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F7CD" w14:textId="77777777" w:rsidR="00A57781" w:rsidRDefault="00A57781" w:rsidP="00514C0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03078" w14:textId="77777777" w:rsidR="00514C03" w:rsidRPr="00A26D59" w:rsidRDefault="00514C03" w:rsidP="00514C0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59">
        <w:rPr>
          <w:rFonts w:ascii="Times New Roman" w:hAnsi="Times New Roman" w:cs="Times New Roman"/>
          <w:b/>
          <w:sz w:val="28"/>
          <w:szCs w:val="28"/>
        </w:rPr>
        <w:t>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ципальное бюджетное учреждение </w:t>
      </w:r>
      <w:r w:rsidRPr="00A26D59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53106726" w14:textId="05EA3559" w:rsidR="00514C03" w:rsidRDefault="00514C03" w:rsidP="00514C0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A26D59">
        <w:rPr>
          <w:rFonts w:ascii="Times New Roman" w:hAnsi="Times New Roman" w:cs="Times New Roman"/>
          <w:b/>
          <w:sz w:val="28"/>
          <w:szCs w:val="28"/>
        </w:rPr>
        <w:t>портивная школа №1</w:t>
      </w:r>
      <w:r>
        <w:rPr>
          <w:rFonts w:ascii="Times New Roman" w:hAnsi="Times New Roman" w:cs="Times New Roman"/>
          <w:b/>
          <w:sz w:val="28"/>
          <w:szCs w:val="28"/>
        </w:rPr>
        <w:t>» г. Невинномысска</w:t>
      </w:r>
    </w:p>
    <w:p w14:paraId="37520ACD" w14:textId="31BC3219" w:rsidR="00514C03" w:rsidRDefault="00514C03" w:rsidP="00514C0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(МБУ ДО «</w:t>
      </w:r>
      <w:r w:rsidRPr="00A26D59">
        <w:rPr>
          <w:rFonts w:ascii="Times New Roman" w:hAnsi="Times New Roman" w:cs="Times New Roman"/>
          <w:b/>
          <w:sz w:val="28"/>
          <w:szCs w:val="28"/>
        </w:rPr>
        <w:t>СШ №1»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Невинномысска</w:t>
      </w:r>
      <w:r w:rsidRPr="00A26D59">
        <w:rPr>
          <w:rFonts w:ascii="Times New Roman" w:hAnsi="Times New Roman" w:cs="Times New Roman"/>
          <w:b/>
          <w:sz w:val="28"/>
          <w:szCs w:val="28"/>
        </w:rPr>
        <w:t>)</w:t>
      </w:r>
    </w:p>
    <w:p w14:paraId="617526D3" w14:textId="77777777" w:rsidR="00514C03" w:rsidRPr="00C15BD9" w:rsidRDefault="00514C03" w:rsidP="00514C03">
      <w:pPr>
        <w:jc w:val="center"/>
        <w:rPr>
          <w:sz w:val="28"/>
          <w:szCs w:val="20"/>
          <w:lang w:eastAsia="ru-RU"/>
        </w:rPr>
      </w:pPr>
    </w:p>
    <w:p w14:paraId="665F4A03" w14:textId="77777777" w:rsidR="00514C03" w:rsidRPr="00C15BD9" w:rsidRDefault="00514C03" w:rsidP="00514C03">
      <w:pPr>
        <w:jc w:val="center"/>
        <w:rPr>
          <w:sz w:val="28"/>
          <w:szCs w:val="20"/>
          <w:lang w:eastAsia="ru-RU"/>
        </w:rPr>
      </w:pPr>
    </w:p>
    <w:tbl>
      <w:tblPr>
        <w:tblStyle w:val="13"/>
        <w:tblpPr w:leftFromText="180" w:rightFromText="180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4C03" w:rsidRPr="00C15BD9" w14:paraId="45C31A8B" w14:textId="77777777" w:rsidTr="00514C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0A73B5D" w14:textId="77777777" w:rsidR="00514C03" w:rsidRP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14C03">
              <w:rPr>
                <w:rFonts w:ascii="Times New Roman" w:hAnsi="Times New Roman" w:cs="Times New Roman"/>
                <w:sz w:val="28"/>
              </w:rPr>
              <w:t>Принято</w:t>
            </w:r>
          </w:p>
          <w:p w14:paraId="5A9D5CAA" w14:textId="77777777" w:rsidR="00514C03" w:rsidRP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14C03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14:paraId="07BD242E" w14:textId="77777777" w:rsid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14C03">
              <w:rPr>
                <w:rFonts w:ascii="Times New Roman" w:hAnsi="Times New Roman" w:cs="Times New Roman"/>
                <w:sz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14C03">
              <w:rPr>
                <w:rFonts w:ascii="Times New Roman" w:hAnsi="Times New Roman" w:cs="Times New Roman"/>
                <w:sz w:val="28"/>
              </w:rPr>
              <w:t>СШ №1»</w:t>
            </w:r>
          </w:p>
          <w:p w14:paraId="61F8C597" w14:textId="7E21AE95" w:rsidR="00514C03" w:rsidRP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Невинномысска</w:t>
            </w:r>
          </w:p>
          <w:p w14:paraId="1FC117E9" w14:textId="1E1A8D39" w:rsidR="00514C03" w:rsidRPr="00514C03" w:rsidRDefault="00514C03" w:rsidP="00514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№____ от ________2023</w:t>
            </w:r>
            <w:r w:rsidRPr="00514C03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BF0841" w14:textId="4A9315EE" w:rsidR="00514C03" w:rsidRP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514C03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14:paraId="293978D1" w14:textId="0DA12A8A" w:rsidR="00514C03" w:rsidRDefault="00514C03" w:rsidP="00514C0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514C03">
              <w:rPr>
                <w:rFonts w:ascii="Times New Roman" w:hAnsi="Times New Roman" w:cs="Times New Roman"/>
                <w:sz w:val="28"/>
              </w:rPr>
              <w:t>приказом №______ директора</w:t>
            </w:r>
          </w:p>
          <w:p w14:paraId="5A7930AB" w14:textId="77777777" w:rsidR="00514C03" w:rsidRDefault="00514C03" w:rsidP="00514C03">
            <w:pPr>
              <w:spacing w:after="0"/>
              <w:ind w:left="4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ДО «</w:t>
            </w:r>
            <w:r w:rsidRPr="00514C03">
              <w:rPr>
                <w:rFonts w:ascii="Times New Roman" w:hAnsi="Times New Roman" w:cs="Times New Roman"/>
                <w:sz w:val="28"/>
              </w:rPr>
              <w:t>СШ №1»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88626B6" w14:textId="77777777" w:rsidR="00514C03" w:rsidRDefault="00514C03" w:rsidP="00514C03">
            <w:pPr>
              <w:spacing w:after="0"/>
              <w:ind w:left="4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Невинномысска</w:t>
            </w:r>
          </w:p>
          <w:p w14:paraId="704C9A29" w14:textId="6D87E556" w:rsidR="00514C03" w:rsidRPr="00514C03" w:rsidRDefault="00514C03" w:rsidP="00514C03">
            <w:pPr>
              <w:spacing w:after="0"/>
              <w:ind w:left="4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____________2023</w:t>
            </w:r>
            <w:r w:rsidRPr="00514C03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514C03" w:rsidRPr="00C15BD9" w14:paraId="02F85108" w14:textId="77777777" w:rsidTr="00514C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F4DE639" w14:textId="77777777" w:rsidR="00514C03" w:rsidRPr="00514C03" w:rsidRDefault="00514C03" w:rsidP="00514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860846" w14:textId="77777777" w:rsidR="00514C03" w:rsidRPr="00514C03" w:rsidRDefault="00514C03" w:rsidP="00514C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CED9037" w14:textId="4E7224DE" w:rsidR="00514C03" w:rsidRPr="005C41AF" w:rsidRDefault="00514C03" w:rsidP="00514C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1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ДОПОЛЬНИТЕЛЬНАЯ ОБРАЗОВАТЕЛЬНАЯ ПРОГРАММА СПОРТИВНОЙ ПОДГОТОВКИ </w:t>
      </w:r>
    </w:p>
    <w:p w14:paraId="7FC6178C" w14:textId="088F9C43" w:rsidR="00514C03" w:rsidRPr="005C41AF" w:rsidRDefault="00194BFC" w:rsidP="00514C0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виду спорта «Легкая атлетика</w:t>
      </w:r>
      <w:r w:rsidR="00514C03" w:rsidRPr="005C41A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02F50416" w14:textId="77777777" w:rsidR="00514C03" w:rsidRDefault="00514C03" w:rsidP="00514C03">
      <w:pPr>
        <w:spacing w:before="2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7C7EAC7A" w14:textId="77777777" w:rsidR="00926196" w:rsidRDefault="00926196" w:rsidP="00514C03">
      <w:pPr>
        <w:spacing w:before="2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22ABBD68" w14:textId="77777777" w:rsidR="00926196" w:rsidRPr="00151BA8" w:rsidRDefault="00926196" w:rsidP="00514C03">
      <w:pPr>
        <w:spacing w:before="2"/>
        <w:rPr>
          <w:sz w:val="26"/>
          <w:szCs w:val="28"/>
        </w:rPr>
      </w:pPr>
    </w:p>
    <w:p w14:paraId="0CAA7AE4" w14:textId="7F712E27" w:rsidR="00514C03" w:rsidRPr="005C41AF" w:rsidRDefault="005C41AF" w:rsidP="00514C03">
      <w:pPr>
        <w:spacing w:line="298" w:lineRule="exact"/>
        <w:ind w:left="302"/>
        <w:rPr>
          <w:rFonts w:ascii="Times New Roman" w:hAnsi="Times New Roman" w:cs="Times New Roman"/>
          <w:sz w:val="28"/>
          <w:szCs w:val="28"/>
        </w:rPr>
      </w:pPr>
      <w:r w:rsidRPr="005C41AF">
        <w:rPr>
          <w:rFonts w:ascii="Times New Roman" w:hAnsi="Times New Roman" w:cs="Times New Roman"/>
          <w:sz w:val="28"/>
          <w:szCs w:val="28"/>
        </w:rPr>
        <w:t>Авторы - составители:</w:t>
      </w:r>
    </w:p>
    <w:p w14:paraId="42ABD843" w14:textId="269F1952" w:rsidR="00514C03" w:rsidRPr="005C41AF" w:rsidRDefault="00514C03" w:rsidP="00BA3233">
      <w:pPr>
        <w:ind w:left="302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spellStart"/>
      <w:r w:rsidRPr="005C41AF">
        <w:rPr>
          <w:rFonts w:ascii="Times New Roman" w:hAnsi="Times New Roman" w:cs="Times New Roman"/>
          <w:sz w:val="28"/>
          <w:szCs w:val="28"/>
        </w:rPr>
        <w:t>Буряница</w:t>
      </w:r>
      <w:proofErr w:type="spellEnd"/>
      <w:r w:rsidRPr="005C41AF">
        <w:rPr>
          <w:rFonts w:ascii="Times New Roman" w:hAnsi="Times New Roman" w:cs="Times New Roman"/>
          <w:sz w:val="28"/>
          <w:szCs w:val="28"/>
        </w:rPr>
        <w:t xml:space="preserve"> Лилия Викторовна</w:t>
      </w:r>
      <w:r w:rsidRPr="005C41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-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заместитель</w:t>
      </w:r>
      <w:r w:rsidRPr="005C41A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директора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по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УВР</w:t>
      </w:r>
      <w:r w:rsidRPr="005C41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МБУ</w:t>
      </w:r>
      <w:r w:rsidR="005C41AF">
        <w:rPr>
          <w:rFonts w:ascii="Times New Roman" w:hAnsi="Times New Roman" w:cs="Times New Roman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ДО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C41AF">
        <w:rPr>
          <w:rFonts w:ascii="Times New Roman" w:hAnsi="Times New Roman" w:cs="Times New Roman"/>
          <w:spacing w:val="9"/>
          <w:sz w:val="28"/>
          <w:szCs w:val="28"/>
        </w:rPr>
        <w:br/>
      </w:r>
      <w:r w:rsidR="005C41AF">
        <w:rPr>
          <w:rFonts w:ascii="Times New Roman" w:hAnsi="Times New Roman" w:cs="Times New Roman"/>
          <w:sz w:val="28"/>
          <w:szCs w:val="28"/>
        </w:rPr>
        <w:t>«</w:t>
      </w:r>
      <w:r w:rsidRPr="005C41AF">
        <w:rPr>
          <w:rFonts w:ascii="Times New Roman" w:hAnsi="Times New Roman" w:cs="Times New Roman"/>
          <w:sz w:val="28"/>
          <w:szCs w:val="28"/>
        </w:rPr>
        <w:t>СШ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№</w:t>
      </w:r>
      <w:r w:rsidRPr="005C41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1</w:t>
      </w:r>
      <w:r w:rsidR="005C41AF">
        <w:rPr>
          <w:rFonts w:ascii="Times New Roman" w:hAnsi="Times New Roman" w:cs="Times New Roman"/>
          <w:sz w:val="28"/>
          <w:szCs w:val="28"/>
        </w:rPr>
        <w:t>»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г. Невинномысска</w:t>
      </w:r>
    </w:p>
    <w:p w14:paraId="1CD875AC" w14:textId="147C3F83" w:rsidR="005C41AF" w:rsidRDefault="00BA3233" w:rsidP="00BA3233">
      <w:pPr>
        <w:ind w:lef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Людмила Васильевна</w:t>
      </w:r>
      <w:r w:rsidR="00514C03" w:rsidRPr="005C41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14C03" w:rsidRPr="005C41AF">
        <w:rPr>
          <w:rFonts w:ascii="Times New Roman" w:hAnsi="Times New Roman" w:cs="Times New Roman"/>
          <w:sz w:val="28"/>
          <w:szCs w:val="28"/>
        </w:rPr>
        <w:t>-</w:t>
      </w:r>
      <w:r w:rsidR="00514C03" w:rsidRPr="005C41A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14C03" w:rsidRPr="005C41AF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514C03" w:rsidRPr="005C41A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="00514C03" w:rsidRPr="005C41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C41AF" w:rsidRPr="005C41AF">
        <w:rPr>
          <w:rFonts w:ascii="Times New Roman" w:hAnsi="Times New Roman" w:cs="Times New Roman"/>
          <w:sz w:val="28"/>
          <w:szCs w:val="28"/>
        </w:rPr>
        <w:t>МБУ</w:t>
      </w:r>
      <w:r w:rsidR="005C41AF">
        <w:rPr>
          <w:rFonts w:ascii="Times New Roman" w:hAnsi="Times New Roman" w:cs="Times New Roman"/>
          <w:sz w:val="28"/>
          <w:szCs w:val="28"/>
        </w:rPr>
        <w:t xml:space="preserve"> </w:t>
      </w:r>
      <w:r w:rsidR="005C41AF" w:rsidRPr="005C41AF">
        <w:rPr>
          <w:rFonts w:ascii="Times New Roman" w:hAnsi="Times New Roman" w:cs="Times New Roman"/>
          <w:sz w:val="28"/>
          <w:szCs w:val="28"/>
        </w:rPr>
        <w:t>ДО</w:t>
      </w:r>
      <w:r w:rsidR="005C41AF"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C41AF">
        <w:rPr>
          <w:rFonts w:ascii="Times New Roman" w:hAnsi="Times New Roman" w:cs="Times New Roman"/>
          <w:sz w:val="28"/>
          <w:szCs w:val="28"/>
        </w:rPr>
        <w:t>«</w:t>
      </w:r>
      <w:r w:rsidR="005C41AF" w:rsidRPr="005C41AF">
        <w:rPr>
          <w:rFonts w:ascii="Times New Roman" w:hAnsi="Times New Roman" w:cs="Times New Roman"/>
          <w:sz w:val="28"/>
          <w:szCs w:val="28"/>
        </w:rPr>
        <w:t>СШ</w:t>
      </w:r>
      <w:r w:rsidR="005C41AF"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C41AF" w:rsidRPr="005C41AF">
        <w:rPr>
          <w:rFonts w:ascii="Times New Roman" w:hAnsi="Times New Roman" w:cs="Times New Roman"/>
          <w:sz w:val="28"/>
          <w:szCs w:val="28"/>
        </w:rPr>
        <w:t>№</w:t>
      </w:r>
      <w:r w:rsidR="005C41AF" w:rsidRPr="005C41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C41AF" w:rsidRPr="005C41AF">
        <w:rPr>
          <w:rFonts w:ascii="Times New Roman" w:hAnsi="Times New Roman" w:cs="Times New Roman"/>
          <w:sz w:val="28"/>
          <w:szCs w:val="28"/>
        </w:rPr>
        <w:t>1</w:t>
      </w:r>
      <w:r w:rsidR="005C41AF">
        <w:rPr>
          <w:rFonts w:ascii="Times New Roman" w:hAnsi="Times New Roman" w:cs="Times New Roman"/>
          <w:sz w:val="28"/>
          <w:szCs w:val="28"/>
        </w:rPr>
        <w:t>»</w:t>
      </w:r>
      <w:r w:rsidR="005C41AF"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C41AF" w:rsidRPr="005C41AF">
        <w:rPr>
          <w:rFonts w:ascii="Times New Roman" w:hAnsi="Times New Roman" w:cs="Times New Roman"/>
          <w:sz w:val="28"/>
          <w:szCs w:val="28"/>
        </w:rPr>
        <w:t>г. Невинномысска</w:t>
      </w:r>
    </w:p>
    <w:p w14:paraId="7D9D36DD" w14:textId="04FE9C00" w:rsidR="00BA3233" w:rsidRDefault="00BA3233" w:rsidP="00BA3233">
      <w:pPr>
        <w:ind w:lef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Зинаида Борисовна -</w:t>
      </w:r>
      <w:r w:rsidRPr="00BA3233">
        <w:rPr>
          <w:rFonts w:ascii="Times New Roman" w:hAnsi="Times New Roman" w:cs="Times New Roman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Pr="005C41A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Pr="005C41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ДО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1AF">
        <w:rPr>
          <w:rFonts w:ascii="Times New Roman" w:hAnsi="Times New Roman" w:cs="Times New Roman"/>
          <w:sz w:val="28"/>
          <w:szCs w:val="28"/>
        </w:rPr>
        <w:t>СШ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№</w:t>
      </w:r>
      <w:r w:rsidRPr="005C41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г. Невинномысска</w:t>
      </w:r>
    </w:p>
    <w:p w14:paraId="3BBB26BC" w14:textId="0BA64701" w:rsidR="00BA3233" w:rsidRDefault="00BA3233" w:rsidP="00BA3233">
      <w:pPr>
        <w:ind w:lef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Пушкова Виктория Михайловна - </w:t>
      </w:r>
      <w:r w:rsidRPr="005C41AF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Pr="005C41A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легкой атлетике </w:t>
      </w:r>
      <w:r w:rsidRPr="005C41A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ДО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1AF">
        <w:rPr>
          <w:rFonts w:ascii="Times New Roman" w:hAnsi="Times New Roman" w:cs="Times New Roman"/>
          <w:sz w:val="28"/>
          <w:szCs w:val="28"/>
        </w:rPr>
        <w:t>СШ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№</w:t>
      </w:r>
      <w:r w:rsidRPr="005C41A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1A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C41AF">
        <w:rPr>
          <w:rFonts w:ascii="Times New Roman" w:hAnsi="Times New Roman" w:cs="Times New Roman"/>
          <w:sz w:val="28"/>
          <w:szCs w:val="28"/>
        </w:rPr>
        <w:t>г. Невинномысска</w:t>
      </w:r>
    </w:p>
    <w:p w14:paraId="6BA5A162" w14:textId="4C2D1739" w:rsidR="00926196" w:rsidRDefault="00926196" w:rsidP="005C41AF">
      <w:pPr>
        <w:ind w:left="302"/>
        <w:jc w:val="both"/>
        <w:rPr>
          <w:rFonts w:ascii="Times New Roman" w:hAnsi="Times New Roman" w:cs="Times New Roman"/>
          <w:sz w:val="28"/>
          <w:szCs w:val="28"/>
        </w:rPr>
      </w:pPr>
    </w:p>
    <w:p w14:paraId="55945D55" w14:textId="3F25C263" w:rsidR="00514C03" w:rsidRDefault="00514C03" w:rsidP="00514C03">
      <w:pPr>
        <w:ind w:left="302"/>
        <w:rPr>
          <w:rFonts w:ascii="Times New Roman" w:hAnsi="Times New Roman" w:cs="Times New Roman"/>
          <w:sz w:val="28"/>
          <w:szCs w:val="28"/>
        </w:rPr>
      </w:pPr>
    </w:p>
    <w:p w14:paraId="709E3CB2" w14:textId="77777777" w:rsidR="005C41AF" w:rsidRDefault="005C41AF" w:rsidP="00514C03">
      <w:pPr>
        <w:ind w:left="302"/>
        <w:rPr>
          <w:rFonts w:ascii="Times New Roman" w:hAnsi="Times New Roman" w:cs="Times New Roman"/>
          <w:sz w:val="28"/>
          <w:szCs w:val="28"/>
        </w:rPr>
      </w:pPr>
    </w:p>
    <w:p w14:paraId="018B714E" w14:textId="77777777" w:rsidR="005C41AF" w:rsidRDefault="005C41AF" w:rsidP="00514C03">
      <w:pPr>
        <w:ind w:left="302"/>
        <w:rPr>
          <w:rFonts w:ascii="Times New Roman" w:hAnsi="Times New Roman" w:cs="Times New Roman"/>
          <w:sz w:val="28"/>
          <w:szCs w:val="28"/>
        </w:rPr>
      </w:pPr>
    </w:p>
    <w:p w14:paraId="37CD6B68" w14:textId="77777777" w:rsidR="00514C03" w:rsidRPr="005C41AF" w:rsidRDefault="00514C03" w:rsidP="00514C03">
      <w:pPr>
        <w:rPr>
          <w:rFonts w:ascii="Times New Roman" w:hAnsi="Times New Roman" w:cs="Times New Roman"/>
          <w:sz w:val="28"/>
          <w:szCs w:val="28"/>
        </w:rPr>
      </w:pPr>
    </w:p>
    <w:p w14:paraId="5E9E5357" w14:textId="77777777" w:rsidR="00514C03" w:rsidRPr="005C41AF" w:rsidRDefault="00514C03" w:rsidP="0051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1AF">
        <w:rPr>
          <w:rFonts w:ascii="Times New Roman" w:hAnsi="Times New Roman" w:cs="Times New Roman"/>
          <w:sz w:val="28"/>
          <w:szCs w:val="28"/>
        </w:rPr>
        <w:t>г. Невинномысск</w:t>
      </w:r>
    </w:p>
    <w:p w14:paraId="7E270098" w14:textId="4AC8D63D" w:rsidR="00834C68" w:rsidRPr="00BA3233" w:rsidRDefault="00926196" w:rsidP="00BA3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4C68">
        <w:rPr>
          <w:rFonts w:ascii="Times New Roman" w:hAnsi="Times New Roman" w:cs="Times New Roman"/>
          <w:sz w:val="28"/>
          <w:szCs w:val="28"/>
        </w:rPr>
        <w:t>23 год</w:t>
      </w:r>
    </w:p>
    <w:p w14:paraId="41B8FFFC" w14:textId="72DC7DE4" w:rsidR="00AF278C" w:rsidRPr="00C83E43" w:rsidRDefault="00C83E43" w:rsidP="00AF27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4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71414C5F" w14:textId="115201D8" w:rsidR="00AF278C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1</w:t>
      </w:r>
      <w:r w:rsidR="00C83E43" w:rsidRPr="00EF58CB">
        <w:rPr>
          <w:rFonts w:ascii="Times New Roman" w:hAnsi="Times New Roman" w:cs="Times New Roman"/>
          <w:sz w:val="28"/>
          <w:szCs w:val="28"/>
        </w:rPr>
        <w:t>.Общее положение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3</w:t>
      </w:r>
    </w:p>
    <w:p w14:paraId="54959916" w14:textId="7714C578" w:rsidR="007A7027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027" w:rsidRPr="00EF58CB">
        <w:rPr>
          <w:rFonts w:ascii="Times New Roman" w:hAnsi="Times New Roman" w:cs="Times New Roman"/>
          <w:sz w:val="28"/>
          <w:szCs w:val="28"/>
        </w:rPr>
        <w:t xml:space="preserve">1.1. Название дополнительной образовательной программы спортивной подготовки </w:t>
      </w:r>
      <w:r w:rsidR="00BA3233">
        <w:rPr>
          <w:rFonts w:ascii="Times New Roman" w:hAnsi="Times New Roman" w:cs="Times New Roman"/>
          <w:sz w:val="28"/>
          <w:szCs w:val="28"/>
        </w:rPr>
        <w:t>по виду спорта «легкая атлетика</w:t>
      </w:r>
      <w:r w:rsidR="007A7027" w:rsidRPr="00EF58CB">
        <w:rPr>
          <w:rFonts w:ascii="Times New Roman" w:hAnsi="Times New Roman" w:cs="Times New Roman"/>
          <w:sz w:val="28"/>
          <w:szCs w:val="28"/>
        </w:rPr>
        <w:t>»</w:t>
      </w:r>
      <w:r w:rsidR="007B2A5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5F93">
        <w:rPr>
          <w:rFonts w:ascii="Times New Roman" w:hAnsi="Times New Roman" w:cs="Times New Roman"/>
          <w:sz w:val="28"/>
          <w:szCs w:val="28"/>
        </w:rPr>
        <w:t>….</w:t>
      </w:r>
      <w:r w:rsidR="00A57781">
        <w:rPr>
          <w:rFonts w:ascii="Times New Roman" w:hAnsi="Times New Roman" w:cs="Times New Roman"/>
          <w:sz w:val="28"/>
          <w:szCs w:val="28"/>
        </w:rPr>
        <w:t>3</w:t>
      </w:r>
    </w:p>
    <w:p w14:paraId="49E6563C" w14:textId="5B1B8BA3" w:rsidR="007A7027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027" w:rsidRPr="00EF58CB">
        <w:rPr>
          <w:rFonts w:ascii="Times New Roman" w:hAnsi="Times New Roman" w:cs="Times New Roman"/>
          <w:sz w:val="28"/>
          <w:szCs w:val="28"/>
        </w:rPr>
        <w:t xml:space="preserve">1.2. Цели дополнительной образовательной программы спортивной подготовки </w:t>
      </w:r>
      <w:r w:rsidR="00BA3233">
        <w:rPr>
          <w:rFonts w:ascii="Times New Roman" w:hAnsi="Times New Roman" w:cs="Times New Roman"/>
          <w:sz w:val="28"/>
          <w:szCs w:val="28"/>
        </w:rPr>
        <w:t>по виду спорта «легкая атлетика</w:t>
      </w:r>
      <w:r w:rsidR="007A7027" w:rsidRPr="00EF58CB">
        <w:rPr>
          <w:rFonts w:ascii="Times New Roman" w:hAnsi="Times New Roman" w:cs="Times New Roman"/>
          <w:sz w:val="28"/>
          <w:szCs w:val="28"/>
        </w:rPr>
        <w:t>»</w:t>
      </w:r>
      <w:r w:rsidR="007B2A52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75F93">
        <w:rPr>
          <w:rFonts w:ascii="Times New Roman" w:hAnsi="Times New Roman" w:cs="Times New Roman"/>
          <w:sz w:val="28"/>
          <w:szCs w:val="28"/>
        </w:rPr>
        <w:t>….</w:t>
      </w:r>
      <w:r w:rsidR="00A57781">
        <w:rPr>
          <w:rFonts w:ascii="Times New Roman" w:hAnsi="Times New Roman" w:cs="Times New Roman"/>
          <w:sz w:val="28"/>
          <w:szCs w:val="28"/>
        </w:rPr>
        <w:t>4</w:t>
      </w:r>
    </w:p>
    <w:p w14:paraId="42854133" w14:textId="7BA01F6F" w:rsidR="00C83E43" w:rsidRP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2</w:t>
      </w:r>
      <w:r w:rsidR="00C83E43" w:rsidRPr="00EF58CB">
        <w:rPr>
          <w:rFonts w:ascii="Times New Roman" w:hAnsi="Times New Roman" w:cs="Times New Roman"/>
          <w:sz w:val="28"/>
          <w:szCs w:val="28"/>
        </w:rPr>
        <w:t>. Характеристика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5</w:t>
      </w:r>
    </w:p>
    <w:p w14:paraId="529D7CDC" w14:textId="4F588E00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</w:t>
      </w:r>
      <w:r w:rsidR="00EF58CB" w:rsidRPr="00EF58CB">
        <w:rPr>
          <w:rFonts w:ascii="Times New Roman" w:hAnsi="Times New Roman" w:cs="Times New Roman"/>
          <w:sz w:val="28"/>
          <w:szCs w:val="28"/>
        </w:rPr>
        <w:t xml:space="preserve">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</w:t>
      </w:r>
      <w:r w:rsidR="00E75F93">
        <w:rPr>
          <w:rFonts w:ascii="Times New Roman" w:hAnsi="Times New Roman" w:cs="Times New Roman"/>
          <w:sz w:val="28"/>
          <w:szCs w:val="28"/>
        </w:rPr>
        <w:t>на этапах спортивной подготовки……………………………………………………………………………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5</w:t>
      </w:r>
    </w:p>
    <w:p w14:paraId="3A18262A" w14:textId="780F09E5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2.2. Объем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7</w:t>
      </w:r>
    </w:p>
    <w:p w14:paraId="7C1A245A" w14:textId="11C6207B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8CB">
        <w:rPr>
          <w:rFonts w:ascii="Times New Roman" w:hAnsi="Times New Roman" w:cs="Times New Roman"/>
          <w:sz w:val="28"/>
          <w:szCs w:val="28"/>
        </w:rPr>
        <w:t>2.3. Виды (формы) обучения, применяющиеся при реализации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</w:t>
      </w:r>
      <w:r w:rsidR="00F3792B">
        <w:rPr>
          <w:rFonts w:ascii="Times New Roman" w:hAnsi="Times New Roman" w:cs="Times New Roman"/>
          <w:sz w:val="28"/>
          <w:szCs w:val="28"/>
        </w:rPr>
        <w:t>7</w:t>
      </w:r>
    </w:p>
    <w:p w14:paraId="2D5296AB" w14:textId="30FED527" w:rsidR="00EF58CB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Годовой учебно-тренировочный план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="00A57781">
        <w:rPr>
          <w:rFonts w:ascii="Times New Roman" w:hAnsi="Times New Roman" w:cs="Times New Roman"/>
          <w:sz w:val="28"/>
          <w:szCs w:val="28"/>
        </w:rPr>
        <w:t>.1</w:t>
      </w:r>
      <w:r w:rsidR="00F3792B">
        <w:rPr>
          <w:rFonts w:ascii="Times New Roman" w:hAnsi="Times New Roman" w:cs="Times New Roman"/>
          <w:sz w:val="28"/>
          <w:szCs w:val="28"/>
        </w:rPr>
        <w:t>6</w:t>
      </w:r>
    </w:p>
    <w:p w14:paraId="3B240A37" w14:textId="0AC87F2F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Календарный план воспитательной работы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F3792B">
        <w:rPr>
          <w:rFonts w:ascii="Times New Roman" w:hAnsi="Times New Roman" w:cs="Times New Roman"/>
          <w:sz w:val="28"/>
          <w:szCs w:val="28"/>
        </w:rPr>
        <w:t>20</w:t>
      </w:r>
    </w:p>
    <w:p w14:paraId="12F08A58" w14:textId="06EA7B49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План мероприятий, направленных на предотвращение допинга в спорте и борьбу с ним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F3792B">
        <w:rPr>
          <w:rFonts w:ascii="Times New Roman" w:hAnsi="Times New Roman" w:cs="Times New Roman"/>
          <w:sz w:val="28"/>
          <w:szCs w:val="28"/>
        </w:rPr>
        <w:t>30</w:t>
      </w:r>
    </w:p>
    <w:p w14:paraId="5433D50E" w14:textId="0E1F0586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План инструкторской и судейской практики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33</w:t>
      </w:r>
    </w:p>
    <w:p w14:paraId="432D5398" w14:textId="6C6F598C" w:rsidR="0080239C" w:rsidRDefault="0080239C" w:rsidP="00EF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Планы медицинских, медико-биологических мероприятий и применения восстановительных средств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11FA">
        <w:rPr>
          <w:rFonts w:ascii="Times New Roman" w:hAnsi="Times New Roman" w:cs="Times New Roman"/>
          <w:sz w:val="28"/>
          <w:szCs w:val="28"/>
        </w:rPr>
        <w:t>…</w:t>
      </w:r>
      <w:r w:rsidR="00F3792B">
        <w:rPr>
          <w:rFonts w:ascii="Times New Roman" w:hAnsi="Times New Roman" w:cs="Times New Roman"/>
          <w:sz w:val="28"/>
          <w:szCs w:val="28"/>
        </w:rPr>
        <w:t>40</w:t>
      </w:r>
    </w:p>
    <w:p w14:paraId="7F40EE83" w14:textId="45C14979" w:rsidR="0080239C" w:rsidRPr="007B2A52" w:rsidRDefault="0080239C" w:rsidP="008023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3</w:t>
      </w:r>
      <w:r w:rsidR="00E75F93">
        <w:rPr>
          <w:rFonts w:ascii="Times New Roman" w:hAnsi="Times New Roman" w:cs="Times New Roman"/>
          <w:sz w:val="28"/>
          <w:szCs w:val="28"/>
        </w:rPr>
        <w:t>. Система контроля………………………………………………………</w:t>
      </w:r>
      <w:r w:rsidR="004E11FA">
        <w:rPr>
          <w:rFonts w:ascii="Times New Roman" w:hAnsi="Times New Roman" w:cs="Times New Roman"/>
          <w:sz w:val="28"/>
          <w:szCs w:val="28"/>
        </w:rPr>
        <w:t>…</w:t>
      </w:r>
      <w:r w:rsidR="00F3792B">
        <w:rPr>
          <w:rFonts w:ascii="Times New Roman" w:hAnsi="Times New Roman" w:cs="Times New Roman"/>
          <w:sz w:val="28"/>
          <w:szCs w:val="28"/>
        </w:rPr>
        <w:t>46</w:t>
      </w:r>
    </w:p>
    <w:p w14:paraId="790B03B5" w14:textId="069C424F" w:rsidR="0080239C" w:rsidRDefault="0080239C" w:rsidP="00527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1A2">
        <w:rPr>
          <w:rFonts w:ascii="Times New Roman" w:hAnsi="Times New Roman" w:cs="Times New Roman"/>
          <w:sz w:val="28"/>
          <w:szCs w:val="28"/>
        </w:rPr>
        <w:tab/>
        <w:t>3.1. Требования к результатам прохождения дополнительной образовательной программы спортивной подготовки</w:t>
      </w:r>
      <w:r w:rsidR="005271A2">
        <w:rPr>
          <w:rFonts w:ascii="Times New Roman" w:hAnsi="Times New Roman" w:cs="Times New Roman"/>
          <w:sz w:val="28"/>
          <w:szCs w:val="28"/>
        </w:rPr>
        <w:t>, в том числе к уча</w:t>
      </w:r>
      <w:r w:rsidR="007B2A52">
        <w:rPr>
          <w:rFonts w:ascii="Times New Roman" w:hAnsi="Times New Roman" w:cs="Times New Roman"/>
          <w:sz w:val="28"/>
          <w:szCs w:val="28"/>
        </w:rPr>
        <w:t>стию в спортивных соревнованиях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..46</w:t>
      </w:r>
    </w:p>
    <w:p w14:paraId="704395C0" w14:textId="341683F3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3.2.Оценка результатов освоения дополнительной образовательной программы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48</w:t>
      </w:r>
    </w:p>
    <w:p w14:paraId="610357F1" w14:textId="29316084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</w:t>
      </w:r>
      <w:r w:rsidR="00E75F93">
        <w:rPr>
          <w:rFonts w:ascii="Times New Roman" w:hAnsi="Times New Roman" w:cs="Times New Roman"/>
          <w:sz w:val="28"/>
          <w:szCs w:val="28"/>
        </w:rPr>
        <w:t xml:space="preserve"> и этапам спортивной подготовки…………………………………………………………………………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.48</w:t>
      </w:r>
    </w:p>
    <w:p w14:paraId="164DADF6" w14:textId="27FA73C4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4</w:t>
      </w:r>
      <w:r w:rsidRPr="007B2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52">
        <w:rPr>
          <w:rFonts w:ascii="Times New Roman" w:hAnsi="Times New Roman" w:cs="Times New Roman"/>
          <w:sz w:val="28"/>
          <w:szCs w:val="28"/>
        </w:rPr>
        <w:t>Рабочая</w:t>
      </w:r>
      <w:r w:rsidR="00E75F93">
        <w:rPr>
          <w:rFonts w:ascii="Times New Roman" w:hAnsi="Times New Roman" w:cs="Times New Roman"/>
          <w:sz w:val="28"/>
          <w:szCs w:val="28"/>
        </w:rPr>
        <w:t xml:space="preserve"> программа……………………………………………………</w:t>
      </w:r>
      <w:r w:rsidR="005240E4">
        <w:rPr>
          <w:rFonts w:ascii="Times New Roman" w:hAnsi="Times New Roman" w:cs="Times New Roman"/>
          <w:sz w:val="28"/>
          <w:szCs w:val="28"/>
        </w:rPr>
        <w:t>…</w:t>
      </w:r>
      <w:r w:rsidR="00F3792B">
        <w:rPr>
          <w:rFonts w:ascii="Times New Roman" w:hAnsi="Times New Roman" w:cs="Times New Roman"/>
          <w:sz w:val="28"/>
          <w:szCs w:val="28"/>
        </w:rPr>
        <w:t>51</w:t>
      </w:r>
    </w:p>
    <w:p w14:paraId="286BFB17" w14:textId="772B8D07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Программный материал для учебно-тренировочных занятий по каждому этапу спортивной подготовки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5240E4">
        <w:rPr>
          <w:rFonts w:ascii="Times New Roman" w:hAnsi="Times New Roman" w:cs="Times New Roman"/>
          <w:sz w:val="28"/>
          <w:szCs w:val="28"/>
        </w:rPr>
        <w:t>.</w:t>
      </w:r>
      <w:r w:rsidR="00F3792B">
        <w:rPr>
          <w:rFonts w:ascii="Times New Roman" w:hAnsi="Times New Roman" w:cs="Times New Roman"/>
          <w:sz w:val="28"/>
          <w:szCs w:val="28"/>
        </w:rPr>
        <w:t>52</w:t>
      </w:r>
    </w:p>
    <w:p w14:paraId="485FC409" w14:textId="608519A9" w:rsid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Учебно-тематический план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.90</w:t>
      </w:r>
    </w:p>
    <w:p w14:paraId="431A812D" w14:textId="5B9DAF37" w:rsidR="007B2A52" w:rsidRPr="007B2A52" w:rsidRDefault="007B2A52" w:rsidP="007B2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A52">
        <w:rPr>
          <w:rFonts w:ascii="Times New Roman" w:hAnsi="Times New Roman" w:cs="Times New Roman"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5</w:t>
      </w:r>
      <w:r w:rsidRPr="007B2A52">
        <w:rPr>
          <w:rFonts w:ascii="Times New Roman" w:hAnsi="Times New Roman" w:cs="Times New Roman"/>
          <w:sz w:val="28"/>
          <w:szCs w:val="28"/>
        </w:rPr>
        <w:t>. Особенности осуществления спортивной подготовки по отдельным спортивным дисциплинам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109</w:t>
      </w:r>
    </w:p>
    <w:p w14:paraId="7BA939E5" w14:textId="4FA78E36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40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Условия реализации дополнительной образовательной программы спортивной подготовки</w:t>
      </w:r>
      <w:r w:rsidR="00F3792B">
        <w:rPr>
          <w:rFonts w:ascii="Times New Roman" w:hAnsi="Times New Roman" w:cs="Times New Roman"/>
          <w:sz w:val="28"/>
          <w:szCs w:val="28"/>
        </w:rPr>
        <w:t>…………………………………………………………...109</w:t>
      </w:r>
    </w:p>
    <w:p w14:paraId="7BB3EA6F" w14:textId="527F17D6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Материально-технические условия</w:t>
      </w:r>
      <w:r w:rsidR="00F3792B">
        <w:rPr>
          <w:rFonts w:ascii="Times New Roman" w:hAnsi="Times New Roman" w:cs="Times New Roman"/>
          <w:sz w:val="28"/>
          <w:szCs w:val="28"/>
        </w:rPr>
        <w:t>…………………………………..109</w:t>
      </w:r>
    </w:p>
    <w:p w14:paraId="6351F3AB" w14:textId="77DCE96D" w:rsidR="007B2A5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Кадровые условия</w:t>
      </w:r>
      <w:r w:rsidR="00F3792B">
        <w:rPr>
          <w:rFonts w:ascii="Times New Roman" w:hAnsi="Times New Roman" w:cs="Times New Roman"/>
          <w:sz w:val="28"/>
          <w:szCs w:val="28"/>
        </w:rPr>
        <w:t>……………………………………………………...114</w:t>
      </w:r>
    </w:p>
    <w:p w14:paraId="1B79498D" w14:textId="7BFA1A7A" w:rsidR="00B672C2" w:rsidRDefault="007B2A52" w:rsidP="007B2A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Информационно-методические условия</w:t>
      </w:r>
      <w:r w:rsidR="00E75F9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3792B">
        <w:rPr>
          <w:rFonts w:ascii="Times New Roman" w:hAnsi="Times New Roman" w:cs="Times New Roman"/>
          <w:sz w:val="28"/>
          <w:szCs w:val="28"/>
        </w:rPr>
        <w:t>..114</w:t>
      </w:r>
    </w:p>
    <w:p w14:paraId="3B411BAB" w14:textId="77777777" w:rsidR="000A7E17" w:rsidRDefault="000A7E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F36E7" w14:textId="77777777" w:rsidR="000A7E17" w:rsidRDefault="000A7E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3ACFD" w14:textId="45C23E06" w:rsidR="00B672C2" w:rsidRDefault="005240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5C6C">
        <w:rPr>
          <w:rFonts w:ascii="Times New Roman" w:hAnsi="Times New Roman" w:cs="Times New Roman"/>
          <w:b/>
          <w:sz w:val="28"/>
          <w:szCs w:val="28"/>
        </w:rPr>
        <w:t>.</w:t>
      </w:r>
      <w:r w:rsidR="00965C6C">
        <w:rPr>
          <w:rFonts w:ascii="Times New Roman" w:hAnsi="Times New Roman" w:cs="Times New Roman"/>
          <w:sz w:val="24"/>
          <w:szCs w:val="24"/>
        </w:rPr>
        <w:t xml:space="preserve"> </w:t>
      </w:r>
      <w:r w:rsidR="00965C6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37048D1" w14:textId="77777777" w:rsidR="00B672C2" w:rsidRDefault="00B672C2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2D28A097" w14:textId="53384A91" w:rsidR="000E2695" w:rsidRPr="00A4542F" w:rsidRDefault="00965C6C" w:rsidP="000E2695">
      <w:pPr>
        <w:pStyle w:val="af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="00BA3233">
        <w:rPr>
          <w:rFonts w:ascii="Times New Roman" w:hAnsi="Times New Roman" w:cs="Times New Roman"/>
          <w:sz w:val="28"/>
          <w:szCs w:val="28"/>
        </w:rPr>
        <w:t>легкая атлетика</w:t>
      </w:r>
      <w:r w:rsidR="00C83E43">
        <w:rPr>
          <w:rFonts w:ascii="Times New Roman" w:hAnsi="Times New Roman" w:cs="Times New Roman"/>
          <w:sz w:val="28"/>
          <w:szCs w:val="28"/>
        </w:rPr>
        <w:t xml:space="preserve">» (далее – Программа) </w:t>
      </w:r>
      <w:r w:rsidRPr="00C83E43">
        <w:rPr>
          <w:rFonts w:ascii="Times New Roman" w:hAnsi="Times New Roman" w:cs="Times New Roman"/>
          <w:sz w:val="28"/>
          <w:szCs w:val="28"/>
        </w:rPr>
        <w:t>предназначена для организации образовательной деятельности по спортивной подготовке</w:t>
      </w:r>
      <w:r w:rsidR="007A7027">
        <w:rPr>
          <w:rFonts w:ascii="Times New Roman" w:hAnsi="Times New Roman" w:cs="Times New Roman"/>
          <w:sz w:val="28"/>
          <w:szCs w:val="28"/>
        </w:rPr>
        <w:t xml:space="preserve"> спортивным</w:t>
      </w:r>
      <w:r w:rsidR="00B61BA3">
        <w:rPr>
          <w:rFonts w:ascii="Times New Roman" w:hAnsi="Times New Roman" w:cs="Times New Roman"/>
          <w:sz w:val="28"/>
          <w:szCs w:val="28"/>
        </w:rPr>
        <w:t xml:space="preserve"> дис</w:t>
      </w:r>
      <w:r w:rsidR="002A707D">
        <w:rPr>
          <w:rFonts w:ascii="Times New Roman" w:hAnsi="Times New Roman" w:cs="Times New Roman"/>
          <w:sz w:val="28"/>
          <w:szCs w:val="28"/>
        </w:rPr>
        <w:t xml:space="preserve">циплинам, </w:t>
      </w:r>
      <w:r w:rsidR="00B61BA3">
        <w:rPr>
          <w:rFonts w:ascii="Times New Roman" w:hAnsi="Times New Roman" w:cs="Times New Roman"/>
          <w:sz w:val="28"/>
          <w:szCs w:val="28"/>
        </w:rPr>
        <w:t xml:space="preserve"> с учетом совокупности </w:t>
      </w:r>
      <w:r w:rsidRPr="00B61BA3"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</w:t>
      </w:r>
      <w:r w:rsidR="00BA3233">
        <w:rPr>
          <w:rFonts w:ascii="Times New Roman" w:hAnsi="Times New Roman" w:cs="Times New Roman"/>
          <w:sz w:val="28"/>
          <w:szCs w:val="28"/>
        </w:rPr>
        <w:t>по виду спорта «</w:t>
      </w:r>
      <w:r w:rsidR="00777679">
        <w:rPr>
          <w:rFonts w:ascii="Times New Roman" w:hAnsi="Times New Roman" w:cs="Times New Roman"/>
          <w:sz w:val="28"/>
          <w:szCs w:val="28"/>
        </w:rPr>
        <w:t>лёгкая</w:t>
      </w:r>
      <w:r w:rsidR="00BA3233">
        <w:rPr>
          <w:rFonts w:ascii="Times New Roman" w:hAnsi="Times New Roman" w:cs="Times New Roman"/>
          <w:sz w:val="28"/>
          <w:szCs w:val="28"/>
        </w:rPr>
        <w:t xml:space="preserve"> атлетика</w:t>
      </w:r>
      <w:r w:rsidRPr="00B61BA3">
        <w:rPr>
          <w:rFonts w:ascii="Times New Roman" w:hAnsi="Times New Roman" w:cs="Times New Roman"/>
          <w:sz w:val="28"/>
          <w:szCs w:val="28"/>
        </w:rPr>
        <w:t>», утвержденным приказом</w:t>
      </w:r>
      <w:r w:rsidR="00B61BA3">
        <w:rPr>
          <w:rFonts w:ascii="Times New Roman" w:hAnsi="Times New Roman" w:cs="Times New Roman"/>
          <w:sz w:val="28"/>
          <w:szCs w:val="28"/>
        </w:rPr>
        <w:t xml:space="preserve"> Мин</w:t>
      </w:r>
      <w:r w:rsidR="00BA3233">
        <w:rPr>
          <w:rFonts w:ascii="Times New Roman" w:hAnsi="Times New Roman" w:cs="Times New Roman"/>
          <w:sz w:val="28"/>
          <w:szCs w:val="28"/>
        </w:rPr>
        <w:t>истерства спорта России  от 16  ноября</w:t>
      </w:r>
      <w:r w:rsidR="00B61BA3">
        <w:rPr>
          <w:rFonts w:ascii="Times New Roman" w:hAnsi="Times New Roman" w:cs="Times New Roman"/>
          <w:sz w:val="28"/>
          <w:szCs w:val="28"/>
        </w:rPr>
        <w:t xml:space="preserve"> 2022г. №878</w:t>
      </w:r>
      <w:r w:rsidR="00BA3233">
        <w:rPr>
          <w:rFonts w:ascii="Times New Roman" w:hAnsi="Times New Roman" w:cs="Times New Roman"/>
          <w:sz w:val="28"/>
          <w:szCs w:val="28"/>
        </w:rPr>
        <w:t xml:space="preserve"> (далее – ФССП).</w:t>
      </w:r>
      <w:proofErr w:type="gramEnd"/>
    </w:p>
    <w:p w14:paraId="4460C067" w14:textId="3F97751D" w:rsidR="00F76C0E" w:rsidRDefault="000E2695" w:rsidP="001820D0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6E5"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Программа разработана 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бюджетным учреждениям дополнительного образования «Спортивная школа №1» г. Невинномысска (далее Организация</w:t>
      </w:r>
      <w:r w:rsidR="00E371AE"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с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учетом примерной дополнительной образовательной программы спортивной подготовки </w:t>
      </w:r>
      <w:r w:rsidR="000277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виду спорта «легкая атлетика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утвержденной приказом </w:t>
      </w:r>
      <w:r w:rsidR="00F76C0E" w:rsidRPr="00F76C0E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Министерства спорта РФ от </w:t>
      </w:r>
      <w:r w:rsidR="000277B2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20декабря 2022 г. № 1282</w:t>
      </w:r>
      <w:r w:rsidRPr="000E2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следующих нормативно правовых актов</w:t>
      </w:r>
      <w:r w:rsidR="00F76C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14:paraId="69535E52" w14:textId="27ED4D46" w:rsidR="001820D0" w:rsidRDefault="001820D0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820D0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14:paraId="265C4BBD" w14:textId="49FDE832" w:rsidR="001820D0" w:rsidRPr="001820D0" w:rsidRDefault="001820D0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14:paraId="65111E2E" w14:textId="1411DB5D" w:rsidR="001820D0" w:rsidRPr="001820D0" w:rsidRDefault="00F85942" w:rsidP="00F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20D0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="001820D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1820D0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дополнениями);</w:t>
      </w:r>
    </w:p>
    <w:p w14:paraId="6A917443" w14:textId="011F2A8E" w:rsidR="00F85942" w:rsidRDefault="00F85942" w:rsidP="00E371AE">
      <w:pPr>
        <w:pStyle w:val="af1"/>
        <w:spacing w:before="1" w:line="276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14:paraId="2CD99709" w14:textId="77777777" w:rsidR="00990A6E" w:rsidRDefault="00990A6E" w:rsidP="00990A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7EF4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14:paraId="7B4CF308" w14:textId="1D844404" w:rsidR="00990A6E" w:rsidRPr="00990A6E" w:rsidRDefault="00990A6E" w:rsidP="00990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t xml:space="preserve"> </w:t>
      </w:r>
      <w:r w:rsidRPr="00CC7EF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CC7E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C7EF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14:paraId="20C74CE0" w14:textId="77777777" w:rsidR="00F85942" w:rsidRPr="00F85942" w:rsidRDefault="00F85942" w:rsidP="00F85942">
      <w:pPr>
        <w:pStyle w:val="af6"/>
        <w:widowControl w:val="0"/>
        <w:autoSpaceDE w:val="0"/>
        <w:autoSpaceDN w:val="0"/>
        <w:spacing w:after="0"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</w:t>
      </w:r>
      <w:r w:rsidRPr="00F85942">
        <w:rPr>
          <w:rFonts w:ascii="Times New Roman" w:hAnsi="Times New Roman" w:cs="Times New Roman"/>
          <w:sz w:val="28"/>
        </w:rPr>
        <w:lastRenderedPageBreak/>
        <w:t xml:space="preserve">организациям воспитания и обучения, отдыха и оздоровления детей и молодежи». </w:t>
      </w:r>
    </w:p>
    <w:p w14:paraId="7AC3F783" w14:textId="665BB98E" w:rsidR="00FE36E5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 П</w:t>
      </w:r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направлена на </w:t>
      </w:r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</w:t>
      </w:r>
      <w:proofErr w:type="gramStart"/>
      <w:r w:rsidR="00F85942"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 ст. 84 Федерального закона № 273-ФЗ)</w:t>
      </w:r>
      <w:r w:rsidR="002A7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2EB066" w14:textId="519ADED5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следующие этапы спортивной подготовки:</w:t>
      </w:r>
    </w:p>
    <w:p w14:paraId="18676503" w14:textId="74D3E6A7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этап начальной подготовки (далее-НП);</w:t>
      </w:r>
    </w:p>
    <w:p w14:paraId="620B3DDE" w14:textId="07A0E8B8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учебно-тренировочный этап (этап спортивной специализации) (далее-УТ);</w:t>
      </w:r>
    </w:p>
    <w:p w14:paraId="40EC4D81" w14:textId="73B3A731" w:rsidR="00526A67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этап совершенствования спортивного мастерства (далее - ССМ);</w:t>
      </w:r>
    </w:p>
    <w:p w14:paraId="36B77A19" w14:textId="3F691C35" w:rsidR="00526A67" w:rsidRPr="00F85942" w:rsidRDefault="00526A67" w:rsidP="00F85942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этап высшего спортивного мастерства </w:t>
      </w:r>
      <w:r w:rsidR="00AD41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ВСМ).</w:t>
      </w:r>
    </w:p>
    <w:p w14:paraId="59BED554" w14:textId="050B7FDC" w:rsidR="00AD416C" w:rsidRPr="00AD416C" w:rsidRDefault="00AD416C" w:rsidP="00AD416C">
      <w:pPr>
        <w:pStyle w:val="af6"/>
        <w:numPr>
          <w:ilvl w:val="0"/>
          <w:numId w:val="1"/>
        </w:numPr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416C">
        <w:rPr>
          <w:rFonts w:ascii="Times New Roman" w:hAnsi="Times New Roman" w:cs="Times New Roman"/>
          <w:sz w:val="28"/>
          <w:szCs w:val="28"/>
        </w:rPr>
        <w:t>рограммы является достижение спортивных резуль</w:t>
      </w:r>
      <w:r>
        <w:rPr>
          <w:rFonts w:ascii="Times New Roman" w:hAnsi="Times New Roman" w:cs="Times New Roman"/>
          <w:sz w:val="28"/>
          <w:szCs w:val="28"/>
        </w:rPr>
        <w:t>татов на   основе  соблюдения</w:t>
      </w:r>
      <w:r w:rsidRPr="00AD416C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ортивных  и  педагогических принципов в учебно-тренировочном процессе  в условиях многолетнего,  </w:t>
      </w:r>
      <w:r w:rsidRPr="00AD416C">
        <w:rPr>
          <w:rFonts w:ascii="Times New Roman" w:hAnsi="Times New Roman" w:cs="Times New Roman"/>
          <w:sz w:val="28"/>
          <w:szCs w:val="28"/>
        </w:rPr>
        <w:t>круглогодичного и поэтапного процесса спортивной подготовки.</w:t>
      </w:r>
    </w:p>
    <w:p w14:paraId="090AF087" w14:textId="77777777" w:rsidR="00AD416C" w:rsidRPr="00AD416C" w:rsidRDefault="00AD416C" w:rsidP="00AD416C">
      <w:pPr>
        <w:pStyle w:val="af6"/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</w:p>
    <w:p w14:paraId="47E7C3DA" w14:textId="27B13ADA" w:rsidR="00AD416C" w:rsidRPr="00AD416C" w:rsidRDefault="00AD416C" w:rsidP="00E371AE">
      <w:pPr>
        <w:pStyle w:val="af6"/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 П</w:t>
      </w:r>
      <w:r w:rsidRPr="00AD416C">
        <w:rPr>
          <w:rFonts w:ascii="Times New Roman" w:hAnsi="Times New Roman" w:cs="Times New Roman"/>
          <w:sz w:val="28"/>
          <w:szCs w:val="28"/>
        </w:rPr>
        <w:t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физической  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</w:t>
      </w:r>
      <w:r w:rsidR="000277B2">
        <w:rPr>
          <w:rFonts w:ascii="Times New Roman" w:hAnsi="Times New Roman" w:cs="Times New Roman"/>
          <w:sz w:val="28"/>
          <w:szCs w:val="28"/>
        </w:rPr>
        <w:t xml:space="preserve">самостоятельных занятиях, находить  адекватные способы поведения и   </w:t>
      </w:r>
      <w:r w:rsidRPr="00AD416C">
        <w:rPr>
          <w:rFonts w:ascii="Times New Roman" w:hAnsi="Times New Roman" w:cs="Times New Roman"/>
          <w:sz w:val="28"/>
          <w:szCs w:val="28"/>
        </w:rPr>
        <w:t xml:space="preserve">  взаимодействия в соревновательный период; развитие понимания о здоровье, </w:t>
      </w:r>
      <w:r w:rsidRPr="00AD416C">
        <w:rPr>
          <w:rFonts w:ascii="Times New Roman" w:hAnsi="Times New Roman" w:cs="Times New Roman"/>
          <w:sz w:val="28"/>
          <w:szCs w:val="28"/>
        </w:rPr>
        <w:lastRenderedPageBreak/>
        <w:t>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>ровочных занятий и обеспечивать</w:t>
      </w:r>
      <w:r w:rsidR="00E371AE">
        <w:rPr>
          <w:rFonts w:ascii="Times New Roman" w:hAnsi="Times New Roman" w:cs="Times New Roman"/>
          <w:sz w:val="28"/>
          <w:szCs w:val="28"/>
        </w:rPr>
        <w:t xml:space="preserve">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 w:rsidR="000277B2">
        <w:rPr>
          <w:rFonts w:ascii="Times New Roman" w:hAnsi="Times New Roman" w:cs="Times New Roman"/>
          <w:sz w:val="28"/>
          <w:szCs w:val="28"/>
        </w:rPr>
        <w:t>ентирование</w:t>
      </w:r>
      <w:r w:rsidR="000277B2">
        <w:rPr>
          <w:rFonts w:ascii="Times New Roman" w:hAnsi="Times New Roman" w:cs="Times New Roman"/>
          <w:sz w:val="28"/>
          <w:szCs w:val="28"/>
        </w:rPr>
        <w:tab/>
        <w:t>на</w:t>
      </w:r>
      <w:r w:rsidR="002A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уровня.</w:t>
      </w:r>
    </w:p>
    <w:p w14:paraId="552B8D98" w14:textId="77777777" w:rsidR="002A707D" w:rsidRDefault="002A707D" w:rsidP="009E2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2B5A4" w14:textId="3C94CE8F" w:rsidR="00461098" w:rsidRPr="002A707D" w:rsidRDefault="002A707D" w:rsidP="002A7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07D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C6C" w:rsidRPr="002A707D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965C6C" w:rsidRPr="002A7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02E3D63E" w14:textId="77777777" w:rsidR="002A707D" w:rsidRPr="002A707D" w:rsidRDefault="002A707D" w:rsidP="002A707D">
      <w:pPr>
        <w:rPr>
          <w:lang w:eastAsia="ru-RU"/>
        </w:rPr>
      </w:pPr>
    </w:p>
    <w:p w14:paraId="46D8AB1B" w14:textId="01953606" w:rsidR="000277B2" w:rsidRPr="000277B2" w:rsidRDefault="000277B2" w:rsidP="0002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спорта «легкая атлетика» — олимпийский вид спорта, включающий</w:t>
      </w:r>
    </w:p>
    <w:p w14:paraId="2013E9EA" w14:textId="21EC5B13" w:rsidR="000277B2" w:rsidRPr="000277B2" w:rsidRDefault="000277B2" w:rsidP="0002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бег, ходьбу, прыжки и метания. </w:t>
      </w:r>
      <w:proofErr w:type="gramStart"/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Объединяет следующие спортивные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дисциплины: беговые виды, спортивную ходьбу, технические виды (прыжки</w:t>
      </w:r>
      <w:proofErr w:type="gramEnd"/>
    </w:p>
    <w:p w14:paraId="1BB7AC9B" w14:textId="438E33E3" w:rsidR="000277B2" w:rsidRPr="0055177B" w:rsidRDefault="000277B2" w:rsidP="005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метания), многоборья, пробеги (бег по шоссе) и кроссы (бег по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пересеченной местности). Один из основных и наиболее массовых видов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спорта. Начало распространению легкой атлетики в России положено в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1888 г. Впервые первенство России по легкой атлетике проходило в 1908 г.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Легкую атлетику принято называть королевой спорта, потому что она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одним из самых массовых видов спорта и в ее дисциплинах всегда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разыгрывалось наибольшее количество медалей на Олимпийских играх.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Легкоатлеты – спортсмены, которые занимаются одним или несколькими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видами легкой атлетики</w:t>
      </w:r>
      <w:r w:rsidR="00390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0D56593" w14:textId="2C1D3FAB" w:rsidR="009F25F0" w:rsidRPr="009F25F0" w:rsidRDefault="009F25F0" w:rsidP="009F25F0">
      <w:pPr>
        <w:pStyle w:val="1"/>
        <w:keepNext w:val="0"/>
        <w:keepLines w:val="0"/>
        <w:widowControl w:val="0"/>
        <w:tabs>
          <w:tab w:val="left" w:pos="1858"/>
        </w:tabs>
        <w:autoSpaceDE w:val="0"/>
        <w:autoSpaceDN w:val="0"/>
        <w:spacing w:before="269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25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Сроки реализации этапов спортивной подготовки и возрастные</w:t>
      </w:r>
      <w:r w:rsidRPr="009F25F0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количество лиц 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проходящих</w:t>
      </w:r>
      <w:r w:rsidRPr="009F25F0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спортивную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подготовку,</w:t>
      </w:r>
      <w:r w:rsidRPr="009F25F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9F25F0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9F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2A7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этапам</w:t>
      </w:r>
    </w:p>
    <w:p w14:paraId="24F7875D" w14:textId="669966DB" w:rsidR="002A34BC" w:rsidRPr="00AB23AC" w:rsidRDefault="00AB23AC" w:rsidP="00AB23AC">
      <w:pPr>
        <w:pStyle w:val="af1"/>
        <w:spacing w:before="1"/>
        <w:ind w:firstLine="709"/>
        <w:jc w:val="both"/>
        <w:rPr>
          <w:sz w:val="28"/>
          <w:szCs w:val="28"/>
        </w:rPr>
      </w:pPr>
      <w:r w:rsidRPr="00990A6E">
        <w:rPr>
          <w:sz w:val="28"/>
          <w:szCs w:val="28"/>
        </w:rPr>
        <w:t xml:space="preserve">Зачисление </w:t>
      </w:r>
      <w:proofErr w:type="gramStart"/>
      <w:r w:rsidRPr="00990A6E">
        <w:rPr>
          <w:sz w:val="28"/>
          <w:szCs w:val="28"/>
        </w:rPr>
        <w:t>поступающих</w:t>
      </w:r>
      <w:proofErr w:type="gramEnd"/>
      <w:r w:rsidRPr="00990A6E">
        <w:rPr>
          <w:sz w:val="28"/>
          <w:szCs w:val="28"/>
        </w:rPr>
        <w:t xml:space="preserve"> в спортивную школу проходит в соответствии с Правилами приема. Зачисляются лица, не имеющие медицинских противопоказаний, прошедшие конкурсный отбор. Для зачисления необходимо предоставить: заявление о приеме от законных представителей или опекунов обучающегося, фото, копию свидетельства о рождении (паспорта), медицинское заключение об отсутствии противопоказаний к занятиям спортом, за</w:t>
      </w:r>
      <w:r>
        <w:rPr>
          <w:sz w:val="28"/>
          <w:szCs w:val="28"/>
        </w:rPr>
        <w:t xml:space="preserve">полненную анкету обучающегося. </w:t>
      </w:r>
      <w:r w:rsidRPr="00337986">
        <w:rPr>
          <w:sz w:val="28"/>
          <w:szCs w:val="28"/>
        </w:rPr>
        <w:t>При этом при комплектовании учебно-тренировочных групп разница в возрасте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зачисляемых лиц не</w:t>
      </w:r>
      <w:r w:rsidRPr="00337986">
        <w:rPr>
          <w:spacing w:val="-2"/>
          <w:sz w:val="28"/>
          <w:szCs w:val="28"/>
        </w:rPr>
        <w:t xml:space="preserve"> </w:t>
      </w:r>
      <w:r w:rsidRPr="00337986">
        <w:rPr>
          <w:sz w:val="28"/>
          <w:szCs w:val="28"/>
        </w:rPr>
        <w:t>должна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быть</w:t>
      </w:r>
      <w:r w:rsidRPr="00337986">
        <w:rPr>
          <w:spacing w:val="-1"/>
          <w:sz w:val="28"/>
          <w:szCs w:val="28"/>
        </w:rPr>
        <w:t xml:space="preserve"> </w:t>
      </w:r>
      <w:r w:rsidRPr="00337986">
        <w:rPr>
          <w:sz w:val="28"/>
          <w:szCs w:val="28"/>
        </w:rPr>
        <w:t>более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двух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лет.</w:t>
      </w:r>
    </w:p>
    <w:p w14:paraId="09FD9E78" w14:textId="15A6A456" w:rsidR="00AB23AC" w:rsidRPr="00AB23AC" w:rsidRDefault="00AB23AC" w:rsidP="00AB23AC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начальной подготовки зачисляются лица не мол</w:t>
      </w:r>
      <w:r>
        <w:rPr>
          <w:sz w:val="28"/>
          <w:szCs w:val="28"/>
        </w:rPr>
        <w:t xml:space="preserve">оже 9 лет. Лица, зачисленные на </w:t>
      </w:r>
      <w:r w:rsidRPr="00AB23AC">
        <w:rPr>
          <w:sz w:val="28"/>
          <w:szCs w:val="28"/>
        </w:rPr>
        <w:t>данный этап спортивной подготовки, не должны иметь медицинских противопоказаний для освоения Программы, успешно сдать нормативы по общей физической подготовке.</w:t>
      </w:r>
    </w:p>
    <w:p w14:paraId="1C6F87AF" w14:textId="15855AF7" w:rsidR="00AB23AC" w:rsidRPr="00AB23AC" w:rsidRDefault="00AB23AC" w:rsidP="00AB23AC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учебно-тренировочный этап (этап спортивной спе</w:t>
      </w:r>
      <w:r>
        <w:rPr>
          <w:sz w:val="28"/>
          <w:szCs w:val="28"/>
        </w:rPr>
        <w:t xml:space="preserve">циализации) зачисляются лица </w:t>
      </w:r>
      <w:proofErr w:type="spellStart"/>
      <w:r>
        <w:rPr>
          <w:sz w:val="28"/>
          <w:szCs w:val="28"/>
        </w:rPr>
        <w:t>не</w:t>
      </w:r>
      <w:r w:rsidRPr="00AB23AC">
        <w:rPr>
          <w:sz w:val="28"/>
          <w:szCs w:val="28"/>
        </w:rPr>
        <w:t>моложе</w:t>
      </w:r>
      <w:proofErr w:type="spellEnd"/>
      <w:r w:rsidRPr="00AB23AC">
        <w:rPr>
          <w:sz w:val="28"/>
          <w:szCs w:val="28"/>
        </w:rPr>
        <w:t xml:space="preserve"> 12 лет. Для зачисления, обучающиеся должны успешно сдать нормативы по </w:t>
      </w:r>
      <w:proofErr w:type="spellStart"/>
      <w:r w:rsidRPr="00AB23AC">
        <w:rPr>
          <w:sz w:val="28"/>
          <w:szCs w:val="28"/>
        </w:rPr>
        <w:t>общейфизической</w:t>
      </w:r>
      <w:proofErr w:type="spellEnd"/>
      <w:r w:rsidRPr="00AB23AC">
        <w:rPr>
          <w:sz w:val="28"/>
          <w:szCs w:val="28"/>
        </w:rPr>
        <w:t xml:space="preserve"> и специальной физической подготовке, иметь соответствующий уровень спортивной квалификации, установленный ФССП.</w:t>
      </w:r>
    </w:p>
    <w:p w14:paraId="2DDAC262" w14:textId="6F569CA8" w:rsidR="00AB23AC" w:rsidRPr="00AB23AC" w:rsidRDefault="00AB23AC" w:rsidP="00AB23AC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совершенствования спортивного мастер</w:t>
      </w:r>
      <w:r>
        <w:rPr>
          <w:sz w:val="28"/>
          <w:szCs w:val="28"/>
        </w:rPr>
        <w:t xml:space="preserve">ства зачисляются спортсмены не </w:t>
      </w:r>
      <w:r w:rsidRPr="00AB23AC">
        <w:rPr>
          <w:sz w:val="28"/>
          <w:szCs w:val="28"/>
        </w:rPr>
        <w:t xml:space="preserve">моложе 14 лет. Для зачисления в группу спортсмены должны </w:t>
      </w:r>
      <w:r w:rsidRPr="00AB23AC">
        <w:rPr>
          <w:sz w:val="28"/>
          <w:szCs w:val="28"/>
        </w:rPr>
        <w:lastRenderedPageBreak/>
        <w:t xml:space="preserve">иметь спортивный разряд «кандидат в мастера спорта», успешно сдать нормативы по общей </w:t>
      </w:r>
      <w:proofErr w:type="spellStart"/>
      <w:r w:rsidRPr="00AB23AC">
        <w:rPr>
          <w:sz w:val="28"/>
          <w:szCs w:val="28"/>
        </w:rPr>
        <w:t>физической</w:t>
      </w:r>
      <w:proofErr w:type="gramStart"/>
      <w:r w:rsidRPr="00AB23AC">
        <w:rPr>
          <w:sz w:val="28"/>
          <w:szCs w:val="28"/>
        </w:rPr>
        <w:t>,с</w:t>
      </w:r>
      <w:proofErr w:type="gramEnd"/>
      <w:r w:rsidRPr="00AB23AC">
        <w:rPr>
          <w:sz w:val="28"/>
          <w:szCs w:val="28"/>
        </w:rPr>
        <w:t>пециальной</w:t>
      </w:r>
      <w:proofErr w:type="spellEnd"/>
      <w:r w:rsidRPr="00AB23AC">
        <w:rPr>
          <w:sz w:val="28"/>
          <w:szCs w:val="28"/>
        </w:rPr>
        <w:t xml:space="preserve"> физической подготовке.</w:t>
      </w:r>
    </w:p>
    <w:p w14:paraId="404908F6" w14:textId="37B4D1B4" w:rsidR="00990A6E" w:rsidRPr="00990A6E" w:rsidRDefault="00AB23AC" w:rsidP="00AB23AC">
      <w:pPr>
        <w:pStyle w:val="af1"/>
        <w:spacing w:before="1"/>
        <w:ind w:firstLine="709"/>
        <w:jc w:val="both"/>
        <w:rPr>
          <w:sz w:val="28"/>
          <w:szCs w:val="28"/>
        </w:rPr>
      </w:pPr>
      <w:r w:rsidRPr="00AB23AC">
        <w:rPr>
          <w:sz w:val="28"/>
          <w:szCs w:val="28"/>
        </w:rPr>
        <w:t>На этап высшего спортивного мастерства зачисляют</w:t>
      </w:r>
      <w:r>
        <w:rPr>
          <w:sz w:val="28"/>
          <w:szCs w:val="28"/>
        </w:rPr>
        <w:t xml:space="preserve">ся спортсмены не моложе 15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</w:t>
      </w:r>
      <w:r w:rsidRPr="00AB23AC">
        <w:rPr>
          <w:sz w:val="28"/>
          <w:szCs w:val="28"/>
        </w:rPr>
        <w:t>С</w:t>
      </w:r>
      <w:proofErr w:type="gramEnd"/>
      <w:r w:rsidRPr="00AB23AC">
        <w:rPr>
          <w:sz w:val="28"/>
          <w:szCs w:val="28"/>
        </w:rPr>
        <w:t>портсмены</w:t>
      </w:r>
      <w:proofErr w:type="spellEnd"/>
      <w:r w:rsidRPr="00AB23AC">
        <w:rPr>
          <w:sz w:val="28"/>
          <w:szCs w:val="28"/>
        </w:rPr>
        <w:t xml:space="preserve"> должны иметь спортивное звание «мастер спорта России», успешно сдать</w:t>
      </w:r>
      <w:r>
        <w:rPr>
          <w:sz w:val="28"/>
          <w:szCs w:val="28"/>
        </w:rPr>
        <w:t xml:space="preserve"> </w:t>
      </w:r>
      <w:r w:rsidRPr="00AB23AC">
        <w:rPr>
          <w:sz w:val="28"/>
          <w:szCs w:val="28"/>
        </w:rPr>
        <w:t>нормативы по общей физической, специальной физической и технической подготовке</w:t>
      </w:r>
      <w:r>
        <w:rPr>
          <w:sz w:val="28"/>
          <w:szCs w:val="28"/>
        </w:rPr>
        <w:t>.</w:t>
      </w:r>
    </w:p>
    <w:p w14:paraId="6F0AE277" w14:textId="54925856" w:rsidR="00337986" w:rsidRPr="00337986" w:rsidRDefault="00337986" w:rsidP="0027164F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На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этапах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начальной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учебно-тренировочном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этапе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(этапе</w:t>
      </w:r>
      <w:r w:rsidRPr="00337986">
        <w:rPr>
          <w:spacing w:val="-67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спортивной специализации) до трех лет допускается зачисление лиц, прошедших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физической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подготовке,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установленных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дополнительной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образовательной</w:t>
      </w:r>
      <w:r w:rsidRPr="00337986">
        <w:rPr>
          <w:spacing w:val="-67"/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программе </w:t>
      </w:r>
      <w:r w:rsidR="00194BFC">
        <w:rPr>
          <w:sz w:val="28"/>
          <w:szCs w:val="28"/>
        </w:rPr>
        <w:t>по виду спорта «легкая атлетика</w:t>
      </w:r>
      <w:r w:rsidRPr="00337986">
        <w:rPr>
          <w:sz w:val="28"/>
          <w:szCs w:val="28"/>
        </w:rPr>
        <w:t>» с учетом сроков реализации этапов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спортивной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и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возрастных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границ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лиц</w:t>
      </w:r>
      <w:proofErr w:type="gramEnd"/>
      <w:r w:rsidRPr="00337986">
        <w:rPr>
          <w:sz w:val="28"/>
          <w:szCs w:val="28"/>
        </w:rPr>
        <w:t>,</w:t>
      </w:r>
      <w:r w:rsidRPr="00337986">
        <w:rPr>
          <w:spacing w:val="1"/>
          <w:sz w:val="28"/>
          <w:szCs w:val="28"/>
        </w:rPr>
        <w:t xml:space="preserve"> </w:t>
      </w:r>
      <w:proofErr w:type="gramStart"/>
      <w:r w:rsidRPr="00337986">
        <w:rPr>
          <w:sz w:val="28"/>
          <w:szCs w:val="28"/>
        </w:rPr>
        <w:t>проходящих</w:t>
      </w:r>
      <w:proofErr w:type="gramEnd"/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спортивную</w:t>
      </w:r>
      <w:r w:rsidRPr="00337986">
        <w:rPr>
          <w:spacing w:val="1"/>
          <w:sz w:val="28"/>
          <w:szCs w:val="28"/>
        </w:rPr>
        <w:t xml:space="preserve"> </w:t>
      </w:r>
      <w:r w:rsidRPr="00337986">
        <w:rPr>
          <w:sz w:val="28"/>
          <w:szCs w:val="28"/>
        </w:rPr>
        <w:t>подготовку,</w:t>
      </w:r>
      <w:r w:rsidRPr="00337986">
        <w:rPr>
          <w:spacing w:val="-2"/>
          <w:sz w:val="28"/>
          <w:szCs w:val="28"/>
        </w:rPr>
        <w:t xml:space="preserve"> </w:t>
      </w:r>
      <w:r w:rsidRPr="00337986">
        <w:rPr>
          <w:sz w:val="28"/>
          <w:szCs w:val="28"/>
        </w:rPr>
        <w:t>по</w:t>
      </w:r>
      <w:r w:rsidRPr="00337986">
        <w:rPr>
          <w:spacing w:val="-3"/>
          <w:sz w:val="28"/>
          <w:szCs w:val="28"/>
        </w:rPr>
        <w:t xml:space="preserve"> </w:t>
      </w:r>
      <w:r w:rsidRPr="00337986">
        <w:rPr>
          <w:sz w:val="28"/>
          <w:szCs w:val="28"/>
        </w:rPr>
        <w:t>отдельным этапам.</w:t>
      </w:r>
    </w:p>
    <w:p w14:paraId="2616D1AB" w14:textId="68EA304D" w:rsidR="00461098" w:rsidRDefault="005A0991" w:rsidP="005A0991">
      <w:pPr>
        <w:shd w:val="clear" w:color="auto" w:fill="FFFFFF"/>
        <w:spacing w:after="0" w:line="240" w:lineRule="auto"/>
        <w:ind w:right="-1"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этапов спортивной подготовки и возрастные границы лиц, проходящих спортивную подготовку,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проходящих спортивную подготовку в группах на этапах спортивной подготовки приведены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</w:t>
      </w:r>
      <w:r w:rsidR="00A4542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1.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минимальный возраст при зачислении или переводе обучающегося с этапа на этап спортивной подготовки </w:t>
      </w:r>
      <w:r w:rsidR="0071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472B4B" w:rsidRPr="00472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</w:t>
      </w:r>
      <w:proofErr w:type="gramEnd"/>
      <w:r w:rsidR="00472B4B" w:rsidRPr="0047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131A1" w:rsidRPr="00472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наполняемость при комплектовании учебно-тренировочных групп.</w:t>
      </w:r>
    </w:p>
    <w:p w14:paraId="571C527F" w14:textId="2F26CE25" w:rsidR="007131A1" w:rsidRPr="009E2948" w:rsidRDefault="005A0991" w:rsidP="009E2948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6126EB20" w14:textId="16A3DBCD" w:rsidR="009E2948" w:rsidRDefault="009E2948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461098">
        <w:rPr>
          <w:sz w:val="28"/>
          <w:szCs w:val="28"/>
        </w:rPr>
        <w:tab/>
      </w:r>
      <w:r w:rsidR="00A4542F">
        <w:rPr>
          <w:sz w:val="28"/>
          <w:szCs w:val="28"/>
        </w:rPr>
        <w:t>Таблица 1</w:t>
      </w:r>
    </w:p>
    <w:p w14:paraId="7EBF38BB" w14:textId="77777777" w:rsidR="007131A1" w:rsidRDefault="007131A1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right"/>
        <w:rPr>
          <w:sz w:val="28"/>
          <w:szCs w:val="28"/>
        </w:rPr>
      </w:pPr>
    </w:p>
    <w:tbl>
      <w:tblPr>
        <w:tblStyle w:val="aff1"/>
        <w:tblW w:w="0" w:type="auto"/>
        <w:tblInd w:w="232" w:type="dxa"/>
        <w:tblLook w:val="04A0" w:firstRow="1" w:lastRow="0" w:firstColumn="1" w:lastColumn="0" w:noHBand="0" w:noVBand="1"/>
      </w:tblPr>
      <w:tblGrid>
        <w:gridCol w:w="2347"/>
        <w:gridCol w:w="1904"/>
        <w:gridCol w:w="1587"/>
        <w:gridCol w:w="1892"/>
        <w:gridCol w:w="1892"/>
      </w:tblGrid>
      <w:tr w:rsidR="00990A6E" w:rsidRPr="00557B88" w14:paraId="64710C1E" w14:textId="15E99AF1" w:rsidTr="00990A6E">
        <w:tc>
          <w:tcPr>
            <w:tcW w:w="2853" w:type="dxa"/>
            <w:vAlign w:val="center"/>
          </w:tcPr>
          <w:p w14:paraId="03D4B785" w14:textId="0DF27972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Этапы спортивной</w:t>
            </w:r>
            <w:r w:rsidRPr="00557B88">
              <w:rPr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подготовки</w:t>
            </w:r>
          </w:p>
        </w:tc>
        <w:tc>
          <w:tcPr>
            <w:tcW w:w="2306" w:type="dxa"/>
            <w:vAlign w:val="center"/>
          </w:tcPr>
          <w:p w14:paraId="12912BC8" w14:textId="11B71183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Срок реализации этапов</w:t>
            </w:r>
            <w:r w:rsidRPr="00557B88">
              <w:rPr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спортивной</w:t>
            </w:r>
            <w:r w:rsidRPr="00557B88">
              <w:rPr>
                <w:spacing w:val="-1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подготовки (лет)</w:t>
            </w:r>
          </w:p>
        </w:tc>
        <w:tc>
          <w:tcPr>
            <w:tcW w:w="1913" w:type="dxa"/>
            <w:vAlign w:val="center"/>
          </w:tcPr>
          <w:p w14:paraId="66494F8D" w14:textId="37278CEE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Возрастные границы лиц, проходящие спортивную подготовку  (лет)</w:t>
            </w:r>
          </w:p>
        </w:tc>
        <w:tc>
          <w:tcPr>
            <w:tcW w:w="2291" w:type="dxa"/>
            <w:vAlign w:val="center"/>
          </w:tcPr>
          <w:p w14:paraId="7574FAD2" w14:textId="77777777" w:rsidR="00990A6E" w:rsidRPr="00557B88" w:rsidRDefault="00990A6E" w:rsidP="00990A6E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Минимальная Наполняемость групп (человек)</w:t>
            </w:r>
          </w:p>
          <w:p w14:paraId="257DC165" w14:textId="30A45215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9" w:type="dxa"/>
            <w:vAlign w:val="center"/>
          </w:tcPr>
          <w:p w14:paraId="23C74DF1" w14:textId="77777777" w:rsidR="00990A6E" w:rsidRPr="00557B88" w:rsidRDefault="00990A6E" w:rsidP="00990A6E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Максимальная</w:t>
            </w:r>
          </w:p>
          <w:p w14:paraId="3DE9DA11" w14:textId="3005CF93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Наполняемость групп (человек)</w:t>
            </w:r>
          </w:p>
        </w:tc>
      </w:tr>
      <w:tr w:rsidR="00990A6E" w:rsidRPr="00557B88" w14:paraId="2BBFAFA9" w14:textId="4F5F9D72" w:rsidTr="00990A6E">
        <w:tc>
          <w:tcPr>
            <w:tcW w:w="2853" w:type="dxa"/>
          </w:tcPr>
          <w:p w14:paraId="5FEABF3A" w14:textId="59ADB834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начальной  подготовки</w:t>
            </w:r>
          </w:p>
        </w:tc>
        <w:tc>
          <w:tcPr>
            <w:tcW w:w="2306" w:type="dxa"/>
          </w:tcPr>
          <w:p w14:paraId="4BB6F63A" w14:textId="7EE80EC2" w:rsidR="00990A6E" w:rsidRPr="00557B88" w:rsidRDefault="00990A6E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</w:t>
            </w:r>
          </w:p>
        </w:tc>
        <w:tc>
          <w:tcPr>
            <w:tcW w:w="1913" w:type="dxa"/>
          </w:tcPr>
          <w:p w14:paraId="4510E6F6" w14:textId="1E122AA7" w:rsidR="00990A6E" w:rsidRPr="00557B88" w:rsidRDefault="00990A6E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9</w:t>
            </w:r>
          </w:p>
        </w:tc>
        <w:tc>
          <w:tcPr>
            <w:tcW w:w="2291" w:type="dxa"/>
          </w:tcPr>
          <w:p w14:paraId="347947AE" w14:textId="2E2BFE5D" w:rsidR="00990A6E" w:rsidRPr="00557B88" w:rsidRDefault="00990A6E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10</w:t>
            </w:r>
          </w:p>
        </w:tc>
        <w:tc>
          <w:tcPr>
            <w:tcW w:w="259" w:type="dxa"/>
          </w:tcPr>
          <w:p w14:paraId="222809B7" w14:textId="68C9F3A8" w:rsidR="00990A6E" w:rsidRPr="00557B88" w:rsidRDefault="00990A6E" w:rsidP="006C524C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20</w:t>
            </w:r>
          </w:p>
        </w:tc>
      </w:tr>
      <w:tr w:rsidR="00990A6E" w:rsidRPr="00557B88" w14:paraId="50620969" w14:textId="75096926" w:rsidTr="00990A6E">
        <w:tc>
          <w:tcPr>
            <w:tcW w:w="2853" w:type="dxa"/>
          </w:tcPr>
          <w:p w14:paraId="73C2AAE0" w14:textId="3946B5F3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Учебно-тренировочный этап (этап спортивной специализации</w:t>
            </w:r>
            <w:r w:rsidR="008017B2" w:rsidRPr="00557B88">
              <w:rPr>
                <w:sz w:val="26"/>
                <w:szCs w:val="26"/>
              </w:rPr>
              <w:t>)</w:t>
            </w:r>
          </w:p>
        </w:tc>
        <w:tc>
          <w:tcPr>
            <w:tcW w:w="2306" w:type="dxa"/>
          </w:tcPr>
          <w:p w14:paraId="0E225454" w14:textId="58CCA9FB" w:rsidR="00990A6E" w:rsidRPr="00557B88" w:rsidRDefault="00990A6E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5</w:t>
            </w:r>
          </w:p>
        </w:tc>
        <w:tc>
          <w:tcPr>
            <w:tcW w:w="1913" w:type="dxa"/>
          </w:tcPr>
          <w:p w14:paraId="5609E538" w14:textId="314172DC" w:rsidR="00990A6E" w:rsidRPr="00557B88" w:rsidRDefault="00990A6E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12</w:t>
            </w:r>
          </w:p>
        </w:tc>
        <w:tc>
          <w:tcPr>
            <w:tcW w:w="2291" w:type="dxa"/>
          </w:tcPr>
          <w:p w14:paraId="54AB72DA" w14:textId="75351524" w:rsidR="00990A6E" w:rsidRPr="00557B88" w:rsidRDefault="00990A6E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8</w:t>
            </w:r>
          </w:p>
        </w:tc>
        <w:tc>
          <w:tcPr>
            <w:tcW w:w="259" w:type="dxa"/>
          </w:tcPr>
          <w:p w14:paraId="0513D570" w14:textId="1078F619" w:rsidR="00990A6E" w:rsidRPr="00557B88" w:rsidRDefault="00990A6E" w:rsidP="00FE7B4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16</w:t>
            </w:r>
          </w:p>
        </w:tc>
      </w:tr>
      <w:tr w:rsidR="00990A6E" w:rsidRPr="00557B88" w14:paraId="014ADB68" w14:textId="64EFDC43" w:rsidTr="00990A6E">
        <w:tc>
          <w:tcPr>
            <w:tcW w:w="2853" w:type="dxa"/>
          </w:tcPr>
          <w:p w14:paraId="201B388E" w14:textId="541F5AFC" w:rsidR="00990A6E" w:rsidRPr="00557B88" w:rsidRDefault="00990A6E" w:rsidP="00655F1A">
            <w:pPr>
              <w:pStyle w:val="TableParagraph"/>
              <w:spacing w:line="322" w:lineRule="exact"/>
              <w:ind w:left="52" w:right="230" w:firstLine="186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совершенствования</w:t>
            </w:r>
          </w:p>
          <w:p w14:paraId="5C0FD06B" w14:textId="4F556ABD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left="52" w:right="223" w:firstLine="186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спортивного</w:t>
            </w:r>
            <w:r w:rsidRPr="00557B88">
              <w:rPr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мастерства</w:t>
            </w:r>
          </w:p>
        </w:tc>
        <w:tc>
          <w:tcPr>
            <w:tcW w:w="2306" w:type="dxa"/>
          </w:tcPr>
          <w:p w14:paraId="65BB7974" w14:textId="51F2675D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не ограничивается</w:t>
            </w:r>
          </w:p>
        </w:tc>
        <w:tc>
          <w:tcPr>
            <w:tcW w:w="1913" w:type="dxa"/>
          </w:tcPr>
          <w:p w14:paraId="642F3626" w14:textId="44CF9D2C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14</w:t>
            </w:r>
          </w:p>
        </w:tc>
        <w:tc>
          <w:tcPr>
            <w:tcW w:w="2291" w:type="dxa"/>
          </w:tcPr>
          <w:p w14:paraId="023D35F0" w14:textId="7B4C093C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</w:t>
            </w:r>
          </w:p>
        </w:tc>
        <w:tc>
          <w:tcPr>
            <w:tcW w:w="259" w:type="dxa"/>
          </w:tcPr>
          <w:p w14:paraId="60E1E77B" w14:textId="0B85E5D7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4</w:t>
            </w:r>
          </w:p>
        </w:tc>
      </w:tr>
      <w:tr w:rsidR="00990A6E" w:rsidRPr="00557B88" w14:paraId="6351BB35" w14:textId="557A3E29" w:rsidTr="00990A6E">
        <w:tc>
          <w:tcPr>
            <w:tcW w:w="2853" w:type="dxa"/>
          </w:tcPr>
          <w:p w14:paraId="27AECED0" w14:textId="13283372" w:rsidR="00990A6E" w:rsidRPr="00557B88" w:rsidRDefault="00990A6E" w:rsidP="00655F1A">
            <w:pPr>
              <w:pStyle w:val="TableParagraph"/>
              <w:spacing w:line="322" w:lineRule="exact"/>
              <w:ind w:left="52" w:right="230" w:firstLine="186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высшего</w:t>
            </w:r>
            <w:r w:rsidRPr="00557B88">
              <w:rPr>
                <w:spacing w:val="-1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lastRenderedPageBreak/>
              <w:t>спортивного</w:t>
            </w:r>
            <w:r w:rsidRPr="00557B88">
              <w:rPr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мастерства</w:t>
            </w:r>
          </w:p>
        </w:tc>
        <w:tc>
          <w:tcPr>
            <w:tcW w:w="2306" w:type="dxa"/>
          </w:tcPr>
          <w:p w14:paraId="7840C931" w14:textId="61A5C398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lastRenderedPageBreak/>
              <w:t xml:space="preserve">не </w:t>
            </w:r>
            <w:r w:rsidRPr="00557B88">
              <w:rPr>
                <w:sz w:val="26"/>
                <w:szCs w:val="26"/>
              </w:rPr>
              <w:lastRenderedPageBreak/>
              <w:t>ограничивается</w:t>
            </w:r>
          </w:p>
        </w:tc>
        <w:tc>
          <w:tcPr>
            <w:tcW w:w="1913" w:type="dxa"/>
          </w:tcPr>
          <w:p w14:paraId="68734F84" w14:textId="2F4D8C4A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291" w:type="dxa"/>
          </w:tcPr>
          <w:p w14:paraId="2ABE5864" w14:textId="491E89EC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</w:t>
            </w:r>
          </w:p>
        </w:tc>
        <w:tc>
          <w:tcPr>
            <w:tcW w:w="259" w:type="dxa"/>
          </w:tcPr>
          <w:p w14:paraId="4DAF9AFD" w14:textId="2F0B46D2" w:rsidR="00990A6E" w:rsidRPr="00557B88" w:rsidRDefault="00990A6E" w:rsidP="00655F1A">
            <w:pPr>
              <w:pStyle w:val="af1"/>
              <w:tabs>
                <w:tab w:val="left" w:pos="1320"/>
                <w:tab w:val="left" w:pos="2007"/>
                <w:tab w:val="left" w:pos="2532"/>
                <w:tab w:val="left" w:pos="2568"/>
                <w:tab w:val="left" w:pos="3028"/>
                <w:tab w:val="left" w:pos="3245"/>
                <w:tab w:val="left" w:pos="3908"/>
                <w:tab w:val="left" w:pos="4320"/>
                <w:tab w:val="left" w:pos="4687"/>
                <w:tab w:val="left" w:pos="5671"/>
                <w:tab w:val="left" w:pos="6771"/>
                <w:tab w:val="left" w:pos="7093"/>
                <w:tab w:val="left" w:pos="7206"/>
                <w:tab w:val="left" w:pos="7438"/>
                <w:tab w:val="left" w:pos="8709"/>
                <w:tab w:val="left" w:pos="8964"/>
                <w:tab w:val="left" w:pos="9119"/>
                <w:tab w:val="left" w:pos="9465"/>
                <w:tab w:val="left" w:pos="10304"/>
              </w:tabs>
              <w:spacing w:before="1"/>
              <w:ind w:right="223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</w:t>
            </w:r>
          </w:p>
        </w:tc>
      </w:tr>
    </w:tbl>
    <w:p w14:paraId="08F04F3B" w14:textId="43DEC9A8" w:rsidR="007131A1" w:rsidRDefault="00205F38" w:rsidP="007131A1">
      <w:pPr>
        <w:pStyle w:val="af1"/>
        <w:tabs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47D642A" w14:textId="77777777" w:rsidR="00472B4B" w:rsidRDefault="00472B4B" w:rsidP="00676105">
      <w:pPr>
        <w:pStyle w:val="af1"/>
        <w:tabs>
          <w:tab w:val="left" w:pos="709"/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center"/>
        <w:rPr>
          <w:b/>
          <w:sz w:val="28"/>
          <w:szCs w:val="28"/>
        </w:rPr>
      </w:pPr>
    </w:p>
    <w:p w14:paraId="1841E625" w14:textId="76F6F258" w:rsidR="00676105" w:rsidRPr="00676105" w:rsidRDefault="00676105" w:rsidP="00676105">
      <w:pPr>
        <w:pStyle w:val="af1"/>
        <w:tabs>
          <w:tab w:val="left" w:pos="709"/>
          <w:tab w:val="left" w:pos="1320"/>
          <w:tab w:val="left" w:pos="2007"/>
          <w:tab w:val="left" w:pos="2532"/>
          <w:tab w:val="left" w:pos="2568"/>
          <w:tab w:val="left" w:pos="3028"/>
          <w:tab w:val="left" w:pos="3245"/>
          <w:tab w:val="left" w:pos="3908"/>
          <w:tab w:val="left" w:pos="4320"/>
          <w:tab w:val="left" w:pos="4687"/>
          <w:tab w:val="left" w:pos="5671"/>
          <w:tab w:val="left" w:pos="6771"/>
          <w:tab w:val="left" w:pos="7093"/>
          <w:tab w:val="left" w:pos="7206"/>
          <w:tab w:val="left" w:pos="7438"/>
          <w:tab w:val="left" w:pos="8709"/>
          <w:tab w:val="left" w:pos="8964"/>
          <w:tab w:val="left" w:pos="9119"/>
          <w:tab w:val="left" w:pos="9465"/>
          <w:tab w:val="left" w:pos="10304"/>
        </w:tabs>
        <w:spacing w:before="1"/>
        <w:ind w:left="232" w:right="223" w:hanging="90"/>
        <w:jc w:val="center"/>
        <w:rPr>
          <w:b/>
          <w:sz w:val="28"/>
          <w:szCs w:val="28"/>
        </w:rPr>
      </w:pPr>
      <w:r w:rsidRPr="00676105">
        <w:rPr>
          <w:b/>
          <w:sz w:val="28"/>
          <w:szCs w:val="28"/>
        </w:rPr>
        <w:t>2.2. Объем программы</w:t>
      </w:r>
    </w:p>
    <w:p w14:paraId="5120071F" w14:textId="77777777" w:rsidR="00472B4B" w:rsidRDefault="00676105" w:rsidP="0028206B">
      <w:pPr>
        <w:pStyle w:val="af1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ab/>
        <w:t xml:space="preserve"> </w:t>
      </w:r>
    </w:p>
    <w:p w14:paraId="036500BD" w14:textId="346955C1" w:rsidR="0028206B" w:rsidRPr="0028206B" w:rsidRDefault="0028206B" w:rsidP="0028206B">
      <w:pPr>
        <w:pStyle w:val="af1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Учебно-тренировочная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нагрузка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к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объему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учебно-тренировочного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процесса</w:t>
      </w:r>
      <w:r w:rsidR="00472B4B">
        <w:rPr>
          <w:sz w:val="28"/>
          <w:szCs w:val="28"/>
        </w:rPr>
        <w:t xml:space="preserve"> </w:t>
      </w:r>
      <w:r w:rsidRPr="0028206B">
        <w:rPr>
          <w:spacing w:val="-67"/>
          <w:sz w:val="28"/>
          <w:szCs w:val="28"/>
        </w:rPr>
        <w:t xml:space="preserve"> </w:t>
      </w:r>
      <w:r w:rsidRPr="0028206B">
        <w:rPr>
          <w:sz w:val="28"/>
          <w:szCs w:val="28"/>
        </w:rPr>
        <w:t>рассчитывается</w:t>
      </w:r>
      <w:r w:rsidRPr="0028206B">
        <w:rPr>
          <w:spacing w:val="129"/>
          <w:sz w:val="28"/>
          <w:szCs w:val="28"/>
        </w:rPr>
        <w:t xml:space="preserve"> </w:t>
      </w:r>
      <w:r w:rsidRPr="0028206B">
        <w:rPr>
          <w:sz w:val="28"/>
          <w:szCs w:val="28"/>
        </w:rPr>
        <w:t>для</w:t>
      </w:r>
      <w:r w:rsidRPr="0028206B">
        <w:rPr>
          <w:spacing w:val="128"/>
          <w:sz w:val="28"/>
          <w:szCs w:val="28"/>
        </w:rPr>
        <w:t xml:space="preserve"> </w:t>
      </w:r>
      <w:r w:rsidRPr="0028206B">
        <w:rPr>
          <w:sz w:val="28"/>
          <w:szCs w:val="28"/>
        </w:rPr>
        <w:t>каждого</w:t>
      </w:r>
      <w:r w:rsidRPr="0028206B">
        <w:rPr>
          <w:spacing w:val="126"/>
          <w:sz w:val="28"/>
          <w:szCs w:val="28"/>
        </w:rPr>
        <w:t xml:space="preserve"> </w:t>
      </w:r>
      <w:r w:rsidRPr="0028206B">
        <w:rPr>
          <w:sz w:val="28"/>
          <w:szCs w:val="28"/>
        </w:rPr>
        <w:t xml:space="preserve">учебно-тренировочного  занятия  </w:t>
      </w:r>
      <w:r w:rsidRPr="0028206B">
        <w:rPr>
          <w:spacing w:val="58"/>
          <w:sz w:val="28"/>
          <w:szCs w:val="28"/>
        </w:rPr>
        <w:t xml:space="preserve"> </w:t>
      </w:r>
      <w:r w:rsidR="00472B4B">
        <w:rPr>
          <w:sz w:val="28"/>
          <w:szCs w:val="28"/>
        </w:rPr>
        <w:t xml:space="preserve">на </w:t>
      </w:r>
      <w:r w:rsidRPr="0028206B">
        <w:rPr>
          <w:sz w:val="28"/>
          <w:szCs w:val="28"/>
        </w:rPr>
        <w:t>основании</w:t>
      </w:r>
      <w:r w:rsidRPr="0028206B">
        <w:rPr>
          <w:spacing w:val="-68"/>
          <w:sz w:val="28"/>
          <w:szCs w:val="28"/>
        </w:rPr>
        <w:t xml:space="preserve"> </w:t>
      </w:r>
      <w:r w:rsidRPr="0028206B">
        <w:rPr>
          <w:sz w:val="28"/>
          <w:szCs w:val="28"/>
        </w:rPr>
        <w:t>ее интенсивности, длительности и для каждого этапа спортивной подготовки имеет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свой часовой недельный (годовой)</w:t>
      </w:r>
      <w:r w:rsidRPr="0028206B">
        <w:rPr>
          <w:spacing w:val="-3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объем.</w:t>
      </w:r>
    </w:p>
    <w:p w14:paraId="54DA0FE0" w14:textId="77777777" w:rsidR="0028206B" w:rsidRPr="0028206B" w:rsidRDefault="0028206B" w:rsidP="0028206B">
      <w:pPr>
        <w:pStyle w:val="af1"/>
        <w:spacing w:before="2"/>
        <w:ind w:left="232" w:right="229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В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входит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время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восстановления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организма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обучающегося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после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определенной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1"/>
          <w:sz w:val="28"/>
          <w:szCs w:val="28"/>
        </w:rPr>
        <w:t xml:space="preserve"> </w:t>
      </w:r>
      <w:proofErr w:type="gramStart"/>
      <w:r w:rsidRPr="0028206B">
        <w:rPr>
          <w:sz w:val="28"/>
          <w:szCs w:val="28"/>
        </w:rPr>
        <w:t>при</w:t>
      </w:r>
      <w:proofErr w:type="gramEnd"/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кратковременной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тренировки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высокой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интенсивностью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долговременной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тренировки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низкой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интенсивностью,</w:t>
      </w:r>
      <w:r w:rsidRPr="0028206B">
        <w:rPr>
          <w:spacing w:val="-3"/>
          <w:sz w:val="28"/>
          <w:szCs w:val="28"/>
        </w:rPr>
        <w:t xml:space="preserve"> </w:t>
      </w:r>
      <w:r w:rsidRPr="0028206B">
        <w:rPr>
          <w:sz w:val="28"/>
          <w:szCs w:val="28"/>
        </w:rPr>
        <w:t>а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также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аспекты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морально-волевой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и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теоретической</w:t>
      </w:r>
      <w:r w:rsidRPr="0028206B">
        <w:rPr>
          <w:spacing w:val="-2"/>
          <w:sz w:val="28"/>
          <w:szCs w:val="28"/>
        </w:rPr>
        <w:t xml:space="preserve"> </w:t>
      </w:r>
      <w:r w:rsidRPr="0028206B">
        <w:rPr>
          <w:sz w:val="28"/>
          <w:szCs w:val="28"/>
        </w:rPr>
        <w:t>подготовки.</w:t>
      </w:r>
    </w:p>
    <w:p w14:paraId="1361BA1A" w14:textId="5424768C" w:rsidR="00EC702F" w:rsidRPr="009E2948" w:rsidRDefault="0028206B" w:rsidP="0028206B">
      <w:pPr>
        <w:pStyle w:val="af1"/>
        <w:spacing w:line="242" w:lineRule="auto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Общий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годовой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учебно-тренировочной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работы,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предусмотренный</w:t>
      </w:r>
      <w:r w:rsidRPr="0028206B">
        <w:rPr>
          <w:spacing w:val="-67"/>
          <w:sz w:val="28"/>
          <w:szCs w:val="28"/>
        </w:rPr>
        <w:t xml:space="preserve"> </w:t>
      </w:r>
      <w:r w:rsidRPr="0028206B">
        <w:rPr>
          <w:sz w:val="28"/>
          <w:szCs w:val="28"/>
        </w:rPr>
        <w:t>режимами</w:t>
      </w:r>
      <w:r w:rsidRPr="0028206B">
        <w:rPr>
          <w:spacing w:val="39"/>
          <w:sz w:val="28"/>
          <w:szCs w:val="28"/>
        </w:rPr>
        <w:t xml:space="preserve"> </w:t>
      </w:r>
      <w:r w:rsidRPr="0028206B">
        <w:rPr>
          <w:sz w:val="28"/>
          <w:szCs w:val="28"/>
        </w:rPr>
        <w:t>работы</w:t>
      </w:r>
      <w:r w:rsidRPr="0028206B">
        <w:rPr>
          <w:spacing w:val="38"/>
          <w:sz w:val="28"/>
          <w:szCs w:val="28"/>
        </w:rPr>
        <w:t xml:space="preserve"> </w:t>
      </w:r>
      <w:r w:rsidRPr="0028206B">
        <w:rPr>
          <w:sz w:val="28"/>
          <w:szCs w:val="28"/>
        </w:rPr>
        <w:t>(Таблица</w:t>
      </w:r>
      <w:r w:rsidRPr="0028206B">
        <w:rPr>
          <w:spacing w:val="38"/>
          <w:sz w:val="28"/>
          <w:szCs w:val="28"/>
        </w:rPr>
        <w:t xml:space="preserve"> </w:t>
      </w:r>
      <w:r w:rsidRPr="0028206B">
        <w:rPr>
          <w:sz w:val="28"/>
          <w:szCs w:val="28"/>
        </w:rPr>
        <w:t>№</w:t>
      </w:r>
      <w:r w:rsidR="00A4542F">
        <w:rPr>
          <w:sz w:val="28"/>
          <w:szCs w:val="28"/>
        </w:rPr>
        <w:t xml:space="preserve"> 2</w:t>
      </w:r>
      <w:r w:rsidRPr="002820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BE1FF85" w14:textId="3BD947CA" w:rsidR="00B672C2" w:rsidRDefault="00A4542F" w:rsidP="0028206B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1528"/>
        <w:gridCol w:w="660"/>
        <w:gridCol w:w="936"/>
        <w:gridCol w:w="670"/>
        <w:gridCol w:w="706"/>
        <w:gridCol w:w="711"/>
        <w:gridCol w:w="849"/>
        <w:gridCol w:w="853"/>
        <w:gridCol w:w="1443"/>
        <w:gridCol w:w="1498"/>
      </w:tblGrid>
      <w:tr w:rsidR="00F850BF" w:rsidRPr="00557B88" w14:paraId="630E4690" w14:textId="2706F2F6" w:rsidTr="00472B4B">
        <w:tc>
          <w:tcPr>
            <w:tcW w:w="775" w:type="pct"/>
            <w:vMerge w:val="restart"/>
            <w:vAlign w:val="center"/>
          </w:tcPr>
          <w:p w14:paraId="7392E0F8" w14:textId="1DCF4B09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Этапный норматив</w:t>
            </w:r>
          </w:p>
        </w:tc>
        <w:tc>
          <w:tcPr>
            <w:tcW w:w="4225" w:type="pct"/>
            <w:gridSpan w:val="9"/>
            <w:vAlign w:val="center"/>
          </w:tcPr>
          <w:p w14:paraId="50A394D8" w14:textId="2D8524AD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F850BF" w:rsidRPr="00557B88" w14:paraId="1EA486D8" w14:textId="2E91F544" w:rsidTr="00472B4B">
        <w:tc>
          <w:tcPr>
            <w:tcW w:w="775" w:type="pct"/>
            <w:vMerge/>
            <w:vAlign w:val="center"/>
          </w:tcPr>
          <w:p w14:paraId="35B5EC7D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Align w:val="center"/>
          </w:tcPr>
          <w:p w14:paraId="31365EA9" w14:textId="723C5525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1923" w:type="pct"/>
            <w:gridSpan w:val="5"/>
            <w:vAlign w:val="center"/>
          </w:tcPr>
          <w:p w14:paraId="184F26A0" w14:textId="5BD630A4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–т</w:t>
            </w:r>
            <w:proofErr w:type="gramEnd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ренировочный этап (этап спортивной специализации)</w:t>
            </w:r>
          </w:p>
        </w:tc>
        <w:tc>
          <w:tcPr>
            <w:tcW w:w="732" w:type="pct"/>
            <w:vMerge w:val="restart"/>
            <w:vAlign w:val="center"/>
          </w:tcPr>
          <w:p w14:paraId="3799F6AD" w14:textId="77777777" w:rsidR="00F850BF" w:rsidRPr="00557B88" w:rsidRDefault="00F850BF" w:rsidP="00F850BF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совершенствования</w:t>
            </w:r>
          </w:p>
          <w:p w14:paraId="5FEFBA5A" w14:textId="28991926" w:rsidR="00F850BF" w:rsidRPr="00557B88" w:rsidRDefault="00F850BF" w:rsidP="00F850BF">
            <w:pPr>
              <w:pStyle w:val="af6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  <w:tc>
          <w:tcPr>
            <w:tcW w:w="760" w:type="pct"/>
            <w:vMerge w:val="restart"/>
            <w:vAlign w:val="center"/>
          </w:tcPr>
          <w:p w14:paraId="307B0087" w14:textId="516479C2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высшего</w:t>
            </w:r>
            <w:r w:rsidRPr="00557B88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</w:tr>
      <w:tr w:rsidR="00472B4B" w:rsidRPr="00557B88" w14:paraId="288B42F5" w14:textId="79D0182D" w:rsidTr="00472B4B">
        <w:tc>
          <w:tcPr>
            <w:tcW w:w="775" w:type="pct"/>
            <w:vMerge/>
            <w:vAlign w:val="center"/>
          </w:tcPr>
          <w:p w14:paraId="28D5D0E1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14:paraId="2DBB1B5C" w14:textId="034AB6D5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475" w:type="pct"/>
            <w:vAlign w:val="center"/>
          </w:tcPr>
          <w:p w14:paraId="7E15672B" w14:textId="0F9B545F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Свыше года</w:t>
            </w:r>
          </w:p>
        </w:tc>
        <w:tc>
          <w:tcPr>
            <w:tcW w:w="1059" w:type="pct"/>
            <w:gridSpan w:val="3"/>
            <w:vAlign w:val="center"/>
          </w:tcPr>
          <w:p w14:paraId="76F770E5" w14:textId="21D0A2D1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864" w:type="pct"/>
            <w:gridSpan w:val="2"/>
            <w:vAlign w:val="center"/>
          </w:tcPr>
          <w:p w14:paraId="475A9FFF" w14:textId="7E423A5A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Свыше трех лет</w:t>
            </w:r>
          </w:p>
        </w:tc>
        <w:tc>
          <w:tcPr>
            <w:tcW w:w="732" w:type="pct"/>
            <w:vMerge/>
            <w:vAlign w:val="center"/>
          </w:tcPr>
          <w:p w14:paraId="754BDB8C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" w:type="pct"/>
            <w:vMerge/>
            <w:vAlign w:val="center"/>
          </w:tcPr>
          <w:p w14:paraId="3F3C6E15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4B" w:rsidRPr="00557B88" w14:paraId="7E180D7D" w14:textId="0C57FF83" w:rsidTr="00472B4B">
        <w:tc>
          <w:tcPr>
            <w:tcW w:w="775" w:type="pct"/>
            <w:vMerge/>
            <w:vAlign w:val="center"/>
          </w:tcPr>
          <w:p w14:paraId="019469CE" w14:textId="42E68FD3" w:rsidR="00F850BF" w:rsidRPr="00557B88" w:rsidRDefault="00F850BF" w:rsidP="00F850BF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14:paraId="35ABAB2D" w14:textId="2F30C5BD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1-й</w:t>
            </w:r>
          </w:p>
        </w:tc>
        <w:tc>
          <w:tcPr>
            <w:tcW w:w="475" w:type="pct"/>
            <w:vAlign w:val="center"/>
          </w:tcPr>
          <w:p w14:paraId="15D29EB0" w14:textId="402D2EF7" w:rsidR="00F850BF" w:rsidRPr="00557B88" w:rsidRDefault="0055177B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40" w:type="pct"/>
            <w:vAlign w:val="center"/>
          </w:tcPr>
          <w:p w14:paraId="4C1E93DD" w14:textId="66C96D4A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1-й</w:t>
            </w:r>
          </w:p>
        </w:tc>
        <w:tc>
          <w:tcPr>
            <w:tcW w:w="358" w:type="pct"/>
            <w:vAlign w:val="center"/>
          </w:tcPr>
          <w:p w14:paraId="4C1B5B87" w14:textId="58729928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2-й</w:t>
            </w:r>
          </w:p>
        </w:tc>
        <w:tc>
          <w:tcPr>
            <w:tcW w:w="361" w:type="pct"/>
            <w:vAlign w:val="center"/>
          </w:tcPr>
          <w:p w14:paraId="50932681" w14:textId="3F6A753D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3-й</w:t>
            </w:r>
          </w:p>
        </w:tc>
        <w:tc>
          <w:tcPr>
            <w:tcW w:w="431" w:type="pct"/>
            <w:vAlign w:val="center"/>
          </w:tcPr>
          <w:p w14:paraId="3839023F" w14:textId="0F594F83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433" w:type="pct"/>
            <w:vAlign w:val="center"/>
          </w:tcPr>
          <w:p w14:paraId="221F63C4" w14:textId="704C0391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5-й</w:t>
            </w:r>
          </w:p>
        </w:tc>
        <w:tc>
          <w:tcPr>
            <w:tcW w:w="732" w:type="pct"/>
            <w:vMerge/>
            <w:vAlign w:val="center"/>
          </w:tcPr>
          <w:p w14:paraId="7D1B99AF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" w:type="pct"/>
            <w:vMerge/>
            <w:vAlign w:val="center"/>
          </w:tcPr>
          <w:p w14:paraId="26F1FCF0" w14:textId="77777777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4B" w:rsidRPr="00557B88" w14:paraId="0FBCB6E3" w14:textId="2C814D71" w:rsidTr="00472B4B">
        <w:tc>
          <w:tcPr>
            <w:tcW w:w="775" w:type="pct"/>
            <w:vAlign w:val="center"/>
          </w:tcPr>
          <w:p w14:paraId="22287ADB" w14:textId="77777777" w:rsidR="00F850BF" w:rsidRPr="00557B88" w:rsidRDefault="00F850BF" w:rsidP="00F850BF">
            <w:pPr>
              <w:pStyle w:val="TableParagraph"/>
              <w:spacing w:line="242" w:lineRule="auto"/>
              <w:ind w:right="144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Количество</w:t>
            </w:r>
            <w:r w:rsidRPr="00557B88">
              <w:rPr>
                <w:spacing w:val="-68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часов</w:t>
            </w:r>
          </w:p>
          <w:p w14:paraId="7BCA761C" w14:textId="05FDD7F0" w:rsidR="00502D25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335" w:type="pct"/>
            <w:vAlign w:val="center"/>
          </w:tcPr>
          <w:p w14:paraId="2121FA33" w14:textId="28CB94EE" w:rsidR="00502D25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 w:rsidR="00AF0B2E" w:rsidRPr="00557B88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475" w:type="pct"/>
            <w:vAlign w:val="center"/>
          </w:tcPr>
          <w:p w14:paraId="2F882AE7" w14:textId="206F882F" w:rsidR="00502D25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177B" w:rsidRPr="00557B88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340" w:type="pct"/>
            <w:vAlign w:val="center"/>
          </w:tcPr>
          <w:p w14:paraId="15E2B87C" w14:textId="25D17B48" w:rsidR="00502D25" w:rsidRPr="00557B88" w:rsidRDefault="0055177B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8" w:type="pct"/>
            <w:vAlign w:val="center"/>
          </w:tcPr>
          <w:p w14:paraId="35CC3B59" w14:textId="2BAC662C" w:rsidR="00502D25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center"/>
          </w:tcPr>
          <w:p w14:paraId="770D980D" w14:textId="7F92B47C" w:rsidR="00502D25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1" w:type="pct"/>
            <w:vAlign w:val="center"/>
          </w:tcPr>
          <w:p w14:paraId="5F8F18F1" w14:textId="017821E9" w:rsidR="00502D25" w:rsidRPr="00557B88" w:rsidRDefault="001428F7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3" w:type="pct"/>
            <w:vAlign w:val="center"/>
          </w:tcPr>
          <w:p w14:paraId="0FED7AD0" w14:textId="6E05C2A2" w:rsidR="00502D25" w:rsidRPr="00557B88" w:rsidRDefault="001428F7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2" w:type="pct"/>
            <w:vAlign w:val="center"/>
          </w:tcPr>
          <w:p w14:paraId="0AFF4B5F" w14:textId="0717B269" w:rsidR="00502D25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0" w:type="pct"/>
            <w:vAlign w:val="center"/>
          </w:tcPr>
          <w:p w14:paraId="7784C21D" w14:textId="0DE438A7" w:rsidR="00502D25" w:rsidRPr="00557B88" w:rsidRDefault="0055177B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72B4B" w:rsidRPr="00557B88" w14:paraId="4C1ABF0A" w14:textId="77777777" w:rsidTr="00472B4B">
        <w:tc>
          <w:tcPr>
            <w:tcW w:w="775" w:type="pct"/>
            <w:vAlign w:val="center"/>
          </w:tcPr>
          <w:p w14:paraId="489EEB8B" w14:textId="77777777" w:rsidR="00F850BF" w:rsidRPr="00557B88" w:rsidRDefault="00F850BF" w:rsidP="00F850BF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Общее</w:t>
            </w:r>
          </w:p>
          <w:p w14:paraId="2D5B262E" w14:textId="13BF1DF9" w:rsidR="00F850BF" w:rsidRPr="00557B88" w:rsidRDefault="00F850BF" w:rsidP="00F850BF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количество</w:t>
            </w:r>
            <w:r w:rsidRPr="00557B88">
              <w:rPr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часов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в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год</w:t>
            </w:r>
          </w:p>
        </w:tc>
        <w:tc>
          <w:tcPr>
            <w:tcW w:w="335" w:type="pct"/>
            <w:vAlign w:val="center"/>
          </w:tcPr>
          <w:p w14:paraId="1CD478C5" w14:textId="251D2529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="00AF0B2E" w:rsidRPr="00557B88">
              <w:rPr>
                <w:rFonts w:ascii="Times New Roman" w:hAnsi="Times New Roman" w:cs="Times New Roman"/>
                <w:sz w:val="26"/>
                <w:szCs w:val="26"/>
              </w:rPr>
              <w:t>-312</w:t>
            </w:r>
          </w:p>
        </w:tc>
        <w:tc>
          <w:tcPr>
            <w:tcW w:w="475" w:type="pct"/>
            <w:vAlign w:val="center"/>
          </w:tcPr>
          <w:p w14:paraId="1E29F10A" w14:textId="71C82D5E" w:rsidR="00F850BF" w:rsidRPr="00557B88" w:rsidRDefault="00F850BF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  <w:r w:rsidR="0055177B" w:rsidRPr="00557B88">
              <w:rPr>
                <w:rFonts w:ascii="Times New Roman" w:hAnsi="Times New Roman" w:cs="Times New Roman"/>
                <w:sz w:val="26"/>
                <w:szCs w:val="26"/>
              </w:rPr>
              <w:t>-416</w:t>
            </w:r>
          </w:p>
        </w:tc>
        <w:tc>
          <w:tcPr>
            <w:tcW w:w="340" w:type="pct"/>
            <w:vAlign w:val="center"/>
          </w:tcPr>
          <w:p w14:paraId="4A10CD72" w14:textId="09A75E6A" w:rsidR="00F850BF" w:rsidRPr="00557B88" w:rsidRDefault="0055177B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358" w:type="pct"/>
            <w:vAlign w:val="center"/>
          </w:tcPr>
          <w:p w14:paraId="01A66CD4" w14:textId="0FD87F27" w:rsidR="00F850BF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61" w:type="pct"/>
            <w:vAlign w:val="center"/>
          </w:tcPr>
          <w:p w14:paraId="68A9AF65" w14:textId="3A22F787" w:rsidR="00F850BF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431" w:type="pct"/>
            <w:vAlign w:val="center"/>
          </w:tcPr>
          <w:p w14:paraId="50BAA03D" w14:textId="602A8D88" w:rsidR="00F850BF" w:rsidRPr="00557B88" w:rsidRDefault="001428F7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433" w:type="pct"/>
            <w:vAlign w:val="center"/>
          </w:tcPr>
          <w:p w14:paraId="22A234B4" w14:textId="0A5D8B2A" w:rsidR="00F850BF" w:rsidRPr="00557B88" w:rsidRDefault="001428F7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728</w:t>
            </w:r>
          </w:p>
        </w:tc>
        <w:tc>
          <w:tcPr>
            <w:tcW w:w="732" w:type="pct"/>
            <w:vAlign w:val="center"/>
          </w:tcPr>
          <w:p w14:paraId="43CCB07C" w14:textId="33241BF2" w:rsidR="00F850BF" w:rsidRPr="00557B88" w:rsidRDefault="00AB46ED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932</w:t>
            </w:r>
          </w:p>
        </w:tc>
        <w:tc>
          <w:tcPr>
            <w:tcW w:w="760" w:type="pct"/>
            <w:vAlign w:val="center"/>
          </w:tcPr>
          <w:p w14:paraId="1E9B6FBF" w14:textId="504BF556" w:rsidR="00F850BF" w:rsidRPr="00557B88" w:rsidRDefault="0055177B" w:rsidP="00F850B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1248</w:t>
            </w:r>
          </w:p>
        </w:tc>
      </w:tr>
    </w:tbl>
    <w:p w14:paraId="43DDBC72" w14:textId="77777777" w:rsidR="0028206B" w:rsidRDefault="0028206B" w:rsidP="002C532E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E37D74" w14:textId="73DB8428" w:rsidR="002C532E" w:rsidRDefault="002C53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2E">
        <w:rPr>
          <w:rFonts w:ascii="Times New Roman" w:hAnsi="Times New Roman" w:cs="Times New Roman"/>
          <w:b/>
          <w:sz w:val="28"/>
          <w:szCs w:val="28"/>
        </w:rPr>
        <w:t>2.3. Виды (формы) обучения,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3BEACA6" w14:textId="77777777" w:rsidR="00EA1C2E" w:rsidRDefault="00EA1C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4CB63" w14:textId="44028588" w:rsidR="002C532E" w:rsidRDefault="002C532E" w:rsidP="002C532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Учебно-тренировочные занятия.</w:t>
      </w:r>
    </w:p>
    <w:p w14:paraId="3A183846" w14:textId="77777777" w:rsidR="00853768" w:rsidRPr="00A67AB0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B0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Учебно-тренировочный процесс в МБУ ДО «СШ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№1» г. Невинномысска</w:t>
      </w:r>
      <w:r w:rsidRPr="00A67AB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соответствии с годовым учебно-тренировочным планом, расписанием тренировок. Расписание утверждается директором учреждения, после согласования с тренерским составом в целях установления более благоприятного режима тренировок, отдыха спортсменов, с учетом их занятости в образовательных учреждениях. При составлении расписания учебно-тренировочных занятий необходимо также учитывать особенности </w:t>
      </w:r>
      <w:r w:rsidRPr="00A67A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режима рабочего времени и времени отдыха </w:t>
      </w:r>
      <w:proofErr w:type="gramStart"/>
      <w:r w:rsidRPr="00A67AB0">
        <w:rPr>
          <w:rFonts w:ascii="Times New Roman" w:hAnsi="Times New Roman" w:cs="Times New Roman"/>
          <w:color w:val="000000"/>
          <w:sz w:val="28"/>
          <w:szCs w:val="28"/>
        </w:rPr>
        <w:t>тренерского-педагогического</w:t>
      </w:r>
      <w:proofErr w:type="gramEnd"/>
      <w:r w:rsidRPr="00A67AB0">
        <w:rPr>
          <w:rFonts w:ascii="Times New Roman" w:hAnsi="Times New Roman" w:cs="Times New Roman"/>
          <w:color w:val="000000"/>
          <w:sz w:val="28"/>
          <w:szCs w:val="28"/>
        </w:rPr>
        <w:t xml:space="preserve"> состава. </w:t>
      </w:r>
    </w:p>
    <w:p w14:paraId="43D62639" w14:textId="2C84E205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0">
        <w:rPr>
          <w:rFonts w:ascii="Times New Roman" w:hAnsi="Times New Roman" w:cs="Times New Roman"/>
          <w:color w:val="000000"/>
          <w:sz w:val="28"/>
          <w:szCs w:val="28"/>
        </w:rPr>
        <w:t>К учебно-тренировочным занятиям допускаются спортсмены, прошедшие инструктаж по технике безопасности, медицинский осмотр и не имеющие противопоказаний по состоянию здоровья.</w:t>
      </w:r>
    </w:p>
    <w:p w14:paraId="14F21195" w14:textId="049532C6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C2E">
        <w:rPr>
          <w:rFonts w:ascii="Times New Roman" w:hAnsi="Times New Roman" w:cs="Times New Roman"/>
          <w:sz w:val="28"/>
          <w:szCs w:val="28"/>
        </w:rPr>
        <w:t>Учебно-тренировочные занятия пров</w:t>
      </w:r>
      <w:r>
        <w:rPr>
          <w:rFonts w:ascii="Times New Roman" w:hAnsi="Times New Roman" w:cs="Times New Roman"/>
          <w:sz w:val="28"/>
          <w:szCs w:val="28"/>
        </w:rPr>
        <w:t xml:space="preserve">одятся со сформированной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A1C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A1C2E">
        <w:rPr>
          <w:rFonts w:ascii="Times New Roman" w:hAnsi="Times New Roman" w:cs="Times New Roman"/>
          <w:sz w:val="28"/>
          <w:szCs w:val="28"/>
        </w:rPr>
        <w:t>ренировочной группой.</w:t>
      </w:r>
    </w:p>
    <w:p w14:paraId="727168EC" w14:textId="16D47832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одного учебно-тренировочного занятия при реализации Программы устанавливается в часах и не должна превышать:</w:t>
      </w:r>
    </w:p>
    <w:p w14:paraId="6562B55C" w14:textId="209E8EF5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начальной подготовки - двух часов;</w:t>
      </w:r>
    </w:p>
    <w:p w14:paraId="42C3C365" w14:textId="62441733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учебно-тренировочном этапе (этапе спортивной специализации) - трех часов;</w:t>
      </w:r>
    </w:p>
    <w:p w14:paraId="481E2BE0" w14:textId="1389279D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совершенствования спортивного мастерства - четырех часов;</w:t>
      </w:r>
    </w:p>
    <w:p w14:paraId="5776C658" w14:textId="0B824BB1" w:rsidR="00EA1C2E" w:rsidRDefault="00EA1C2E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этапе высшего спортивного мастерства - четырех часов.</w:t>
      </w:r>
    </w:p>
    <w:p w14:paraId="4AAFEA09" w14:textId="23CBADC6" w:rsidR="00EA1C2E" w:rsidRDefault="007522C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57D6431E" w14:textId="46986D48" w:rsidR="007522C9" w:rsidRDefault="007522C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37C3366E" w14:textId="2779A41E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начинаются не ранее 08:00 часов утра и заканчиваются не позднее 20:00 часов. Для обучающихся в возрасте16-18 лет допускается окончание занятий в 21:00 часов.</w:t>
      </w:r>
    </w:p>
    <w:p w14:paraId="0099EBEB" w14:textId="5E008A42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непрерывности учебно-тренировочного процесса в Организации:</w:t>
      </w:r>
    </w:p>
    <w:p w14:paraId="732E9B16" w14:textId="3153B1EA" w:rsidR="00C051B1" w:rsidRDefault="00C051B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A03974">
        <w:rPr>
          <w:rFonts w:ascii="Times New Roman" w:hAnsi="Times New Roman" w:cs="Times New Roman"/>
          <w:sz w:val="28"/>
          <w:szCs w:val="28"/>
        </w:rPr>
        <w:t xml:space="preserve"> объединяются (при необходимости) на временной основе учебно-</w:t>
      </w:r>
      <w:r w:rsidR="00BF23E9">
        <w:rPr>
          <w:rFonts w:ascii="Times New Roman" w:hAnsi="Times New Roman" w:cs="Times New Roman"/>
          <w:sz w:val="28"/>
          <w:szCs w:val="28"/>
        </w:rPr>
        <w:t>тренированные</w:t>
      </w:r>
      <w:r w:rsidR="00A03974">
        <w:rPr>
          <w:rFonts w:ascii="Times New Roman" w:hAnsi="Times New Roman" w:cs="Times New Roman"/>
          <w:sz w:val="28"/>
          <w:szCs w:val="28"/>
        </w:rPr>
        <w:t xml:space="preserve"> группы для проведения учебно-тренировочных занятий в связи</w:t>
      </w:r>
      <w:r w:rsidR="00BF23E9">
        <w:rPr>
          <w:rFonts w:ascii="Times New Roman" w:hAnsi="Times New Roman" w:cs="Times New Roman"/>
          <w:sz w:val="28"/>
          <w:szCs w:val="28"/>
        </w:rPr>
        <w:t xml:space="preserve">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отпуском;</w:t>
      </w:r>
    </w:p>
    <w:p w14:paraId="72DD227D" w14:textId="6B479A6F" w:rsidR="00BF23E9" w:rsidRDefault="00BF23E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проводятся (при необходимости) учебно-тре</w:t>
      </w:r>
      <w:r w:rsidR="003F02F4">
        <w:rPr>
          <w:rFonts w:ascii="Times New Roman" w:hAnsi="Times New Roman" w:cs="Times New Roman"/>
          <w:sz w:val="28"/>
          <w:szCs w:val="28"/>
        </w:rPr>
        <w:t xml:space="preserve">нировочные занятия одновременно с </w:t>
      </w:r>
      <w:proofErr w:type="gramStart"/>
      <w:r w:rsidR="003F02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02F4">
        <w:rPr>
          <w:rFonts w:ascii="Times New Roman" w:hAnsi="Times New Roman" w:cs="Times New Roman"/>
          <w:sz w:val="28"/>
          <w:szCs w:val="28"/>
        </w:rPr>
        <w:t xml:space="preserve"> из разных учебно-тренировочных групп при соблюдении следующих условий:</w:t>
      </w:r>
    </w:p>
    <w:p w14:paraId="34FC895D" w14:textId="2C135574" w:rsidR="003F02F4" w:rsidRDefault="003F02F4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превышения разницы в уровне подготовки обучающихся двух спортивных разрядов и (или) спортивных званий. </w:t>
      </w:r>
    </w:p>
    <w:p w14:paraId="03778848" w14:textId="36F184C0" w:rsidR="00BF23E9" w:rsidRDefault="003F02F4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83EB9">
        <w:rPr>
          <w:rFonts w:ascii="Times New Roman" w:hAnsi="Times New Roman" w:cs="Times New Roman"/>
          <w:sz w:val="28"/>
          <w:szCs w:val="28"/>
        </w:rPr>
        <w:t>не превышения единовременной пропускной способности спортивного сооружение;</w:t>
      </w:r>
    </w:p>
    <w:p w14:paraId="2299FCEF" w14:textId="6C7D1F82" w:rsidR="00853768" w:rsidRDefault="00283EB9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обеспечения требований по соблюдению техники безопасности</w:t>
      </w:r>
      <w:r w:rsidR="00CF3441">
        <w:rPr>
          <w:rFonts w:ascii="Times New Roman" w:hAnsi="Times New Roman" w:cs="Times New Roman"/>
          <w:sz w:val="28"/>
          <w:szCs w:val="28"/>
        </w:rPr>
        <w:t>.</w:t>
      </w:r>
    </w:p>
    <w:p w14:paraId="7AF3A87A" w14:textId="5DEC9D5B" w:rsidR="00853768" w:rsidRDefault="00853768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Программы применяются групповые, индивидуальные, смешанные и иные виды (формы) учебно-тренировочных занятий</w:t>
      </w:r>
      <w:r w:rsidRPr="00472B4B">
        <w:rPr>
          <w:rFonts w:ascii="Times New Roman" w:hAnsi="Times New Roman" w:cs="Times New Roman"/>
          <w:sz w:val="28"/>
          <w:szCs w:val="28"/>
        </w:rPr>
        <w:t>, в том числе с использованием дистанционных технологий.</w:t>
      </w:r>
    </w:p>
    <w:p w14:paraId="08892D60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тренировок, которые отражают следующие аспекты отдельного учебно-тренировочного занятия организацию, задачи и уровень нагрузки. </w:t>
      </w:r>
    </w:p>
    <w:p w14:paraId="119E7978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групповая форма. Выполняется коллективом спортсменов согласно строгому или гибкому плану. Командный дух, эмоциональная 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привлекательность, использование элементов </w:t>
      </w:r>
      <w:proofErr w:type="spell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и партнерства. </w:t>
      </w:r>
    </w:p>
    <w:p w14:paraId="07A6AFE9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запрограммированная</w:t>
      </w:r>
      <w:proofErr w:type="gramEnd"/>
      <w:r w:rsidRPr="007B4068">
        <w:rPr>
          <w:rFonts w:ascii="Times New Roman" w:hAnsi="Times New Roman" w:cs="Times New Roman"/>
          <w:color w:val="000000"/>
          <w:sz w:val="28"/>
          <w:szCs w:val="28"/>
        </w:rPr>
        <w:t>, выполняется под руководством тренера-преподавателя. Сосредоточение внимания тренера-преподавателя и спортсмена на правильном выполнении деталей учебно-тренировочных упражнений. Выполняется спортсменами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B743C8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эмоционального напряжения, выполнение нагрузки в удобное время и в удобном месте. </w:t>
      </w:r>
    </w:p>
    <w:p w14:paraId="31B003BC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свободная форма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Свободная</w:t>
      </w:r>
      <w:proofErr w:type="gramEnd"/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без строгого плана. Раскрепощение инициативы обучающегося, самостоятельное регулирование уровня нагрузки. </w:t>
      </w:r>
    </w:p>
    <w:p w14:paraId="488BFFFD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смешанная форма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. Комбинация двух предыдущих организационных форм (свободная и запрограммированная). Разнообразие, возможность комбинирования преимуществ, представленных выше организационных форм. </w:t>
      </w:r>
    </w:p>
    <w:p w14:paraId="3DE86BB2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Многие факторы определяют соотношение используемых типов организации тренировки: специфика вида спорта, средства тренировки, количество обучающихся, контролируемых тренером-преподавателем, доступность индивидуальных приспособлений для самонаблюдения, возможность комбинирования упражнений, выполняемых в помещении и на улице, в рамках одной тренировки, и, конечно, особенности каждого спортсмена и его предпочтения в плане работы в группах или индивидуально. </w:t>
      </w:r>
    </w:p>
    <w:p w14:paraId="18785CE4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Групповые тренировки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>, как организационная форма, позволяют тренерам-преподавателям управлять максимальными нагрузками. Этот тип тренировки наиболее часто используется в программе учебно-тренировочных сборов и при так называемой централизованной подготовке, когда ряд одинаково подготовленных спортсменов тренируется вместе. Нужно отметить, что длительная подготовка с использованием исключительно групповых учебно-тренировочных занятий имеет четкие психологические и нейрофизиологические ограничения. Если спортсмены тренируются с высокой мотивацией, соревновательным и длительным эмоциональным напряжением, это может привести к чрезмерному и хроническому возбуждению центральной нервной системы и, в конечном счете, к эмоциональному истощению. Вот почему так важно найти гармоничное сочетание таких групповых (</w:t>
      </w:r>
      <w:r w:rsidRPr="007B4068">
        <w:rPr>
          <w:rFonts w:ascii="Times New Roman" w:hAnsi="Times New Roman" w:cs="Times New Roman"/>
          <w:sz w:val="28"/>
          <w:szCs w:val="28"/>
        </w:rPr>
        <w:t>строго запрограммированных) и других типов учебно-тренировочных занятий.</w:t>
      </w:r>
    </w:p>
    <w:p w14:paraId="5C904668" w14:textId="582D3053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68">
        <w:rPr>
          <w:rFonts w:ascii="Times New Roman" w:hAnsi="Times New Roman" w:cs="Times New Roman"/>
          <w:sz w:val="28"/>
          <w:szCs w:val="28"/>
        </w:rPr>
        <w:t xml:space="preserve">При обучении в составе группы внутри нее возникает интенсивный обмен информацией, технико-тактических умений и навыков, поэтому групповые формы эффективны в группах со спортсменами различного уровня подготовки и мотивации. Усвоение знаний, умений и навыков происходит результативнее при частом взаимодействии </w:t>
      </w:r>
      <w:r w:rsidR="00740118">
        <w:rPr>
          <w:rFonts w:ascii="Times New Roman" w:hAnsi="Times New Roman" w:cs="Times New Roman"/>
          <w:sz w:val="28"/>
          <w:szCs w:val="28"/>
        </w:rPr>
        <w:t>легкоатлетов</w:t>
      </w:r>
      <w:r w:rsidRPr="007B4068">
        <w:rPr>
          <w:rFonts w:ascii="Times New Roman" w:hAnsi="Times New Roman" w:cs="Times New Roman"/>
          <w:sz w:val="28"/>
          <w:szCs w:val="28"/>
        </w:rPr>
        <w:t xml:space="preserve"> с более подготовленными товарищами по команде.</w:t>
      </w:r>
    </w:p>
    <w:p w14:paraId="1643D844" w14:textId="17DF5DFF" w:rsidR="006C65D8" w:rsidRDefault="006C65D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5D8">
        <w:rPr>
          <w:rFonts w:ascii="Times New Roman" w:hAnsi="Times New Roman" w:cs="Times New Roman"/>
          <w:sz w:val="28"/>
          <w:szCs w:val="28"/>
        </w:rPr>
        <w:t>Наиболее ощутимым резервом повышения мастерства баскетболистов является индивидуальная подготовка.</w:t>
      </w:r>
    </w:p>
    <w:p w14:paraId="17157186" w14:textId="77777777" w:rsidR="006C65D8" w:rsidRDefault="006C65D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E9EABC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Индивидуальные тренировки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для осуществления, как </w:t>
      </w:r>
      <w:proofErr w:type="gram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амбициозных</w:t>
      </w:r>
      <w:proofErr w:type="gramEnd"/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и строго-запрограммированных учебно-тренировочных программ (таких, как при использовании групповых тренировок, см. выше), так и для более свободной и менее напряженной подготовки. </w:t>
      </w:r>
    </w:p>
    <w:p w14:paraId="19DEF7CE" w14:textId="77777777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по индивидуальным планам спортивной подготовки осуществляется на этапе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</w:t>
      </w:r>
    </w:p>
    <w:p w14:paraId="19D55495" w14:textId="43E1107E" w:rsidR="00853768" w:rsidRPr="007B4068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>Наиболее ощутимым резервом повышения мастерств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 легкоатлетов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индивидуальная подготовка. </w:t>
      </w:r>
    </w:p>
    <w:p w14:paraId="281A9B31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>Для устранения разночтений целесообразно уточнить существующие терминологические понятия «индивидуальная тренировка», «индивидуальная подготовка», «индивидуализированная тренировка».</w:t>
      </w:r>
    </w:p>
    <w:p w14:paraId="1FC07015" w14:textId="643FF7E5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68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Индивидуальная тренировка </w:t>
      </w:r>
      <w:r w:rsidRPr="007B4068">
        <w:rPr>
          <w:rFonts w:ascii="Times New Roman" w:hAnsi="Times New Roman" w:cs="Times New Roman"/>
          <w:sz w:val="28"/>
          <w:szCs w:val="28"/>
        </w:rPr>
        <w:t>- это целенаправленное (планомерное и систематическое) воздействие, осуществляемое при выполнении тренировочных и соревновательных упражнений, на конкретные компон</w:t>
      </w:r>
      <w:r>
        <w:rPr>
          <w:rFonts w:ascii="Times New Roman" w:hAnsi="Times New Roman" w:cs="Times New Roman"/>
          <w:sz w:val="28"/>
          <w:szCs w:val="28"/>
        </w:rPr>
        <w:t>енты подготовленности легкоатлетов</w:t>
      </w:r>
      <w:r w:rsidRPr="007B4068">
        <w:rPr>
          <w:rFonts w:ascii="Times New Roman" w:hAnsi="Times New Roman" w:cs="Times New Roman"/>
          <w:sz w:val="28"/>
          <w:szCs w:val="28"/>
        </w:rPr>
        <w:t xml:space="preserve"> в целом с целью их дальнейшего развития или совершенствования. Индивидуальная тренировка - это тренировка по индивидуальному плану, выполнение индивидуальных заданий. Она может осуществляться в рамках групповых и индивидуальных занятий.</w:t>
      </w:r>
    </w:p>
    <w:p w14:paraId="3498A1D5" w14:textId="55BF15B8" w:rsidR="00853768" w:rsidRPr="004057BC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7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Индивидуальная подготовка </w:t>
      </w:r>
      <w:r w:rsidRPr="004057BC">
        <w:rPr>
          <w:rFonts w:ascii="Times New Roman" w:hAnsi="Times New Roman" w:cs="Times New Roman"/>
          <w:color w:val="000000"/>
          <w:sz w:val="28"/>
          <w:szCs w:val="28"/>
        </w:rPr>
        <w:t>- направленный процесс развития или совершенствования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ленности (мастерства) легкоатлетов</w:t>
      </w:r>
      <w:r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 в целом, включающий всю совокупность факторов, связанных с тренировкой, соревнованиями, восстановлением, с помощью которых достигается готовность спортсмена к соревнованиям. </w:t>
      </w:r>
    </w:p>
    <w:p w14:paraId="5E8537CD" w14:textId="367D6ABA" w:rsidR="00853768" w:rsidRPr="004057BC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7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Индивидуализированная тренировка </w:t>
      </w:r>
      <w:r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— это управляемый учебно-тренировочный процесс, при котором выбор средств, методов, условий тренировки учитывает достигнутый уровень развития способностей, потенциальные возможности для совершенствования двигательных, психомоторных качеств и реализуется в процессе тренировки. Только в таком соотношении индивидуализация учебно-тренировочного процесса является одним из условий получения наибольшего тренировочного эффекта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и сохранения здоровья легкоатлета</w:t>
      </w:r>
      <w:r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DE5640B" w14:textId="77777777" w:rsidR="00853768" w:rsidRPr="004057BC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057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Индивидуальная тренировка включает в себя: </w:t>
      </w:r>
    </w:p>
    <w:p w14:paraId="343BBA83" w14:textId="7A9B767C" w:rsidR="00853768" w:rsidRPr="004057BC" w:rsidRDefault="00557B88" w:rsidP="00557B88">
      <w:pPr>
        <w:autoSpaceDE w:val="0"/>
        <w:autoSpaceDN w:val="0"/>
        <w:adjustRightInd w:val="0"/>
        <w:spacing w:after="4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3768"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3768" w:rsidRPr="004057BC">
        <w:rPr>
          <w:rFonts w:ascii="Times New Roman" w:hAnsi="Times New Roman" w:cs="Times New Roman"/>
          <w:color w:val="000000"/>
          <w:sz w:val="28"/>
          <w:szCs w:val="28"/>
        </w:rPr>
        <w:t>индивидуализированность</w:t>
      </w:r>
      <w:proofErr w:type="spellEnd"/>
      <w:r w:rsidR="00853768"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нагрузки; </w:t>
      </w:r>
    </w:p>
    <w:p w14:paraId="25E50EDB" w14:textId="02FBAB28" w:rsidR="00853768" w:rsidRPr="004057BC" w:rsidRDefault="00557B88" w:rsidP="00557B88">
      <w:pPr>
        <w:autoSpaceDE w:val="0"/>
        <w:autoSpaceDN w:val="0"/>
        <w:adjustRightInd w:val="0"/>
        <w:spacing w:after="47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3768"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наилучших условий для исправления ошибок и контроля над их ликвидацией; </w:t>
      </w:r>
    </w:p>
    <w:p w14:paraId="5F77AA51" w14:textId="5C57C517" w:rsidR="00853768" w:rsidRPr="004057BC" w:rsidRDefault="00557B88" w:rsidP="00557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3768">
        <w:rPr>
          <w:rFonts w:ascii="Times New Roman" w:hAnsi="Times New Roman" w:cs="Times New Roman"/>
          <w:color w:val="000000"/>
          <w:sz w:val="28"/>
          <w:szCs w:val="28"/>
        </w:rPr>
        <w:t>воспитание у легкоатлетов</w:t>
      </w:r>
      <w:r w:rsidR="00853768" w:rsidRPr="004057BC">
        <w:rPr>
          <w:rFonts w:ascii="Times New Roman" w:hAnsi="Times New Roman" w:cs="Times New Roman"/>
          <w:color w:val="000000"/>
          <w:sz w:val="28"/>
          <w:szCs w:val="28"/>
        </w:rPr>
        <w:t xml:space="preserve"> чувства самостоятельности и ответственности. </w:t>
      </w:r>
    </w:p>
    <w:p w14:paraId="0CCDDF90" w14:textId="15368476" w:rsidR="00853768" w:rsidRPr="00281B2D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B2D">
        <w:rPr>
          <w:rFonts w:ascii="Times New Roman" w:hAnsi="Times New Roman" w:cs="Times New Roman"/>
          <w:color w:val="000000"/>
          <w:sz w:val="28"/>
          <w:szCs w:val="28"/>
        </w:rPr>
        <w:t>Организм человека представляет собой сложную биологическую и социальную систему,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система. Поэтому, ра</w:t>
      </w:r>
      <w:r>
        <w:rPr>
          <w:rFonts w:ascii="Times New Roman" w:hAnsi="Times New Roman" w:cs="Times New Roman"/>
          <w:color w:val="000000"/>
          <w:sz w:val="28"/>
          <w:szCs w:val="28"/>
        </w:rPr>
        <w:t>ссматривая подготовку легкоатлетов</w:t>
      </w:r>
      <w:r w:rsidRPr="00281B2D">
        <w:rPr>
          <w:rFonts w:ascii="Times New Roman" w:hAnsi="Times New Roman" w:cs="Times New Roman"/>
          <w:color w:val="000000"/>
          <w:sz w:val="28"/>
          <w:szCs w:val="28"/>
        </w:rPr>
        <w:t xml:space="preserve"> как систему, тренер-преподаватель не должен забывать, что неотъемлемым условием нормальной жизнедеятельности человека является удовлетворение его естественных биологических и социальных потребностей. </w:t>
      </w:r>
    </w:p>
    <w:p w14:paraId="51064DA3" w14:textId="7C687CD8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B2D">
        <w:rPr>
          <w:rFonts w:ascii="Times New Roman" w:hAnsi="Times New Roman" w:cs="Times New Roman"/>
          <w:color w:val="000000"/>
          <w:sz w:val="28"/>
          <w:szCs w:val="28"/>
        </w:rPr>
        <w:t xml:space="preserve">На процесс подготовки спортсмена влияет множество факторов, связанных с условиями жизни человека в обществе (материальный уровень </w:t>
      </w:r>
      <w:r w:rsidRPr="00281B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жизни, бытовые условия, экологические и климатогеографические условия окружающей среды и многие другие). Влияние среды в значительной мере содействует естественному биологическому ритму развития организма спортсмена. Это обстоятельство должно строго учитываться в ходе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процессом подготовки легкоатлетов</w:t>
      </w:r>
      <w:r w:rsidRPr="00281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261F52" w14:textId="0E9406E6" w:rsidR="00853768" w:rsidRPr="002A0493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>В спортивной практике влияние этих обстоятельств иногда не полностью осознается в сравнении со специфическими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факторами подготовки легкоатлетов</w:t>
      </w: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, но это вовсе не умаляет их значения в достижении спортивных целей. Чем выше уровень спортивных достижений, тем сложнее структура и содержание подготовки спортсмена. </w:t>
      </w:r>
    </w:p>
    <w:p w14:paraId="6F8C6953" w14:textId="77777777" w:rsidR="00853768" w:rsidRPr="002A0493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специализации. </w:t>
      </w:r>
    </w:p>
    <w:p w14:paraId="78B17B80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спортивной подготовки </w:t>
      </w:r>
      <w:proofErr w:type="gramStart"/>
      <w:r w:rsidRPr="002A049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2A04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учебно-тренировочное занятие </w:t>
      </w:r>
      <w:r w:rsidRPr="002A0493">
        <w:rPr>
          <w:rFonts w:ascii="Times New Roman" w:hAnsi="Times New Roman" w:cs="Times New Roman"/>
          <w:color w:val="000000"/>
          <w:sz w:val="28"/>
          <w:szCs w:val="28"/>
        </w:rPr>
        <w:t>(тренировка). Оно строится в соответствии с дидактическими принципами и методическими закономерностями учебно-тренировочного процесса. К занятию предъявляются основные требования:</w:t>
      </w:r>
    </w:p>
    <w:p w14:paraId="4BDBE27F" w14:textId="1ACD545E" w:rsidR="00853768" w:rsidRPr="002A0493" w:rsidRDefault="00853768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>- воздействие учебно-тре</w:t>
      </w:r>
      <w:r w:rsidR="00200CDA">
        <w:rPr>
          <w:rFonts w:ascii="Times New Roman" w:hAnsi="Times New Roman" w:cs="Times New Roman"/>
          <w:color w:val="000000"/>
          <w:sz w:val="28"/>
          <w:szCs w:val="28"/>
        </w:rPr>
        <w:t xml:space="preserve">нировочного занятия должно быть </w:t>
      </w: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всесторонним, воспитательным, оздоровительным и специальным; </w:t>
      </w:r>
    </w:p>
    <w:p w14:paraId="4D8D0BDC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>- содержание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знаний, умений и навыков;</w:t>
      </w:r>
    </w:p>
    <w:p w14:paraId="370CDC13" w14:textId="77777777" w:rsidR="00853768" w:rsidRPr="002A0493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- в процессе тренировки нужно применять разнообразные средства и методы для освоения техники и совершенствования; </w:t>
      </w:r>
    </w:p>
    <w:p w14:paraId="0363A6FD" w14:textId="77777777" w:rsidR="00853768" w:rsidRPr="002A0493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- длительность тренировки колеблется от 2 до 4 часов. Все занятия различаются по своей направленности, но в большинстве случаев они имеют комплексный характер; </w:t>
      </w:r>
    </w:p>
    <w:p w14:paraId="2109E279" w14:textId="77777777" w:rsidR="00853768" w:rsidRDefault="00853768" w:rsidP="00853768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color w:val="000000"/>
          <w:sz w:val="28"/>
          <w:szCs w:val="28"/>
        </w:rPr>
        <w:t>- структура занятия предусматривает три части: подготовительную, основную и заключительную.</w:t>
      </w:r>
    </w:p>
    <w:p w14:paraId="07AA50C0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Структура учебно-тренировочного занятия</w:t>
      </w:r>
    </w:p>
    <w:p w14:paraId="2BE87DC3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Вводно-подготовительная часть (методические задачи)</w:t>
      </w:r>
    </w:p>
    <w:p w14:paraId="112D7B88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Организация и концентрация внимания </w:t>
      </w:r>
      <w:proofErr w:type="gramStart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8E8D425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2. Сообщение задач и особенностей выполнения учебно-тренировочной нагрузки.</w:t>
      </w:r>
    </w:p>
    <w:p w14:paraId="4681F598" w14:textId="58C2B74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Подготовка организма к предстоящей нагрузке в основной части занятия (разминка + общеразвивающие и специально подводящие упражнения) </w:t>
      </w:r>
    </w:p>
    <w:p w14:paraId="40910F84" w14:textId="5A766C1E" w:rsidR="00200CDA" w:rsidRDefault="00200CDA" w:rsidP="0020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Длительность вводно-подготовительной части занятия от 10 до 20% учебно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тренировочного времени (в зависимости от задач основной части занятия)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2B2E9AA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Основная часть (методические задачи)</w:t>
      </w:r>
    </w:p>
    <w:p w14:paraId="64BB0389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1. Обучение новому теоретическому и практическому материалу.</w:t>
      </w:r>
    </w:p>
    <w:p w14:paraId="7583845F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2. Закрепление и совершенствование освоенного материала.</w:t>
      </w:r>
    </w:p>
    <w:p w14:paraId="517A160A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3. Развитие физических, технических, тактических и психологических качеств.</w:t>
      </w:r>
    </w:p>
    <w:p w14:paraId="53AC5C44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4. Контрольные испытания и тесты.</w:t>
      </w:r>
    </w:p>
    <w:p w14:paraId="0037098F" w14:textId="34B085F1" w:rsidR="00200CDA" w:rsidRDefault="00200CDA" w:rsidP="0020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Продолжительность основной части 70-80% учебно-тренировочного времени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41CAA57" w14:textId="3A5EE30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Заключительная часть (методические задачи)</w:t>
      </w:r>
    </w:p>
    <w:p w14:paraId="2ABF74BE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1. Приведение функций организма к исходному состоянию до тренировки.</w:t>
      </w:r>
    </w:p>
    <w:p w14:paraId="0DEE6C27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2. Снятия напряжение с работавших мышц.</w:t>
      </w:r>
    </w:p>
    <w:p w14:paraId="769B08E1" w14:textId="0EB7C074" w:rsid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3. Подведение итогов занятия; заполнение индивидуального дневника обучающегося.</w:t>
      </w:r>
    </w:p>
    <w:p w14:paraId="7832651F" w14:textId="77777777" w:rsidR="00200CDA" w:rsidRP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Задание для самостоятельного выполнения упражнений в домашних условиях. </w:t>
      </w:r>
    </w:p>
    <w:p w14:paraId="14D042F6" w14:textId="25120B53" w:rsidR="00200CDA" w:rsidRDefault="00200CDA" w:rsidP="00200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Продолжительность 10-20% учебно-тренировочного времен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и, в зависимости от нагрузки в основную часть занятия.</w:t>
      </w:r>
    </w:p>
    <w:p w14:paraId="3648CA11" w14:textId="69BC7F9A" w:rsidR="00200CDA" w:rsidRPr="00F2737B" w:rsidRDefault="00F2737B" w:rsidP="00F273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273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Дозирование нагрузки в занятие</w:t>
      </w:r>
    </w:p>
    <w:p w14:paraId="66465BB3" w14:textId="565E18A7" w:rsidR="00200CDA" w:rsidRPr="00200CDA" w:rsidRDefault="00200CDA" w:rsidP="00F27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Величина нагрузки является основным трен</w:t>
      </w:r>
      <w:r w:rsidR="00F273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ировочным фактором, вызывающим </w:t>
      </w: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адаптационные перестройки в организме </w:t>
      </w:r>
      <w:proofErr w:type="gramStart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По объему нагрузки делятся на большие, значительные, средние и малые. По интенсивности нагрузки делятся на зоны: умеренные, большие, </w:t>
      </w:r>
      <w:proofErr w:type="spellStart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субмаксимальные</w:t>
      </w:r>
      <w:proofErr w:type="spellEnd"/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максимальные. Соотношение объема и интенсивности нагрузок имеет закономерность, чем больше объем, тем меньше интенсивность.</w:t>
      </w: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c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грузки в </w:t>
      </w:r>
      <w:r w:rsidRPr="00200CDA">
        <w:rPr>
          <w:rFonts w:ascii="Times New Roman" w:hAnsi="Times New Roman" w:cs="Times New Roman"/>
          <w:iCs/>
          <w:color w:val="000000"/>
          <w:sz w:val="28"/>
          <w:szCs w:val="28"/>
        </w:rPr>
        <w:t>основной части занятий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F40B44E" w14:textId="47745E9A" w:rsidR="00853768" w:rsidRDefault="00853768" w:rsidP="00853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04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Вся ответственность по технике безопасности </w:t>
      </w:r>
      <w:r w:rsidRPr="002A0493">
        <w:rPr>
          <w:rFonts w:ascii="Times New Roman" w:hAnsi="Times New Roman" w:cs="Times New Roman"/>
          <w:color w:val="000000"/>
          <w:sz w:val="28"/>
          <w:szCs w:val="28"/>
        </w:rPr>
        <w:t>в условиях учебно-тренировочных занятий и соревнований в спортивных зала</w:t>
      </w:r>
      <w:r w:rsidR="00F2737B">
        <w:rPr>
          <w:rFonts w:ascii="Times New Roman" w:hAnsi="Times New Roman" w:cs="Times New Roman"/>
          <w:color w:val="000000"/>
          <w:sz w:val="28"/>
          <w:szCs w:val="28"/>
        </w:rPr>
        <w:t>х и на площадках для легкоатлетов</w:t>
      </w:r>
      <w:r w:rsidRPr="002A0493">
        <w:rPr>
          <w:rFonts w:ascii="Times New Roman" w:hAnsi="Times New Roman" w:cs="Times New Roman"/>
          <w:color w:val="000000"/>
          <w:sz w:val="28"/>
          <w:szCs w:val="28"/>
        </w:rPr>
        <w:t xml:space="preserve">, проходящих спортивную подготовку, возлагается </w:t>
      </w:r>
      <w:r w:rsidRPr="002A04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тренера-преподавателя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051C7D0" w14:textId="77777777" w:rsidR="00853768" w:rsidRPr="00E47D9E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9E">
        <w:rPr>
          <w:rFonts w:ascii="Times New Roman" w:hAnsi="Times New Roman" w:cs="Times New Roman"/>
          <w:color w:val="000000"/>
          <w:sz w:val="28"/>
          <w:szCs w:val="28"/>
        </w:rPr>
        <w:t>В МБУ ДО «СШ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№1» г. Невинномысска</w:t>
      </w:r>
      <w:r w:rsidRPr="00E47D9E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применение иных форм обучения – дистанционные технологии при реализации дополнительной образовательной программы спортивной подготовки. </w:t>
      </w:r>
    </w:p>
    <w:p w14:paraId="1C6B483D" w14:textId="77777777" w:rsidR="00853768" w:rsidRPr="00E47D9E" w:rsidRDefault="00853768" w:rsidP="0085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9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дистанционных технологий не является основанием к исключению проведения учебно-тренировочных и практических занятий путем непосредственного взаимодействия тренера-преподавателя </w:t>
      </w:r>
      <w:proofErr w:type="gramStart"/>
      <w:r w:rsidRPr="00E47D9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47D9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обучающимися. </w:t>
      </w:r>
    </w:p>
    <w:p w14:paraId="5ABEFF2F" w14:textId="77777777" w:rsidR="00853768" w:rsidRPr="00E47D9E" w:rsidRDefault="00853768" w:rsidP="00853768">
      <w:pPr>
        <w:pStyle w:val="Default"/>
        <w:ind w:firstLine="708"/>
        <w:jc w:val="both"/>
        <w:rPr>
          <w:rFonts w:eastAsiaTheme="minorHAnsi"/>
          <w:sz w:val="28"/>
          <w:szCs w:val="28"/>
        </w:rPr>
      </w:pPr>
      <w:r w:rsidRPr="00E47D9E">
        <w:rPr>
          <w:sz w:val="28"/>
          <w:szCs w:val="28"/>
        </w:rPr>
        <w:t>Для организации учебно-тренировочного процесса в форме дистанционного обучения рекомендуется тренерско-педагогическому составу, педагогическим работникам иметь соответствующий уровень подготовки, и специально оборудованное помещение с соответствующей техникой, позволяющий реализовывать дополнительную</w:t>
      </w:r>
      <w:r w:rsidRPr="00E47D9E">
        <w:rPr>
          <w:sz w:val="23"/>
          <w:szCs w:val="23"/>
        </w:rPr>
        <w:t xml:space="preserve"> </w:t>
      </w:r>
      <w:r w:rsidRPr="00E47D9E">
        <w:rPr>
          <w:rFonts w:eastAsiaTheme="minorHAnsi"/>
          <w:sz w:val="28"/>
          <w:szCs w:val="28"/>
        </w:rPr>
        <w:t xml:space="preserve">образовательную программу спортивной подготовки с использованием дистанционных технологий. </w:t>
      </w:r>
    </w:p>
    <w:p w14:paraId="6C50A2A9" w14:textId="77777777" w:rsidR="00853768" w:rsidRPr="00E47D9E" w:rsidRDefault="00853768" w:rsidP="00853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47D9E">
        <w:rPr>
          <w:rFonts w:ascii="Times New Roman" w:hAnsi="Times New Roman" w:cs="Times New Roman"/>
          <w:color w:val="000000"/>
          <w:sz w:val="28"/>
          <w:szCs w:val="28"/>
        </w:rPr>
        <w:t>Организация работы дистанционного обучения регламентируется локальным актом учреждения.</w:t>
      </w:r>
    </w:p>
    <w:p w14:paraId="5E1C729B" w14:textId="77777777" w:rsidR="00CF3441" w:rsidRDefault="00CF3441" w:rsidP="00EA1C2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C1FFC1" w14:textId="6C962C12" w:rsidR="003F02F4" w:rsidRDefault="00CF3441" w:rsidP="00CF344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41">
        <w:rPr>
          <w:rFonts w:ascii="Times New Roman" w:hAnsi="Times New Roman" w:cs="Times New Roman"/>
          <w:b/>
          <w:sz w:val="28"/>
          <w:szCs w:val="28"/>
        </w:rPr>
        <w:t>Учебно-тренировочные мероприятия.</w:t>
      </w:r>
    </w:p>
    <w:p w14:paraId="79205025" w14:textId="77777777" w:rsidR="002A707D" w:rsidRDefault="002A707D" w:rsidP="00CF3441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4013D" w14:textId="4B0BC588" w:rsidR="000700F8" w:rsidRDefault="000700F8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700F8">
        <w:rPr>
          <w:rFonts w:ascii="Times New Roman" w:hAnsi="Times New Roman" w:cs="Times New Roman"/>
          <w:sz w:val="28"/>
          <w:szCs w:val="28"/>
        </w:rPr>
        <w:t>Учебно-тренировочные мероприятия-</w:t>
      </w:r>
      <w:r>
        <w:rPr>
          <w:rFonts w:ascii="Times New Roman" w:hAnsi="Times New Roman" w:cs="Times New Roman"/>
          <w:sz w:val="28"/>
          <w:szCs w:val="28"/>
        </w:rPr>
        <w:t>мероприятия, включающие в себя теоретическую и организационную части, и другие мероприятия по подготовку к спортивным соревнованиям.</w:t>
      </w:r>
    </w:p>
    <w:p w14:paraId="1DA5CAAD" w14:textId="138CBDD6" w:rsidR="000700F8" w:rsidRDefault="000700F8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Учебно-тренировочные-мероприятия (сборы) проводятся Организацией в целях качественной подготовки обучающихся и повышения их спортивного </w:t>
      </w:r>
      <w:r w:rsidR="003D769F">
        <w:rPr>
          <w:rFonts w:ascii="Times New Roman" w:hAnsi="Times New Roman" w:cs="Times New Roman"/>
          <w:sz w:val="28"/>
          <w:szCs w:val="28"/>
        </w:rPr>
        <w:t xml:space="preserve">мастерства. Направленность, содержание и продолжительность учебно-тренировочных мероприятий (сборов) определяется в зависимости от уровня </w:t>
      </w:r>
      <w:r w:rsidR="003D769F">
        <w:rPr>
          <w:rFonts w:ascii="Times New Roman" w:hAnsi="Times New Roman" w:cs="Times New Roman"/>
          <w:sz w:val="28"/>
          <w:szCs w:val="28"/>
        </w:rPr>
        <w:lastRenderedPageBreak/>
        <w:t>подготовленности обучающихся, задач и ранга предстоящих или прошедших спортивных соревнований с учетом классиф</w:t>
      </w:r>
      <w:r w:rsidR="009804D1">
        <w:rPr>
          <w:rFonts w:ascii="Times New Roman" w:hAnsi="Times New Roman" w:cs="Times New Roman"/>
          <w:sz w:val="28"/>
          <w:szCs w:val="28"/>
        </w:rPr>
        <w:t>икации учебно-тренировочных мероприятий</w:t>
      </w:r>
      <w:r w:rsidR="003D769F">
        <w:rPr>
          <w:rFonts w:ascii="Times New Roman" w:hAnsi="Times New Roman" w:cs="Times New Roman"/>
          <w:sz w:val="28"/>
          <w:szCs w:val="28"/>
        </w:rPr>
        <w:t xml:space="preserve"> (сборов).</w:t>
      </w:r>
    </w:p>
    <w:p w14:paraId="195B689A" w14:textId="6DCCA53E" w:rsidR="009804D1" w:rsidRDefault="009804D1" w:rsidP="000700F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учебно-тренировочных мероприятий и предельная продолжительность учебно-тренировочных мероприятий по этапам спортивно</w:t>
      </w:r>
      <w:r w:rsidR="00A4542F">
        <w:rPr>
          <w:rFonts w:ascii="Times New Roman" w:hAnsi="Times New Roman" w:cs="Times New Roman"/>
          <w:sz w:val="28"/>
          <w:szCs w:val="28"/>
        </w:rPr>
        <w:t>й подготовки указаны в таблице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20021" w14:textId="44481CD7" w:rsidR="009804D1" w:rsidRDefault="00A4542F" w:rsidP="009804D1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3</w:t>
      </w:r>
      <w:r w:rsidR="009804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33"/>
        <w:gridCol w:w="2552"/>
        <w:gridCol w:w="1276"/>
        <w:gridCol w:w="2126"/>
        <w:gridCol w:w="1996"/>
        <w:gridCol w:w="1512"/>
      </w:tblGrid>
      <w:tr w:rsidR="009A1F5E" w:rsidRPr="00557B88" w14:paraId="05490615" w14:textId="77777777" w:rsidTr="009A1F5E">
        <w:trPr>
          <w:trHeight w:val="2076"/>
        </w:trPr>
        <w:tc>
          <w:tcPr>
            <w:tcW w:w="542" w:type="dxa"/>
            <w:vMerge w:val="restart"/>
            <w:vAlign w:val="center"/>
          </w:tcPr>
          <w:p w14:paraId="10E18964" w14:textId="77777777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F283944" w14:textId="3760861D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14:paraId="3529ACD0" w14:textId="265C186A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Виды учебно-тренировочных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6910" w:type="dxa"/>
            <w:gridSpan w:val="4"/>
            <w:vAlign w:val="center"/>
          </w:tcPr>
          <w:p w14:paraId="196B2293" w14:textId="77777777" w:rsidR="009A1F5E" w:rsidRPr="00557B88" w:rsidRDefault="009A1F5E" w:rsidP="009A1F5E">
            <w:pPr>
              <w:pStyle w:val="TableParagraph"/>
              <w:spacing w:before="51"/>
              <w:ind w:left="569" w:right="557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Предельная продолжительность учебно-тренировочных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мероприятий</w:t>
            </w:r>
          </w:p>
          <w:p w14:paraId="194849EF" w14:textId="3E1A18A0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по этапам спортивной подготовки (количество суток)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(без учета времени следования к месту проведения</w:t>
            </w:r>
            <w:r w:rsidRPr="00557B8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учебно-тренировочных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обратно)</w:t>
            </w:r>
          </w:p>
        </w:tc>
      </w:tr>
      <w:tr w:rsidR="009A1F5E" w:rsidRPr="00557B88" w14:paraId="32AAA808" w14:textId="77777777" w:rsidTr="009A1F5E">
        <w:tc>
          <w:tcPr>
            <w:tcW w:w="542" w:type="dxa"/>
            <w:vMerge/>
            <w:vAlign w:val="center"/>
          </w:tcPr>
          <w:p w14:paraId="5D7B0634" w14:textId="77777777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53A9EA08" w14:textId="77777777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8841963" w14:textId="1F61DE1C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2126" w:type="dxa"/>
            <w:vAlign w:val="center"/>
          </w:tcPr>
          <w:p w14:paraId="3ECEB4B2" w14:textId="4CD7E113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1996" w:type="dxa"/>
            <w:vAlign w:val="center"/>
          </w:tcPr>
          <w:p w14:paraId="50895028" w14:textId="77777777" w:rsidR="009A1F5E" w:rsidRPr="00557B88" w:rsidRDefault="009A1F5E" w:rsidP="009A1F5E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совершенствования</w:t>
            </w:r>
          </w:p>
          <w:p w14:paraId="1AF6E051" w14:textId="3ED4EC31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  <w:tc>
          <w:tcPr>
            <w:tcW w:w="1512" w:type="dxa"/>
            <w:vAlign w:val="center"/>
          </w:tcPr>
          <w:p w14:paraId="0C083A20" w14:textId="0860F7CD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высшего</w:t>
            </w:r>
            <w:r w:rsidRPr="00557B88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</w:tr>
      <w:tr w:rsidR="009A1F5E" w:rsidRPr="00557B88" w14:paraId="1471CD03" w14:textId="77777777" w:rsidTr="009A1F5E">
        <w:tc>
          <w:tcPr>
            <w:tcW w:w="10137" w:type="dxa"/>
            <w:gridSpan w:val="7"/>
          </w:tcPr>
          <w:p w14:paraId="6DB0030C" w14:textId="50AC990A" w:rsidR="009A1F5E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57B88">
              <w:rPr>
                <w:rFonts w:ascii="Times New Roman" w:hAnsi="Times New Roman" w:cs="Times New Roman"/>
                <w:spacing w:val="78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Учебно-тренировочные</w:t>
            </w:r>
            <w:r w:rsidRPr="00557B8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Pr="00557B8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557B8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подготовке</w:t>
            </w:r>
            <w:r w:rsidRPr="00557B8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к спортивным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соревнованиям</w:t>
            </w:r>
          </w:p>
        </w:tc>
      </w:tr>
      <w:tr w:rsidR="009A1F5E" w:rsidRPr="00557B88" w14:paraId="4312F65D" w14:textId="77777777" w:rsidTr="00C2639C">
        <w:tc>
          <w:tcPr>
            <w:tcW w:w="675" w:type="dxa"/>
            <w:gridSpan w:val="2"/>
          </w:tcPr>
          <w:p w14:paraId="6CD2A3E9" w14:textId="3C552AC0" w:rsidR="009804D1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C2639C" w:rsidRPr="00557B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14:paraId="2879EF9C" w14:textId="77777777" w:rsidR="009A1F5E" w:rsidRPr="00557B88" w:rsidRDefault="009A1F5E" w:rsidP="00C2639C">
            <w:pPr>
              <w:pStyle w:val="TableParagraph"/>
              <w:spacing w:before="51"/>
              <w:ind w:left="34" w:right="409" w:firstLine="194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Учебно-тренировочные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  <w:r w:rsidRPr="00557B88">
              <w:rPr>
                <w:spacing w:val="-8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</w:t>
            </w:r>
            <w:r w:rsidRPr="00557B88">
              <w:rPr>
                <w:spacing w:val="-6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подготовке</w:t>
            </w:r>
          </w:p>
          <w:p w14:paraId="67E707D8" w14:textId="68E9F681" w:rsidR="009804D1" w:rsidRPr="00557B88" w:rsidRDefault="009A1F5E" w:rsidP="009A1F5E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к международным спортивным</w:t>
            </w:r>
            <w:r w:rsidRPr="00557B88">
              <w:rPr>
                <w:rFonts w:ascii="Times New Roman" w:hAnsi="Times New Roman" w:cs="Times New Roman"/>
                <w:spacing w:val="-53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соревнованиям</w:t>
            </w:r>
          </w:p>
        </w:tc>
        <w:tc>
          <w:tcPr>
            <w:tcW w:w="1276" w:type="dxa"/>
            <w:vAlign w:val="center"/>
          </w:tcPr>
          <w:p w14:paraId="2524E062" w14:textId="72A2B3F6" w:rsidR="009804D1" w:rsidRPr="00557B88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12C0CD32" w14:textId="66DEE34B" w:rsidR="009804D1" w:rsidRPr="00557B88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6" w:type="dxa"/>
            <w:vAlign w:val="center"/>
          </w:tcPr>
          <w:p w14:paraId="098CB67B" w14:textId="0FC2A8EA" w:rsidR="009804D1" w:rsidRPr="00557B88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12" w:type="dxa"/>
            <w:vAlign w:val="center"/>
          </w:tcPr>
          <w:p w14:paraId="764152D0" w14:textId="39D6C55E" w:rsidR="009804D1" w:rsidRPr="00557B88" w:rsidRDefault="009A1F5E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A1F5E" w:rsidRPr="00557B88" w14:paraId="4DE7FA06" w14:textId="77777777" w:rsidTr="00C2639C">
        <w:tc>
          <w:tcPr>
            <w:tcW w:w="675" w:type="dxa"/>
            <w:gridSpan w:val="2"/>
          </w:tcPr>
          <w:p w14:paraId="498230EA" w14:textId="7103DD7E" w:rsidR="009804D1" w:rsidRPr="00557B88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552" w:type="dxa"/>
          </w:tcPr>
          <w:p w14:paraId="36B953D3" w14:textId="77777777" w:rsidR="00C2639C" w:rsidRPr="00557B88" w:rsidRDefault="00C2639C" w:rsidP="00C2639C">
            <w:pPr>
              <w:pStyle w:val="TableParagraph"/>
              <w:spacing w:before="51"/>
              <w:ind w:right="284" w:firstLine="549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Учебно-тренировочные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  <w:r w:rsidRPr="00557B88">
              <w:rPr>
                <w:spacing w:val="-9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</w:t>
            </w:r>
            <w:r w:rsidRPr="00557B88">
              <w:rPr>
                <w:spacing w:val="-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подготовке</w:t>
            </w:r>
          </w:p>
          <w:p w14:paraId="229B66C3" w14:textId="7ED1894F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к чемпионатам России, кубкам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России,</w:t>
            </w:r>
            <w:r w:rsidRPr="00557B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первенствам</w:t>
            </w:r>
            <w:r w:rsidRPr="00557B8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1276" w:type="dxa"/>
            <w:vAlign w:val="center"/>
          </w:tcPr>
          <w:p w14:paraId="3EC213F1" w14:textId="17D6AE83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3683DADE" w14:textId="021154A7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96" w:type="dxa"/>
            <w:vAlign w:val="center"/>
          </w:tcPr>
          <w:p w14:paraId="7B705A13" w14:textId="6DE94F3A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12" w:type="dxa"/>
            <w:vAlign w:val="center"/>
          </w:tcPr>
          <w:p w14:paraId="203C8C88" w14:textId="2A9145A2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A1F5E" w:rsidRPr="00557B88" w14:paraId="39C516A4" w14:textId="77777777" w:rsidTr="00C2639C">
        <w:tc>
          <w:tcPr>
            <w:tcW w:w="675" w:type="dxa"/>
            <w:gridSpan w:val="2"/>
          </w:tcPr>
          <w:p w14:paraId="576F8FFF" w14:textId="41944ABC" w:rsidR="009804D1" w:rsidRPr="00557B88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52" w:type="dxa"/>
          </w:tcPr>
          <w:p w14:paraId="1A7D8DBC" w14:textId="77777777" w:rsidR="00C2639C" w:rsidRPr="00557B88" w:rsidRDefault="00C2639C" w:rsidP="00C2639C">
            <w:pPr>
              <w:pStyle w:val="TableParagraph"/>
              <w:spacing w:before="51" w:line="252" w:lineRule="exact"/>
              <w:ind w:left="34" w:right="175" w:firstLine="141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Учебно-тренировочные</w:t>
            </w:r>
          </w:p>
          <w:p w14:paraId="5DB31A32" w14:textId="77777777" w:rsidR="00C2639C" w:rsidRPr="00557B88" w:rsidRDefault="00C2639C" w:rsidP="00C2639C">
            <w:pPr>
              <w:pStyle w:val="TableParagraph"/>
              <w:ind w:left="34" w:right="175" w:firstLine="141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мероприятия по подготовке к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другим</w:t>
            </w:r>
            <w:r w:rsidRPr="00557B88">
              <w:rPr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всероссийским</w:t>
            </w:r>
          </w:p>
          <w:p w14:paraId="6DF3FEFA" w14:textId="3B00D325" w:rsidR="009804D1" w:rsidRPr="00557B88" w:rsidRDefault="00C2639C" w:rsidP="00C2639C">
            <w:pPr>
              <w:pStyle w:val="af6"/>
              <w:spacing w:after="0" w:line="240" w:lineRule="auto"/>
              <w:ind w:left="34" w:firstLine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спортивным</w:t>
            </w:r>
            <w:r w:rsidRPr="00557B8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соревнованиям</w:t>
            </w:r>
          </w:p>
        </w:tc>
        <w:tc>
          <w:tcPr>
            <w:tcW w:w="1276" w:type="dxa"/>
            <w:vAlign w:val="center"/>
          </w:tcPr>
          <w:p w14:paraId="4489B8C0" w14:textId="3FB080BD" w:rsidR="00C2639C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147A72D" w14:textId="7A5A6D25" w:rsidR="009804D1" w:rsidRPr="00557B88" w:rsidRDefault="009804D1" w:rsidP="00C2639C">
            <w:pPr>
              <w:tabs>
                <w:tab w:val="left" w:pos="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2818838" w14:textId="29992A64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96" w:type="dxa"/>
            <w:vAlign w:val="center"/>
          </w:tcPr>
          <w:p w14:paraId="6E53D0D1" w14:textId="73FC0129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12" w:type="dxa"/>
            <w:vAlign w:val="center"/>
          </w:tcPr>
          <w:p w14:paraId="207EC129" w14:textId="25C582FF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A1F5E" w:rsidRPr="00557B88" w14:paraId="74808921" w14:textId="77777777" w:rsidTr="00C2639C">
        <w:tc>
          <w:tcPr>
            <w:tcW w:w="675" w:type="dxa"/>
            <w:gridSpan w:val="2"/>
          </w:tcPr>
          <w:p w14:paraId="590255C3" w14:textId="253F4947" w:rsidR="009804D1" w:rsidRPr="00557B88" w:rsidRDefault="00C2639C" w:rsidP="009804D1">
            <w:pPr>
              <w:pStyle w:val="af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52" w:type="dxa"/>
          </w:tcPr>
          <w:p w14:paraId="1229BC66" w14:textId="77777777" w:rsidR="00C2639C" w:rsidRPr="00557B88" w:rsidRDefault="00C2639C" w:rsidP="00C2639C">
            <w:pPr>
              <w:pStyle w:val="TableParagraph"/>
              <w:spacing w:before="51"/>
              <w:ind w:left="34" w:right="409" w:hanging="179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Учебно-тренировочные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  <w:r w:rsidRPr="00557B88">
              <w:rPr>
                <w:spacing w:val="-8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</w:t>
            </w:r>
            <w:r w:rsidRPr="00557B88">
              <w:rPr>
                <w:spacing w:val="-6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подготовке</w:t>
            </w:r>
          </w:p>
          <w:p w14:paraId="49A0FEEB" w14:textId="662D5172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 xml:space="preserve">к официальным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спортивным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соревнованиям</w:t>
            </w:r>
            <w:r w:rsidRPr="00557B88">
              <w:rPr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субъекта</w:t>
            </w:r>
            <w:r w:rsidRPr="00557B8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1276" w:type="dxa"/>
            <w:vAlign w:val="center"/>
          </w:tcPr>
          <w:p w14:paraId="4060587C" w14:textId="7AA88A0E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14:paraId="4B2F6217" w14:textId="2EC53080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96" w:type="dxa"/>
            <w:vAlign w:val="center"/>
          </w:tcPr>
          <w:p w14:paraId="73D2EC69" w14:textId="5DE26A40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12" w:type="dxa"/>
            <w:vAlign w:val="center"/>
          </w:tcPr>
          <w:p w14:paraId="7DC47319" w14:textId="52130B97" w:rsidR="009804D1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2639C" w:rsidRPr="00557B88" w14:paraId="4B5BBB1C" w14:textId="77777777" w:rsidTr="00354B35">
        <w:tc>
          <w:tcPr>
            <w:tcW w:w="10137" w:type="dxa"/>
            <w:gridSpan w:val="7"/>
          </w:tcPr>
          <w:p w14:paraId="6FB3449A" w14:textId="2924EBCC" w:rsidR="00C2639C" w:rsidRPr="00557B88" w:rsidRDefault="00C2639C" w:rsidP="00C2639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557B8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Специальные</w:t>
            </w:r>
            <w:r w:rsidRPr="00557B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учебно-тренировочные</w:t>
            </w:r>
            <w:r w:rsidRPr="00557B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C2639C" w:rsidRPr="00557B88" w14:paraId="268B6DA5" w14:textId="77777777" w:rsidTr="00326AF0">
        <w:tc>
          <w:tcPr>
            <w:tcW w:w="675" w:type="dxa"/>
            <w:gridSpan w:val="2"/>
            <w:vAlign w:val="center"/>
          </w:tcPr>
          <w:p w14:paraId="66F7C18A" w14:textId="1ECADB00" w:rsidR="00C2639C" w:rsidRPr="00557B88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52" w:type="dxa"/>
            <w:vAlign w:val="center"/>
          </w:tcPr>
          <w:p w14:paraId="2112F7AC" w14:textId="77777777" w:rsidR="00C2639C" w:rsidRPr="00557B88" w:rsidRDefault="00C2639C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Учебно-тренировочные</w:t>
            </w:r>
          </w:p>
          <w:p w14:paraId="49C8BB4D" w14:textId="6FB44A50" w:rsidR="00C2639C" w:rsidRPr="00557B88" w:rsidRDefault="00C2639C" w:rsidP="00326AF0">
            <w:pPr>
              <w:pStyle w:val="TableParagraph"/>
              <w:spacing w:before="51"/>
              <w:ind w:left="34" w:right="409" w:hanging="179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мероприятия по общей и (или)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специальной физической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подготовке</w:t>
            </w:r>
          </w:p>
        </w:tc>
        <w:tc>
          <w:tcPr>
            <w:tcW w:w="1276" w:type="dxa"/>
            <w:vAlign w:val="center"/>
          </w:tcPr>
          <w:p w14:paraId="34C64F97" w14:textId="32405D05" w:rsidR="00C2639C" w:rsidRPr="00557B88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36E82CCC" w14:textId="6A3D68CC" w:rsidR="00C2639C" w:rsidRPr="00557B88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6" w:type="dxa"/>
            <w:vAlign w:val="center"/>
          </w:tcPr>
          <w:p w14:paraId="040B58E4" w14:textId="50EA4E19" w:rsidR="00C2639C" w:rsidRPr="00557B88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12" w:type="dxa"/>
            <w:vAlign w:val="center"/>
          </w:tcPr>
          <w:p w14:paraId="425DE0F2" w14:textId="47C2F5D0" w:rsidR="00C2639C" w:rsidRPr="00557B88" w:rsidRDefault="00C2639C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26AF0" w:rsidRPr="00557B88" w14:paraId="3DF5117E" w14:textId="77777777" w:rsidTr="00326AF0">
        <w:tc>
          <w:tcPr>
            <w:tcW w:w="675" w:type="dxa"/>
            <w:gridSpan w:val="2"/>
            <w:vAlign w:val="center"/>
          </w:tcPr>
          <w:p w14:paraId="4D0E27A0" w14:textId="411E76B0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52" w:type="dxa"/>
            <w:vAlign w:val="center"/>
          </w:tcPr>
          <w:p w14:paraId="33130FD3" w14:textId="48BC18C0" w:rsidR="00326AF0" w:rsidRPr="00557B88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Восстановительные мероприятия</w:t>
            </w:r>
          </w:p>
        </w:tc>
        <w:tc>
          <w:tcPr>
            <w:tcW w:w="1276" w:type="dxa"/>
            <w:vAlign w:val="center"/>
          </w:tcPr>
          <w:p w14:paraId="7D52DE4D" w14:textId="730E5D48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6F272934" w14:textId="091D83B4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08" w:type="dxa"/>
            <w:gridSpan w:val="2"/>
            <w:vAlign w:val="center"/>
          </w:tcPr>
          <w:p w14:paraId="4D292173" w14:textId="191E759D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10 суток</w:t>
            </w:r>
          </w:p>
        </w:tc>
      </w:tr>
      <w:tr w:rsidR="00326AF0" w:rsidRPr="00557B88" w14:paraId="4441E52F" w14:textId="77777777" w:rsidTr="00326AF0">
        <w:tc>
          <w:tcPr>
            <w:tcW w:w="675" w:type="dxa"/>
            <w:gridSpan w:val="2"/>
            <w:vAlign w:val="center"/>
          </w:tcPr>
          <w:p w14:paraId="4A2AA4B9" w14:textId="6955231D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552" w:type="dxa"/>
            <w:vAlign w:val="center"/>
          </w:tcPr>
          <w:p w14:paraId="0230F90A" w14:textId="77777777" w:rsidR="00326AF0" w:rsidRPr="00557B88" w:rsidRDefault="00326AF0" w:rsidP="00326AF0">
            <w:pPr>
              <w:pStyle w:val="TableParagraph"/>
              <w:spacing w:before="51" w:line="252" w:lineRule="exact"/>
              <w:ind w:right="172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Мероприятия</w:t>
            </w:r>
          </w:p>
          <w:p w14:paraId="60FE2A31" w14:textId="2BCE9E85" w:rsidR="00326AF0" w:rsidRPr="00557B88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для комплексного медицинского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обследования</w:t>
            </w:r>
          </w:p>
        </w:tc>
        <w:tc>
          <w:tcPr>
            <w:tcW w:w="1276" w:type="dxa"/>
            <w:vAlign w:val="center"/>
          </w:tcPr>
          <w:p w14:paraId="11A5839A" w14:textId="570FFAC6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14:paraId="15B670B5" w14:textId="1B14724C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08" w:type="dxa"/>
            <w:gridSpan w:val="2"/>
            <w:vAlign w:val="center"/>
          </w:tcPr>
          <w:p w14:paraId="2F6B58FE" w14:textId="1A05A755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3 суток, но не более 2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раз в</w:t>
            </w:r>
            <w:r w:rsidRPr="00557B8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26AF0" w:rsidRPr="00557B88" w14:paraId="3A322CBB" w14:textId="77777777" w:rsidTr="00326AF0">
        <w:tc>
          <w:tcPr>
            <w:tcW w:w="675" w:type="dxa"/>
            <w:gridSpan w:val="2"/>
            <w:vAlign w:val="center"/>
          </w:tcPr>
          <w:p w14:paraId="046DAED7" w14:textId="7485F805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552" w:type="dxa"/>
            <w:vAlign w:val="center"/>
          </w:tcPr>
          <w:p w14:paraId="5288CEBA" w14:textId="77777777" w:rsidR="00326AF0" w:rsidRPr="00557B88" w:rsidRDefault="00326AF0" w:rsidP="00326AF0">
            <w:pPr>
              <w:pStyle w:val="TableParagraph"/>
              <w:spacing w:before="51"/>
              <w:ind w:right="284"/>
              <w:jc w:val="center"/>
              <w:rPr>
                <w:sz w:val="26"/>
                <w:szCs w:val="26"/>
              </w:rPr>
            </w:pPr>
            <w:r w:rsidRPr="00557B88">
              <w:rPr>
                <w:spacing w:val="-1"/>
                <w:sz w:val="26"/>
                <w:szCs w:val="26"/>
              </w:rPr>
              <w:t>Учебно-тренировочные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</w:p>
          <w:p w14:paraId="7ED915BD" w14:textId="656F9999" w:rsidR="00326AF0" w:rsidRPr="00557B88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в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каникулярный</w:t>
            </w:r>
            <w:r w:rsidRPr="00557B88">
              <w:rPr>
                <w:spacing w:val="-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период</w:t>
            </w:r>
          </w:p>
        </w:tc>
        <w:tc>
          <w:tcPr>
            <w:tcW w:w="3402" w:type="dxa"/>
            <w:gridSpan w:val="2"/>
            <w:vAlign w:val="center"/>
          </w:tcPr>
          <w:p w14:paraId="23D09124" w14:textId="2A5697F2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21 суток подряд и не более двух</w:t>
            </w:r>
            <w:r w:rsidRPr="00557B8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учебно-тренировочных мероприятий</w:t>
            </w:r>
            <w:r w:rsidRPr="00557B88">
              <w:rPr>
                <w:rFonts w:ascii="Times New Roman" w:hAnsi="Times New Roman" w:cs="Times New Roman"/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96" w:type="dxa"/>
            <w:vAlign w:val="center"/>
          </w:tcPr>
          <w:p w14:paraId="135CCB7A" w14:textId="7A718474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2" w:type="dxa"/>
            <w:vAlign w:val="center"/>
          </w:tcPr>
          <w:p w14:paraId="69F6C00A" w14:textId="6FF354D7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6AF0" w:rsidRPr="00557B88" w14:paraId="0F3ED070" w14:textId="77777777" w:rsidTr="00326AF0">
        <w:tc>
          <w:tcPr>
            <w:tcW w:w="675" w:type="dxa"/>
            <w:gridSpan w:val="2"/>
            <w:vAlign w:val="center"/>
          </w:tcPr>
          <w:p w14:paraId="0E253493" w14:textId="650AC24D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552" w:type="dxa"/>
            <w:vAlign w:val="center"/>
          </w:tcPr>
          <w:p w14:paraId="7CD05CCC" w14:textId="77777777" w:rsidR="00326AF0" w:rsidRPr="00557B88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Просмотровые</w:t>
            </w:r>
          </w:p>
          <w:p w14:paraId="445E9390" w14:textId="6084ED9A" w:rsidR="00326AF0" w:rsidRPr="00557B88" w:rsidRDefault="00326AF0" w:rsidP="00326AF0">
            <w:pPr>
              <w:pStyle w:val="TableParagraph"/>
              <w:spacing w:before="51" w:line="252" w:lineRule="exact"/>
              <w:ind w:left="120" w:right="175"/>
              <w:jc w:val="center"/>
              <w:rPr>
                <w:sz w:val="26"/>
                <w:szCs w:val="26"/>
              </w:rPr>
            </w:pPr>
            <w:r w:rsidRPr="00557B88">
              <w:rPr>
                <w:spacing w:val="-1"/>
                <w:sz w:val="26"/>
                <w:szCs w:val="26"/>
              </w:rPr>
              <w:t>учебно-тренировочные</w:t>
            </w:r>
            <w:r w:rsidRPr="00557B88">
              <w:rPr>
                <w:spacing w:val="-52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14:paraId="669C1192" w14:textId="77777777" w:rsidR="00326AF0" w:rsidRPr="00557B88" w:rsidRDefault="00326AF0" w:rsidP="00326AF0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</w:rPr>
            </w:pPr>
          </w:p>
          <w:p w14:paraId="7B4FE2EF" w14:textId="0C5B0C12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34" w:type="dxa"/>
            <w:gridSpan w:val="3"/>
            <w:vAlign w:val="center"/>
          </w:tcPr>
          <w:p w14:paraId="0420E4C3" w14:textId="77777777" w:rsidR="00326AF0" w:rsidRPr="00557B88" w:rsidRDefault="00326AF0" w:rsidP="00326AF0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</w:rPr>
            </w:pPr>
          </w:p>
          <w:p w14:paraId="5186177F" w14:textId="77777777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557B8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60 суток</w:t>
            </w:r>
          </w:p>
          <w:p w14:paraId="64AC181D" w14:textId="7CF4AC62" w:rsidR="00326AF0" w:rsidRPr="00557B88" w:rsidRDefault="00326AF0" w:rsidP="00326AF0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</w:rPr>
            </w:pPr>
          </w:p>
          <w:p w14:paraId="7F4182AB" w14:textId="14DFB191" w:rsidR="00326AF0" w:rsidRPr="00557B88" w:rsidRDefault="00326AF0" w:rsidP="00326AF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572085" w14:textId="77777777" w:rsidR="00C072AE" w:rsidRDefault="00C072AE" w:rsidP="00C072AE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37EA80" w14:textId="1AA9ECA9" w:rsidR="009804D1" w:rsidRDefault="00C072AE" w:rsidP="00C072A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непрерывности учебно-тренировочного процесса Организация формирует количественный состав обучающихся для участия в учебно-тренировочных мероприятиях (сборах) с учетом планирования участия обучающихся в физкультурных мероприятиях и спортивных мероприятиях включённых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субъектов Российской Федерации и муниципальных образований, в соответствии с положениями (регламентами) об их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более 1,5-кратного численного состава команды.</w:t>
      </w:r>
    </w:p>
    <w:p w14:paraId="0F913707" w14:textId="77777777" w:rsidR="00354B35" w:rsidRDefault="00354B35" w:rsidP="00C072A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F8CB47" w14:textId="69F3C6B2" w:rsidR="00354B35" w:rsidRDefault="00354B35" w:rsidP="00354B35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35">
        <w:rPr>
          <w:rFonts w:ascii="Times New Roman" w:hAnsi="Times New Roman" w:cs="Times New Roman"/>
          <w:b/>
          <w:sz w:val="28"/>
          <w:szCs w:val="28"/>
        </w:rPr>
        <w:t>Спортивные соревнования.</w:t>
      </w:r>
    </w:p>
    <w:p w14:paraId="481A8FDA" w14:textId="70FEF137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Спортивные соревновании-состязание  среди спортсменов или команд спортсменов по различным видам спорта (спортивным дисциплинам) в целях выявления лучшего участника состязания</w:t>
      </w:r>
      <w:r w:rsidR="00C346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проводимое по утвержденному его организатором положению (регламенту).</w:t>
      </w:r>
      <w:proofErr w:type="gramEnd"/>
    </w:p>
    <w:p w14:paraId="4C06A94F" w14:textId="7DA5CB6D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участию в спортивных соревнованиях обучающихся:</w:t>
      </w:r>
    </w:p>
    <w:p w14:paraId="5019823A" w14:textId="53753D96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соответствие возраста, пола и уровня спортивной квалификации обучающихся, положениям (регламентам) об официальных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соревнованиях согласно Единой всероссийской  спортивной классификации и прав</w:t>
      </w:r>
      <w:r w:rsidR="004073FF">
        <w:rPr>
          <w:rFonts w:ascii="Times New Roman" w:hAnsi="Times New Roman" w:cs="Times New Roman"/>
          <w:sz w:val="28"/>
          <w:szCs w:val="28"/>
        </w:rPr>
        <w:t>ил вида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14E357" w14:textId="5480BFA2" w:rsidR="00354B35" w:rsidRDefault="00354B35" w:rsidP="00354B35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медицинского заключения о допуске к участию в спортивных соревнованиях;</w:t>
      </w:r>
    </w:p>
    <w:p w14:paraId="79131544" w14:textId="519C09AF" w:rsidR="0028206B" w:rsidRDefault="00354B35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соблюдение общероссийских антидопинговых правил и антидопинговых </w:t>
      </w:r>
      <w:r w:rsidR="00EB7378">
        <w:rPr>
          <w:rFonts w:ascii="Times New Roman" w:hAnsi="Times New Roman" w:cs="Times New Roman"/>
          <w:sz w:val="28"/>
          <w:szCs w:val="28"/>
        </w:rPr>
        <w:t>и антидопинговых правил, утвержденных международными антидопинговыми организациями.</w:t>
      </w:r>
    </w:p>
    <w:p w14:paraId="6A2C6F0A" w14:textId="45039523" w:rsidR="00EB7378" w:rsidRDefault="00EB7378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направляются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календарных планов физкультурных и спортивных мероприятий субъекта Российской Федерации, календарных плано</w:t>
      </w:r>
      <w:r w:rsidR="001F3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 муниципальных образований и </w:t>
      </w:r>
      <w:r w:rsidR="001F384C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положений (регламентов) об официальных </w:t>
      </w:r>
      <w:r w:rsidR="001F384C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84C">
        <w:rPr>
          <w:rFonts w:ascii="Times New Roman" w:hAnsi="Times New Roman" w:cs="Times New Roman"/>
          <w:sz w:val="28"/>
          <w:szCs w:val="28"/>
        </w:rPr>
        <w:t>соревнованиях</w:t>
      </w:r>
      <w:r w:rsidR="004073FF">
        <w:rPr>
          <w:rFonts w:ascii="Times New Roman" w:hAnsi="Times New Roman" w:cs="Times New Roman"/>
          <w:sz w:val="28"/>
          <w:szCs w:val="28"/>
        </w:rPr>
        <w:t xml:space="preserve"> по виду спорта</w:t>
      </w:r>
      <w:proofErr w:type="gramEnd"/>
      <w:r w:rsidR="004073FF">
        <w:rPr>
          <w:rFonts w:ascii="Times New Roman" w:hAnsi="Times New Roman" w:cs="Times New Roman"/>
          <w:sz w:val="28"/>
          <w:szCs w:val="28"/>
        </w:rPr>
        <w:t xml:space="preserve"> «легкая атлетика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4D88CF" w14:textId="37D88286" w:rsidR="00B461EB" w:rsidRPr="00B461EB" w:rsidRDefault="00B461EB" w:rsidP="00B4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073FF"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 в легкой атлетике</w:t>
      </w:r>
      <w:r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часть процесса спортивной подготовки, которым понимается соревновательных стартах. </w:t>
      </w:r>
      <w:r w:rsidR="004073FF"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Соревнования в легкой атлетике </w:t>
      </w:r>
      <w:r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сво</w:t>
      </w:r>
      <w:r w:rsidR="001D0C20"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ему характеру делятся </w:t>
      </w:r>
      <w:proofErr w:type="gramStart"/>
      <w:r w:rsidR="001D0C20"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="001D0C20"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личные и </w:t>
      </w:r>
      <w:r w:rsidRPr="001D0C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лично-командные. Возраст участников определяется по состоянию на 31 декабря года проведения соревнований.</w:t>
      </w:r>
    </w:p>
    <w:p w14:paraId="76966CBF" w14:textId="74A7EA29" w:rsidR="001F384C" w:rsidRDefault="001F384C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соревновательной</w:t>
      </w:r>
      <w:r w:rsidR="00A4542F">
        <w:rPr>
          <w:rFonts w:ascii="Times New Roman" w:hAnsi="Times New Roman" w:cs="Times New Roman"/>
          <w:sz w:val="28"/>
          <w:szCs w:val="28"/>
        </w:rPr>
        <w:t xml:space="preserve"> деятельности указан в таблице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45161" w14:textId="2F24A89B" w:rsidR="001F384C" w:rsidRDefault="00472B4B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42F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825"/>
        <w:gridCol w:w="726"/>
        <w:gridCol w:w="1038"/>
        <w:gridCol w:w="1033"/>
        <w:gridCol w:w="1054"/>
        <w:gridCol w:w="2502"/>
        <w:gridCol w:w="1676"/>
      </w:tblGrid>
      <w:tr w:rsidR="00F86530" w:rsidRPr="00557B88" w14:paraId="0E602CA1" w14:textId="77777777" w:rsidTr="00F86530">
        <w:tc>
          <w:tcPr>
            <w:tcW w:w="1873" w:type="dxa"/>
            <w:vMerge w:val="restart"/>
          </w:tcPr>
          <w:p w14:paraId="1A318728" w14:textId="0BC16564" w:rsidR="00F86530" w:rsidRPr="00557B88" w:rsidRDefault="00F86530" w:rsidP="00F8653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Виды спортивных соревнований</w:t>
            </w:r>
          </w:p>
        </w:tc>
        <w:tc>
          <w:tcPr>
            <w:tcW w:w="8264" w:type="dxa"/>
            <w:gridSpan w:val="6"/>
          </w:tcPr>
          <w:p w14:paraId="1D66DE05" w14:textId="695C0F3C" w:rsidR="00F86530" w:rsidRPr="00557B88" w:rsidRDefault="00F86530" w:rsidP="00F8653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F86530" w:rsidRPr="00557B88" w14:paraId="7B876C4D" w14:textId="77777777" w:rsidTr="00F86530">
        <w:tc>
          <w:tcPr>
            <w:tcW w:w="1873" w:type="dxa"/>
            <w:vMerge/>
          </w:tcPr>
          <w:p w14:paraId="1A9CC28E" w14:textId="77777777" w:rsidR="00F86530" w:rsidRPr="00557B88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gridSpan w:val="2"/>
          </w:tcPr>
          <w:p w14:paraId="618A2661" w14:textId="0FF71E59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2166" w:type="dxa"/>
            <w:gridSpan w:val="2"/>
          </w:tcPr>
          <w:p w14:paraId="71EFE14C" w14:textId="6FE76BA9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</w:tcPr>
          <w:p w14:paraId="1AA3186C" w14:textId="6DD919A3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</w:tcPr>
          <w:p w14:paraId="7DECABCA" w14:textId="59CF09A1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 высшего</w:t>
            </w:r>
            <w:r w:rsidRPr="00557B88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</w:p>
        </w:tc>
      </w:tr>
      <w:tr w:rsidR="00F86530" w:rsidRPr="00557B88" w14:paraId="45AACC17" w14:textId="77777777" w:rsidTr="00F86530">
        <w:tc>
          <w:tcPr>
            <w:tcW w:w="1873" w:type="dxa"/>
          </w:tcPr>
          <w:p w14:paraId="1552B2D9" w14:textId="77777777" w:rsidR="00F86530" w:rsidRPr="00557B88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</w:tcPr>
          <w:p w14:paraId="20A3DF76" w14:textId="307BEE7B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1063" w:type="dxa"/>
          </w:tcPr>
          <w:p w14:paraId="49C08749" w14:textId="61E21D32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Свыше года</w:t>
            </w:r>
          </w:p>
        </w:tc>
        <w:tc>
          <w:tcPr>
            <w:tcW w:w="1103" w:type="dxa"/>
          </w:tcPr>
          <w:p w14:paraId="7A12D80E" w14:textId="3A86EE7E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1063" w:type="dxa"/>
          </w:tcPr>
          <w:p w14:paraId="3FF77770" w14:textId="65781DC1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Свыше трех лет</w:t>
            </w:r>
          </w:p>
        </w:tc>
        <w:tc>
          <w:tcPr>
            <w:tcW w:w="2571" w:type="dxa"/>
          </w:tcPr>
          <w:p w14:paraId="13ADE22D" w14:textId="77777777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</w:tcPr>
          <w:p w14:paraId="10CA8DB3" w14:textId="77777777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30" w:rsidRPr="00557B88" w14:paraId="7FD1DA96" w14:textId="77777777" w:rsidTr="00F86530">
        <w:tc>
          <w:tcPr>
            <w:tcW w:w="1873" w:type="dxa"/>
          </w:tcPr>
          <w:p w14:paraId="446473CF" w14:textId="4C1A67FA" w:rsidR="00F86530" w:rsidRPr="00557B88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Контрольные</w:t>
            </w:r>
          </w:p>
        </w:tc>
        <w:tc>
          <w:tcPr>
            <w:tcW w:w="744" w:type="dxa"/>
          </w:tcPr>
          <w:p w14:paraId="5CBBA3CA" w14:textId="310C0A17" w:rsidR="00F86530" w:rsidRPr="00557B88" w:rsidRDefault="00F86530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14:paraId="25876330" w14:textId="51441CDE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</w:tcPr>
          <w:p w14:paraId="55F4E401" w14:textId="655F798D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14:paraId="2EDBE3B7" w14:textId="1AC70F29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71" w:type="dxa"/>
          </w:tcPr>
          <w:p w14:paraId="44BBA5CB" w14:textId="619D51D0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0" w:type="dxa"/>
          </w:tcPr>
          <w:p w14:paraId="6DD42D11" w14:textId="6B58820F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86530" w:rsidRPr="00557B88" w14:paraId="7D7E58D1" w14:textId="77777777" w:rsidTr="00F86530">
        <w:tc>
          <w:tcPr>
            <w:tcW w:w="1873" w:type="dxa"/>
          </w:tcPr>
          <w:p w14:paraId="30BB9E9C" w14:textId="2C13CD1F" w:rsidR="00F86530" w:rsidRPr="00557B88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 xml:space="preserve">Отборочные </w:t>
            </w:r>
          </w:p>
        </w:tc>
        <w:tc>
          <w:tcPr>
            <w:tcW w:w="744" w:type="dxa"/>
          </w:tcPr>
          <w:p w14:paraId="28C092BA" w14:textId="1D78C0FF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</w:tcPr>
          <w:p w14:paraId="7EC9AB0E" w14:textId="3C90C816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14:paraId="19B42EDA" w14:textId="5011DDF8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14:paraId="307610ED" w14:textId="7BA9FAE8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1" w:type="dxa"/>
          </w:tcPr>
          <w:p w14:paraId="3C7422A0" w14:textId="430B8746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0" w:type="dxa"/>
          </w:tcPr>
          <w:p w14:paraId="4E611563" w14:textId="2C515EF9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6530" w:rsidRPr="00557B88" w14:paraId="58DCDF4C" w14:textId="77777777" w:rsidTr="00F86530">
        <w:tc>
          <w:tcPr>
            <w:tcW w:w="1873" w:type="dxa"/>
          </w:tcPr>
          <w:p w14:paraId="732252AB" w14:textId="0EB0D5F0" w:rsidR="00F86530" w:rsidRPr="00557B88" w:rsidRDefault="00F86530" w:rsidP="00EB737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</w:p>
        </w:tc>
        <w:tc>
          <w:tcPr>
            <w:tcW w:w="744" w:type="dxa"/>
          </w:tcPr>
          <w:p w14:paraId="06CA56FF" w14:textId="598763CC" w:rsidR="00F86530" w:rsidRPr="00557B88" w:rsidRDefault="007E243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3" w:type="dxa"/>
          </w:tcPr>
          <w:p w14:paraId="1B782545" w14:textId="6DA872DC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14:paraId="6B3A771E" w14:textId="724B4606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14:paraId="3CF8BCCC" w14:textId="4CCA47CB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1" w:type="dxa"/>
          </w:tcPr>
          <w:p w14:paraId="2D6FC48A" w14:textId="07311B14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0" w:type="dxa"/>
          </w:tcPr>
          <w:p w14:paraId="33D3A139" w14:textId="01E88A10" w:rsidR="00F86530" w:rsidRPr="00557B88" w:rsidRDefault="00F03987" w:rsidP="00F03987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39557507" w14:textId="77777777" w:rsidR="001F384C" w:rsidRDefault="001F384C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BC8F82" w14:textId="43D39DA5" w:rsidR="005E36A4" w:rsidRDefault="005E36A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Обучающиеся, участвующие в спортивных соревнованиях, знакомятся под роспись с нормами, утверждённый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спортивными федерациями, правилами соответствующи</w:t>
      </w:r>
      <w:r w:rsidR="007E2437">
        <w:rPr>
          <w:rFonts w:ascii="Times New Roman" w:hAnsi="Times New Roman" w:cs="Times New Roman"/>
          <w:sz w:val="28"/>
          <w:szCs w:val="28"/>
        </w:rPr>
        <w:t>х видов спорта «легкая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», положениями (Регламентами) о спортивных соревнованиях, антидопинговыми правилами, условиями договор с организаторами спортивных мероприятий в части, касающейся участия спортсменов в соответствующем соревновании </w:t>
      </w:r>
      <w:r w:rsidR="007E2437">
        <w:rPr>
          <w:rFonts w:ascii="Times New Roman" w:hAnsi="Times New Roman" w:cs="Times New Roman"/>
          <w:sz w:val="28"/>
          <w:szCs w:val="28"/>
        </w:rPr>
        <w:t>по виду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112F8C" w14:textId="2E49F696" w:rsidR="00220CC4" w:rsidRDefault="00220CC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Функции соревнований в многолетней подготовке значительны и многообразны. Соревнования решают разнообразные технико-тактические задачи, задачи приобретения соревновательного опыта. </w:t>
      </w:r>
    </w:p>
    <w:p w14:paraId="70D7BB9D" w14:textId="46A97B93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Выделяют: 1) контрольные соревнования, 2) отборочные; 3)</w:t>
      </w:r>
      <w:r w:rsidR="00FA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(главные) соревнования.</w:t>
      </w:r>
    </w:p>
    <w:p w14:paraId="67AC6969" w14:textId="1675AD86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соревнования позволяют оценить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 и официальные соревнования различного уровня, особенно на этапе начальной подготовки.</w:t>
      </w:r>
    </w:p>
    <w:p w14:paraId="3B8E9A30" w14:textId="79634A93" w:rsidR="00220CC4" w:rsidRDefault="00220CC4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Отборочные соревнования проводятся для отбора спортсменов в сборные коман</w:t>
      </w:r>
      <w:r w:rsidR="001B332E">
        <w:rPr>
          <w:rFonts w:ascii="Times New Roman" w:hAnsi="Times New Roman" w:cs="Times New Roman"/>
          <w:sz w:val="28"/>
          <w:szCs w:val="28"/>
        </w:rPr>
        <w:t>ды и для определения участников личных соревнований высшего ранга. Отличительной особенностью таких соревнований являются условия отбора: завоевание определенного места или выполнение контрольного норматива, который позволит выступить в главных соревнованиях. Отборочный характер могут, носит как официальный, так и специально организованные соревнования.</w:t>
      </w:r>
    </w:p>
    <w:p w14:paraId="7130D3F3" w14:textId="26B69CC8" w:rsidR="001B332E" w:rsidRDefault="001B332E" w:rsidP="00220CC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(главные</w:t>
      </w:r>
      <w:r w:rsidR="00FA54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соревнования. Главными соревнованиями являются те</w:t>
      </w:r>
      <w:r w:rsidR="00FA5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которых спортсмену необходимо показать нависший результат </w:t>
      </w:r>
      <w:r w:rsidR="00FA543C">
        <w:rPr>
          <w:rFonts w:ascii="Times New Roman" w:hAnsi="Times New Roman" w:cs="Times New Roman"/>
          <w:sz w:val="28"/>
          <w:szCs w:val="28"/>
        </w:rPr>
        <w:t>на данном этапе спортивной подготовки. На этих соревнованиях спортсмен должен 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14:paraId="69E9D90A" w14:textId="77777777" w:rsidR="005E36A4" w:rsidRDefault="005E36A4" w:rsidP="00EB737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C58563" w14:textId="42D9E9F2" w:rsidR="005E36A4" w:rsidRDefault="005E36A4" w:rsidP="005E36A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6A4">
        <w:rPr>
          <w:rFonts w:ascii="Times New Roman" w:hAnsi="Times New Roman" w:cs="Times New Roman"/>
          <w:b/>
          <w:sz w:val="28"/>
          <w:szCs w:val="28"/>
        </w:rPr>
        <w:t>Работа по индивидуальным планам.</w:t>
      </w:r>
    </w:p>
    <w:p w14:paraId="4B38312C" w14:textId="3642D6FC" w:rsidR="005E36A4" w:rsidRDefault="005E36A4" w:rsidP="005E36A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1B82">
        <w:rPr>
          <w:rFonts w:ascii="Times New Roman" w:hAnsi="Times New Roman" w:cs="Times New Roman"/>
          <w:sz w:val="28"/>
          <w:szCs w:val="28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тренировочных мероприятий и участия в спортивных соревнованиях.</w:t>
      </w:r>
    </w:p>
    <w:p w14:paraId="64973C01" w14:textId="3599F7ED" w:rsidR="008C033A" w:rsidRDefault="008C033A" w:rsidP="008C033A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непрерывности учебного - тренировочного процесса Организация составляет и использует индивидуальные учебно-тренировочные планы для обучающихся, включенных в список кандидатов в спортивные сборные команды субъекта Российской Федерации и (или) в спортивные сборные команды Российской Федерации.</w:t>
      </w:r>
    </w:p>
    <w:p w14:paraId="1B23AF29" w14:textId="77777777" w:rsidR="001A3424" w:rsidRPr="005E36A4" w:rsidRDefault="001A3424" w:rsidP="008C033A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2C48F3" w14:textId="3739F2F4" w:rsidR="008C033A" w:rsidRDefault="001A3424" w:rsidP="001A34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24">
        <w:rPr>
          <w:rFonts w:ascii="Times New Roman" w:hAnsi="Times New Roman" w:cs="Times New Roman"/>
          <w:b/>
          <w:sz w:val="28"/>
          <w:szCs w:val="28"/>
        </w:rPr>
        <w:t>2.4. Годовой учебно-тренировочный план.</w:t>
      </w:r>
    </w:p>
    <w:p w14:paraId="49B4A616" w14:textId="77777777" w:rsidR="001B0ABE" w:rsidRDefault="001B0ABE" w:rsidP="001A3424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E5EBE" w14:textId="5672C465" w:rsidR="00B92584" w:rsidRDefault="001B0ABE" w:rsidP="00F27BD9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584">
        <w:rPr>
          <w:rFonts w:ascii="Times New Roman" w:hAnsi="Times New Roman" w:cs="Times New Roman"/>
          <w:sz w:val="28"/>
          <w:szCs w:val="28"/>
        </w:rPr>
        <w:t>Организация организует работу спортивной подготовки в течени</w:t>
      </w:r>
      <w:proofErr w:type="gramStart"/>
      <w:r w:rsidR="00B925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2584">
        <w:rPr>
          <w:rFonts w:ascii="Times New Roman" w:hAnsi="Times New Roman" w:cs="Times New Roman"/>
          <w:sz w:val="28"/>
          <w:szCs w:val="28"/>
        </w:rPr>
        <w:t xml:space="preserve"> всего календарного года. Тренировочный год начинается 1 сентября и заканчивается 31 августа.</w:t>
      </w:r>
    </w:p>
    <w:p w14:paraId="4DF0DD44" w14:textId="1AF16418" w:rsidR="001B0ABE" w:rsidRDefault="00B92584" w:rsidP="001B0AB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</w:t>
      </w: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</w:t>
      </w:r>
      <w:r w:rsidR="00437D57" w:rsidRPr="00B81B82">
        <w:rPr>
          <w:rFonts w:ascii="Times New Roman" w:hAnsi="Times New Roman" w:cs="Times New Roman"/>
          <w:sz w:val="28"/>
          <w:szCs w:val="28"/>
        </w:rPr>
        <w:t xml:space="preserve"> </w:t>
      </w:r>
      <w:r w:rsidR="00E42A68">
        <w:rPr>
          <w:rFonts w:ascii="Times New Roman" w:hAnsi="Times New Roman" w:cs="Times New Roman"/>
          <w:sz w:val="28"/>
          <w:szCs w:val="28"/>
        </w:rPr>
        <w:t>по виду спорту «легкая атлетика</w:t>
      </w:r>
      <w:r w:rsidR="00437D57" w:rsidRPr="00B81B82">
        <w:rPr>
          <w:rFonts w:ascii="Times New Roman" w:hAnsi="Times New Roman" w:cs="Times New Roman"/>
          <w:sz w:val="28"/>
          <w:szCs w:val="28"/>
        </w:rPr>
        <w:t>»</w:t>
      </w:r>
      <w:r w:rsidRPr="00B81B82">
        <w:rPr>
          <w:rFonts w:ascii="Times New Roman" w:hAnsi="Times New Roman" w:cs="Times New Roman"/>
          <w:sz w:val="28"/>
          <w:szCs w:val="28"/>
        </w:rPr>
        <w:t>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7BD9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рассчитан на 52 недели, включая шесть недель летнего периода самостоятельной подготовки</w:t>
      </w:r>
      <w:r w:rsidR="00E42A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индивидуальным планам спортивной подготовки </w:t>
      </w:r>
      <w:r w:rsidR="00002D96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7BD9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обеспечения непрерывности тренировочного </w:t>
      </w:r>
      <w:r w:rsidR="00953711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процесса. Учебный план составляется и утверждается Организацией ежегодно.</w:t>
      </w:r>
    </w:p>
    <w:p w14:paraId="49361425" w14:textId="51362A97" w:rsidR="003C049B" w:rsidRDefault="001B0ABE" w:rsidP="00DB3C77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Годовой учебно-тренировочный план</w:t>
      </w:r>
      <w:r w:rsidR="00437D57" w:rsidRPr="00437D57">
        <w:rPr>
          <w:rFonts w:ascii="Times New Roman" w:hAnsi="Times New Roman" w:cs="Times New Roman"/>
          <w:sz w:val="28"/>
          <w:szCs w:val="28"/>
        </w:rPr>
        <w:t xml:space="preserve"> </w:t>
      </w:r>
      <w:r w:rsidR="00E42A68">
        <w:rPr>
          <w:rFonts w:ascii="Times New Roman" w:hAnsi="Times New Roman" w:cs="Times New Roman"/>
          <w:sz w:val="28"/>
          <w:szCs w:val="28"/>
        </w:rPr>
        <w:t>по виду спорту «легкая атлетика</w:t>
      </w:r>
      <w:r w:rsidR="00437D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объем учебно-тренировочной нагрузки по видам спортивной подготовки и иным мероприятиям, </w:t>
      </w:r>
      <w:r w:rsidR="003C049B">
        <w:rPr>
          <w:rFonts w:ascii="Times New Roman" w:hAnsi="Times New Roman" w:cs="Times New Roman"/>
          <w:sz w:val="28"/>
          <w:szCs w:val="28"/>
        </w:rPr>
        <w:t>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учебно-тренировочное время, отводимое на их освоение по этапам </w:t>
      </w:r>
      <w:r w:rsidR="003C049B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по годам обучения.</w:t>
      </w:r>
    </w:p>
    <w:p w14:paraId="04E73E14" w14:textId="5B3DAA5C" w:rsidR="00B461EB" w:rsidRDefault="003C049B" w:rsidP="00F27BD9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самостоятельной подготовки составляет не менее</w:t>
      </w:r>
      <w:r w:rsidR="00B4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10% и не более </w:t>
      </w:r>
      <w:r w:rsidR="00F27BD9">
        <w:rPr>
          <w:rFonts w:ascii="Times New Roman" w:hAnsi="Times New Roman" w:cs="Times New Roman"/>
          <w:sz w:val="28"/>
          <w:szCs w:val="28"/>
        </w:rPr>
        <w:t xml:space="preserve">20 % </w:t>
      </w:r>
      <w:r>
        <w:rPr>
          <w:rFonts w:ascii="Times New Roman" w:hAnsi="Times New Roman" w:cs="Times New Roman"/>
          <w:sz w:val="28"/>
          <w:szCs w:val="28"/>
        </w:rPr>
        <w:t>от общего количества часов, предусмотренных годовым учебно-</w:t>
      </w:r>
      <w:r w:rsidR="00F27BD9">
        <w:rPr>
          <w:rFonts w:ascii="Times New Roman" w:hAnsi="Times New Roman" w:cs="Times New Roman"/>
          <w:sz w:val="28"/>
          <w:szCs w:val="28"/>
        </w:rPr>
        <w:t>тренировочным планом Организации.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AAECDF" w14:textId="77777777" w:rsidR="00437D57" w:rsidRDefault="00B92584" w:rsidP="00B92584">
      <w:pPr>
        <w:spacing w:after="0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437D57">
        <w:rPr>
          <w:rFonts w:ascii="Times New Roman" w:hAnsi="Times New Roman" w:cs="Times New Roman"/>
          <w:sz w:val="28"/>
          <w:szCs w:val="28"/>
        </w:rPr>
        <w:t>непрерывности учебно-тренировочного процесса:</w:t>
      </w:r>
    </w:p>
    <w:p w14:paraId="0FAB35F8" w14:textId="0D98D5D9" w:rsidR="00437D57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проводится учебно-тренировочный процесс в соответствии с учебно-тренировочным планом круглогодичный подготовки, рассчитанным исходя из астрономического часа</w:t>
      </w:r>
      <w:r w:rsidR="00453ADF">
        <w:rPr>
          <w:rFonts w:ascii="Times New Roman" w:hAnsi="Times New Roman" w:cs="Times New Roman"/>
          <w:sz w:val="28"/>
          <w:szCs w:val="28"/>
        </w:rPr>
        <w:t xml:space="preserve"> (60 минут)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A72FA4E" w14:textId="77777777" w:rsidR="00437D57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используются следующие 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виды планирования учебно-тренировочного процесса:</w:t>
      </w:r>
    </w:p>
    <w:p w14:paraId="11FE1B83" w14:textId="286AC107" w:rsidR="00824B43" w:rsidRDefault="00437D57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</w:t>
      </w:r>
      <w:r w:rsidR="00824B43">
        <w:rPr>
          <w:rFonts w:ascii="Times New Roman" w:hAnsi="Times New Roman" w:cs="Times New Roman"/>
          <w:sz w:val="28"/>
          <w:szCs w:val="28"/>
        </w:rPr>
        <w:t>ективное</w:t>
      </w:r>
      <w:proofErr w:type="gramEnd"/>
      <w:r w:rsidR="00824B43">
        <w:rPr>
          <w:rFonts w:ascii="Times New Roman" w:hAnsi="Times New Roman" w:cs="Times New Roman"/>
          <w:sz w:val="28"/>
          <w:szCs w:val="28"/>
        </w:rPr>
        <w:t>, позволяющее определить</w:t>
      </w:r>
      <w:r>
        <w:rPr>
          <w:rFonts w:ascii="Times New Roman" w:hAnsi="Times New Roman" w:cs="Times New Roman"/>
          <w:sz w:val="28"/>
          <w:szCs w:val="28"/>
        </w:rPr>
        <w:t xml:space="preserve"> сроки реализации</w:t>
      </w:r>
      <w:r w:rsidR="00824B43">
        <w:rPr>
          <w:rFonts w:ascii="Times New Roman" w:hAnsi="Times New Roman" w:cs="Times New Roman"/>
          <w:sz w:val="28"/>
          <w:szCs w:val="28"/>
        </w:rPr>
        <w:t xml:space="preserve"> 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824B43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E42A68">
        <w:rPr>
          <w:rFonts w:ascii="Times New Roman" w:hAnsi="Times New Roman" w:cs="Times New Roman"/>
          <w:sz w:val="28"/>
          <w:szCs w:val="28"/>
        </w:rPr>
        <w:t>по виду спорту «легкая атлетика</w:t>
      </w:r>
      <w:r w:rsidR="00824B43">
        <w:rPr>
          <w:rFonts w:ascii="Times New Roman" w:hAnsi="Times New Roman" w:cs="Times New Roman"/>
          <w:sz w:val="28"/>
          <w:szCs w:val="28"/>
        </w:rPr>
        <w:t>» с учетом олимпийского цикла;</w:t>
      </w:r>
    </w:p>
    <w:p w14:paraId="15A23D7F" w14:textId="26D92C43" w:rsidR="00824B43" w:rsidRDefault="00824B43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ежегодное, позволяющее составить план проведения групповых и индивидуальных учебно-тренировочных занятий, промежуточной и итоговой  аттестации;</w:t>
      </w:r>
    </w:p>
    <w:p w14:paraId="01FCD93B" w14:textId="77777777" w:rsidR="00824B43" w:rsidRDefault="00824B43" w:rsidP="00437D57">
      <w:pPr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</w:t>
      </w:r>
      <w:r>
        <w:rPr>
          <w:rFonts w:ascii="Times New Roman" w:hAnsi="Times New Roman" w:cs="Times New Roman"/>
          <w:sz w:val="28"/>
          <w:szCs w:val="28"/>
        </w:rPr>
        <w:br/>
        <w:t>(сборы), участие в спортивных соревнованиях и иных физкультурных мероприятиях;</w:t>
      </w:r>
      <w:r w:rsidR="003C049B">
        <w:rPr>
          <w:rFonts w:ascii="Times New Roman" w:hAnsi="Times New Roman" w:cs="Times New Roman"/>
          <w:sz w:val="28"/>
          <w:szCs w:val="28"/>
        </w:rPr>
        <w:tab/>
      </w:r>
    </w:p>
    <w:p w14:paraId="7989F858" w14:textId="4034974E" w:rsidR="00A364C9" w:rsidRDefault="00B81B82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AFC">
        <w:rPr>
          <w:rFonts w:ascii="Times New Roman" w:hAnsi="Times New Roman" w:cs="Times New Roman"/>
          <w:sz w:val="28"/>
          <w:szCs w:val="28"/>
        </w:rPr>
        <w:tab/>
      </w:r>
      <w:r w:rsidR="00824B43">
        <w:rPr>
          <w:rFonts w:ascii="Times New Roman" w:hAnsi="Times New Roman" w:cs="Times New Roman"/>
          <w:sz w:val="28"/>
          <w:szCs w:val="28"/>
        </w:rPr>
        <w:t xml:space="preserve">- ежемесячное, составляемое </w:t>
      </w:r>
      <w:proofErr w:type="gramStart"/>
      <w:r w:rsidR="00824B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24B43">
        <w:rPr>
          <w:rFonts w:ascii="Times New Roman" w:hAnsi="Times New Roman" w:cs="Times New Roman"/>
          <w:sz w:val="28"/>
          <w:szCs w:val="28"/>
        </w:rPr>
        <w:t xml:space="preserve">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  <w:r w:rsidR="003C049B">
        <w:rPr>
          <w:rFonts w:ascii="Times New Roman" w:hAnsi="Times New Roman" w:cs="Times New Roman"/>
          <w:sz w:val="28"/>
          <w:szCs w:val="28"/>
        </w:rPr>
        <w:tab/>
      </w:r>
      <w:r w:rsidR="00A364C9">
        <w:rPr>
          <w:rFonts w:ascii="Times New Roman" w:hAnsi="Times New Roman" w:cs="Times New Roman"/>
          <w:sz w:val="28"/>
          <w:szCs w:val="28"/>
        </w:rPr>
        <w:t>Продолжительность одного занятия не должна превышать:</w:t>
      </w:r>
    </w:p>
    <w:p w14:paraId="51BA07B8" w14:textId="48801251" w:rsidR="00A364C9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C9">
        <w:rPr>
          <w:rFonts w:ascii="Times New Roman" w:hAnsi="Times New Roman" w:cs="Times New Roman"/>
          <w:sz w:val="28"/>
          <w:szCs w:val="28"/>
        </w:rPr>
        <w:tab/>
        <w:t xml:space="preserve">- в группах </w:t>
      </w:r>
      <w:proofErr w:type="gramStart"/>
      <w:r w:rsidR="00A364C9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="00A364C9">
        <w:rPr>
          <w:rFonts w:ascii="Times New Roman" w:hAnsi="Times New Roman" w:cs="Times New Roman"/>
          <w:sz w:val="28"/>
          <w:szCs w:val="28"/>
        </w:rPr>
        <w:t xml:space="preserve"> подготовки-2 часов;</w:t>
      </w:r>
    </w:p>
    <w:p w14:paraId="0E74A5B1" w14:textId="77777777" w:rsidR="00ED7AEB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C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 группах учебно-тренировочного этапа- 3 часов;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6872E0" w14:textId="5E5519CF" w:rsidR="00ED7AEB" w:rsidRDefault="00ED7AEB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 группах ЭССМ и ЭВСМ – 4 часов.</w:t>
      </w:r>
    </w:p>
    <w:p w14:paraId="774B2145" w14:textId="360302D1" w:rsidR="00A364C9" w:rsidRPr="00ED7AEB" w:rsidRDefault="00ED7AEB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При проведении более одного учебно-тренировочного занятия в один день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суммарная</w:t>
      </w:r>
      <w:r w:rsidR="00A364C9" w:rsidRPr="00ED7AEB">
        <w:rPr>
          <w:spacing w:val="-5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продолжительность</w:t>
      </w:r>
      <w:r w:rsidR="00A364C9" w:rsidRPr="00ED7AEB">
        <w:rPr>
          <w:spacing w:val="-3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занятий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не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должна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составлять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более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восьми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часов.</w:t>
      </w:r>
    </w:p>
    <w:p w14:paraId="184852B3" w14:textId="3C9D70F1" w:rsidR="00A364C9" w:rsidRPr="00ED7AEB" w:rsidRDefault="00B81B82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В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часовой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объем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учебно-тренировочного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занятия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входят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теоретические,</w:t>
      </w:r>
      <w:r w:rsidR="00A364C9" w:rsidRPr="00ED7AEB">
        <w:rPr>
          <w:spacing w:val="-67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практические,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восстановительные,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медико-биологические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мероприятия,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инструкторская</w:t>
      </w:r>
      <w:r w:rsidR="00A364C9" w:rsidRPr="00ED7AEB">
        <w:rPr>
          <w:spacing w:val="-3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 судейская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практика.</w:t>
      </w:r>
    </w:p>
    <w:p w14:paraId="70B15B48" w14:textId="56D56A59" w:rsidR="00ED7AEB" w:rsidRDefault="00B81B82" w:rsidP="00B81B82">
      <w:pPr>
        <w:pStyle w:val="af1"/>
        <w:ind w:left="11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4C9" w:rsidRPr="00ED7AEB">
        <w:rPr>
          <w:sz w:val="28"/>
          <w:szCs w:val="28"/>
        </w:rPr>
        <w:t>Одним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из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главных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методических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положений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построении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многолетней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подготовки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является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изменение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процентного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соотношения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средств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общей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физической,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специальной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физической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технической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подготовки.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Этапные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нормативы</w:t>
      </w:r>
      <w:r w:rsidR="00A364C9" w:rsidRPr="00ED7AEB">
        <w:rPr>
          <w:spacing w:val="-4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их</w:t>
      </w:r>
      <w:r w:rsidR="00A364C9" w:rsidRPr="00ED7AEB">
        <w:rPr>
          <w:spacing w:val="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процентное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соотношение</w:t>
      </w:r>
      <w:r w:rsidR="00A364C9" w:rsidRPr="00ED7AEB">
        <w:rPr>
          <w:spacing w:val="-1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представлены в</w:t>
      </w:r>
      <w:r w:rsidR="00A364C9" w:rsidRPr="00ED7AEB">
        <w:rPr>
          <w:spacing w:val="-2"/>
          <w:sz w:val="28"/>
          <w:szCs w:val="28"/>
        </w:rPr>
        <w:t xml:space="preserve"> </w:t>
      </w:r>
      <w:r w:rsidR="00A364C9" w:rsidRPr="00ED7AEB">
        <w:rPr>
          <w:sz w:val="28"/>
          <w:szCs w:val="28"/>
        </w:rPr>
        <w:t>таблице</w:t>
      </w:r>
      <w:r w:rsidR="00A4542F">
        <w:rPr>
          <w:sz w:val="28"/>
          <w:szCs w:val="28"/>
        </w:rPr>
        <w:t xml:space="preserve"> 5</w:t>
      </w:r>
      <w:r w:rsidR="00A364C9" w:rsidRPr="00ED7AEB">
        <w:rPr>
          <w:sz w:val="28"/>
          <w:szCs w:val="28"/>
        </w:rPr>
        <w:t>.</w:t>
      </w:r>
    </w:p>
    <w:p w14:paraId="2D89908F" w14:textId="234F9F57" w:rsidR="00ED7AEB" w:rsidRDefault="00B81B82" w:rsidP="00B81B82">
      <w:pPr>
        <w:pStyle w:val="af1"/>
        <w:ind w:left="112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7AEB" w:rsidRPr="00ED7AEB">
        <w:rPr>
          <w:sz w:val="28"/>
          <w:szCs w:val="28"/>
        </w:rPr>
        <w:t>Соотношение видов спортивной подготовки и иных мероприятий в структуре</w:t>
      </w:r>
      <w:r w:rsidR="00ED7AEB" w:rsidRPr="00ED7AEB">
        <w:rPr>
          <w:spacing w:val="-67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учебно-тренировочного</w:t>
      </w:r>
      <w:r w:rsidR="00ED7AEB" w:rsidRPr="00ED7AEB">
        <w:rPr>
          <w:spacing w:val="-2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процесса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на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этапах</w:t>
      </w:r>
      <w:r w:rsidR="00ED7AEB" w:rsidRPr="00ED7AEB">
        <w:rPr>
          <w:spacing w:val="-1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спортивной</w:t>
      </w:r>
      <w:r w:rsidR="00ED7AEB" w:rsidRPr="00ED7AEB">
        <w:rPr>
          <w:spacing w:val="-6"/>
          <w:sz w:val="28"/>
          <w:szCs w:val="28"/>
        </w:rPr>
        <w:t xml:space="preserve"> </w:t>
      </w:r>
      <w:r w:rsidR="00ED7AEB" w:rsidRPr="00ED7AEB">
        <w:rPr>
          <w:sz w:val="28"/>
          <w:szCs w:val="28"/>
        </w:rPr>
        <w:t>подготовки</w:t>
      </w:r>
    </w:p>
    <w:p w14:paraId="40A089D2" w14:textId="3B6838FB" w:rsidR="00B81B82" w:rsidRPr="00B81B82" w:rsidRDefault="00A4542F" w:rsidP="00B81B82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10025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609"/>
        <w:gridCol w:w="2058"/>
        <w:gridCol w:w="1015"/>
        <w:gridCol w:w="1134"/>
        <w:gridCol w:w="1134"/>
        <w:gridCol w:w="1417"/>
        <w:gridCol w:w="1418"/>
        <w:gridCol w:w="1240"/>
      </w:tblGrid>
      <w:tr w:rsidR="00AD4A6C" w:rsidRPr="00557B88" w14:paraId="57532E39" w14:textId="77777777" w:rsidTr="0042143E">
        <w:tc>
          <w:tcPr>
            <w:tcW w:w="609" w:type="dxa"/>
            <w:vMerge w:val="restart"/>
          </w:tcPr>
          <w:p w14:paraId="741F854D" w14:textId="68C02B43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 xml:space="preserve">№ </w:t>
            </w:r>
            <w:proofErr w:type="gramStart"/>
            <w:r w:rsidRPr="00557B88">
              <w:rPr>
                <w:sz w:val="26"/>
                <w:szCs w:val="26"/>
              </w:rPr>
              <w:t>п</w:t>
            </w:r>
            <w:proofErr w:type="gramEnd"/>
            <w:r w:rsidRPr="00557B88">
              <w:rPr>
                <w:sz w:val="26"/>
                <w:szCs w:val="26"/>
              </w:rPr>
              <w:t>/п</w:t>
            </w:r>
          </w:p>
        </w:tc>
        <w:tc>
          <w:tcPr>
            <w:tcW w:w="2058" w:type="dxa"/>
            <w:vMerge w:val="restart"/>
          </w:tcPr>
          <w:p w14:paraId="7849BFE6" w14:textId="0F2E5B13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Виды спортивной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подготовки и иные</w:t>
            </w:r>
            <w:r w:rsidRPr="00557B88">
              <w:rPr>
                <w:spacing w:val="-5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мероприятия</w:t>
            </w:r>
          </w:p>
        </w:tc>
        <w:tc>
          <w:tcPr>
            <w:tcW w:w="7358" w:type="dxa"/>
            <w:gridSpan w:val="6"/>
          </w:tcPr>
          <w:p w14:paraId="7504E1B1" w14:textId="3879D506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Этапы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и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годы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спортивной</w:t>
            </w:r>
            <w:r w:rsidRPr="00557B88">
              <w:rPr>
                <w:spacing w:val="-3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подготовки</w:t>
            </w:r>
          </w:p>
        </w:tc>
      </w:tr>
      <w:tr w:rsidR="00AD4A6C" w:rsidRPr="00557B88" w14:paraId="1B12345B" w14:textId="77777777" w:rsidTr="0042143E">
        <w:tc>
          <w:tcPr>
            <w:tcW w:w="609" w:type="dxa"/>
            <w:vMerge/>
          </w:tcPr>
          <w:p w14:paraId="2D212257" w14:textId="77777777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6B2F3114" w14:textId="77777777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  <w:gridSpan w:val="2"/>
          </w:tcPr>
          <w:p w14:paraId="5CF4B57F" w14:textId="763D96EC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начальной</w:t>
            </w:r>
            <w:r w:rsidRPr="00557B88">
              <w:rPr>
                <w:spacing w:val="-5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подготовки</w:t>
            </w:r>
          </w:p>
        </w:tc>
        <w:tc>
          <w:tcPr>
            <w:tcW w:w="2551" w:type="dxa"/>
            <w:gridSpan w:val="2"/>
          </w:tcPr>
          <w:p w14:paraId="0FD6C90F" w14:textId="77777777" w:rsidR="00AD4A6C" w:rsidRPr="00557B88" w:rsidRDefault="00AD4A6C" w:rsidP="00143465">
            <w:pPr>
              <w:pStyle w:val="TableParagraph"/>
              <w:ind w:left="276" w:right="265" w:firstLine="5"/>
              <w:jc w:val="center"/>
              <w:rPr>
                <w:sz w:val="26"/>
                <w:szCs w:val="26"/>
              </w:rPr>
            </w:pPr>
            <w:proofErr w:type="gramStart"/>
            <w:r w:rsidRPr="00557B88">
              <w:rPr>
                <w:sz w:val="26"/>
                <w:szCs w:val="26"/>
              </w:rPr>
              <w:t>Учебно-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тренировочный</w:t>
            </w:r>
            <w:proofErr w:type="gramEnd"/>
            <w:r w:rsidRPr="00557B88">
              <w:rPr>
                <w:spacing w:val="-5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этап (этап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спортивной</w:t>
            </w:r>
          </w:p>
          <w:p w14:paraId="6379F0C6" w14:textId="3DEBF767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специализации)</w:t>
            </w:r>
          </w:p>
        </w:tc>
        <w:tc>
          <w:tcPr>
            <w:tcW w:w="1418" w:type="dxa"/>
            <w:vMerge w:val="restart"/>
          </w:tcPr>
          <w:p w14:paraId="1C742E9B" w14:textId="77777777" w:rsidR="00AD4A6C" w:rsidRPr="00557B88" w:rsidRDefault="00AD4A6C" w:rsidP="00143465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совершенствования</w:t>
            </w:r>
          </w:p>
          <w:p w14:paraId="5816C02F" w14:textId="302CB312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спортивного</w:t>
            </w:r>
            <w:r w:rsidRPr="00557B88">
              <w:rPr>
                <w:spacing w:val="-4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мастерства</w:t>
            </w:r>
          </w:p>
        </w:tc>
        <w:tc>
          <w:tcPr>
            <w:tcW w:w="1240" w:type="dxa"/>
            <w:vMerge w:val="restart"/>
          </w:tcPr>
          <w:p w14:paraId="7BD7A642" w14:textId="327C5FE4" w:rsidR="00AD4A6C" w:rsidRPr="00557B88" w:rsidRDefault="00AD4A6C" w:rsidP="00143465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Этап высшего</w:t>
            </w:r>
            <w:r w:rsidRPr="00557B88">
              <w:rPr>
                <w:spacing w:val="-1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спортивного</w:t>
            </w:r>
            <w:r w:rsidRPr="00557B88">
              <w:rPr>
                <w:spacing w:val="-67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мастерства</w:t>
            </w:r>
          </w:p>
        </w:tc>
      </w:tr>
      <w:tr w:rsidR="00E877E9" w:rsidRPr="00557B88" w14:paraId="4F789F20" w14:textId="77777777" w:rsidTr="0042143E">
        <w:tc>
          <w:tcPr>
            <w:tcW w:w="609" w:type="dxa"/>
            <w:vMerge/>
          </w:tcPr>
          <w:p w14:paraId="246F3CA2" w14:textId="77777777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14:paraId="5A75E7D2" w14:textId="77777777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1015" w:type="dxa"/>
          </w:tcPr>
          <w:p w14:paraId="784B3C60" w14:textId="155B5048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До года</w:t>
            </w:r>
          </w:p>
        </w:tc>
        <w:tc>
          <w:tcPr>
            <w:tcW w:w="1134" w:type="dxa"/>
          </w:tcPr>
          <w:p w14:paraId="79582DF3" w14:textId="6B23992B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Свыше года</w:t>
            </w:r>
          </w:p>
        </w:tc>
        <w:tc>
          <w:tcPr>
            <w:tcW w:w="1134" w:type="dxa"/>
          </w:tcPr>
          <w:p w14:paraId="46E7C5E1" w14:textId="4FB7FD9B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До трех лет</w:t>
            </w:r>
          </w:p>
        </w:tc>
        <w:tc>
          <w:tcPr>
            <w:tcW w:w="1417" w:type="dxa"/>
          </w:tcPr>
          <w:p w14:paraId="449F134B" w14:textId="60890E3B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Свыше трех лет</w:t>
            </w:r>
          </w:p>
        </w:tc>
        <w:tc>
          <w:tcPr>
            <w:tcW w:w="1418" w:type="dxa"/>
            <w:vMerge/>
          </w:tcPr>
          <w:p w14:paraId="25B3F3D2" w14:textId="77777777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  <w:vMerge/>
          </w:tcPr>
          <w:p w14:paraId="039D9563" w14:textId="77777777" w:rsidR="00AD4A6C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</w:tr>
      <w:tr w:rsidR="0042143E" w:rsidRPr="00557B88" w14:paraId="6948B19D" w14:textId="77777777" w:rsidTr="0042143E">
        <w:tc>
          <w:tcPr>
            <w:tcW w:w="10025" w:type="dxa"/>
            <w:gridSpan w:val="8"/>
          </w:tcPr>
          <w:p w14:paraId="1B7EC498" w14:textId="38A5404E" w:rsidR="0042143E" w:rsidRPr="00557B88" w:rsidRDefault="0042143E" w:rsidP="0042143E">
            <w:pPr>
              <w:pStyle w:val="af1"/>
              <w:ind w:right="125"/>
              <w:jc w:val="center"/>
              <w:rPr>
                <w:b/>
                <w:sz w:val="26"/>
                <w:szCs w:val="26"/>
              </w:rPr>
            </w:pPr>
            <w:r w:rsidRPr="00557B88">
              <w:rPr>
                <w:b/>
                <w:sz w:val="26"/>
                <w:szCs w:val="26"/>
              </w:rPr>
              <w:t>Для спортивной дисциплины многоборье</w:t>
            </w:r>
          </w:p>
        </w:tc>
      </w:tr>
      <w:tr w:rsidR="0042143E" w:rsidRPr="00557B88" w14:paraId="4B34E9EF" w14:textId="77777777" w:rsidTr="0042143E">
        <w:tc>
          <w:tcPr>
            <w:tcW w:w="609" w:type="dxa"/>
          </w:tcPr>
          <w:p w14:paraId="617D7640" w14:textId="494B3ECC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</w:t>
            </w:r>
          </w:p>
        </w:tc>
        <w:tc>
          <w:tcPr>
            <w:tcW w:w="2058" w:type="dxa"/>
          </w:tcPr>
          <w:p w14:paraId="252E571C" w14:textId="66C83A4D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 xml:space="preserve">Общая физическая </w:t>
            </w:r>
            <w:r w:rsidRPr="00557B88">
              <w:rPr>
                <w:spacing w:val="-58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подготовка %</w:t>
            </w:r>
          </w:p>
        </w:tc>
        <w:tc>
          <w:tcPr>
            <w:tcW w:w="1015" w:type="dxa"/>
            <w:vMerge w:val="restart"/>
            <w:vAlign w:val="center"/>
          </w:tcPr>
          <w:p w14:paraId="7DD08930" w14:textId="20D3FC10" w:rsidR="0042143E" w:rsidRPr="00557B88" w:rsidRDefault="0042143E" w:rsidP="0042143E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20-75</w:t>
            </w:r>
          </w:p>
        </w:tc>
        <w:tc>
          <w:tcPr>
            <w:tcW w:w="1134" w:type="dxa"/>
            <w:vMerge w:val="restart"/>
            <w:vAlign w:val="center"/>
          </w:tcPr>
          <w:p w14:paraId="442BE33C" w14:textId="16545AC5" w:rsidR="0042143E" w:rsidRPr="00557B88" w:rsidRDefault="0042143E" w:rsidP="0042143E">
            <w:pPr>
              <w:pStyle w:val="af1"/>
              <w:ind w:right="125"/>
              <w:jc w:val="center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21-72</w:t>
            </w:r>
          </w:p>
        </w:tc>
        <w:tc>
          <w:tcPr>
            <w:tcW w:w="1134" w:type="dxa"/>
          </w:tcPr>
          <w:p w14:paraId="62B944BE" w14:textId="3302A331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21-31</w:t>
            </w:r>
          </w:p>
        </w:tc>
        <w:tc>
          <w:tcPr>
            <w:tcW w:w="1417" w:type="dxa"/>
          </w:tcPr>
          <w:p w14:paraId="788F25F4" w14:textId="08F71D9F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15-22</w:t>
            </w:r>
          </w:p>
        </w:tc>
        <w:tc>
          <w:tcPr>
            <w:tcW w:w="1418" w:type="dxa"/>
          </w:tcPr>
          <w:p w14:paraId="26B0084A" w14:textId="01C53AF9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11-18</w:t>
            </w:r>
          </w:p>
        </w:tc>
        <w:tc>
          <w:tcPr>
            <w:tcW w:w="1240" w:type="dxa"/>
          </w:tcPr>
          <w:p w14:paraId="4A3AC218" w14:textId="2E4685D4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10-15</w:t>
            </w:r>
          </w:p>
        </w:tc>
      </w:tr>
      <w:tr w:rsidR="0042143E" w:rsidRPr="00557B88" w14:paraId="58C2C9DC" w14:textId="77777777" w:rsidTr="0042143E">
        <w:tc>
          <w:tcPr>
            <w:tcW w:w="609" w:type="dxa"/>
          </w:tcPr>
          <w:p w14:paraId="47FF6026" w14:textId="21E867FB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</w:t>
            </w:r>
          </w:p>
        </w:tc>
        <w:tc>
          <w:tcPr>
            <w:tcW w:w="2058" w:type="dxa"/>
          </w:tcPr>
          <w:p w14:paraId="2B1861FB" w14:textId="7064D9A1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 xml:space="preserve">Специальная </w:t>
            </w:r>
            <w:r w:rsidRPr="00557B88">
              <w:rPr>
                <w:spacing w:val="-58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физическая</w:t>
            </w:r>
            <w:r w:rsidRPr="00557B88">
              <w:rPr>
                <w:spacing w:val="1"/>
                <w:sz w:val="26"/>
                <w:szCs w:val="26"/>
              </w:rPr>
              <w:t xml:space="preserve"> </w:t>
            </w:r>
            <w:r w:rsidRPr="00557B88">
              <w:rPr>
                <w:sz w:val="26"/>
                <w:szCs w:val="26"/>
              </w:rPr>
              <w:t>подготовка%</w:t>
            </w:r>
          </w:p>
        </w:tc>
        <w:tc>
          <w:tcPr>
            <w:tcW w:w="1015" w:type="dxa"/>
            <w:vMerge/>
          </w:tcPr>
          <w:p w14:paraId="61739B4B" w14:textId="503F720F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B198688" w14:textId="7D4A6590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D4AD3AB" w14:textId="073B4C9F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19-24</w:t>
            </w:r>
          </w:p>
        </w:tc>
        <w:tc>
          <w:tcPr>
            <w:tcW w:w="1417" w:type="dxa"/>
          </w:tcPr>
          <w:p w14:paraId="0AA70CCF" w14:textId="0B381689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20-25</w:t>
            </w:r>
          </w:p>
        </w:tc>
        <w:tc>
          <w:tcPr>
            <w:tcW w:w="1418" w:type="dxa"/>
          </w:tcPr>
          <w:p w14:paraId="45A311D4" w14:textId="06741497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21-26</w:t>
            </w:r>
          </w:p>
        </w:tc>
        <w:tc>
          <w:tcPr>
            <w:tcW w:w="1240" w:type="dxa"/>
          </w:tcPr>
          <w:p w14:paraId="1BEFC770" w14:textId="70A6C651" w:rsidR="0042143E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21-26</w:t>
            </w:r>
          </w:p>
        </w:tc>
      </w:tr>
      <w:tr w:rsidR="00E877E9" w:rsidRPr="00557B88" w14:paraId="7EB1454B" w14:textId="77777777" w:rsidTr="0042143E">
        <w:tc>
          <w:tcPr>
            <w:tcW w:w="609" w:type="dxa"/>
          </w:tcPr>
          <w:p w14:paraId="43C6E346" w14:textId="6BE9C027" w:rsidR="00ED7AEB" w:rsidRPr="00557B88" w:rsidRDefault="000F731B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</w:t>
            </w:r>
          </w:p>
        </w:tc>
        <w:tc>
          <w:tcPr>
            <w:tcW w:w="2058" w:type="dxa"/>
          </w:tcPr>
          <w:p w14:paraId="4009D2EA" w14:textId="67FDFBC2" w:rsidR="00ED7AEB" w:rsidRPr="00557B88" w:rsidRDefault="00AD4A6C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  <w:lang w:eastAsia="ru-RU"/>
              </w:rPr>
              <w:t>Участие в спортивных соревнованиях</w:t>
            </w:r>
            <w:r w:rsidR="00E877E9" w:rsidRPr="00557B88">
              <w:rPr>
                <w:sz w:val="26"/>
                <w:szCs w:val="26"/>
              </w:rPr>
              <w:t>%</w:t>
            </w:r>
          </w:p>
        </w:tc>
        <w:tc>
          <w:tcPr>
            <w:tcW w:w="1015" w:type="dxa"/>
          </w:tcPr>
          <w:p w14:paraId="53ED36B8" w14:textId="7C055A51" w:rsidR="00ED7AEB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E591745" w14:textId="10C9C271" w:rsidR="00ED7AEB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</w:tcPr>
          <w:p w14:paraId="4ADE9785" w14:textId="40BADF91" w:rsidR="00ED7AEB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2-4</w:t>
            </w:r>
          </w:p>
        </w:tc>
        <w:tc>
          <w:tcPr>
            <w:tcW w:w="1417" w:type="dxa"/>
          </w:tcPr>
          <w:p w14:paraId="5867A0E8" w14:textId="5C1F92DE" w:rsidR="00ED7AEB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3-6</w:t>
            </w:r>
          </w:p>
        </w:tc>
        <w:tc>
          <w:tcPr>
            <w:tcW w:w="1418" w:type="dxa"/>
          </w:tcPr>
          <w:p w14:paraId="1A94CB16" w14:textId="42523CA5" w:rsidR="00ED7AEB" w:rsidRPr="00557B88" w:rsidRDefault="0042143E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3-6</w:t>
            </w:r>
          </w:p>
        </w:tc>
        <w:tc>
          <w:tcPr>
            <w:tcW w:w="1240" w:type="dxa"/>
          </w:tcPr>
          <w:p w14:paraId="593FC68F" w14:textId="1830072C" w:rsidR="00ED7AEB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4</w:t>
            </w:r>
            <w:r w:rsidR="0042143E" w:rsidRPr="00557B88">
              <w:rPr>
                <w:sz w:val="26"/>
                <w:szCs w:val="26"/>
              </w:rPr>
              <w:t>-7</w:t>
            </w:r>
          </w:p>
        </w:tc>
      </w:tr>
      <w:tr w:rsidR="00E877E9" w:rsidRPr="00557B88" w14:paraId="28A2574D" w14:textId="77777777" w:rsidTr="0042143E">
        <w:tc>
          <w:tcPr>
            <w:tcW w:w="609" w:type="dxa"/>
          </w:tcPr>
          <w:p w14:paraId="71BC5D48" w14:textId="017D8C50" w:rsidR="00E877E9" w:rsidRPr="00557B88" w:rsidRDefault="000F731B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14:paraId="625389EA" w14:textId="15B02E80" w:rsidR="00E877E9" w:rsidRPr="00557B88" w:rsidRDefault="00E877E9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Техническая подготовка %</w:t>
            </w:r>
          </w:p>
        </w:tc>
        <w:tc>
          <w:tcPr>
            <w:tcW w:w="1015" w:type="dxa"/>
          </w:tcPr>
          <w:p w14:paraId="39DED277" w14:textId="058FDA10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12-15</w:t>
            </w:r>
          </w:p>
        </w:tc>
        <w:tc>
          <w:tcPr>
            <w:tcW w:w="1134" w:type="dxa"/>
          </w:tcPr>
          <w:p w14:paraId="343CEDC2" w14:textId="7AAD3854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13-16</w:t>
            </w:r>
          </w:p>
        </w:tc>
        <w:tc>
          <w:tcPr>
            <w:tcW w:w="1134" w:type="dxa"/>
          </w:tcPr>
          <w:p w14:paraId="2079ECBE" w14:textId="6256E846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20-24</w:t>
            </w:r>
          </w:p>
        </w:tc>
        <w:tc>
          <w:tcPr>
            <w:tcW w:w="1417" w:type="dxa"/>
          </w:tcPr>
          <w:p w14:paraId="007BF085" w14:textId="3B19A5B7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21-26</w:t>
            </w:r>
          </w:p>
        </w:tc>
        <w:tc>
          <w:tcPr>
            <w:tcW w:w="1418" w:type="dxa"/>
          </w:tcPr>
          <w:p w14:paraId="2DC6DA56" w14:textId="61F7209D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23-28</w:t>
            </w:r>
          </w:p>
        </w:tc>
        <w:tc>
          <w:tcPr>
            <w:tcW w:w="1240" w:type="dxa"/>
          </w:tcPr>
          <w:p w14:paraId="40B2DBAD" w14:textId="60AB1DA5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21-26</w:t>
            </w:r>
          </w:p>
        </w:tc>
      </w:tr>
      <w:tr w:rsidR="00E877E9" w:rsidRPr="00557B88" w14:paraId="5857DB17" w14:textId="77777777" w:rsidTr="0042143E">
        <w:tc>
          <w:tcPr>
            <w:tcW w:w="609" w:type="dxa"/>
          </w:tcPr>
          <w:p w14:paraId="76FBDFDD" w14:textId="487C7B28" w:rsidR="00E877E9" w:rsidRPr="00557B88" w:rsidRDefault="000F731B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5</w:t>
            </w:r>
          </w:p>
        </w:tc>
        <w:tc>
          <w:tcPr>
            <w:tcW w:w="2058" w:type="dxa"/>
          </w:tcPr>
          <w:p w14:paraId="37C818A6" w14:textId="4DC5A31E" w:rsidR="00E877E9" w:rsidRPr="00557B88" w:rsidRDefault="00E877E9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Тактическая, теоретическая и психологическая подготовка %</w:t>
            </w:r>
          </w:p>
        </w:tc>
        <w:tc>
          <w:tcPr>
            <w:tcW w:w="1015" w:type="dxa"/>
          </w:tcPr>
          <w:p w14:paraId="1266596C" w14:textId="7D4B8DD6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5-8</w:t>
            </w:r>
          </w:p>
        </w:tc>
        <w:tc>
          <w:tcPr>
            <w:tcW w:w="1134" w:type="dxa"/>
          </w:tcPr>
          <w:p w14:paraId="7B8131CA" w14:textId="20BF394E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5-8</w:t>
            </w:r>
          </w:p>
        </w:tc>
        <w:tc>
          <w:tcPr>
            <w:tcW w:w="1134" w:type="dxa"/>
          </w:tcPr>
          <w:p w14:paraId="265FFD02" w14:textId="7ED86ADE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6</w:t>
            </w:r>
            <w:r w:rsidR="00DA27F1" w:rsidRPr="00557B88">
              <w:rPr>
                <w:sz w:val="26"/>
                <w:szCs w:val="26"/>
              </w:rPr>
              <w:t>-9</w:t>
            </w:r>
          </w:p>
        </w:tc>
        <w:tc>
          <w:tcPr>
            <w:tcW w:w="1417" w:type="dxa"/>
          </w:tcPr>
          <w:p w14:paraId="4B79FB7C" w14:textId="57AD3890" w:rsidR="00E877E9" w:rsidRPr="00557B88" w:rsidRDefault="00DA27F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7-10</w:t>
            </w:r>
          </w:p>
        </w:tc>
        <w:tc>
          <w:tcPr>
            <w:tcW w:w="1418" w:type="dxa"/>
          </w:tcPr>
          <w:p w14:paraId="21B1A202" w14:textId="53C8F917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8-11</w:t>
            </w:r>
          </w:p>
        </w:tc>
        <w:tc>
          <w:tcPr>
            <w:tcW w:w="1240" w:type="dxa"/>
          </w:tcPr>
          <w:p w14:paraId="36A0F806" w14:textId="4CE0D5C0" w:rsidR="00E877E9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12-16</w:t>
            </w:r>
          </w:p>
        </w:tc>
      </w:tr>
      <w:tr w:rsidR="00BF08C1" w:rsidRPr="00557B88" w14:paraId="2C05CFF4" w14:textId="77777777" w:rsidTr="0042143E">
        <w:tc>
          <w:tcPr>
            <w:tcW w:w="609" w:type="dxa"/>
          </w:tcPr>
          <w:p w14:paraId="6B29ED7C" w14:textId="199A38A9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6</w:t>
            </w:r>
          </w:p>
        </w:tc>
        <w:tc>
          <w:tcPr>
            <w:tcW w:w="2058" w:type="dxa"/>
          </w:tcPr>
          <w:p w14:paraId="4288B165" w14:textId="58BC9207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Инструкторская практика и судейская практика%</w:t>
            </w:r>
          </w:p>
        </w:tc>
        <w:tc>
          <w:tcPr>
            <w:tcW w:w="1015" w:type="dxa"/>
          </w:tcPr>
          <w:p w14:paraId="110A5991" w14:textId="4ABA522D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51ADC67" w14:textId="68EF60E9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2863543" w14:textId="521DDC0C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1-4</w:t>
            </w:r>
          </w:p>
        </w:tc>
        <w:tc>
          <w:tcPr>
            <w:tcW w:w="1417" w:type="dxa"/>
          </w:tcPr>
          <w:p w14:paraId="71B5F6A5" w14:textId="5E8F90EC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3-6</w:t>
            </w:r>
          </w:p>
        </w:tc>
        <w:tc>
          <w:tcPr>
            <w:tcW w:w="1418" w:type="dxa"/>
          </w:tcPr>
          <w:p w14:paraId="6CC417B2" w14:textId="58E98443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3-6</w:t>
            </w:r>
          </w:p>
        </w:tc>
        <w:tc>
          <w:tcPr>
            <w:tcW w:w="1240" w:type="dxa"/>
          </w:tcPr>
          <w:p w14:paraId="39CDECE5" w14:textId="1183E452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3-4</w:t>
            </w:r>
          </w:p>
        </w:tc>
      </w:tr>
      <w:tr w:rsidR="00BF08C1" w:rsidRPr="00557B88" w14:paraId="2F06A191" w14:textId="77777777" w:rsidTr="0042143E">
        <w:tc>
          <w:tcPr>
            <w:tcW w:w="609" w:type="dxa"/>
          </w:tcPr>
          <w:p w14:paraId="6ED695D6" w14:textId="5B1999A1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7</w:t>
            </w:r>
          </w:p>
        </w:tc>
        <w:tc>
          <w:tcPr>
            <w:tcW w:w="2058" w:type="dxa"/>
          </w:tcPr>
          <w:p w14:paraId="393F2E13" w14:textId="6D2D4300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Медицинские, медико-восстановительные мероприятия, тестирование и контроль %</w:t>
            </w:r>
          </w:p>
        </w:tc>
        <w:tc>
          <w:tcPr>
            <w:tcW w:w="1015" w:type="dxa"/>
          </w:tcPr>
          <w:p w14:paraId="47D76824" w14:textId="715F2639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</w:tcPr>
          <w:p w14:paraId="2DC313BB" w14:textId="7D61E5E4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</w:tcPr>
          <w:p w14:paraId="2FD8C0EE" w14:textId="5527366F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2-4</w:t>
            </w:r>
          </w:p>
        </w:tc>
        <w:tc>
          <w:tcPr>
            <w:tcW w:w="1417" w:type="dxa"/>
          </w:tcPr>
          <w:p w14:paraId="296E35B1" w14:textId="3DBBD292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</w:tcPr>
          <w:p w14:paraId="040E88DE" w14:textId="2630021B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3-5</w:t>
            </w:r>
          </w:p>
        </w:tc>
        <w:tc>
          <w:tcPr>
            <w:tcW w:w="1240" w:type="dxa"/>
          </w:tcPr>
          <w:p w14:paraId="3CA55DA7" w14:textId="766814BF" w:rsidR="00BF08C1" w:rsidRPr="00557B88" w:rsidRDefault="00BF08C1" w:rsidP="00ED7AEB">
            <w:pPr>
              <w:pStyle w:val="af1"/>
              <w:ind w:right="125"/>
              <w:jc w:val="both"/>
              <w:rPr>
                <w:sz w:val="26"/>
                <w:szCs w:val="26"/>
              </w:rPr>
            </w:pPr>
            <w:r w:rsidRPr="00557B88">
              <w:rPr>
                <w:sz w:val="26"/>
                <w:szCs w:val="26"/>
              </w:rPr>
              <w:t>4-6</w:t>
            </w:r>
          </w:p>
        </w:tc>
      </w:tr>
    </w:tbl>
    <w:p w14:paraId="604D2F63" w14:textId="77777777" w:rsidR="00A364C9" w:rsidRDefault="00A364C9" w:rsidP="00DB3C77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B6F0E" w14:textId="2EDEE489" w:rsidR="00395014" w:rsidRDefault="003C049B" w:rsidP="00395014">
      <w:pPr>
        <w:spacing w:after="0"/>
        <w:ind w:right="-2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3C77" w:rsidRPr="003C049B">
        <w:rPr>
          <w:rFonts w:ascii="Times New Roman" w:hAnsi="Times New Roman" w:cs="Times New Roman"/>
          <w:bCs/>
          <w:sz w:val="28"/>
          <w:szCs w:val="28"/>
        </w:rPr>
        <w:t xml:space="preserve">Годовой </w:t>
      </w:r>
      <w:r w:rsidR="00DB3C77" w:rsidRPr="003C049B">
        <w:rPr>
          <w:rFonts w:ascii="Times New Roman" w:hAnsi="Times New Roman" w:cs="Times New Roman"/>
          <w:sz w:val="28"/>
          <w:szCs w:val="28"/>
        </w:rPr>
        <w:t>учебно-тренировочный план</w:t>
      </w:r>
      <w:r w:rsidR="00DB3C77">
        <w:rPr>
          <w:rFonts w:ascii="Times New Roman" w:hAnsi="Times New Roman" w:cs="Times New Roman"/>
          <w:sz w:val="28"/>
          <w:szCs w:val="28"/>
        </w:rPr>
        <w:t xml:space="preserve"> </w:t>
      </w:r>
      <w:r w:rsidR="00AE555F">
        <w:rPr>
          <w:rFonts w:ascii="Times New Roman" w:hAnsi="Times New Roman" w:cs="Times New Roman"/>
          <w:sz w:val="28"/>
          <w:szCs w:val="28"/>
        </w:rPr>
        <w:t>по виду спорта «легкая атлетика</w:t>
      </w:r>
      <w:r w:rsidR="00DB3C77">
        <w:rPr>
          <w:rFonts w:ascii="Times New Roman" w:hAnsi="Times New Roman" w:cs="Times New Roman"/>
          <w:sz w:val="28"/>
          <w:szCs w:val="28"/>
        </w:rPr>
        <w:t>»</w:t>
      </w:r>
      <w:r w:rsidR="00DB3C77" w:rsidRPr="003C049B">
        <w:rPr>
          <w:rFonts w:ascii="Times New Roman" w:hAnsi="Times New Roman" w:cs="Times New Roman"/>
          <w:sz w:val="28"/>
          <w:szCs w:val="28"/>
        </w:rPr>
        <w:t xml:space="preserve"> </w:t>
      </w:r>
      <w:r w:rsidR="00DB3C77">
        <w:rPr>
          <w:rFonts w:ascii="Times New Roman" w:hAnsi="Times New Roman" w:cs="Times New Roman"/>
          <w:sz w:val="28"/>
          <w:szCs w:val="28"/>
        </w:rPr>
        <w:t xml:space="preserve">указан в таблице </w:t>
      </w:r>
      <w:r w:rsidR="00A4542F">
        <w:rPr>
          <w:rFonts w:ascii="Times New Roman" w:hAnsi="Times New Roman" w:cs="Times New Roman"/>
          <w:sz w:val="28"/>
          <w:szCs w:val="28"/>
        </w:rPr>
        <w:t>6</w:t>
      </w:r>
      <w:r w:rsidR="00DB3C77" w:rsidRPr="003C049B">
        <w:rPr>
          <w:rFonts w:ascii="Times New Roman" w:hAnsi="Times New Roman" w:cs="Times New Roman"/>
          <w:sz w:val="28"/>
          <w:szCs w:val="28"/>
        </w:rPr>
        <w:t>.</w:t>
      </w:r>
    </w:p>
    <w:p w14:paraId="44EC2178" w14:textId="77777777" w:rsidR="00491188" w:rsidRDefault="00491188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CCCA0B" w14:textId="77777777" w:rsidR="00491188" w:rsidRDefault="00491188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6FCC7C" w14:textId="77777777" w:rsidR="00491188" w:rsidRDefault="00491188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046546" w14:textId="77777777" w:rsidR="00491188" w:rsidRDefault="00491188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AF9B45" w14:textId="2DE525CB" w:rsidR="003C049B" w:rsidRDefault="00A4542F" w:rsidP="005A0DC9">
      <w:pPr>
        <w:spacing w:after="0"/>
        <w:ind w:left="720" w:right="-28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3C04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51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841"/>
        <w:gridCol w:w="709"/>
        <w:gridCol w:w="256"/>
        <w:gridCol w:w="459"/>
        <w:gridCol w:w="727"/>
        <w:gridCol w:w="6"/>
        <w:gridCol w:w="588"/>
        <w:gridCol w:w="849"/>
        <w:gridCol w:w="849"/>
        <w:gridCol w:w="709"/>
        <w:gridCol w:w="713"/>
        <w:gridCol w:w="854"/>
        <w:gridCol w:w="797"/>
      </w:tblGrid>
      <w:tr w:rsidR="00557B88" w:rsidRPr="00557B88" w14:paraId="15159AE5" w14:textId="77777777" w:rsidTr="00A234EF">
        <w:tc>
          <w:tcPr>
            <w:tcW w:w="352" w:type="pct"/>
            <w:vMerge w:val="restart"/>
          </w:tcPr>
          <w:p w14:paraId="6EFD4012" w14:textId="048FE99B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E175ED" w14:textId="2001848D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5" w:type="pct"/>
            <w:vMerge w:val="restart"/>
            <w:vAlign w:val="center"/>
          </w:tcPr>
          <w:p w14:paraId="4B75CB9F" w14:textId="39239A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Виды </w:t>
            </w:r>
            <w:r w:rsidRPr="00557B8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479" w:type="pct"/>
            <w:gridSpan w:val="2"/>
          </w:tcPr>
          <w:p w14:paraId="0A2D6F57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pct"/>
            <w:gridSpan w:val="10"/>
            <w:vAlign w:val="center"/>
          </w:tcPr>
          <w:p w14:paraId="01117080" w14:textId="1248B3FB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57B88" w:rsidRPr="00557B88" w14:paraId="14AC3897" w14:textId="77777777" w:rsidTr="00A234EF">
        <w:tc>
          <w:tcPr>
            <w:tcW w:w="352" w:type="pct"/>
            <w:vMerge/>
          </w:tcPr>
          <w:p w14:paraId="35A6CC08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78E4061A" w14:textId="6E75BB7E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4"/>
            <w:vAlign w:val="center"/>
          </w:tcPr>
          <w:p w14:paraId="2027DB04" w14:textId="0C575D88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5" w:type="pct"/>
            <w:gridSpan w:val="6"/>
            <w:vAlign w:val="center"/>
          </w:tcPr>
          <w:p w14:paraId="2CE4E9CD" w14:textId="0C151734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424" w:type="pct"/>
            <w:vMerge w:val="restart"/>
            <w:vAlign w:val="center"/>
          </w:tcPr>
          <w:p w14:paraId="64EA1CDC" w14:textId="77777777" w:rsidR="00494B2F" w:rsidRPr="00557B88" w:rsidRDefault="00494B2F" w:rsidP="00B81B82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Этап совершенствования</w:t>
            </w:r>
          </w:p>
          <w:p w14:paraId="04621764" w14:textId="77777777" w:rsidR="00494B2F" w:rsidRPr="00557B88" w:rsidRDefault="00494B2F" w:rsidP="00B81B82">
            <w:pPr>
              <w:pStyle w:val="af6"/>
              <w:spacing w:after="0" w:line="240" w:lineRule="auto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397" w:type="pct"/>
            <w:vMerge w:val="restart"/>
            <w:vAlign w:val="center"/>
          </w:tcPr>
          <w:p w14:paraId="42280748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Этап высшего</w:t>
            </w:r>
            <w:r w:rsidRPr="00557B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557B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557B88" w:rsidRPr="00557B88" w14:paraId="1C1560EC" w14:textId="77777777" w:rsidTr="00A234EF">
        <w:tc>
          <w:tcPr>
            <w:tcW w:w="352" w:type="pct"/>
            <w:vMerge/>
          </w:tcPr>
          <w:p w14:paraId="7C78C63F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2E03ADC2" w14:textId="5AEE211A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E2DA818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715" w:type="pct"/>
            <w:gridSpan w:val="3"/>
            <w:vAlign w:val="center"/>
          </w:tcPr>
          <w:p w14:paraId="7DC7B745" w14:textId="2AAE6F29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9" w:type="pct"/>
            <w:gridSpan w:val="4"/>
            <w:vAlign w:val="center"/>
          </w:tcPr>
          <w:p w14:paraId="5F9AF51C" w14:textId="3409F9FA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706" w:type="pct"/>
            <w:gridSpan w:val="2"/>
            <w:vAlign w:val="center"/>
          </w:tcPr>
          <w:p w14:paraId="56BA2F1A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424" w:type="pct"/>
            <w:vMerge/>
            <w:vAlign w:val="center"/>
          </w:tcPr>
          <w:p w14:paraId="3FADE2EB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14:paraId="0CE72F7C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88" w:rsidRPr="00557B88" w14:paraId="0C7D645D" w14:textId="77777777" w:rsidTr="00A234EF">
        <w:tc>
          <w:tcPr>
            <w:tcW w:w="352" w:type="pct"/>
            <w:vMerge/>
          </w:tcPr>
          <w:p w14:paraId="65AE4AB9" w14:textId="77777777" w:rsidR="00494B2F" w:rsidRPr="00557B88" w:rsidRDefault="00494B2F" w:rsidP="00002D96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7B33EC09" w14:textId="405A5CFE" w:rsidR="00494B2F" w:rsidRPr="00557B88" w:rsidRDefault="00494B2F" w:rsidP="00002D96">
            <w:pPr>
              <w:pStyle w:val="af6"/>
              <w:spacing w:after="0" w:line="240" w:lineRule="auto"/>
              <w:ind w:left="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1F31F37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55" w:type="pct"/>
            <w:gridSpan w:val="2"/>
            <w:vAlign w:val="center"/>
          </w:tcPr>
          <w:p w14:paraId="370143E4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0" w:type="pct"/>
            <w:vAlign w:val="center"/>
          </w:tcPr>
          <w:p w14:paraId="25E418B6" w14:textId="00EB4DFE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295" w:type="pct"/>
            <w:gridSpan w:val="2"/>
            <w:vAlign w:val="center"/>
          </w:tcPr>
          <w:p w14:paraId="46966389" w14:textId="71CECEE5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22" w:type="pct"/>
            <w:vAlign w:val="center"/>
          </w:tcPr>
          <w:p w14:paraId="12755338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22" w:type="pct"/>
            <w:vAlign w:val="center"/>
          </w:tcPr>
          <w:p w14:paraId="3A0633A8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52" w:type="pct"/>
            <w:vAlign w:val="center"/>
          </w:tcPr>
          <w:p w14:paraId="1AF8833C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54" w:type="pct"/>
            <w:vAlign w:val="center"/>
          </w:tcPr>
          <w:p w14:paraId="4ACF480C" w14:textId="77777777" w:rsidR="00494B2F" w:rsidRPr="00557B88" w:rsidRDefault="00494B2F" w:rsidP="00494B2F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24" w:type="pct"/>
            <w:vMerge/>
            <w:vAlign w:val="center"/>
          </w:tcPr>
          <w:p w14:paraId="0D0BD77E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14:paraId="1A56BC2A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88" w:rsidRPr="00557B88" w14:paraId="7CF04A6C" w14:textId="77777777" w:rsidTr="00A234EF">
        <w:tc>
          <w:tcPr>
            <w:tcW w:w="352" w:type="pct"/>
            <w:vMerge/>
          </w:tcPr>
          <w:p w14:paraId="3DFB1BA5" w14:textId="77777777" w:rsidR="00494B2F" w:rsidRPr="00557B88" w:rsidRDefault="00494B2F" w:rsidP="00002D96">
            <w:pPr>
              <w:pStyle w:val="TableParagraph"/>
              <w:spacing w:line="242" w:lineRule="auto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65606999" w14:textId="77777777" w:rsidR="00494B2F" w:rsidRPr="00557B88" w:rsidRDefault="00494B2F" w:rsidP="00002D96">
            <w:pPr>
              <w:pStyle w:val="TableParagraph"/>
              <w:spacing w:line="242" w:lineRule="auto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pct"/>
            <w:gridSpan w:val="12"/>
          </w:tcPr>
          <w:p w14:paraId="048EFF99" w14:textId="3A94B8C9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57B88" w:rsidRPr="00557B88" w14:paraId="08C7AB20" w14:textId="77777777" w:rsidTr="00A234EF">
        <w:tc>
          <w:tcPr>
            <w:tcW w:w="352" w:type="pct"/>
            <w:vMerge/>
          </w:tcPr>
          <w:p w14:paraId="381DB343" w14:textId="77777777" w:rsidR="00494B2F" w:rsidRPr="00557B88" w:rsidRDefault="00494B2F" w:rsidP="00002D96">
            <w:pPr>
              <w:pStyle w:val="TableParagraph"/>
              <w:spacing w:line="242" w:lineRule="auto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64B67D17" w14:textId="4D0D6961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7E9B69E" w14:textId="29CBC917" w:rsidR="00494B2F" w:rsidRPr="00557B88" w:rsidRDefault="00CB216E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gridSpan w:val="2"/>
            <w:vAlign w:val="center"/>
          </w:tcPr>
          <w:p w14:paraId="6C0FAE60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gridSpan w:val="2"/>
          </w:tcPr>
          <w:p w14:paraId="62B9871C" w14:textId="1520E801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  <w:vAlign w:val="center"/>
          </w:tcPr>
          <w:p w14:paraId="30A1970E" w14:textId="142AFA73" w:rsidR="00494B2F" w:rsidRPr="00557B88" w:rsidRDefault="00F60F8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" w:type="pct"/>
            <w:vAlign w:val="center"/>
          </w:tcPr>
          <w:p w14:paraId="422CC96E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" w:type="pct"/>
            <w:vAlign w:val="center"/>
          </w:tcPr>
          <w:p w14:paraId="4B385687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pct"/>
            <w:vAlign w:val="center"/>
          </w:tcPr>
          <w:p w14:paraId="4B5C6384" w14:textId="36962D20" w:rsidR="00494B2F" w:rsidRPr="00557B88" w:rsidRDefault="002C314B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pct"/>
            <w:vAlign w:val="center"/>
          </w:tcPr>
          <w:p w14:paraId="32629D10" w14:textId="6AAD5E39" w:rsidR="00494B2F" w:rsidRPr="00557B88" w:rsidRDefault="00F70A74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vAlign w:val="center"/>
          </w:tcPr>
          <w:p w14:paraId="0C304E0D" w14:textId="777777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" w:type="pct"/>
            <w:vAlign w:val="center"/>
          </w:tcPr>
          <w:p w14:paraId="342EF708" w14:textId="7A5B21C6" w:rsidR="00494B2F" w:rsidRPr="00557B88" w:rsidRDefault="00F60F81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7B88" w:rsidRPr="00557B88" w14:paraId="63920B6C" w14:textId="77777777" w:rsidTr="00A234EF">
        <w:tc>
          <w:tcPr>
            <w:tcW w:w="352" w:type="pct"/>
            <w:vMerge/>
          </w:tcPr>
          <w:p w14:paraId="62EE6749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6E97629A" w14:textId="6891FD50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pct"/>
            <w:gridSpan w:val="12"/>
          </w:tcPr>
          <w:p w14:paraId="694DAA7A" w14:textId="0281172A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продолжительность одного </w:t>
            </w:r>
            <w:proofErr w:type="gramStart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учебного-тренировочного</w:t>
            </w:r>
            <w:proofErr w:type="gramEnd"/>
            <w:r w:rsidRPr="00557B8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часах</w:t>
            </w:r>
          </w:p>
        </w:tc>
      </w:tr>
      <w:tr w:rsidR="00557B88" w:rsidRPr="00557B88" w14:paraId="78F95EA2" w14:textId="77777777" w:rsidTr="00A234EF">
        <w:tc>
          <w:tcPr>
            <w:tcW w:w="352" w:type="pct"/>
            <w:vMerge/>
          </w:tcPr>
          <w:p w14:paraId="205848F7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75F3E4E6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8A13C19" w14:textId="39B5AB3C" w:rsidR="00494B2F" w:rsidRPr="00557B88" w:rsidRDefault="00B713A7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14:paraId="4C8B5E54" w14:textId="6445CA44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gridSpan w:val="2"/>
          </w:tcPr>
          <w:p w14:paraId="5EBEBE11" w14:textId="4255133E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14:paraId="19AE8ECA" w14:textId="31F6A904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8A89FCB" w14:textId="566830F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807025D" w14:textId="762B6877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  <w:vAlign w:val="center"/>
          </w:tcPr>
          <w:p w14:paraId="1FF29EE6" w14:textId="7A539D48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  <w:vAlign w:val="center"/>
          </w:tcPr>
          <w:p w14:paraId="39C6B3B9" w14:textId="74C5BD54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vAlign w:val="center"/>
          </w:tcPr>
          <w:p w14:paraId="16E995B4" w14:textId="60FD2830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1A20D789" w14:textId="6AFBB032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B88" w:rsidRPr="00557B88" w14:paraId="29900DE6" w14:textId="77777777" w:rsidTr="00A234EF">
        <w:tc>
          <w:tcPr>
            <w:tcW w:w="352" w:type="pct"/>
            <w:vMerge/>
          </w:tcPr>
          <w:p w14:paraId="75121603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51E35B56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pct"/>
            <w:gridSpan w:val="12"/>
          </w:tcPr>
          <w:p w14:paraId="419FC687" w14:textId="568E742E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557B88" w:rsidRPr="00557B88" w14:paraId="6A966C77" w14:textId="77777777" w:rsidTr="00A234EF">
        <w:tc>
          <w:tcPr>
            <w:tcW w:w="352" w:type="pct"/>
            <w:vMerge/>
          </w:tcPr>
          <w:p w14:paraId="290E495E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14:paraId="24215E24" w14:textId="77777777" w:rsidR="00494B2F" w:rsidRPr="00557B88" w:rsidRDefault="00494B2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gridSpan w:val="5"/>
            <w:vAlign w:val="center"/>
          </w:tcPr>
          <w:p w14:paraId="6A229DC7" w14:textId="1B427C49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842" w:type="pct"/>
            <w:gridSpan w:val="5"/>
            <w:vAlign w:val="center"/>
          </w:tcPr>
          <w:p w14:paraId="537E4308" w14:textId="61F9114C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424" w:type="pct"/>
            <w:vAlign w:val="center"/>
          </w:tcPr>
          <w:p w14:paraId="2DDE66BE" w14:textId="7E7409F0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97" w:type="pct"/>
            <w:vAlign w:val="center"/>
          </w:tcPr>
          <w:p w14:paraId="481862E3" w14:textId="44AE3798" w:rsidR="00494B2F" w:rsidRPr="00557B88" w:rsidRDefault="00494B2F" w:rsidP="00002D96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234EF" w:rsidRPr="00557B88" w14:paraId="5B4AED50" w14:textId="77777777" w:rsidTr="00A234EF">
        <w:tc>
          <w:tcPr>
            <w:tcW w:w="352" w:type="pct"/>
          </w:tcPr>
          <w:p w14:paraId="4554D049" w14:textId="52327BC2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  <w:vAlign w:val="center"/>
          </w:tcPr>
          <w:p w14:paraId="61C764FF" w14:textId="3CB89E73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 xml:space="preserve">Общая физическая </w:t>
            </w:r>
            <w:r w:rsidRPr="00557B88">
              <w:rPr>
                <w:spacing w:val="-58"/>
                <w:sz w:val="24"/>
                <w:szCs w:val="24"/>
              </w:rPr>
              <w:t xml:space="preserve"> </w:t>
            </w:r>
            <w:r w:rsidRPr="00557B88">
              <w:rPr>
                <w:sz w:val="24"/>
                <w:szCs w:val="24"/>
              </w:rPr>
              <w:t>подготовка</w:t>
            </w:r>
          </w:p>
        </w:tc>
        <w:tc>
          <w:tcPr>
            <w:tcW w:w="352" w:type="pct"/>
            <w:vAlign w:val="center"/>
          </w:tcPr>
          <w:p w14:paraId="397A7ABB" w14:textId="7B49632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55" w:type="pct"/>
            <w:gridSpan w:val="2"/>
            <w:vAlign w:val="center"/>
          </w:tcPr>
          <w:p w14:paraId="2AC32796" w14:textId="5C7F511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3" w:type="pct"/>
            <w:gridSpan w:val="2"/>
            <w:vAlign w:val="center"/>
          </w:tcPr>
          <w:p w14:paraId="58CB6182" w14:textId="21072A0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2" w:type="pct"/>
            <w:vAlign w:val="center"/>
          </w:tcPr>
          <w:p w14:paraId="1BD25C31" w14:textId="1B1DEDE4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2" w:type="pct"/>
            <w:vAlign w:val="center"/>
          </w:tcPr>
          <w:p w14:paraId="70278E34" w14:textId="0B68CDA4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2" w:type="pct"/>
            <w:vAlign w:val="center"/>
          </w:tcPr>
          <w:p w14:paraId="388748E4" w14:textId="0A9C8A5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2" w:type="pct"/>
            <w:vAlign w:val="center"/>
          </w:tcPr>
          <w:p w14:paraId="3904312A" w14:textId="23AB677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" w:type="pct"/>
            <w:vAlign w:val="center"/>
          </w:tcPr>
          <w:p w14:paraId="70DEE608" w14:textId="234945F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4" w:type="pct"/>
            <w:vAlign w:val="center"/>
          </w:tcPr>
          <w:p w14:paraId="322BAF94" w14:textId="548D372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7" w:type="pct"/>
            <w:vAlign w:val="center"/>
          </w:tcPr>
          <w:p w14:paraId="50FB7F2E" w14:textId="711759D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234EF" w:rsidRPr="00557B88" w14:paraId="519EB570" w14:textId="77777777" w:rsidTr="00A234EF">
        <w:tc>
          <w:tcPr>
            <w:tcW w:w="352" w:type="pct"/>
          </w:tcPr>
          <w:p w14:paraId="0AA2A808" w14:textId="48B8A279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2</w:t>
            </w:r>
          </w:p>
        </w:tc>
        <w:tc>
          <w:tcPr>
            <w:tcW w:w="915" w:type="pct"/>
            <w:vAlign w:val="center"/>
          </w:tcPr>
          <w:p w14:paraId="1D14FF8B" w14:textId="31F745BB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 xml:space="preserve">Специальная </w:t>
            </w:r>
            <w:r w:rsidRPr="00557B88">
              <w:rPr>
                <w:spacing w:val="-58"/>
                <w:sz w:val="24"/>
                <w:szCs w:val="24"/>
              </w:rPr>
              <w:t xml:space="preserve"> </w:t>
            </w:r>
            <w:r w:rsidRPr="00557B88">
              <w:rPr>
                <w:sz w:val="24"/>
                <w:szCs w:val="24"/>
              </w:rPr>
              <w:t>физическая</w:t>
            </w:r>
            <w:r w:rsidRPr="00557B88">
              <w:rPr>
                <w:spacing w:val="1"/>
                <w:sz w:val="24"/>
                <w:szCs w:val="24"/>
              </w:rPr>
              <w:t xml:space="preserve"> </w:t>
            </w:r>
            <w:r w:rsidRPr="00557B88">
              <w:rPr>
                <w:sz w:val="24"/>
                <w:szCs w:val="24"/>
              </w:rPr>
              <w:t>подготовка</w:t>
            </w:r>
          </w:p>
        </w:tc>
        <w:tc>
          <w:tcPr>
            <w:tcW w:w="352" w:type="pct"/>
            <w:vAlign w:val="center"/>
          </w:tcPr>
          <w:p w14:paraId="499C39A8" w14:textId="46A26500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" w:type="pct"/>
            <w:gridSpan w:val="2"/>
            <w:vAlign w:val="center"/>
          </w:tcPr>
          <w:p w14:paraId="095CCAC9" w14:textId="1B568353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" w:type="pct"/>
            <w:gridSpan w:val="2"/>
            <w:vAlign w:val="center"/>
          </w:tcPr>
          <w:p w14:paraId="02A0E65B" w14:textId="376AB984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" w:type="pct"/>
            <w:vAlign w:val="center"/>
          </w:tcPr>
          <w:p w14:paraId="47DC31F3" w14:textId="5882A76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2" w:type="pct"/>
            <w:vAlign w:val="center"/>
          </w:tcPr>
          <w:p w14:paraId="65750234" w14:textId="62BB49D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2" w:type="pct"/>
            <w:vAlign w:val="center"/>
          </w:tcPr>
          <w:p w14:paraId="54E2774E" w14:textId="00AB32C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2" w:type="pct"/>
            <w:vAlign w:val="center"/>
          </w:tcPr>
          <w:p w14:paraId="0F07D331" w14:textId="7FDE2C92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" w:type="pct"/>
            <w:vAlign w:val="center"/>
          </w:tcPr>
          <w:p w14:paraId="3A3DA8D6" w14:textId="33BE1E8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24" w:type="pct"/>
            <w:vAlign w:val="center"/>
          </w:tcPr>
          <w:p w14:paraId="6A82EFC2" w14:textId="381CDFD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7" w:type="pct"/>
            <w:vAlign w:val="center"/>
          </w:tcPr>
          <w:p w14:paraId="3C34D366" w14:textId="27DE761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A234EF" w:rsidRPr="00557B88" w14:paraId="6F77C427" w14:textId="77777777" w:rsidTr="00A234EF">
        <w:tc>
          <w:tcPr>
            <w:tcW w:w="352" w:type="pct"/>
          </w:tcPr>
          <w:p w14:paraId="0F68B13A" w14:textId="559BC0A4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vAlign w:val="center"/>
          </w:tcPr>
          <w:p w14:paraId="3E63BC7C" w14:textId="763ADC50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352" w:type="pct"/>
            <w:vAlign w:val="center"/>
          </w:tcPr>
          <w:p w14:paraId="1342C6A7" w14:textId="45F2E1F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  <w:vAlign w:val="center"/>
          </w:tcPr>
          <w:p w14:paraId="03CBB3D6" w14:textId="252D20C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gridSpan w:val="2"/>
            <w:vAlign w:val="center"/>
          </w:tcPr>
          <w:p w14:paraId="518D8273" w14:textId="368472A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  <w:vAlign w:val="center"/>
          </w:tcPr>
          <w:p w14:paraId="38BED0F0" w14:textId="05774EEE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" w:type="pct"/>
            <w:vAlign w:val="center"/>
          </w:tcPr>
          <w:p w14:paraId="0B6269DF" w14:textId="673568B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" w:type="pct"/>
            <w:vAlign w:val="center"/>
          </w:tcPr>
          <w:p w14:paraId="59844BF4" w14:textId="34937E8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Align w:val="center"/>
          </w:tcPr>
          <w:p w14:paraId="4362B578" w14:textId="660E656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" w:type="pct"/>
            <w:vAlign w:val="center"/>
          </w:tcPr>
          <w:p w14:paraId="3CD890AA" w14:textId="47E82AE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pct"/>
            <w:vAlign w:val="center"/>
          </w:tcPr>
          <w:p w14:paraId="5B329BF4" w14:textId="12532791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14:paraId="3F95C372" w14:textId="17E6012E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34EF" w:rsidRPr="00557B88" w14:paraId="7858AB98" w14:textId="77777777" w:rsidTr="00A234EF">
        <w:tc>
          <w:tcPr>
            <w:tcW w:w="352" w:type="pct"/>
          </w:tcPr>
          <w:p w14:paraId="286D520A" w14:textId="5AF4937E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  <w:vAlign w:val="center"/>
          </w:tcPr>
          <w:p w14:paraId="04F11B89" w14:textId="4B22F0E8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352" w:type="pct"/>
            <w:vAlign w:val="center"/>
          </w:tcPr>
          <w:p w14:paraId="30B9F857" w14:textId="469298C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" w:type="pct"/>
            <w:gridSpan w:val="2"/>
            <w:vAlign w:val="center"/>
          </w:tcPr>
          <w:p w14:paraId="6978E377" w14:textId="55A80A7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3" w:type="pct"/>
            <w:gridSpan w:val="2"/>
            <w:vAlign w:val="center"/>
          </w:tcPr>
          <w:p w14:paraId="6DE5D3CE" w14:textId="4977B30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2" w:type="pct"/>
            <w:vAlign w:val="center"/>
          </w:tcPr>
          <w:p w14:paraId="5DBB3F78" w14:textId="5B062C8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2" w:type="pct"/>
            <w:vAlign w:val="center"/>
          </w:tcPr>
          <w:p w14:paraId="737EC65E" w14:textId="1BB1DB5B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2" w:type="pct"/>
            <w:vAlign w:val="center"/>
          </w:tcPr>
          <w:p w14:paraId="618CF3F1" w14:textId="6569F28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2" w:type="pct"/>
            <w:vAlign w:val="center"/>
          </w:tcPr>
          <w:p w14:paraId="77773EB0" w14:textId="76EC1DEE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" w:type="pct"/>
            <w:vAlign w:val="center"/>
          </w:tcPr>
          <w:p w14:paraId="34ACD37C" w14:textId="57A59C5B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24" w:type="pct"/>
            <w:vAlign w:val="center"/>
          </w:tcPr>
          <w:p w14:paraId="653A051A" w14:textId="07AE18C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7" w:type="pct"/>
            <w:vAlign w:val="center"/>
          </w:tcPr>
          <w:p w14:paraId="7DE2941A" w14:textId="328B1C9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A234EF" w:rsidRPr="00557B88" w14:paraId="6CED2240" w14:textId="77777777" w:rsidTr="00A234EF">
        <w:tc>
          <w:tcPr>
            <w:tcW w:w="352" w:type="pct"/>
          </w:tcPr>
          <w:p w14:paraId="141DA121" w14:textId="0956C0F1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5</w:t>
            </w:r>
          </w:p>
        </w:tc>
        <w:tc>
          <w:tcPr>
            <w:tcW w:w="915" w:type="pct"/>
            <w:vAlign w:val="center"/>
          </w:tcPr>
          <w:p w14:paraId="4FBB1DAB" w14:textId="7A89DE75" w:rsidR="00A234EF" w:rsidRPr="00557B88" w:rsidRDefault="00A234EF" w:rsidP="007275B4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352" w:type="pct"/>
            <w:vAlign w:val="center"/>
          </w:tcPr>
          <w:p w14:paraId="586E092E" w14:textId="76B44C9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gridSpan w:val="2"/>
            <w:vAlign w:val="center"/>
          </w:tcPr>
          <w:p w14:paraId="1062FE4F" w14:textId="44456D7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  <w:gridSpan w:val="2"/>
            <w:vAlign w:val="center"/>
          </w:tcPr>
          <w:p w14:paraId="5F778935" w14:textId="31835D31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vAlign w:val="center"/>
          </w:tcPr>
          <w:p w14:paraId="40C2D2F3" w14:textId="773E9F2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  <w:vAlign w:val="center"/>
          </w:tcPr>
          <w:p w14:paraId="0D237B3D" w14:textId="0D88BFC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" w:type="pct"/>
            <w:vAlign w:val="center"/>
          </w:tcPr>
          <w:p w14:paraId="253B872A" w14:textId="36CC28E1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vAlign w:val="center"/>
          </w:tcPr>
          <w:p w14:paraId="77BD0BFA" w14:textId="05D6955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" w:type="pct"/>
            <w:vAlign w:val="center"/>
          </w:tcPr>
          <w:p w14:paraId="2A817F17" w14:textId="5CF95F40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pct"/>
            <w:vAlign w:val="center"/>
          </w:tcPr>
          <w:p w14:paraId="44F56634" w14:textId="62D6B7D1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" w:type="pct"/>
            <w:vAlign w:val="center"/>
          </w:tcPr>
          <w:p w14:paraId="155EB25C" w14:textId="12F2FF7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234EF" w:rsidRPr="00557B88" w14:paraId="6393B209" w14:textId="77777777" w:rsidTr="00A234EF">
        <w:tc>
          <w:tcPr>
            <w:tcW w:w="352" w:type="pct"/>
          </w:tcPr>
          <w:p w14:paraId="2CA6ACF9" w14:textId="458CA497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6</w:t>
            </w:r>
          </w:p>
        </w:tc>
        <w:tc>
          <w:tcPr>
            <w:tcW w:w="915" w:type="pct"/>
            <w:vAlign w:val="center"/>
          </w:tcPr>
          <w:p w14:paraId="1146A493" w14:textId="2D7F0FD8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52" w:type="pct"/>
            <w:vAlign w:val="center"/>
          </w:tcPr>
          <w:p w14:paraId="5E246641" w14:textId="6016C78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  <w:gridSpan w:val="2"/>
            <w:vAlign w:val="center"/>
          </w:tcPr>
          <w:p w14:paraId="3573B710" w14:textId="43AEE27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gridSpan w:val="2"/>
            <w:vAlign w:val="center"/>
          </w:tcPr>
          <w:p w14:paraId="3342A66C" w14:textId="452311E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" w:type="pct"/>
            <w:vAlign w:val="center"/>
          </w:tcPr>
          <w:p w14:paraId="1EF74D43" w14:textId="6EA27B2D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" w:type="pct"/>
            <w:vAlign w:val="center"/>
          </w:tcPr>
          <w:p w14:paraId="105BB685" w14:textId="09A4CC3D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" w:type="pct"/>
            <w:vAlign w:val="center"/>
          </w:tcPr>
          <w:p w14:paraId="2975C21E" w14:textId="22111E8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" w:type="pct"/>
            <w:vAlign w:val="center"/>
          </w:tcPr>
          <w:p w14:paraId="25A4BC69" w14:textId="215E9B2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" w:type="pct"/>
            <w:vAlign w:val="center"/>
          </w:tcPr>
          <w:p w14:paraId="3BDCD4DF" w14:textId="433F444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pct"/>
            <w:vAlign w:val="center"/>
          </w:tcPr>
          <w:p w14:paraId="21DF48DA" w14:textId="6F546A6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" w:type="pct"/>
            <w:vAlign w:val="center"/>
          </w:tcPr>
          <w:p w14:paraId="0DFAA4DF" w14:textId="4F321D90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234EF" w:rsidRPr="00557B88" w14:paraId="563D015C" w14:textId="77777777" w:rsidTr="00A234EF">
        <w:tc>
          <w:tcPr>
            <w:tcW w:w="352" w:type="pct"/>
          </w:tcPr>
          <w:p w14:paraId="1EBABCE4" w14:textId="38007489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7</w:t>
            </w:r>
          </w:p>
        </w:tc>
        <w:tc>
          <w:tcPr>
            <w:tcW w:w="915" w:type="pct"/>
            <w:vAlign w:val="center"/>
          </w:tcPr>
          <w:p w14:paraId="7CED3517" w14:textId="38CBC28F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52" w:type="pct"/>
            <w:vAlign w:val="center"/>
          </w:tcPr>
          <w:p w14:paraId="331AB163" w14:textId="4014ECD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  <w:vAlign w:val="center"/>
          </w:tcPr>
          <w:p w14:paraId="2213EA86" w14:textId="5EF47044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14:paraId="7118DC10" w14:textId="713F8572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  <w:vAlign w:val="center"/>
          </w:tcPr>
          <w:p w14:paraId="61BF334B" w14:textId="5379F9A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vAlign w:val="center"/>
          </w:tcPr>
          <w:p w14:paraId="7F1FAA38" w14:textId="327A7153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vAlign w:val="center"/>
          </w:tcPr>
          <w:p w14:paraId="7CD22EB6" w14:textId="30DD4C6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" w:type="pct"/>
            <w:vAlign w:val="center"/>
          </w:tcPr>
          <w:p w14:paraId="2656EC70" w14:textId="6FB7024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" w:type="pct"/>
            <w:vAlign w:val="center"/>
          </w:tcPr>
          <w:p w14:paraId="6FB942F3" w14:textId="2C610DEE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vAlign w:val="center"/>
          </w:tcPr>
          <w:p w14:paraId="314A624F" w14:textId="38D0C34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" w:type="pct"/>
            <w:vAlign w:val="center"/>
          </w:tcPr>
          <w:p w14:paraId="0DAA3842" w14:textId="64BF504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7B88" w:rsidRPr="00557B88" w14:paraId="5AC0BCB8" w14:textId="77777777" w:rsidTr="00A234EF">
        <w:tc>
          <w:tcPr>
            <w:tcW w:w="352" w:type="pct"/>
          </w:tcPr>
          <w:p w14:paraId="37C5612B" w14:textId="117998F5" w:rsidR="0026457E" w:rsidRPr="00557B88" w:rsidRDefault="007275B4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8</w:t>
            </w:r>
          </w:p>
        </w:tc>
        <w:tc>
          <w:tcPr>
            <w:tcW w:w="915" w:type="pct"/>
            <w:vAlign w:val="center"/>
          </w:tcPr>
          <w:p w14:paraId="2A2D8E62" w14:textId="3F96580A" w:rsidR="0026457E" w:rsidRPr="00557B88" w:rsidRDefault="0026457E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Контрольные мероприятия (</w:t>
            </w:r>
            <w:r w:rsidRPr="00557B88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352" w:type="pct"/>
            <w:vAlign w:val="center"/>
          </w:tcPr>
          <w:p w14:paraId="30BBFE53" w14:textId="22D9744A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14:paraId="37187CE3" w14:textId="6FECBC24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gridSpan w:val="2"/>
            <w:vAlign w:val="center"/>
          </w:tcPr>
          <w:p w14:paraId="75AB4446" w14:textId="6B57BF1D" w:rsidR="0026457E" w:rsidRPr="00557B88" w:rsidRDefault="00C66AA8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14:paraId="417BD5EC" w14:textId="01B1DCA0" w:rsidR="0026457E" w:rsidRPr="00557B88" w:rsidRDefault="00A04B11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vAlign w:val="center"/>
          </w:tcPr>
          <w:p w14:paraId="46CAA72F" w14:textId="69FEF0E9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vAlign w:val="center"/>
          </w:tcPr>
          <w:p w14:paraId="677C97DB" w14:textId="138463DE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vAlign w:val="center"/>
          </w:tcPr>
          <w:p w14:paraId="31DA87F9" w14:textId="3C525CA4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279F2603" w14:textId="5285860B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vAlign w:val="center"/>
          </w:tcPr>
          <w:p w14:paraId="1F8210AA" w14:textId="72F78F68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14:paraId="5BC61FD9" w14:textId="00AAE7FF" w:rsidR="0026457E" w:rsidRPr="00557B88" w:rsidRDefault="0070207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7B88" w:rsidRPr="00557B88" w14:paraId="1ACD416D" w14:textId="77777777" w:rsidTr="00A234EF">
        <w:tc>
          <w:tcPr>
            <w:tcW w:w="352" w:type="pct"/>
          </w:tcPr>
          <w:p w14:paraId="50AB267C" w14:textId="3DC6DF84" w:rsidR="007275B4" w:rsidRPr="00557B88" w:rsidRDefault="007275B4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9</w:t>
            </w:r>
          </w:p>
        </w:tc>
        <w:tc>
          <w:tcPr>
            <w:tcW w:w="915" w:type="pct"/>
            <w:vAlign w:val="center"/>
          </w:tcPr>
          <w:p w14:paraId="50F04AAC" w14:textId="604586B5" w:rsidR="007275B4" w:rsidRPr="00557B88" w:rsidRDefault="007275B4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Инструкторск</w:t>
            </w:r>
            <w:r w:rsidRPr="00557B88">
              <w:rPr>
                <w:sz w:val="24"/>
                <w:szCs w:val="24"/>
              </w:rPr>
              <w:lastRenderedPageBreak/>
              <w:t>ая практика</w:t>
            </w:r>
          </w:p>
        </w:tc>
        <w:tc>
          <w:tcPr>
            <w:tcW w:w="352" w:type="pct"/>
            <w:vAlign w:val="center"/>
          </w:tcPr>
          <w:p w14:paraId="2D6D8A58" w14:textId="32658BD7" w:rsidR="007275B4" w:rsidRPr="00557B88" w:rsidRDefault="007275B4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5" w:type="pct"/>
            <w:gridSpan w:val="2"/>
            <w:vAlign w:val="center"/>
          </w:tcPr>
          <w:p w14:paraId="5E610DFC" w14:textId="7CB2791D" w:rsidR="007275B4" w:rsidRPr="00557B88" w:rsidRDefault="007275B4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14:paraId="4C626958" w14:textId="161F7EEA" w:rsidR="007275B4" w:rsidRPr="00557B88" w:rsidRDefault="003538DD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14:paraId="767024EA" w14:textId="7E4C0683" w:rsidR="007275B4" w:rsidRPr="00557B88" w:rsidRDefault="003538DD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  <w:vAlign w:val="center"/>
          </w:tcPr>
          <w:p w14:paraId="47451DF1" w14:textId="5B4FEA81" w:rsidR="007275B4" w:rsidRPr="00557B88" w:rsidRDefault="0052165D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" w:type="pct"/>
            <w:vAlign w:val="center"/>
          </w:tcPr>
          <w:p w14:paraId="419A86FC" w14:textId="34CA18FD" w:rsidR="007275B4" w:rsidRPr="00557B88" w:rsidRDefault="00E00AC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  <w:vAlign w:val="center"/>
          </w:tcPr>
          <w:p w14:paraId="6039429E" w14:textId="172FD6AC" w:rsidR="007275B4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" w:type="pct"/>
            <w:vAlign w:val="center"/>
          </w:tcPr>
          <w:p w14:paraId="0FBD95C5" w14:textId="023D35F0" w:rsidR="007275B4" w:rsidRPr="00557B88" w:rsidRDefault="00096EB2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" w:type="pct"/>
            <w:vAlign w:val="center"/>
          </w:tcPr>
          <w:p w14:paraId="77276F65" w14:textId="3BE0032F" w:rsidR="007275B4" w:rsidRPr="00557B88" w:rsidRDefault="00096EB2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" w:type="pct"/>
            <w:vAlign w:val="center"/>
          </w:tcPr>
          <w:p w14:paraId="3EE964CF" w14:textId="3792E1DA" w:rsidR="007275B4" w:rsidRPr="00557B88" w:rsidRDefault="0070207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7B88" w:rsidRPr="00557B88" w14:paraId="73F080DC" w14:textId="77777777" w:rsidTr="00A234EF">
        <w:tc>
          <w:tcPr>
            <w:tcW w:w="352" w:type="pct"/>
          </w:tcPr>
          <w:p w14:paraId="743D9421" w14:textId="1D359722" w:rsidR="0026457E" w:rsidRPr="00557B88" w:rsidRDefault="007275B4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15" w:type="pct"/>
            <w:vAlign w:val="center"/>
          </w:tcPr>
          <w:p w14:paraId="79689B96" w14:textId="264EA6E6" w:rsidR="0026457E" w:rsidRPr="00557B88" w:rsidRDefault="007275B4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С</w:t>
            </w:r>
            <w:r w:rsidR="0026457E" w:rsidRPr="00557B88">
              <w:rPr>
                <w:sz w:val="24"/>
                <w:szCs w:val="24"/>
              </w:rPr>
              <w:t>удейская практика</w:t>
            </w:r>
          </w:p>
        </w:tc>
        <w:tc>
          <w:tcPr>
            <w:tcW w:w="352" w:type="pct"/>
            <w:vAlign w:val="center"/>
          </w:tcPr>
          <w:p w14:paraId="3D25D562" w14:textId="65A07BC3" w:rsidR="0026457E" w:rsidRPr="00557B88" w:rsidRDefault="0026457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  <w:vAlign w:val="center"/>
          </w:tcPr>
          <w:p w14:paraId="6F77EF3C" w14:textId="3AD484C1" w:rsidR="0026457E" w:rsidRPr="00557B88" w:rsidRDefault="00C86563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gridSpan w:val="2"/>
            <w:vAlign w:val="center"/>
          </w:tcPr>
          <w:p w14:paraId="7DB75EBD" w14:textId="18AE0A6C" w:rsidR="0026457E" w:rsidRPr="00557B88" w:rsidRDefault="003538DD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14:paraId="6721BA72" w14:textId="59ABBE66" w:rsidR="0026457E" w:rsidRPr="00557B88" w:rsidRDefault="00E00ACE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" w:type="pct"/>
            <w:vAlign w:val="center"/>
          </w:tcPr>
          <w:p w14:paraId="13FA85C0" w14:textId="12B514A7" w:rsidR="0026457E" w:rsidRPr="00557B88" w:rsidRDefault="0052165D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ACE" w:rsidRPr="00557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14:paraId="0CE9E487" w14:textId="40A6FB7E" w:rsidR="0026457E" w:rsidRPr="00557B88" w:rsidRDefault="000334FA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  <w:vAlign w:val="center"/>
          </w:tcPr>
          <w:p w14:paraId="03F0D75A" w14:textId="06B4422E" w:rsidR="0026457E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vAlign w:val="center"/>
          </w:tcPr>
          <w:p w14:paraId="49825609" w14:textId="708A0212" w:rsidR="0026457E" w:rsidRPr="00557B88" w:rsidRDefault="00096EB2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pct"/>
            <w:vAlign w:val="center"/>
          </w:tcPr>
          <w:p w14:paraId="282B75E8" w14:textId="08E5DD49" w:rsidR="0026457E" w:rsidRPr="00557B88" w:rsidRDefault="00096EB2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" w:type="pct"/>
            <w:vAlign w:val="center"/>
          </w:tcPr>
          <w:p w14:paraId="26570892" w14:textId="2BD9A686" w:rsidR="0026457E" w:rsidRPr="00557B88" w:rsidRDefault="0070207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CE0" w:rsidRPr="00557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34EF" w:rsidRPr="00557B88" w14:paraId="5D90A54F" w14:textId="77777777" w:rsidTr="00A234EF">
        <w:tc>
          <w:tcPr>
            <w:tcW w:w="352" w:type="pct"/>
          </w:tcPr>
          <w:p w14:paraId="470DACA1" w14:textId="6CAF53FA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11</w:t>
            </w:r>
          </w:p>
        </w:tc>
        <w:tc>
          <w:tcPr>
            <w:tcW w:w="915" w:type="pct"/>
            <w:vAlign w:val="center"/>
          </w:tcPr>
          <w:p w14:paraId="72A4853C" w14:textId="7233144E" w:rsidR="00A234EF" w:rsidRPr="00557B88" w:rsidRDefault="00A234EF" w:rsidP="007275B4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352" w:type="pct"/>
            <w:vAlign w:val="center"/>
          </w:tcPr>
          <w:p w14:paraId="2C984C74" w14:textId="6D043BA4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gridSpan w:val="2"/>
            <w:vAlign w:val="center"/>
          </w:tcPr>
          <w:p w14:paraId="69B9C924" w14:textId="2F6207A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gridSpan w:val="2"/>
            <w:vAlign w:val="center"/>
          </w:tcPr>
          <w:p w14:paraId="525CAC60" w14:textId="0FB3E9EE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  <w:vAlign w:val="center"/>
          </w:tcPr>
          <w:p w14:paraId="17666377" w14:textId="05EC310D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" w:type="pct"/>
            <w:vAlign w:val="center"/>
          </w:tcPr>
          <w:p w14:paraId="4E028999" w14:textId="27B8C2E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  <w:vAlign w:val="center"/>
          </w:tcPr>
          <w:p w14:paraId="5265835B" w14:textId="14A58D02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  <w:vAlign w:val="center"/>
          </w:tcPr>
          <w:p w14:paraId="1B6D0C8F" w14:textId="00BB27D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" w:type="pct"/>
            <w:vAlign w:val="center"/>
          </w:tcPr>
          <w:p w14:paraId="41877CE7" w14:textId="5187A409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" w:type="pct"/>
            <w:vAlign w:val="center"/>
          </w:tcPr>
          <w:p w14:paraId="05CF712E" w14:textId="62BEAAA6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" w:type="pct"/>
            <w:vAlign w:val="center"/>
          </w:tcPr>
          <w:p w14:paraId="02359B3A" w14:textId="6806E9F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234EF" w:rsidRPr="00557B88" w14:paraId="75D443E9" w14:textId="77777777" w:rsidTr="00A234EF">
        <w:tc>
          <w:tcPr>
            <w:tcW w:w="352" w:type="pct"/>
          </w:tcPr>
          <w:p w14:paraId="0111E1EF" w14:textId="3332CFDC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12</w:t>
            </w:r>
          </w:p>
        </w:tc>
        <w:tc>
          <w:tcPr>
            <w:tcW w:w="915" w:type="pct"/>
            <w:vAlign w:val="center"/>
          </w:tcPr>
          <w:p w14:paraId="26154C3E" w14:textId="303220E5" w:rsidR="00A234EF" w:rsidRPr="00557B88" w:rsidRDefault="00A234EF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52" w:type="pct"/>
            <w:vAlign w:val="center"/>
          </w:tcPr>
          <w:p w14:paraId="1A1AA5C4" w14:textId="423077B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gridSpan w:val="2"/>
            <w:vAlign w:val="center"/>
          </w:tcPr>
          <w:p w14:paraId="0B561ADF" w14:textId="75109BB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gridSpan w:val="2"/>
            <w:vAlign w:val="center"/>
          </w:tcPr>
          <w:p w14:paraId="0151A3DC" w14:textId="14689EA8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vAlign w:val="center"/>
          </w:tcPr>
          <w:p w14:paraId="3407EBA7" w14:textId="5BDA2701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vAlign w:val="center"/>
          </w:tcPr>
          <w:p w14:paraId="2EE834C2" w14:textId="5601ACC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" w:type="pct"/>
            <w:vAlign w:val="center"/>
          </w:tcPr>
          <w:p w14:paraId="1D3CBDF6" w14:textId="47E5F6A7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  <w:vAlign w:val="center"/>
          </w:tcPr>
          <w:p w14:paraId="3E5044C8" w14:textId="295945DF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vAlign w:val="center"/>
          </w:tcPr>
          <w:p w14:paraId="286B9243" w14:textId="124D6195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pct"/>
            <w:vAlign w:val="center"/>
          </w:tcPr>
          <w:p w14:paraId="41D6D381" w14:textId="34D41ADC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" w:type="pct"/>
            <w:vAlign w:val="center"/>
          </w:tcPr>
          <w:p w14:paraId="697CDA6C" w14:textId="6C4AB9CA" w:rsidR="00A234EF" w:rsidRPr="00557B88" w:rsidRDefault="00A234EF" w:rsidP="00890B6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57B88" w:rsidRPr="00557B88" w14:paraId="2EB03F67" w14:textId="77777777" w:rsidTr="00A234EF">
        <w:tc>
          <w:tcPr>
            <w:tcW w:w="352" w:type="pct"/>
          </w:tcPr>
          <w:p w14:paraId="1B954706" w14:textId="018F330A" w:rsidR="00575102" w:rsidRPr="00557B88" w:rsidRDefault="00F2737B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sz w:val="24"/>
                <w:szCs w:val="24"/>
              </w:rPr>
              <w:t>13</w:t>
            </w:r>
          </w:p>
        </w:tc>
        <w:tc>
          <w:tcPr>
            <w:tcW w:w="915" w:type="pct"/>
            <w:vAlign w:val="center"/>
          </w:tcPr>
          <w:p w14:paraId="48D26CAC" w14:textId="2DFFF1B8" w:rsidR="00575102" w:rsidRPr="00557B88" w:rsidRDefault="00575102" w:rsidP="00002D96">
            <w:pPr>
              <w:pStyle w:val="TableParagraph"/>
              <w:spacing w:line="322" w:lineRule="exact"/>
              <w:ind w:left="150" w:right="144" w:hanging="150"/>
              <w:jc w:val="center"/>
              <w:rPr>
                <w:sz w:val="24"/>
                <w:szCs w:val="24"/>
              </w:rPr>
            </w:pPr>
            <w:r w:rsidRPr="00557B88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352" w:type="pct"/>
            <w:vAlign w:val="center"/>
          </w:tcPr>
          <w:p w14:paraId="4B9FE4DD" w14:textId="7FE3BFE1" w:rsidR="00575102" w:rsidRPr="00557B88" w:rsidRDefault="0096753C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55" w:type="pct"/>
            <w:gridSpan w:val="2"/>
            <w:vAlign w:val="center"/>
          </w:tcPr>
          <w:p w14:paraId="501BDF15" w14:textId="14B1E77A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3" w:type="pct"/>
            <w:gridSpan w:val="2"/>
            <w:vAlign w:val="center"/>
          </w:tcPr>
          <w:p w14:paraId="1135A550" w14:textId="0809E84C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2" w:type="pct"/>
            <w:vAlign w:val="center"/>
          </w:tcPr>
          <w:p w14:paraId="5849F894" w14:textId="7F216F31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22" w:type="pct"/>
            <w:vAlign w:val="center"/>
          </w:tcPr>
          <w:p w14:paraId="28D21857" w14:textId="40B3A4DC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22" w:type="pct"/>
            <w:vAlign w:val="center"/>
          </w:tcPr>
          <w:p w14:paraId="1EFC7B87" w14:textId="46C861B7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52" w:type="pct"/>
            <w:vAlign w:val="center"/>
          </w:tcPr>
          <w:p w14:paraId="571BAD2D" w14:textId="0996FC4E" w:rsidR="00575102" w:rsidRPr="00557B88" w:rsidRDefault="00A234EF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54" w:type="pct"/>
            <w:vAlign w:val="center"/>
          </w:tcPr>
          <w:p w14:paraId="5BCF8DF5" w14:textId="3CA81E7E" w:rsidR="00575102" w:rsidRPr="00557B88" w:rsidRDefault="00A234EF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424" w:type="pct"/>
            <w:vAlign w:val="center"/>
          </w:tcPr>
          <w:p w14:paraId="4485DE73" w14:textId="1937A576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97" w:type="pct"/>
            <w:vAlign w:val="center"/>
          </w:tcPr>
          <w:p w14:paraId="5EB3B193" w14:textId="06D369FA" w:rsidR="00575102" w:rsidRPr="00557B88" w:rsidRDefault="00575102" w:rsidP="0057510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14:paraId="65E2FC40" w14:textId="77777777" w:rsidR="00002D96" w:rsidRDefault="00002D96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4FF41EE2" w14:textId="77777777" w:rsidR="00002D96" w:rsidRDefault="00002D96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635192B3" w14:textId="3F611F6A" w:rsidR="00002D96" w:rsidRDefault="00C51F3B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642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42" w:rsidRPr="00D20642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0BFF0CD6" w14:textId="77777777" w:rsidR="00D20642" w:rsidRDefault="00D20642" w:rsidP="003C049B">
      <w:pPr>
        <w:spacing w:after="0"/>
        <w:ind w:left="720" w:right="-284" w:hanging="11"/>
        <w:contextualSpacing/>
        <w:rPr>
          <w:rFonts w:ascii="Times New Roman" w:hAnsi="Times New Roman" w:cs="Times New Roman"/>
          <w:sz w:val="28"/>
          <w:szCs w:val="28"/>
        </w:rPr>
      </w:pPr>
    </w:p>
    <w:p w14:paraId="529C33B9" w14:textId="3EE1D261" w:rsidR="00D20642" w:rsidRDefault="00D2064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Главной целью воспитательной работы является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культуры, а также воспитание высоких моральных </w:t>
      </w:r>
      <w:r w:rsidR="00AD5471">
        <w:rPr>
          <w:rFonts w:ascii="Times New Roman" w:hAnsi="Times New Roman" w:cs="Times New Roman"/>
          <w:sz w:val="28"/>
          <w:szCs w:val="28"/>
        </w:rPr>
        <w:t>и нравственных качеств, чувства патриотизма, волевых качеств обучающихся.</w:t>
      </w:r>
    </w:p>
    <w:p w14:paraId="6CA8BCB1" w14:textId="77777777" w:rsidR="005F778F" w:rsidRDefault="005F778F" w:rsidP="005F778F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05DD">
        <w:rPr>
          <w:rFonts w:ascii="Times New Roman" w:hAnsi="Times New Roman" w:cs="Times New Roman"/>
          <w:sz w:val="28"/>
          <w:szCs w:val="28"/>
        </w:rPr>
        <w:t xml:space="preserve">Цель воспитательной работы - создание условий для воспитания и </w:t>
      </w:r>
      <w:proofErr w:type="gramStart"/>
      <w:r w:rsidRPr="006E05DD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E05DD">
        <w:rPr>
          <w:rFonts w:ascii="Times New Roman" w:hAnsi="Times New Roman" w:cs="Times New Roman"/>
          <w:sz w:val="28"/>
          <w:szCs w:val="28"/>
        </w:rPr>
        <w:t xml:space="preserve"> обучающихся в условиях сотрудничества всех участников образовательного процесса, в различных видах деятельности.</w:t>
      </w:r>
    </w:p>
    <w:p w14:paraId="205BCA1D" w14:textId="77777777" w:rsidR="005F778F" w:rsidRPr="006E05DD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DD">
        <w:rPr>
          <w:rFonts w:ascii="Times New Roman" w:hAnsi="Times New Roman" w:cs="Times New Roman"/>
          <w:sz w:val="28"/>
          <w:szCs w:val="28"/>
        </w:rPr>
        <w:t xml:space="preserve"> </w:t>
      </w:r>
      <w:r w:rsidRPr="006E05DD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14:paraId="7C657F17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в Организации</w:t>
      </w:r>
      <w:r w:rsidRPr="006E05DD">
        <w:rPr>
          <w:rFonts w:ascii="Times New Roman" w:hAnsi="Times New Roman" w:cs="Times New Roman"/>
          <w:sz w:val="28"/>
          <w:szCs w:val="28"/>
        </w:rPr>
        <w:t xml:space="preserve"> условий, предотвращающих отклоняющееся поведение, расширяющих безопасное пространство, в котором хорошо и интересно всем. </w:t>
      </w:r>
    </w:p>
    <w:p w14:paraId="5CC99D46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05DD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у обучающихся любви к спорту, родному краю, к формированию гражданского самосознания. </w:t>
      </w:r>
      <w:proofErr w:type="gramEnd"/>
    </w:p>
    <w:p w14:paraId="3DA37373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DD">
        <w:rPr>
          <w:rFonts w:ascii="Times New Roman" w:hAnsi="Times New Roman" w:cs="Times New Roman"/>
          <w:sz w:val="28"/>
          <w:szCs w:val="28"/>
        </w:rPr>
        <w:t xml:space="preserve">3. Развитие индивидуальных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 </w:t>
      </w:r>
    </w:p>
    <w:p w14:paraId="4290E7A2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DD">
        <w:rPr>
          <w:rFonts w:ascii="Times New Roman" w:hAnsi="Times New Roman" w:cs="Times New Roman"/>
          <w:sz w:val="28"/>
          <w:szCs w:val="28"/>
        </w:rPr>
        <w:t xml:space="preserve">4. Обновление и дальнейшее развитие системы самоуправления, формирование у </w:t>
      </w:r>
      <w:proofErr w:type="gramStart"/>
      <w:r w:rsidRPr="006E05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05DD">
        <w:rPr>
          <w:rFonts w:ascii="Times New Roman" w:hAnsi="Times New Roman" w:cs="Times New Roman"/>
          <w:sz w:val="28"/>
          <w:szCs w:val="28"/>
        </w:rPr>
        <w:t xml:space="preserve"> чувства ответственности, самостоятельности, инициативы. </w:t>
      </w:r>
    </w:p>
    <w:p w14:paraId="4C12F80F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DD">
        <w:rPr>
          <w:rFonts w:ascii="Times New Roman" w:hAnsi="Times New Roman" w:cs="Times New Roman"/>
          <w:sz w:val="28"/>
          <w:szCs w:val="28"/>
        </w:rPr>
        <w:t>5. Активное вовлечение родителей в процесс работы спортивной школы, продолжение формирования системы работы с родителями и общественностью.</w:t>
      </w:r>
    </w:p>
    <w:p w14:paraId="0EC338DC" w14:textId="77777777" w:rsid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DD">
        <w:rPr>
          <w:rFonts w:ascii="Times New Roman" w:hAnsi="Times New Roman" w:cs="Times New Roman"/>
          <w:b/>
          <w:sz w:val="28"/>
          <w:szCs w:val="28"/>
        </w:rPr>
        <w:t>Формы организации воспитательной деятельности:</w:t>
      </w:r>
    </w:p>
    <w:tbl>
      <w:tblPr>
        <w:tblStyle w:val="aff1"/>
        <w:tblW w:w="4585" w:type="pct"/>
        <w:tblInd w:w="817" w:type="dxa"/>
        <w:tblLook w:val="04A0" w:firstRow="1" w:lastRow="0" w:firstColumn="1" w:lastColumn="0" w:noHBand="0" w:noVBand="1"/>
      </w:tblPr>
      <w:tblGrid>
        <w:gridCol w:w="4110"/>
        <w:gridCol w:w="4926"/>
      </w:tblGrid>
      <w:tr w:rsidR="005F778F" w:rsidRPr="00491188" w14:paraId="7599F672" w14:textId="77777777" w:rsidTr="008C74E0">
        <w:tc>
          <w:tcPr>
            <w:tcW w:w="2274" w:type="pct"/>
          </w:tcPr>
          <w:p w14:paraId="7269087D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1. внутригрупповая</w:t>
            </w:r>
          </w:p>
          <w:p w14:paraId="4277A8EF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межгрупповая</w:t>
            </w:r>
          </w:p>
          <w:p w14:paraId="0398A6AE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3. межшкольная</w:t>
            </w:r>
          </w:p>
        </w:tc>
        <w:tc>
          <w:tcPr>
            <w:tcW w:w="2726" w:type="pct"/>
          </w:tcPr>
          <w:p w14:paraId="123F0A20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внешкольная</w:t>
            </w:r>
          </w:p>
          <w:p w14:paraId="177427D9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массовая, общешкольная</w:t>
            </w:r>
          </w:p>
          <w:p w14:paraId="5E29687A" w14:textId="77777777" w:rsidR="005F778F" w:rsidRPr="00491188" w:rsidRDefault="005F778F" w:rsidP="008C74E0">
            <w:pPr>
              <w:spacing w:after="0"/>
              <w:ind w:right="-284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6. работа с семьей и общественностью</w:t>
            </w:r>
          </w:p>
        </w:tc>
      </w:tr>
    </w:tbl>
    <w:p w14:paraId="5986836E" w14:textId="270457CB" w:rsidR="005F778F" w:rsidRDefault="005F778F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7CA89" w14:textId="03991026" w:rsidR="002D3C41" w:rsidRP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3C41">
        <w:rPr>
          <w:rFonts w:ascii="Times New Roman" w:hAnsi="Times New Roman" w:cs="Times New Roman"/>
          <w:b/>
          <w:sz w:val="28"/>
          <w:szCs w:val="28"/>
        </w:rPr>
        <w:t>Воспитательная система спортивной школы строится на принципах:</w:t>
      </w:r>
    </w:p>
    <w:p w14:paraId="6ED8F0EF" w14:textId="64DA6833" w:rsid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Принятия юного спортсмена как данности (то есть признание права обучающегося на данное поведение и производимый им выбор).</w:t>
      </w:r>
    </w:p>
    <w:p w14:paraId="0F590325" w14:textId="3035B741" w:rsidR="002D3C41" w:rsidRDefault="002D3C41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Ориентация на социально-ценностные отношения </w:t>
      </w:r>
      <w:r w:rsidR="006913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способность тренера-преподавателя обнаруживать за событиями, действиями, словами, поступками, предметами человеческие отношения).</w:t>
      </w:r>
    </w:p>
    <w:p w14:paraId="17C413E1" w14:textId="7BCE2CBB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Ориентация на общечеловеческие ценности: человек, добро, красота, отечество, семья, культура</w:t>
      </w:r>
      <w:r w:rsidR="00B81B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знания, труд, мир, здоровый образ жизни.</w:t>
      </w:r>
      <w:proofErr w:type="gramEnd"/>
    </w:p>
    <w:p w14:paraId="5FB22BB7" w14:textId="640BC266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Субъективности (содействие тренера-преподавателя развитию способностей подростков быть объектом собственного поведения, а в итоге и жизни).</w:t>
      </w:r>
    </w:p>
    <w:p w14:paraId="322DA2AA" w14:textId="77325011" w:rsidR="00691382" w:rsidRP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382">
        <w:rPr>
          <w:rFonts w:ascii="Times New Roman" w:hAnsi="Times New Roman" w:cs="Times New Roman"/>
          <w:b/>
          <w:sz w:val="28"/>
          <w:szCs w:val="28"/>
        </w:rPr>
        <w:t>Основные направления содержания воспитательной работы:</w:t>
      </w:r>
    </w:p>
    <w:p w14:paraId="7E5753AF" w14:textId="01F030C5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реализуется в единстве тренировочной и воспитательной деятельности организации по основным направлениям воспитания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E529A24" w14:textId="5FC9CC07" w:rsidR="00691382" w:rsidRDefault="00691382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гражданское воспитани</w:t>
      </w:r>
      <w:r w:rsidR="00B81B82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 w:rsidR="00DB71B0">
        <w:rPr>
          <w:rFonts w:ascii="Times New Roman" w:hAnsi="Times New Roman" w:cs="Times New Roman"/>
          <w:sz w:val="28"/>
          <w:szCs w:val="28"/>
        </w:rPr>
        <w:t>;</w:t>
      </w:r>
    </w:p>
    <w:p w14:paraId="390FB69D" w14:textId="21F53372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патриотическое воспитание- воспитание любви к родному краю, Родине, своему народу,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A4847BE" w14:textId="6313C099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духовно-нравственное воспитание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ценностей, воспитание честности, доброты, милосердия, сопереживания, справедливости, коллективизма, дружелюбия и взаимопомощи, уважения к старшим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памяти предков, их вере и культурным традициям;</w:t>
      </w:r>
    </w:p>
    <w:p w14:paraId="07D0961C" w14:textId="3EB43632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эстетическое воспитание-формирование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7DA874" w14:textId="06374C95" w:rsidR="00DB71B0" w:rsidRDefault="00DB71B0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физическое воспитание, формирование культуры здорового образа жизни и эмоционального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благополучия-развитие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способностей с учетом возможностей и состояния здоровья, навыков </w:t>
      </w:r>
      <w:r w:rsidR="00E957E9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</w:t>
      </w:r>
      <w:r w:rsidR="00E957E9">
        <w:rPr>
          <w:rFonts w:ascii="Times New Roman" w:hAnsi="Times New Roman" w:cs="Times New Roman"/>
          <w:sz w:val="28"/>
          <w:szCs w:val="28"/>
        </w:rPr>
        <w:t>среде, чрезвычайных ситуациях;</w:t>
      </w:r>
    </w:p>
    <w:p w14:paraId="1281B24B" w14:textId="39AC9E15" w:rsidR="00E957E9" w:rsidRDefault="00E957E9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трудовое воспитание- воспитание уважения к труду, трудящимся, результатам труд</w:t>
      </w:r>
      <w:r w:rsidR="00B82B8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82B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своего и других людей), ориентация н а трудовую деятельность, получение профессии, личностное самовыражение в продуктивном, </w:t>
      </w:r>
      <w:r>
        <w:rPr>
          <w:rFonts w:ascii="Times New Roman" w:hAnsi="Times New Roman" w:cs="Times New Roman"/>
          <w:sz w:val="28"/>
          <w:szCs w:val="28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деятельности;</w:t>
      </w:r>
    </w:p>
    <w:p w14:paraId="302B792A" w14:textId="0A18D86C" w:rsidR="00E957E9" w:rsidRDefault="00E957E9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экологическое воспитание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 восстановления природы, окружающей среды;</w:t>
      </w:r>
    </w:p>
    <w:p w14:paraId="33661623" w14:textId="5D7FA10E" w:rsidR="00764F4E" w:rsidRDefault="00764F4E" w:rsidP="00DF5D54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6F3">
        <w:rPr>
          <w:rFonts w:ascii="Times New Roman" w:hAnsi="Times New Roman" w:cs="Times New Roman"/>
          <w:sz w:val="28"/>
          <w:szCs w:val="28"/>
        </w:rPr>
        <w:tab/>
        <w:t xml:space="preserve">- ценности научного </w:t>
      </w:r>
      <w:proofErr w:type="gramStart"/>
      <w:r w:rsidR="000706F3">
        <w:rPr>
          <w:rFonts w:ascii="Times New Roman" w:hAnsi="Times New Roman" w:cs="Times New Roman"/>
          <w:sz w:val="28"/>
          <w:szCs w:val="28"/>
        </w:rPr>
        <w:t>познания-воспитание</w:t>
      </w:r>
      <w:proofErr w:type="gramEnd"/>
      <w:r w:rsidR="000706F3">
        <w:rPr>
          <w:rFonts w:ascii="Times New Roman" w:hAnsi="Times New Roman" w:cs="Times New Roman"/>
          <w:sz w:val="28"/>
          <w:szCs w:val="28"/>
        </w:rPr>
        <w:t xml:space="preserve"> стремления к познанию себя и </w:t>
      </w:r>
      <w:r w:rsidR="00DF5D54">
        <w:rPr>
          <w:rFonts w:ascii="Times New Roman" w:hAnsi="Times New Roman" w:cs="Times New Roman"/>
          <w:sz w:val="28"/>
          <w:szCs w:val="28"/>
        </w:rPr>
        <w:t>других людей, 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0239E0B" w14:textId="77777777" w:rsidR="005F778F" w:rsidRPr="005F778F" w:rsidRDefault="005F778F" w:rsidP="005F778F">
      <w:pPr>
        <w:spacing w:after="0"/>
        <w:ind w:left="708" w:righ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78F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воспитательной работы спортивной школы:  Здоровье: </w:t>
      </w:r>
    </w:p>
    <w:p w14:paraId="1172D0C9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-защита, сохранение и укрепление физического и психического здоровья обучающихся; </w:t>
      </w:r>
    </w:p>
    <w:p w14:paraId="7CC058C0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-организация просветительской работы с обучающимися, родителями и тренерами-преподавателями. </w:t>
      </w:r>
    </w:p>
    <w:p w14:paraId="7A19C49E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78F">
        <w:rPr>
          <w:rFonts w:ascii="Times New Roman" w:eastAsia="Calibri" w:hAnsi="Times New Roman" w:cs="Times New Roman"/>
          <w:b/>
          <w:sz w:val="28"/>
          <w:szCs w:val="28"/>
        </w:rPr>
        <w:t xml:space="preserve">Нравственность: </w:t>
      </w:r>
    </w:p>
    <w:p w14:paraId="4998DFCD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78F">
        <w:rPr>
          <w:rFonts w:ascii="Times New Roman" w:eastAsia="Calibri" w:hAnsi="Times New Roman" w:cs="Times New Roman"/>
          <w:sz w:val="28"/>
          <w:szCs w:val="28"/>
        </w:rPr>
        <w:t>- воспитание у обучающихся ценностного отношения к себе и другим людям, понимания смысла человеческого существования;</w:t>
      </w:r>
      <w:proofErr w:type="gramEnd"/>
    </w:p>
    <w:p w14:paraId="08CEA5CD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-воспитание интереса обучающихся к самим себе, желания самосовершенствоваться; </w:t>
      </w:r>
      <w:proofErr w:type="gramEnd"/>
    </w:p>
    <w:p w14:paraId="7ABB5348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-воспитание эмоционально-волевых качеств, способности к критическому осмысливанию своих сильных и слабых сторон. </w:t>
      </w:r>
    </w:p>
    <w:p w14:paraId="7F76D8A1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778F">
        <w:rPr>
          <w:rFonts w:ascii="Times New Roman" w:eastAsia="Calibri" w:hAnsi="Times New Roman" w:cs="Times New Roman"/>
          <w:b/>
          <w:sz w:val="28"/>
          <w:szCs w:val="28"/>
        </w:rPr>
        <w:t>Семья:</w:t>
      </w:r>
    </w:p>
    <w:p w14:paraId="0D6192D9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 - просвещение семьи и сотрудничество с родителями; </w:t>
      </w:r>
    </w:p>
    <w:p w14:paraId="734B5A22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 xml:space="preserve">- совместное проведение досуга; </w:t>
      </w:r>
    </w:p>
    <w:p w14:paraId="2CCDB93F" w14:textId="77777777" w:rsidR="005F778F" w:rsidRPr="005F778F" w:rsidRDefault="005F778F" w:rsidP="005F778F">
      <w:pPr>
        <w:spacing w:after="0"/>
        <w:ind w:right="-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8F">
        <w:rPr>
          <w:rFonts w:ascii="Times New Roman" w:eastAsia="Calibri" w:hAnsi="Times New Roman" w:cs="Times New Roman"/>
          <w:sz w:val="28"/>
          <w:szCs w:val="28"/>
        </w:rPr>
        <w:t>- представление достижений, результатов, способностей обучающихся родителям, сверстникам. Общение: - передача подросткам опыта социального общения.</w:t>
      </w:r>
    </w:p>
    <w:p w14:paraId="6CBD6DDB" w14:textId="77777777" w:rsidR="005F778F" w:rsidRDefault="005F778F" w:rsidP="00DF5D54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0CC9D" w14:textId="617FA7D1" w:rsidR="00E957E9" w:rsidRDefault="00942756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Календарный план воспитател</w:t>
      </w:r>
      <w:r w:rsidR="00A4542F">
        <w:rPr>
          <w:rFonts w:ascii="Times New Roman" w:hAnsi="Times New Roman" w:cs="Times New Roman"/>
          <w:sz w:val="28"/>
          <w:szCs w:val="28"/>
        </w:rPr>
        <w:t>ьной работы приведен в таблице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4AD0DC" w14:textId="5C5491BC" w:rsidR="00942756" w:rsidRPr="00D20642" w:rsidRDefault="00A4542F" w:rsidP="00D20642">
      <w:pPr>
        <w:spacing w:after="0"/>
        <w:ind w:right="-28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7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0"/>
        <w:gridCol w:w="1707"/>
      </w:tblGrid>
      <w:tr w:rsidR="00942756" w:rsidRPr="00491188" w14:paraId="5536F259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C20F70" w14:textId="77777777" w:rsidR="00942756" w:rsidRPr="00491188" w:rsidRDefault="00942756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</w:rPr>
              <w:t xml:space="preserve">№ </w:t>
            </w:r>
          </w:p>
          <w:p w14:paraId="55D71E24" w14:textId="77777777" w:rsidR="00942756" w:rsidRPr="00491188" w:rsidRDefault="00942756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AC3ED8" w14:textId="77777777" w:rsidR="00942756" w:rsidRPr="00491188" w:rsidRDefault="00942756" w:rsidP="0094275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Направление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B04C" w14:textId="77777777" w:rsidR="00942756" w:rsidRPr="00491188" w:rsidRDefault="00942756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268F" w14:textId="77777777" w:rsidR="00942756" w:rsidRPr="00491188" w:rsidRDefault="00942756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Сроки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проведения</w:t>
            </w:r>
            <w:proofErr w:type="spellEnd"/>
          </w:p>
        </w:tc>
      </w:tr>
      <w:tr w:rsidR="00F6170B" w:rsidRPr="00491188" w14:paraId="7599203F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4D6" w14:textId="25017665" w:rsidR="00F6170B" w:rsidRPr="00491188" w:rsidRDefault="00F6170B" w:rsidP="00F6170B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Этап начальной подготовки (первый год обучения)</w:t>
            </w:r>
          </w:p>
        </w:tc>
      </w:tr>
      <w:tr w:rsidR="0049102A" w:rsidRPr="00491188" w14:paraId="5EC448A3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2431" w14:textId="47F1BD34" w:rsidR="0049102A" w:rsidRPr="00491188" w:rsidRDefault="0049102A" w:rsidP="0049102A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5F778F" w:rsidRPr="00491188" w14:paraId="1EAB2E51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D1162" w14:textId="281C9871" w:rsidR="005F778F" w:rsidRPr="00491188" w:rsidRDefault="005F778F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84507" w14:textId="77777777" w:rsidR="00F6170B" w:rsidRPr="00491188" w:rsidRDefault="00F6170B" w:rsidP="00F6170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Организация встреч обучающихся с известными спортсменами/тренерами </w:t>
            </w:r>
          </w:p>
          <w:p w14:paraId="78B0C054" w14:textId="109D089E" w:rsidR="005F778F" w:rsidRPr="00491188" w:rsidRDefault="00F6170B" w:rsidP="00F6170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(тренерами-преподавателями)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4DA7" w14:textId="2D1F190B" w:rsidR="005F778F" w:rsidRPr="00491188" w:rsidRDefault="00F6170B" w:rsidP="00F6170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D250" w14:textId="554C3C2B" w:rsidR="005F778F" w:rsidRPr="00491188" w:rsidRDefault="00F6170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октябрь</w:t>
            </w:r>
          </w:p>
        </w:tc>
      </w:tr>
      <w:tr w:rsidR="00F6170B" w:rsidRPr="00491188" w14:paraId="7ECBC0E6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8D8" w14:textId="305A42FD" w:rsidR="00F6170B" w:rsidRPr="00491188" w:rsidRDefault="00F6170B" w:rsidP="00F6170B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F6170B" w:rsidRPr="00491188" w14:paraId="72973A36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52B7B" w14:textId="2EA12134" w:rsidR="00F6170B" w:rsidRPr="00491188" w:rsidRDefault="00F6170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1EAD2" w14:textId="15102543" w:rsidR="00F6170B" w:rsidRPr="00491188" w:rsidRDefault="007A35B7" w:rsidP="007A35B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мероприятий, направленных на формирование здорового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BA8" w14:textId="1E8F29BB" w:rsidR="00F6170B" w:rsidRPr="00491188" w:rsidRDefault="005D7AA8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Поход в Т</w:t>
            </w:r>
            <w:r w:rsidR="007A35B7" w:rsidRPr="00491188">
              <w:rPr>
                <w:sz w:val="26"/>
                <w:szCs w:val="26"/>
                <w:lang w:val="ru-RU"/>
              </w:rPr>
              <w:t>ебердинский лес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646" w14:textId="63E2296E" w:rsidR="00F6170B" w:rsidRPr="00491188" w:rsidRDefault="007A35B7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7A35B7" w:rsidRPr="00491188" w14:paraId="3437D176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30AA" w14:textId="00FEBD0D" w:rsidR="007A35B7" w:rsidRPr="00491188" w:rsidRDefault="007A35B7" w:rsidP="007A35B7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lastRenderedPageBreak/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7A35B7" w:rsidRPr="00491188" w14:paraId="4DEDAF66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E340D" w14:textId="13F1C79D" w:rsidR="007A35B7" w:rsidRPr="00491188" w:rsidRDefault="007A35B7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FDC9E" w14:textId="369548DE" w:rsidR="007A35B7" w:rsidRPr="00491188" w:rsidRDefault="007A35B7" w:rsidP="00AF14A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A05" w14:textId="49D931AD" w:rsidR="007A35B7" w:rsidRPr="00491188" w:rsidRDefault="007A35B7" w:rsidP="007A35B7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Посещение городского музея боевой славы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9598" w14:textId="1C97E126" w:rsidR="007A35B7" w:rsidRPr="00491188" w:rsidRDefault="007A35B7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март</w:t>
            </w:r>
          </w:p>
        </w:tc>
      </w:tr>
      <w:tr w:rsidR="007A35B7" w:rsidRPr="00491188" w14:paraId="3DFA8FFA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5ADC" w14:textId="2FD12EBE" w:rsidR="007A35B7" w:rsidRPr="00491188" w:rsidRDefault="007A35B7" w:rsidP="007A35B7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4. Развитие творческого мышления</w:t>
            </w:r>
          </w:p>
        </w:tc>
      </w:tr>
      <w:tr w:rsidR="007A35B7" w:rsidRPr="00491188" w14:paraId="5F3C318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6D29D" w14:textId="3E2E9D51" w:rsidR="007A35B7" w:rsidRPr="00491188" w:rsidRDefault="007A35B7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AA4CE" w14:textId="08498FBB" w:rsidR="007A35B7" w:rsidRPr="00491188" w:rsidRDefault="007A35B7" w:rsidP="00AF14A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F86" w14:textId="1A6C5B4F" w:rsidR="007A35B7" w:rsidRPr="00491188" w:rsidRDefault="007A35B7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Проведение конкурса на лучший рисунок о спорте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59C" w14:textId="49F7B02D" w:rsidR="007A35B7" w:rsidRPr="00491188" w:rsidRDefault="007A35B7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август</w:t>
            </w:r>
          </w:p>
        </w:tc>
      </w:tr>
      <w:tr w:rsidR="0049102A" w:rsidRPr="00491188" w14:paraId="02985DC5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5C3" w14:textId="5C3BC2EA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духа коллективизма (спортивной команды)</w:t>
            </w:r>
          </w:p>
        </w:tc>
      </w:tr>
      <w:tr w:rsidR="0049102A" w:rsidRPr="00491188" w14:paraId="642C5BC1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F3535" w14:textId="2FC87BCF" w:rsidR="0049102A" w:rsidRPr="00491188" w:rsidRDefault="0049102A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91948" w14:textId="7A5BC6C1" w:rsidR="0049102A" w:rsidRPr="00491188" w:rsidRDefault="0049102A" w:rsidP="00AF14A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Воспитание духа коллективизма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FAE" w14:textId="77777777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Поощрение помощи и поддержки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друг друга во время </w:t>
            </w:r>
          </w:p>
          <w:p w14:paraId="273BAFA2" w14:textId="229E8124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проведения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учебно-тренировочного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907A" w14:textId="349CB2D5" w:rsidR="0049102A" w:rsidRPr="00491188" w:rsidRDefault="0049102A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49102A" w:rsidRPr="00491188" w14:paraId="40739513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2747" w14:textId="322437FC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91188">
              <w:rPr>
                <w:rFonts w:eastAsia="Calibri"/>
                <w:b/>
                <w:bCs/>
                <w:color w:val="000000"/>
                <w:sz w:val="26"/>
                <w:szCs w:val="26"/>
                <w:lang w:val="ru-RU"/>
              </w:rPr>
              <w:t>Трудовое воспитание</w:t>
            </w:r>
          </w:p>
        </w:tc>
      </w:tr>
      <w:tr w:rsidR="0049102A" w:rsidRPr="00491188" w14:paraId="0E1663B3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FD466" w14:textId="32849DA2" w:rsidR="0049102A" w:rsidRPr="00491188" w:rsidRDefault="0049102A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3633E" w14:textId="77777777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282437C1" w14:textId="61730A21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навыков и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B3C5" w14:textId="0446081D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в субботниках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912" w14:textId="34D3F889" w:rsidR="0049102A" w:rsidRPr="00491188" w:rsidRDefault="0049102A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49102A" w:rsidRPr="00491188" w14:paraId="5CA3B98E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AB26" w14:textId="1B94D9C7" w:rsidR="0049102A" w:rsidRPr="00491188" w:rsidRDefault="0049102A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Этап начальной подготовки (свыше года обучения)</w:t>
            </w:r>
          </w:p>
        </w:tc>
      </w:tr>
      <w:tr w:rsidR="0049102A" w:rsidRPr="00491188" w14:paraId="6EDC2B5E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01D" w14:textId="31F4FDC2" w:rsidR="0049102A" w:rsidRPr="00491188" w:rsidRDefault="0049102A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49102A" w:rsidRPr="00491188" w14:paraId="1B5C1B1B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4C1F5" w14:textId="1EB7C762" w:rsidR="0049102A" w:rsidRPr="00491188" w:rsidRDefault="0049102A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19FE9" w14:textId="2A2D212B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Посещение в качестве зрителей спортивного соревнования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6133" w14:textId="086D3D56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93CD" w14:textId="49374191" w:rsidR="0049102A" w:rsidRPr="00491188" w:rsidRDefault="0049102A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январь</w:t>
            </w:r>
          </w:p>
        </w:tc>
      </w:tr>
      <w:tr w:rsidR="0049102A" w:rsidRPr="00491188" w14:paraId="08BDE6F3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AA4C" w14:textId="466C0328" w:rsidR="0049102A" w:rsidRPr="00491188" w:rsidRDefault="0049102A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49102A" w:rsidRPr="00491188" w14:paraId="5E8EEB9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423B7" w14:textId="38C1DCDD" w:rsidR="0049102A" w:rsidRPr="00491188" w:rsidRDefault="0049102A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B0243" w14:textId="703DC7AF" w:rsidR="0049102A" w:rsidRPr="00491188" w:rsidRDefault="0049102A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BBEE" w14:textId="1A7B426B" w:rsidR="0049102A" w:rsidRPr="00491188" w:rsidRDefault="005D7AA8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Городской командный </w:t>
            </w:r>
            <w:proofErr w:type="spellStart"/>
            <w:r w:rsidRPr="00491188">
              <w:rPr>
                <w:sz w:val="26"/>
                <w:szCs w:val="26"/>
                <w:lang w:val="ru-RU"/>
              </w:rPr>
              <w:t>квест</w:t>
            </w:r>
            <w:proofErr w:type="spellEnd"/>
            <w:r w:rsidRPr="00491188">
              <w:rPr>
                <w:sz w:val="26"/>
                <w:szCs w:val="26"/>
                <w:lang w:val="ru-RU"/>
              </w:rPr>
              <w:t xml:space="preserve"> «Прошагай Невинномысск»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490A" w14:textId="7DAED63F" w:rsidR="0049102A" w:rsidRPr="00491188" w:rsidRDefault="0049102A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49102A" w:rsidRPr="00491188" w14:paraId="3CE6608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83264" w14:textId="0A2EC89E" w:rsidR="0049102A" w:rsidRPr="00491188" w:rsidRDefault="005D7AA8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1F2E8" w14:textId="45708F1B" w:rsidR="0049102A" w:rsidRPr="00491188" w:rsidRDefault="005D7AA8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мероприятий, направленных на формирование здорового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A30" w14:textId="6A5AFC16" w:rsidR="0049102A" w:rsidRPr="00491188" w:rsidRDefault="005D7AA8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Благотворительный забег «</w:t>
            </w:r>
            <w:proofErr w:type="spellStart"/>
            <w:r w:rsidRPr="00491188">
              <w:rPr>
                <w:sz w:val="26"/>
                <w:szCs w:val="26"/>
                <w:lang w:val="ru-RU"/>
              </w:rPr>
              <w:t>Импулс</w:t>
            </w:r>
            <w:proofErr w:type="spellEnd"/>
            <w:r w:rsidRPr="00491188">
              <w:rPr>
                <w:sz w:val="26"/>
                <w:szCs w:val="26"/>
                <w:lang w:val="ru-RU"/>
              </w:rPr>
              <w:t xml:space="preserve"> добра»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6FD" w14:textId="3F85BFFE" w:rsidR="0049102A" w:rsidRPr="00491188" w:rsidRDefault="005D7AA8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апрель</w:t>
            </w:r>
          </w:p>
        </w:tc>
      </w:tr>
      <w:tr w:rsidR="005D7AA8" w:rsidRPr="00491188" w14:paraId="7E2C7766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B3F" w14:textId="12AC03C6" w:rsidR="005D7AA8" w:rsidRPr="00491188" w:rsidRDefault="005D7AA8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lastRenderedPageBreak/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5D7AA8" w:rsidRPr="00491188" w14:paraId="160C1EAF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3744E" w14:textId="53A0A42F" w:rsidR="005D7AA8" w:rsidRPr="00491188" w:rsidRDefault="005D7AA8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19DFE" w14:textId="5833BB2D" w:rsidR="005D7AA8" w:rsidRPr="00491188" w:rsidRDefault="005D7AA8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1F4" w14:textId="34FA6EC5" w:rsidR="005D7AA8" w:rsidRPr="00491188" w:rsidRDefault="005D7AA8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t>Легкоатлетический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эстафета «Знамя победы»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ED3" w14:textId="6F67434C" w:rsidR="005D7AA8" w:rsidRPr="00491188" w:rsidRDefault="005D7AA8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май</w:t>
            </w:r>
          </w:p>
        </w:tc>
      </w:tr>
      <w:tr w:rsidR="0024571D" w:rsidRPr="00491188" w14:paraId="0EB8A02B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437" w14:textId="180280AE" w:rsidR="0024571D" w:rsidRPr="00491188" w:rsidRDefault="0024571D" w:rsidP="0024571D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4. Развитие творческого мышления</w:t>
            </w:r>
          </w:p>
        </w:tc>
      </w:tr>
      <w:tr w:rsidR="0024571D" w:rsidRPr="00491188" w14:paraId="08C708F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2CC23" w14:textId="74751260" w:rsidR="0024571D" w:rsidRPr="00491188" w:rsidRDefault="0024571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E1383" w14:textId="4A4ED51A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64B" w14:textId="5517BD78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Проведение игры «Квинта»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C96" w14:textId="625A7726" w:rsidR="0024571D" w:rsidRPr="00491188" w:rsidRDefault="0024571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июнь</w:t>
            </w:r>
          </w:p>
        </w:tc>
      </w:tr>
      <w:tr w:rsidR="0024571D" w:rsidRPr="00491188" w14:paraId="3FB87D19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D3E" w14:textId="54C7C420" w:rsidR="0024571D" w:rsidRPr="00491188" w:rsidRDefault="0024571D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духа коллективизма (спортивной команды)</w:t>
            </w:r>
          </w:p>
        </w:tc>
      </w:tr>
      <w:tr w:rsidR="0024571D" w:rsidRPr="00491188" w14:paraId="25F8E0F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91FF3" w14:textId="1D283372" w:rsidR="0024571D" w:rsidRPr="00491188" w:rsidRDefault="0024571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B7608" w14:textId="2A4A5D3F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Воспитание духа коллективизма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06F" w14:textId="77777777" w:rsidR="0024571D" w:rsidRPr="00491188" w:rsidRDefault="0024571D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Поощрение помощи и поддержки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друг друга во время </w:t>
            </w:r>
          </w:p>
          <w:p w14:paraId="28FBF90F" w14:textId="3ECB1DEF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t>проведения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учебно-тренировочного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A5B" w14:textId="114828BB" w:rsidR="0024571D" w:rsidRPr="00491188" w:rsidRDefault="0024571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24571D" w:rsidRPr="00491188" w14:paraId="5CEA19BA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678" w14:textId="0875B54F" w:rsidR="0024571D" w:rsidRPr="00491188" w:rsidRDefault="0024571D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91188">
              <w:rPr>
                <w:rFonts w:eastAsia="Calibri"/>
                <w:b/>
                <w:bCs/>
                <w:color w:val="000000"/>
                <w:sz w:val="26"/>
                <w:szCs w:val="26"/>
                <w:lang w:val="ru-RU"/>
              </w:rPr>
              <w:t>Трудовое воспитание</w:t>
            </w:r>
          </w:p>
        </w:tc>
      </w:tr>
      <w:tr w:rsidR="0024571D" w:rsidRPr="00491188" w14:paraId="12EA551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0BF54" w14:textId="31711AA9" w:rsidR="0024571D" w:rsidRPr="00491188" w:rsidRDefault="0024571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8A108" w14:textId="77777777" w:rsidR="0024571D" w:rsidRPr="00491188" w:rsidRDefault="0024571D" w:rsidP="008C74E0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75F8D992" w14:textId="5AE68F5D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навыков и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B0FF" w14:textId="5A16CC5C" w:rsidR="0024571D" w:rsidRPr="00491188" w:rsidRDefault="0024571D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в субботниках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352" w14:textId="37AABCA4" w:rsidR="0024571D" w:rsidRPr="00491188" w:rsidRDefault="0024571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24571D" w:rsidRPr="00491188" w14:paraId="62A29378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55C2" w14:textId="3D79D7E0" w:rsidR="0024571D" w:rsidRPr="00491188" w:rsidRDefault="0024571D" w:rsidP="00B220F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Учебно-тренировочный этап (этап спортивной специализации)</w:t>
            </w:r>
          </w:p>
        </w:tc>
      </w:tr>
      <w:tr w:rsidR="0024571D" w:rsidRPr="00491188" w14:paraId="3AB76D9A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AFDD" w14:textId="69177E4B" w:rsidR="0024571D" w:rsidRPr="00491188" w:rsidRDefault="0024571D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B220FD" w:rsidRPr="00491188" w14:paraId="1D10675C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04891" w14:textId="7D6897B6" w:rsidR="00B220FD" w:rsidRPr="00491188" w:rsidRDefault="00B220F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C162" w14:textId="50422908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Встречи с известными легкоатлетами и выпускниками СШ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BD37" w14:textId="7C8FED9F" w:rsidR="00B220FD" w:rsidRPr="00491188" w:rsidRDefault="00B220FD" w:rsidP="0049102A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proofErr w:type="spellStart"/>
            <w:r w:rsidRPr="00491188">
              <w:rPr>
                <w:sz w:val="26"/>
                <w:szCs w:val="26"/>
              </w:rPr>
              <w:t>стреча</w:t>
            </w:r>
            <w:proofErr w:type="spellEnd"/>
            <w:r w:rsidRPr="00491188">
              <w:rPr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767" w14:textId="50E45138" w:rsidR="00B220FD" w:rsidRPr="00491188" w:rsidRDefault="00B220F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течение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года</w:t>
            </w:r>
            <w:proofErr w:type="spellEnd"/>
          </w:p>
        </w:tc>
      </w:tr>
      <w:tr w:rsidR="0024571D" w:rsidRPr="00491188" w14:paraId="284D9A26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66FA1" w14:textId="24C05F20" w:rsidR="0024571D" w:rsidRPr="00491188" w:rsidRDefault="0024571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53FFD" w14:textId="35053B4A" w:rsidR="0024571D" w:rsidRPr="00491188" w:rsidRDefault="0024571D" w:rsidP="008C74E0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sz w:val="26"/>
                <w:szCs w:val="26"/>
              </w:rPr>
              <w:t>Инструкторская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716F" w14:textId="77777777" w:rsidR="0024571D" w:rsidRPr="00491188" w:rsidRDefault="0024571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Учебно-тренировочные занятия, в рамках которых предусмотрено:</w:t>
            </w:r>
          </w:p>
          <w:p w14:paraId="16EC7C94" w14:textId="77777777" w:rsidR="0024571D" w:rsidRPr="00491188" w:rsidRDefault="0024571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0973F7A9" w14:textId="77777777" w:rsidR="0024571D" w:rsidRPr="00491188" w:rsidRDefault="0024571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- составление конспекта учебно-тренировочного занятия в </w:t>
            </w: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соответствии с поставленной задачей;</w:t>
            </w:r>
          </w:p>
          <w:p w14:paraId="40F0C338" w14:textId="77777777" w:rsidR="0024571D" w:rsidRPr="00491188" w:rsidRDefault="0024571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навыков наставничества;</w:t>
            </w:r>
            <w:r w:rsidRPr="00491188">
              <w:rPr>
                <w:bCs/>
                <w:sz w:val="26"/>
                <w:szCs w:val="26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4564B835" w14:textId="2C81E0AF" w:rsidR="0024571D" w:rsidRPr="00491188" w:rsidRDefault="0024571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A74A" w14:textId="48F403D4" w:rsidR="0024571D" w:rsidRPr="00491188" w:rsidRDefault="00B220F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сентябрь-август</w:t>
            </w:r>
          </w:p>
        </w:tc>
      </w:tr>
      <w:tr w:rsidR="00B220FD" w:rsidRPr="00491188" w14:paraId="7DF821E1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4A74B" w14:textId="3338B6D1" w:rsidR="00B220FD" w:rsidRPr="00491188" w:rsidRDefault="00B220F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2E407" w14:textId="79F9498C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Судейская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66CF" w14:textId="77777777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44800338" w14:textId="2499BF72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практическое и теоретическое изучение и приме</w:t>
            </w:r>
            <w:r w:rsidR="00F71450">
              <w:rPr>
                <w:bCs/>
                <w:sz w:val="26"/>
                <w:szCs w:val="26"/>
                <w:lang w:val="ru-RU"/>
              </w:rPr>
              <w:t>нение правил вида спорта «</w:t>
            </w:r>
            <w:r w:rsidR="00F71450" w:rsidRPr="00F71450">
              <w:rPr>
                <w:bCs/>
                <w:sz w:val="24"/>
                <w:szCs w:val="24"/>
                <w:lang w:val="ru-RU"/>
              </w:rPr>
              <w:t>легкая атлетика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» и терминологии, принятой в виде спорта; </w:t>
            </w:r>
          </w:p>
          <w:p w14:paraId="7E084418" w14:textId="77777777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E295B3C" w14:textId="77777777" w:rsidR="00B220FD" w:rsidRPr="00491188" w:rsidRDefault="00B220FD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1C62BD15" w14:textId="339DD2DB" w:rsidR="00B220FD" w:rsidRPr="00491188" w:rsidRDefault="00B220FD" w:rsidP="0024571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8E9F" w14:textId="48AEEF07" w:rsidR="00B220FD" w:rsidRPr="00491188" w:rsidRDefault="00B220F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B220FD" w:rsidRPr="00491188" w14:paraId="57A150D2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876" w14:textId="771E9B63" w:rsidR="00B220FD" w:rsidRPr="00491188" w:rsidRDefault="00B220FD" w:rsidP="00E16024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B220FD" w:rsidRPr="00491188" w14:paraId="13D7B04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E0068" w14:textId="0F67A0D9" w:rsidR="00B220FD" w:rsidRPr="00491188" w:rsidRDefault="00B220FD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A5218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Организация и проведение </w:t>
            </w:r>
          </w:p>
          <w:p w14:paraId="040C53A4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мероприятий, направленных </w:t>
            </w: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на</w:t>
            </w:r>
            <w:proofErr w:type="gramEnd"/>
            <w:r w:rsidRPr="0049118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67F163C9" w14:textId="77777777" w:rsidR="00B220FD" w:rsidRPr="00610D92" w:rsidRDefault="00B220FD" w:rsidP="00B220FD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r w:rsidRPr="00610D92">
              <w:rPr>
                <w:bCs/>
                <w:sz w:val="26"/>
                <w:szCs w:val="26"/>
                <w:lang w:val="ru-RU"/>
              </w:rPr>
              <w:t xml:space="preserve">формирование здорового образа </w:t>
            </w:r>
          </w:p>
          <w:p w14:paraId="6602692D" w14:textId="328E127A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жизни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D05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Дни здоровья и спорта, в рамках которых предусмотрено:</w:t>
            </w:r>
          </w:p>
          <w:p w14:paraId="386F040A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формирование знаний и умений </w:t>
            </w:r>
          </w:p>
          <w:p w14:paraId="15FACAB4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t xml:space="preserve">в проведении дней здоровья и спорта, спортивных фестивалей (написание </w:t>
            </w:r>
            <w:proofErr w:type="gramEnd"/>
          </w:p>
          <w:p w14:paraId="513F116A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положений, требований, регламентов к организации и проведению </w:t>
            </w:r>
          </w:p>
          <w:p w14:paraId="7B8BE7EB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мероприятий, ведение протоколов);</w:t>
            </w:r>
          </w:p>
          <w:p w14:paraId="414D2F76" w14:textId="77777777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подготовка пропагандистских акций по формированию здорового образа </w:t>
            </w:r>
          </w:p>
          <w:p w14:paraId="0589C38F" w14:textId="49229CE8" w:rsidR="00B220FD" w:rsidRPr="00491188" w:rsidRDefault="00B220FD" w:rsidP="00B220F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жизни средствами различных видов спорта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011F" w14:textId="68670D3C" w:rsidR="00B220FD" w:rsidRPr="00491188" w:rsidRDefault="00B220FD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</w:t>
            </w:r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течение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года</w:t>
            </w:r>
            <w:proofErr w:type="spellEnd"/>
          </w:p>
        </w:tc>
      </w:tr>
      <w:tr w:rsidR="00B220FD" w:rsidRPr="00491188" w14:paraId="640F190E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303E4" w14:textId="1A0CD119" w:rsidR="00B220FD" w:rsidRPr="00491188" w:rsidRDefault="008C74E0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8E498" w14:textId="150D0FFF" w:rsidR="00B220FD" w:rsidRPr="00491188" w:rsidRDefault="008C74E0" w:rsidP="008C74E0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Режим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питания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491188">
              <w:rPr>
                <w:bCs/>
                <w:sz w:val="26"/>
                <w:szCs w:val="26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1F7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Практическая деятельность и восстановительные процессы</w:t>
            </w:r>
          </w:p>
          <w:p w14:paraId="6FFB2A62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обучающихся:</w:t>
            </w:r>
          </w:p>
          <w:p w14:paraId="3DD7FB46" w14:textId="61C91C4C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весь период</w:t>
            </w:r>
          </w:p>
          <w:p w14:paraId="21CF8466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формирование навыков правильного режима дня с учетом спортивного </w:t>
            </w:r>
          </w:p>
          <w:p w14:paraId="3116F9F9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sz w:val="26"/>
                <w:szCs w:val="26"/>
                <w:lang w:val="ru-RU"/>
              </w:rPr>
              <w:t xml:space="preserve">режима (продолжительности учебно-тренировочного процесса, периодов </w:t>
            </w:r>
            <w:proofErr w:type="gramEnd"/>
          </w:p>
          <w:p w14:paraId="598092C8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сна, отдыха, восстановительных </w:t>
            </w:r>
            <w:r w:rsidRPr="00491188">
              <w:rPr>
                <w:sz w:val="26"/>
                <w:szCs w:val="26"/>
                <w:lang w:val="ru-RU"/>
              </w:rPr>
              <w:lastRenderedPageBreak/>
              <w:t xml:space="preserve">мероприятий после тренировки, </w:t>
            </w:r>
          </w:p>
          <w:p w14:paraId="348BEDE1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оптимальное питание, профилактика переутомления и травм, поддержка </w:t>
            </w:r>
          </w:p>
          <w:p w14:paraId="7731A7CD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физических кондиций, знание способов закаливания и укрепления </w:t>
            </w:r>
          </w:p>
          <w:p w14:paraId="74767FD8" w14:textId="46FF6639" w:rsidR="00B220FD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иммунитета)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7F81" w14:textId="056078DD" w:rsidR="00B220FD" w:rsidRPr="00491188" w:rsidRDefault="008C74E0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sz w:val="26"/>
                <w:szCs w:val="26"/>
              </w:rPr>
              <w:lastRenderedPageBreak/>
              <w:t>весь</w:t>
            </w:r>
            <w:proofErr w:type="spellEnd"/>
            <w:r w:rsidRPr="00491188">
              <w:rPr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sz w:val="26"/>
                <w:szCs w:val="26"/>
              </w:rPr>
              <w:t>период</w:t>
            </w:r>
            <w:proofErr w:type="spellEnd"/>
          </w:p>
        </w:tc>
      </w:tr>
      <w:tr w:rsidR="008C74E0" w:rsidRPr="00491188" w14:paraId="60B5A684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6BBEE" w14:textId="350BB59F" w:rsidR="008C74E0" w:rsidRPr="00491188" w:rsidRDefault="008C74E0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46E47" w14:textId="51C6103C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7E90" w14:textId="3B3F5A0E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Организация и проведение «круглого стола» на тему здорового образа жизни.</w:t>
            </w:r>
          </w:p>
          <w:p w14:paraId="36E78B4F" w14:textId="0C8F2E00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36A7" w14:textId="1D4371FA" w:rsidR="008C74E0" w:rsidRPr="00491188" w:rsidRDefault="008C74E0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февраль</w:t>
            </w:r>
          </w:p>
        </w:tc>
      </w:tr>
      <w:tr w:rsidR="008C74E0" w:rsidRPr="00491188" w14:paraId="1998DAB5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8C22" w14:textId="265CFD7D" w:rsidR="008C74E0" w:rsidRPr="00491188" w:rsidRDefault="008C74E0" w:rsidP="00E16024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8C74E0" w:rsidRPr="00491188" w14:paraId="6A58E59A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9B951" w14:textId="4E753140" w:rsidR="008C74E0" w:rsidRPr="00491188" w:rsidRDefault="008C74E0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075D5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Теоретическая подготовка</w:t>
            </w:r>
          </w:p>
          <w:p w14:paraId="484737A9" w14:textId="5F6A6B03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122E" w14:textId="77777777" w:rsidR="00D025DB" w:rsidRPr="00491188" w:rsidRDefault="00D025DB" w:rsidP="00D025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Организация и проведение лекции для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на тему</w:t>
            </w:r>
          </w:p>
          <w:p w14:paraId="52534F53" w14:textId="77777777" w:rsidR="00D025DB" w:rsidRPr="00491188" w:rsidRDefault="00D025DB" w:rsidP="00D025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«Роль воинов-спортсменов в Великой Отечественной войне»</w:t>
            </w:r>
          </w:p>
          <w:p w14:paraId="6F2F2310" w14:textId="74976DDC" w:rsidR="00D025DB" w:rsidRPr="00491188" w:rsidRDefault="00D025DB" w:rsidP="00D025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Возложение цветов на могилу Неизвестного солдата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0064" w14:textId="34AE0608" w:rsidR="008C74E0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апрель-май</w:t>
            </w:r>
          </w:p>
        </w:tc>
      </w:tr>
      <w:tr w:rsidR="008C74E0" w:rsidRPr="00491188" w14:paraId="73C015A8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50812" w14:textId="1BC148C6" w:rsidR="008C74E0" w:rsidRPr="00491188" w:rsidRDefault="008C74E0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C00E7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Практическая подготовка</w:t>
            </w:r>
          </w:p>
          <w:p w14:paraId="55C378DF" w14:textId="143B7A3C" w:rsidR="008C74E0" w:rsidRPr="00491188" w:rsidRDefault="008C74E0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(участие в </w:t>
            </w:r>
            <w:r w:rsidRPr="00491188">
              <w:rPr>
                <w:sz w:val="26"/>
                <w:szCs w:val="26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5F0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Беседы, встречи, диспуты, другие</w:t>
            </w:r>
          </w:p>
          <w:p w14:paraId="11514EB1" w14:textId="77777777" w:rsidR="008C74E0" w:rsidRPr="00491188" w:rsidRDefault="008C74E0" w:rsidP="008C74E0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обучающимися</w:t>
            </w:r>
            <w:proofErr w:type="gramEnd"/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8"/>
            </w:tblGrid>
            <w:tr w:rsidR="008C74E0" w:rsidRPr="00491188" w14:paraId="41CFF484" w14:textId="77777777" w:rsidTr="008C74E0">
              <w:trPr>
                <w:trHeight w:val="523"/>
              </w:trPr>
              <w:tc>
                <w:tcPr>
                  <w:tcW w:w="4318" w:type="dxa"/>
                </w:tcPr>
                <w:p w14:paraId="7744A25B" w14:textId="77777777" w:rsidR="008C74E0" w:rsidRPr="00491188" w:rsidRDefault="008C74E0" w:rsidP="008C7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«Минута славы для юных спортсменов»: </w:t>
                  </w:r>
                </w:p>
                <w:p w14:paraId="1F1576E5" w14:textId="77777777" w:rsidR="008C74E0" w:rsidRPr="00491188" w:rsidRDefault="008C74E0" w:rsidP="008C7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«Мы за честный спорт!»; </w:t>
                  </w:r>
                </w:p>
                <w:p w14:paraId="157EF028" w14:textId="77777777" w:rsidR="008C74E0" w:rsidRPr="00491188" w:rsidRDefault="008C74E0" w:rsidP="008C74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Доска почета «Гордость школы» и др. </w:t>
                  </w:r>
                </w:p>
              </w:tc>
            </w:tr>
          </w:tbl>
          <w:p w14:paraId="4700F727" w14:textId="77777777" w:rsidR="008C74E0" w:rsidRPr="00491188" w:rsidRDefault="008C74E0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B7A" w14:textId="01792915" w:rsidR="008C74E0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8C74E0" w:rsidRPr="00491188" w14:paraId="1FAEBCF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82FEC" w14:textId="77777777" w:rsidR="008C74E0" w:rsidRPr="00491188" w:rsidRDefault="008C74E0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31CF1" w14:textId="77777777" w:rsidR="008C74E0" w:rsidRPr="00491188" w:rsidRDefault="008C74E0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874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:</w:t>
            </w:r>
          </w:p>
          <w:p w14:paraId="0B56A571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- физкультурных и спортивно-массовых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мероприятиях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, спортивных соревнованиях, в том числе в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 парадах, </w:t>
            </w:r>
            <w:r w:rsidRPr="00491188">
              <w:rPr>
                <w:sz w:val="26"/>
                <w:szCs w:val="26"/>
                <w:lang w:val="ru-RU"/>
              </w:rPr>
              <w:t>церемониях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 открытия (закрытия), </w:t>
            </w:r>
            <w:r w:rsidRPr="00491188">
              <w:rPr>
                <w:sz w:val="26"/>
                <w:szCs w:val="26"/>
                <w:lang w:val="ru-RU"/>
              </w:rPr>
              <w:t>награждения на указанных мероприятиях;</w:t>
            </w:r>
          </w:p>
          <w:p w14:paraId="161597BA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 xml:space="preserve">- тематических физкультурно-спортивных праздниках, 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организуемых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  <w:p w14:paraId="556A6C79" w14:textId="77777777" w:rsidR="008C74E0" w:rsidRPr="00491188" w:rsidRDefault="008C74E0" w:rsidP="008C74E0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-парад спортсменов МБУ ДО «СШ№1» </w:t>
            </w:r>
            <w:proofErr w:type="spell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г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.Н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евинномысска</w:t>
            </w:r>
            <w:proofErr w:type="spell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  в честь празднования «Дня города»; показательные выступления спортсменов;</w:t>
            </w:r>
          </w:p>
          <w:p w14:paraId="2A8A29D6" w14:textId="6ED036BF" w:rsidR="008C74E0" w:rsidRPr="00491188" w:rsidRDefault="008C74E0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-тематических физкультурно-спортивных праздниках, организуемых МБУ ДО «СШ№1» </w:t>
            </w:r>
            <w:proofErr w:type="spell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г</w:t>
            </w:r>
            <w:proofErr w:type="gramStart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.Н</w:t>
            </w:r>
            <w:proofErr w:type="gram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>евинномысска</w:t>
            </w:r>
            <w:proofErr w:type="spellEnd"/>
            <w:r w:rsidRPr="00491188">
              <w:rPr>
                <w:sz w:val="26"/>
                <w:szCs w:val="26"/>
                <w:shd w:val="clear" w:color="auto" w:fill="FFFFFF"/>
                <w:lang w:val="ru-RU"/>
              </w:rPr>
              <w:t xml:space="preserve">. 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9E2" w14:textId="77777777" w:rsidR="008C74E0" w:rsidRPr="00491188" w:rsidRDefault="008C74E0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025DB" w:rsidRPr="00491188" w14:paraId="639E2A30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372C8" w14:textId="1AA08BF5" w:rsidR="00D025DB" w:rsidRPr="00491188" w:rsidRDefault="00D025D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lastRenderedPageBreak/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"/>
            </w:tblGrid>
            <w:tr w:rsidR="00D025DB" w:rsidRPr="00491188" w14:paraId="750ACA65" w14:textId="77777777" w:rsidTr="00AE33D9">
              <w:trPr>
                <w:trHeight w:val="247"/>
              </w:trPr>
              <w:tc>
                <w:tcPr>
                  <w:tcW w:w="1349" w:type="dxa"/>
                </w:tcPr>
                <w:p w14:paraId="1C25E68F" w14:textId="77777777" w:rsidR="00D025DB" w:rsidRPr="00491188" w:rsidRDefault="00D025DB" w:rsidP="00AE33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36B73F7E" w14:textId="3A038BB6" w:rsidR="00D025DB" w:rsidRPr="00491188" w:rsidRDefault="00D025DB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  <w:lang w:val="ru-RU"/>
              </w:rPr>
              <w:t>Прававое</w:t>
            </w:r>
            <w:proofErr w:type="spellEnd"/>
            <w:r w:rsidRPr="00491188">
              <w:rPr>
                <w:bCs/>
                <w:sz w:val="26"/>
                <w:szCs w:val="26"/>
                <w:lang w:val="ru-RU"/>
              </w:rPr>
              <w:t xml:space="preserve"> просвещение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9"/>
            </w:tblGrid>
            <w:tr w:rsidR="00D025DB" w:rsidRPr="00491188" w14:paraId="4E9D5977" w14:textId="77777777" w:rsidTr="00AE33D9">
              <w:trPr>
                <w:trHeight w:val="661"/>
              </w:trPr>
              <w:tc>
                <w:tcPr>
                  <w:tcW w:w="4319" w:type="dxa"/>
                </w:tcPr>
                <w:p w14:paraId="3513AB3F" w14:textId="77777777" w:rsidR="00D025DB" w:rsidRPr="00491188" w:rsidRDefault="00D025DB" w:rsidP="00AE33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- повышения правовой культуры и грамотности несовершеннолетних (мероприятия ко Дню конституции, Дню защиты детей и др.), </w:t>
                  </w:r>
                </w:p>
              </w:tc>
            </w:tr>
          </w:tbl>
          <w:p w14:paraId="2F0BA0A3" w14:textId="77777777" w:rsidR="00D025DB" w:rsidRPr="00491188" w:rsidRDefault="00D025DB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B36" w14:textId="057E124F" w:rsidR="00D025DB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D025DB" w:rsidRPr="00491188" w14:paraId="0878C3CC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155" w14:textId="1AACA2B0" w:rsidR="00D025DB" w:rsidRPr="00491188" w:rsidRDefault="00D025DB" w:rsidP="00D025DB">
            <w:pPr>
              <w:pStyle w:val="TableParagraph"/>
              <w:tabs>
                <w:tab w:val="left" w:pos="5812"/>
              </w:tabs>
              <w:ind w:left="172"/>
              <w:contextualSpacing/>
              <w:rPr>
                <w:b/>
                <w:bCs/>
                <w:sz w:val="26"/>
                <w:szCs w:val="26"/>
              </w:rPr>
            </w:pPr>
            <w:r w:rsidRPr="00491188">
              <w:rPr>
                <w:b/>
                <w:bCs/>
                <w:sz w:val="26"/>
                <w:szCs w:val="26"/>
              </w:rPr>
              <w:t xml:space="preserve">4.Развитие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творческого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мышления</w:t>
            </w:r>
            <w:proofErr w:type="spellEnd"/>
          </w:p>
        </w:tc>
      </w:tr>
      <w:tr w:rsidR="00D025DB" w:rsidRPr="00491188" w14:paraId="309BC5E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A8941" w14:textId="65756318" w:rsidR="00D025DB" w:rsidRPr="00491188" w:rsidRDefault="00D025D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0655E" w14:textId="63677026" w:rsidR="00D025DB" w:rsidRPr="00491188" w:rsidRDefault="00D025DB" w:rsidP="00AE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E47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Семинары, мастер-классы, показательные выступления</w:t>
            </w:r>
          </w:p>
          <w:p w14:paraId="48D2E427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 обучающихся, направленные на:</w:t>
            </w:r>
          </w:p>
          <w:p w14:paraId="5D877778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формирование умений и навыков, способствующих достижению </w:t>
            </w:r>
          </w:p>
          <w:p w14:paraId="30FF257D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спортивных результатов;</w:t>
            </w:r>
          </w:p>
          <w:p w14:paraId="474DFFA8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 развитие навыков юных спортсменов и их мотивации к формированию </w:t>
            </w:r>
          </w:p>
          <w:p w14:paraId="1655A24E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культуры спортивного поведения, воспитания толерантности</w:t>
            </w:r>
          </w:p>
          <w:p w14:paraId="6E404EBE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взаимоуважения;</w:t>
            </w:r>
          </w:p>
          <w:p w14:paraId="3419C902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 правомерное поведение болельщиков;</w:t>
            </w:r>
          </w:p>
          <w:p w14:paraId="132A2492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 расширение общего кругозора юных спортсменов</w:t>
            </w:r>
          </w:p>
          <w:p w14:paraId="6F4DB092" w14:textId="4C912E19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0AF" w14:textId="77A396E6" w:rsidR="00D025DB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D025DB" w:rsidRPr="00491188" w14:paraId="03E2ADA6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57B0F" w14:textId="0280D156" w:rsidR="00D025DB" w:rsidRPr="00491188" w:rsidRDefault="00D025D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E91BD" w14:textId="711EBC2F" w:rsidR="00D025DB" w:rsidRPr="00491188" w:rsidRDefault="00D025DB" w:rsidP="00AE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Конкурсы и выставки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3AC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Конкурс на лучшие фотографии с </w:t>
            </w:r>
            <w:proofErr w:type="gramStart"/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регионального</w:t>
            </w:r>
            <w:proofErr w:type="gramEnd"/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спортивного </w:t>
            </w:r>
          </w:p>
          <w:p w14:paraId="4339EEB5" w14:textId="08D6C196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соревнования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5C0A" w14:textId="31CD53F6" w:rsidR="00D025DB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июль</w:t>
            </w:r>
          </w:p>
        </w:tc>
      </w:tr>
      <w:tr w:rsidR="00D025DB" w:rsidRPr="00491188" w14:paraId="5D8F08D1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7D960" w14:textId="43263ACE" w:rsidR="00D025DB" w:rsidRPr="00491188" w:rsidRDefault="00D025D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AED00" w14:textId="66A0C4D3" w:rsidR="00D025DB" w:rsidRPr="00491188" w:rsidRDefault="00D025DB" w:rsidP="00AE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Досуговые программы с детьми в каникулярное время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EA86" w14:textId="343C3A16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Посещения выставок, кино, цирка и др.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221" w14:textId="058D2B2C" w:rsidR="00D025DB" w:rsidRPr="00491188" w:rsidRDefault="00D025DB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н</w:t>
            </w:r>
            <w:r w:rsidRPr="00491188">
              <w:rPr>
                <w:sz w:val="26"/>
                <w:szCs w:val="26"/>
              </w:rPr>
              <w:t xml:space="preserve">а </w:t>
            </w:r>
            <w:proofErr w:type="spellStart"/>
            <w:r w:rsidRPr="00491188">
              <w:rPr>
                <w:sz w:val="26"/>
                <w:szCs w:val="26"/>
              </w:rPr>
              <w:t>каникулах</w:t>
            </w:r>
            <w:proofErr w:type="spellEnd"/>
          </w:p>
        </w:tc>
      </w:tr>
      <w:tr w:rsidR="00D025DB" w:rsidRPr="00491188" w14:paraId="33C9E130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059" w14:textId="45992FCD" w:rsidR="00D025DB" w:rsidRPr="00491188" w:rsidRDefault="00D025DB" w:rsidP="00E16024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5. Воспитание морально-волевых качеств</w:t>
            </w:r>
          </w:p>
        </w:tc>
      </w:tr>
      <w:tr w:rsidR="00D025DB" w:rsidRPr="00491188" w14:paraId="07C844D8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35873" w14:textId="41D89860" w:rsidR="00D025DB" w:rsidRPr="00491188" w:rsidRDefault="00D025DB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51DA6" w14:textId="2D5A8281" w:rsidR="00D025DB" w:rsidRPr="00491188" w:rsidRDefault="00D025DB" w:rsidP="00AE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Беседы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,н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аглядные</w:t>
            </w:r>
            <w:proofErr w:type="spell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примеры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738" w14:textId="7777777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Обсуждение и анализ проявления морально-волевых качеств после </w:t>
            </w:r>
          </w:p>
          <w:p w14:paraId="685F5C78" w14:textId="6E4FF6E7" w:rsidR="00D025DB" w:rsidRPr="00491188" w:rsidRDefault="00D025DB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выступления обучающихся на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спортивном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соревнований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BA9B" w14:textId="77777777" w:rsidR="00D025DB" w:rsidRPr="00491188" w:rsidRDefault="00D025DB" w:rsidP="00D025D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весь </w:t>
            </w:r>
          </w:p>
          <w:p w14:paraId="3F57C312" w14:textId="77777777" w:rsidR="00D025DB" w:rsidRPr="00491188" w:rsidRDefault="00D025DB" w:rsidP="00D025D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соревновательный </w:t>
            </w:r>
          </w:p>
          <w:p w14:paraId="2D6B487A" w14:textId="24E35FA2" w:rsidR="00D025DB" w:rsidRPr="00491188" w:rsidRDefault="00D025DB" w:rsidP="00D025D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период</w:t>
            </w:r>
          </w:p>
        </w:tc>
      </w:tr>
      <w:tr w:rsidR="00D025DB" w:rsidRPr="00491188" w14:paraId="67CC7D24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AE74" w14:textId="57DC431D" w:rsidR="00D025DB" w:rsidRPr="00491188" w:rsidRDefault="00D025DB" w:rsidP="00E16024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color w:val="000000"/>
                <w:sz w:val="26"/>
                <w:szCs w:val="26"/>
                <w:lang w:val="ru-RU"/>
              </w:rPr>
              <w:t>6. Трудовое воспитание</w:t>
            </w:r>
          </w:p>
        </w:tc>
      </w:tr>
      <w:tr w:rsidR="003C6EA5" w:rsidRPr="00491188" w14:paraId="6D6A492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48345" w14:textId="27862DA0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C6527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0"/>
              <w:contextualSpacing/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 Организация и проведение мероприятий, 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которые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направлены</w:t>
            </w:r>
            <w:r w:rsidRPr="00491188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на</w:t>
            </w:r>
            <w:proofErr w:type="gramEnd"/>
          </w:p>
          <w:p w14:paraId="05CCBE52" w14:textId="4781525F" w:rsidR="003C6EA5" w:rsidRPr="00491188" w:rsidRDefault="003C6EA5" w:rsidP="00AE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приобретение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обучающимися</w:t>
            </w:r>
            <w:proofErr w:type="gramEnd"/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навыков и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компетенции, добросовестного отношения к работе,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  <w:lang w:val="ru-RU"/>
              </w:rPr>
              <w:t>развитие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4911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ru-RU"/>
              </w:rPr>
              <w:t>творческих способностей, инициативы, стремления к достижению более высоких результатов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182" w14:textId="4741F21C" w:rsidR="003C6EA5" w:rsidRPr="00491188" w:rsidRDefault="003C6EA5" w:rsidP="00D0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Участие в субботниках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очитке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территории учреждения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807" w14:textId="47F1EFB7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сентябрь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91188">
              <w:rPr>
                <w:bCs/>
                <w:sz w:val="26"/>
                <w:szCs w:val="26"/>
              </w:rPr>
              <w:t>октябрь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91188">
              <w:rPr>
                <w:bCs/>
                <w:sz w:val="26"/>
                <w:szCs w:val="26"/>
              </w:rPr>
              <w:t>май-июнь</w:t>
            </w:r>
            <w:proofErr w:type="spellEnd"/>
          </w:p>
        </w:tc>
      </w:tr>
      <w:tr w:rsidR="003C6EA5" w:rsidRPr="00491188" w14:paraId="3F0D986F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09D9" w14:textId="7BB1F599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91188">
              <w:rPr>
                <w:b/>
                <w:bCs/>
                <w:sz w:val="26"/>
                <w:szCs w:val="26"/>
              </w:rPr>
              <w:lastRenderedPageBreak/>
              <w:t>Этап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совершенствования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спортивного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мастерства</w:t>
            </w:r>
            <w:proofErr w:type="spellEnd"/>
          </w:p>
        </w:tc>
      </w:tr>
      <w:tr w:rsidR="003C6EA5" w:rsidRPr="00491188" w14:paraId="1D19DC09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41D" w14:textId="1DA5FDD6" w:rsidR="003C6EA5" w:rsidRPr="00491188" w:rsidRDefault="003C6EA5" w:rsidP="003C6EA5">
            <w:pPr>
              <w:pStyle w:val="TableParagraph"/>
              <w:tabs>
                <w:tab w:val="left" w:pos="5812"/>
              </w:tabs>
              <w:contextualSpacing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</w:rPr>
              <w:t>1.</w:t>
            </w:r>
            <w:r w:rsidRPr="00491188">
              <w:rPr>
                <w:b/>
                <w:sz w:val="26"/>
                <w:szCs w:val="26"/>
              </w:rPr>
              <w:t xml:space="preserve">Профориентационная </w:t>
            </w:r>
            <w:proofErr w:type="spellStart"/>
            <w:r w:rsidRPr="00491188">
              <w:rPr>
                <w:b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3C6EA5" w:rsidRPr="00491188" w14:paraId="7E3097F1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4AACB" w14:textId="55CB35C0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8F24E" w14:textId="7DAFA148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Отбор детей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6F6" w14:textId="77777777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совместно с тренером-преподавателем в отборе детей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для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</w:p>
          <w:p w14:paraId="482AFA59" w14:textId="5E83B47A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зачисления на этап начальной подготовки </w:t>
            </w:r>
          </w:p>
          <w:p w14:paraId="54B47BE4" w14:textId="0FFC5F93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6B3" w14:textId="77777777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C6EA5" w:rsidRPr="00491188" w14:paraId="26B1B359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27B60" w14:textId="2ED5F2D3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41946" w14:textId="5A0C675D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Судейская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37FF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22FF09FB" w14:textId="6E5F3C6F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- практическое и теоретическое изучение </w:t>
            </w:r>
            <w:r w:rsidR="00F71450">
              <w:rPr>
                <w:bCs/>
                <w:sz w:val="26"/>
                <w:szCs w:val="26"/>
                <w:lang w:val="ru-RU"/>
              </w:rPr>
              <w:t>и применение правил вида спорта «легкая атлетика</w:t>
            </w:r>
            <w:r w:rsidRPr="00491188">
              <w:rPr>
                <w:bCs/>
                <w:sz w:val="26"/>
                <w:szCs w:val="26"/>
                <w:lang w:val="ru-RU"/>
              </w:rPr>
              <w:t xml:space="preserve">» и терминологии, принятой в виде спорта; </w:t>
            </w:r>
          </w:p>
          <w:p w14:paraId="2D2E9B95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70135BD9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09BA4E9A" w14:textId="31B780EE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17F3" w14:textId="67D9EFEB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3C6EA5" w:rsidRPr="00491188" w14:paraId="4D53A4E7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A9C42" w14:textId="60D14412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96FD0" w14:textId="11B0D3EA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Инструкторская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8183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Учебно-тренировочные занятия, в рамках которых предусмотрено:</w:t>
            </w:r>
          </w:p>
          <w:p w14:paraId="727B5FB2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02131918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31B650B6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навыков наставничества;</w:t>
            </w:r>
            <w:r w:rsidRPr="00491188">
              <w:rPr>
                <w:bCs/>
                <w:sz w:val="26"/>
                <w:szCs w:val="26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64C33E40" w14:textId="3A43294A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- формирование склонности к педагогической работе.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63A" w14:textId="3D93DE30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6"/>
                <w:szCs w:val="26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3C6EA5" w:rsidRPr="00491188" w14:paraId="7B154A09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ABD" w14:textId="22341C12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lastRenderedPageBreak/>
              <w:t>2.</w:t>
            </w:r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  <w:lang w:val="ru-RU"/>
              </w:rPr>
              <w:t>Здоровьесбережение</w:t>
            </w:r>
            <w:proofErr w:type="spellEnd"/>
          </w:p>
        </w:tc>
      </w:tr>
      <w:tr w:rsidR="003C6EA5" w:rsidRPr="00491188" w14:paraId="016A7A7E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77AFC" w14:textId="5ED0AA59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715E8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45F023FF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28A1C8C0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619F42CB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  <w:p w14:paraId="79F60ABB" w14:textId="77777777" w:rsidR="003C6EA5" w:rsidRPr="00491188" w:rsidRDefault="003C6EA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5CE" w14:textId="77777777" w:rsidR="003C6EA5" w:rsidRPr="00491188" w:rsidRDefault="003C6EA5" w:rsidP="00AE33D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Дни здоровья и спорта, в рамках которых предусмотрено:</w:t>
            </w:r>
          </w:p>
          <w:p w14:paraId="5ECCC46E" w14:textId="77777777" w:rsidR="003C6EA5" w:rsidRPr="00491188" w:rsidRDefault="003C6EA5" w:rsidP="00AE33D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формирование знаний и умений </w:t>
            </w: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70988C92" w14:textId="77777777" w:rsidR="003C6EA5" w:rsidRPr="00491188" w:rsidRDefault="003C6EA5" w:rsidP="00AE33D9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9118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6"/>
            </w:tblGrid>
            <w:tr w:rsidR="003C6EA5" w:rsidRPr="00491188" w14:paraId="1C7565DD" w14:textId="77777777" w:rsidTr="00AE33D9">
              <w:trPr>
                <w:trHeight w:val="109"/>
              </w:trPr>
              <w:tc>
                <w:tcPr>
                  <w:tcW w:w="3976" w:type="dxa"/>
                </w:tcPr>
                <w:p w14:paraId="2755AA5C" w14:textId="77777777" w:rsidR="003C6EA5" w:rsidRPr="00491188" w:rsidRDefault="003C6EA5" w:rsidP="00AE33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«Всемирный день борьбы с курением»</w:t>
                  </w:r>
                  <w:proofErr w:type="gramStart"/>
                  <w:r w:rsidRPr="0049118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491188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491188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  <w:t>«Международный день борьбы с наркоманией»</w:t>
                  </w:r>
                  <w:r w:rsidRPr="00491188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</w:tc>
            </w:tr>
          </w:tbl>
          <w:p w14:paraId="6F06AB6E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"/>
            </w:tblGrid>
            <w:tr w:rsidR="003C6EA5" w:rsidRPr="00491188" w14:paraId="27F3D49B" w14:textId="77777777" w:rsidTr="00AE33D9">
              <w:trPr>
                <w:trHeight w:val="247"/>
              </w:trPr>
              <w:tc>
                <w:tcPr>
                  <w:tcW w:w="989" w:type="dxa"/>
                </w:tcPr>
                <w:p w14:paraId="5ED18BFA" w14:textId="77777777" w:rsidR="003C6EA5" w:rsidRPr="00491188" w:rsidRDefault="003C6EA5" w:rsidP="00AE33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DEB92C5" w14:textId="50300F88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 </w:t>
            </w:r>
            <w:r w:rsidRPr="00491188">
              <w:rPr>
                <w:bCs/>
                <w:sz w:val="26"/>
                <w:szCs w:val="26"/>
                <w:lang w:val="ru-RU"/>
              </w:rPr>
              <w:t>сентябрь-август</w:t>
            </w:r>
          </w:p>
        </w:tc>
      </w:tr>
      <w:tr w:rsidR="003C6EA5" w:rsidRPr="00491188" w14:paraId="5DBC2695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80B7D" w14:textId="293D28B4" w:rsidR="003C6EA5" w:rsidRPr="00491188" w:rsidRDefault="003C6EA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D78C0" w14:textId="766B0C7A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491188">
              <w:rPr>
                <w:bCs/>
                <w:sz w:val="26"/>
                <w:szCs w:val="26"/>
              </w:rPr>
              <w:t>Режим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Cs/>
                <w:sz w:val="26"/>
                <w:szCs w:val="26"/>
              </w:rPr>
              <w:t>питания</w:t>
            </w:r>
            <w:proofErr w:type="spellEnd"/>
            <w:r w:rsidRPr="0049118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932" w14:textId="77777777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Участие совместно с диетологом в составлении индивидуальной диеты </w:t>
            </w:r>
          </w:p>
          <w:p w14:paraId="7BFE3C62" w14:textId="6ADF09F7" w:rsidR="003C6EA5" w:rsidRPr="00491188" w:rsidRDefault="003C6EA5" w:rsidP="003C6EA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для оптимального поддержания высокой спортивной формы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6540" w14:textId="5342156F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весь период</w:t>
            </w:r>
          </w:p>
        </w:tc>
      </w:tr>
      <w:tr w:rsidR="003C6EA5" w:rsidRPr="00491188" w14:paraId="35F98E82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78C1" w14:textId="66C4626E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sz w:val="26"/>
                <w:szCs w:val="26"/>
                <w:lang w:val="ru-RU"/>
              </w:rPr>
              <w:t>3.</w:t>
            </w:r>
            <w:proofErr w:type="spellStart"/>
            <w:r w:rsidRPr="00491188">
              <w:rPr>
                <w:b/>
                <w:sz w:val="26"/>
                <w:szCs w:val="26"/>
              </w:rPr>
              <w:t>Патриотическое</w:t>
            </w:r>
            <w:proofErr w:type="spellEnd"/>
            <w:r w:rsidRPr="00491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sz w:val="26"/>
                <w:szCs w:val="26"/>
              </w:rPr>
              <w:t>воспитание</w:t>
            </w:r>
            <w:proofErr w:type="spellEnd"/>
          </w:p>
        </w:tc>
      </w:tr>
      <w:tr w:rsidR="003C6EA5" w:rsidRPr="00491188" w14:paraId="73DDB7A3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5CAA7" w14:textId="0D20D4EF" w:rsidR="003C6EA5" w:rsidRPr="00491188" w:rsidRDefault="00D67E4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46602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Теоретическая подготовка</w:t>
            </w:r>
          </w:p>
          <w:p w14:paraId="25FC24C3" w14:textId="25FA4474" w:rsidR="003C6EA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78C1" w14:textId="77777777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Однодневная экскурсия по местам боевой славы региона</w:t>
            </w:r>
          </w:p>
          <w:p w14:paraId="34634844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Составление конспекта о спортсменах – героях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Великой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Отечественной </w:t>
            </w:r>
          </w:p>
          <w:p w14:paraId="551B1A3D" w14:textId="5FD81C23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войны и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спортсменах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>, проявивших мужество в гражданское время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85B" w14:textId="3D2FFF50" w:rsidR="003C6EA5" w:rsidRPr="00491188" w:rsidRDefault="00D67E4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</w:t>
            </w:r>
            <w:r w:rsidR="003C6EA5" w:rsidRPr="00491188">
              <w:rPr>
                <w:bCs/>
                <w:sz w:val="26"/>
                <w:szCs w:val="26"/>
                <w:lang w:val="ru-RU"/>
              </w:rPr>
              <w:t>прель</w:t>
            </w:r>
            <w:r w:rsidRPr="00491188">
              <w:rPr>
                <w:bCs/>
                <w:sz w:val="26"/>
                <w:szCs w:val="26"/>
                <w:lang w:val="ru-RU"/>
              </w:rPr>
              <w:t>-май</w:t>
            </w:r>
          </w:p>
        </w:tc>
      </w:tr>
      <w:tr w:rsidR="003C6EA5" w:rsidRPr="00491188" w14:paraId="354A93AE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88ADA" w14:textId="747C1B26" w:rsidR="003C6EA5" w:rsidRPr="00491188" w:rsidRDefault="00D67E4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39428" w14:textId="44D68369" w:rsidR="003C6EA5" w:rsidRPr="00491188" w:rsidRDefault="00D67E4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Готов труду и обороне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7689" w14:textId="3C1FA5A6" w:rsidR="003C6EA5" w:rsidRPr="00491188" w:rsidRDefault="003C6EA5" w:rsidP="00AE33D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Сдача норм комплекса «готов к труду и обороне» на «золотой» значок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1B7E" w14:textId="2522B2F0" w:rsidR="003C6EA5" w:rsidRPr="00491188" w:rsidRDefault="003C6EA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май</w:t>
            </w:r>
          </w:p>
        </w:tc>
      </w:tr>
      <w:tr w:rsidR="00D67E45" w:rsidRPr="00491188" w14:paraId="6A4BEF2F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9AA" w14:textId="08517ABD" w:rsidR="00D67E45" w:rsidRPr="00491188" w:rsidRDefault="00D67E45" w:rsidP="00D67E45">
            <w:pPr>
              <w:pStyle w:val="TableParagraph"/>
              <w:tabs>
                <w:tab w:val="left" w:pos="5812"/>
              </w:tabs>
              <w:contextualSpacing/>
              <w:rPr>
                <w:b/>
                <w:bCs/>
                <w:sz w:val="26"/>
                <w:szCs w:val="26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4.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Развитие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творческого</w:t>
            </w:r>
            <w:proofErr w:type="spellEnd"/>
            <w:r w:rsidRPr="0049118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1188">
              <w:rPr>
                <w:b/>
                <w:bCs/>
                <w:sz w:val="26"/>
                <w:szCs w:val="26"/>
              </w:rPr>
              <w:t>мышления</w:t>
            </w:r>
            <w:proofErr w:type="spellEnd"/>
          </w:p>
        </w:tc>
      </w:tr>
      <w:tr w:rsidR="00D67E45" w:rsidRPr="00491188" w14:paraId="0737E7E0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18C74" w14:textId="0653F41F" w:rsidR="00D67E45" w:rsidRPr="00491188" w:rsidRDefault="00D67E4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61C8D" w14:textId="723BA3A6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Практическая подготовка 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02A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Участие обучающегося спортсмена в разработке и реализации совместно</w:t>
            </w:r>
          </w:p>
          <w:p w14:paraId="11AC5BE1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с тренером-преподавателем различных тактических планов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спортивной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</w:t>
            </w:r>
          </w:p>
          <w:p w14:paraId="49A221F7" w14:textId="1C4D7A71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подготовки на ближайший период времени (месяц, год)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0EF6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перед началом </w:t>
            </w:r>
          </w:p>
          <w:p w14:paraId="6BFDEB47" w14:textId="3ADB3383" w:rsidR="00D67E45" w:rsidRPr="00491188" w:rsidRDefault="00D67E45" w:rsidP="00D67E4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очередного учебно-тренировочного цикла</w:t>
            </w:r>
          </w:p>
        </w:tc>
      </w:tr>
      <w:tr w:rsidR="00D67E45" w:rsidRPr="00491188" w14:paraId="118FF3D5" w14:textId="77777777" w:rsidTr="00E16024">
        <w:trPr>
          <w:trHeight w:val="275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9333" w14:textId="4DC36070" w:rsidR="00D67E45" w:rsidRPr="00491188" w:rsidRDefault="00D67E45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/>
                <w:bCs/>
                <w:sz w:val="26"/>
                <w:szCs w:val="26"/>
                <w:lang w:val="ru-RU"/>
              </w:rPr>
              <w:t>5. Развитие интеллектуальных способностей</w:t>
            </w:r>
          </w:p>
        </w:tc>
      </w:tr>
      <w:tr w:rsidR="00D67E45" w:rsidRPr="00491188" w14:paraId="0323B2DD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EF74A" w14:textId="5B5791E3" w:rsidR="00D67E45" w:rsidRPr="00491188" w:rsidRDefault="00D67E4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1D0F5" w14:textId="6E0350D3" w:rsidR="00D67E45" w:rsidRPr="00491188" w:rsidRDefault="00D67E45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Анализ тренировочного процесса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8F5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 xml:space="preserve">Подготовка отчета та тему «Анализ </w:t>
            </w:r>
            <w:proofErr w:type="gramStart"/>
            <w:r w:rsidRPr="00491188">
              <w:rPr>
                <w:sz w:val="26"/>
                <w:szCs w:val="26"/>
                <w:lang w:val="ru-RU"/>
              </w:rPr>
              <w:t>моей</w:t>
            </w:r>
            <w:proofErr w:type="gramEnd"/>
            <w:r w:rsidRPr="00491188">
              <w:rPr>
                <w:sz w:val="26"/>
                <w:szCs w:val="26"/>
                <w:lang w:val="ru-RU"/>
              </w:rPr>
              <w:t xml:space="preserve"> тренировочной</w:t>
            </w:r>
          </w:p>
          <w:p w14:paraId="21DA499B" w14:textId="44C8FF9F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и соревновательной деятельности в прошедший спортивный сезон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238" w14:textId="77777777" w:rsidR="00D67E45" w:rsidRPr="00491188" w:rsidRDefault="00D67E45" w:rsidP="00D67E4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 xml:space="preserve">в конце </w:t>
            </w:r>
            <w:proofErr w:type="gramStart"/>
            <w:r w:rsidRPr="00491188">
              <w:rPr>
                <w:bCs/>
                <w:sz w:val="26"/>
                <w:szCs w:val="26"/>
                <w:lang w:val="ru-RU"/>
              </w:rPr>
              <w:t>спортивного</w:t>
            </w:r>
            <w:proofErr w:type="gramEnd"/>
            <w:r w:rsidRPr="0049118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14:paraId="4E4689DD" w14:textId="20E878D2" w:rsidR="00D67E45" w:rsidRPr="00491188" w:rsidRDefault="00D67E45" w:rsidP="00D67E4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сезона</w:t>
            </w:r>
          </w:p>
        </w:tc>
      </w:tr>
      <w:tr w:rsidR="00D67E45" w:rsidRPr="00491188" w14:paraId="2C9695D9" w14:textId="77777777" w:rsidTr="00E1602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2D8C5" w14:textId="7B068987" w:rsidR="00D67E45" w:rsidRPr="00491188" w:rsidRDefault="00D67E45" w:rsidP="0094275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2C798" w14:textId="473CDB71" w:rsidR="00D67E45" w:rsidRPr="00491188" w:rsidRDefault="00E16024" w:rsidP="0094275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bCs/>
                <w:sz w:val="26"/>
                <w:szCs w:val="26"/>
                <w:lang w:val="ru-RU"/>
              </w:rPr>
              <w:t>Организация мероприятий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FC2F" w14:textId="726652F0" w:rsidR="00D67E45" w:rsidRPr="00491188" w:rsidRDefault="00D67E45" w:rsidP="00E1602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t>Участвовать совместно стренером-преподав</w:t>
            </w:r>
            <w:r w:rsidR="00E16024" w:rsidRPr="00491188">
              <w:rPr>
                <w:sz w:val="26"/>
                <w:szCs w:val="26"/>
                <w:lang w:val="ru-RU"/>
              </w:rPr>
              <w:t xml:space="preserve">ателем в подготовке </w:t>
            </w:r>
            <w:r w:rsidRPr="00491188">
              <w:rPr>
                <w:sz w:val="26"/>
                <w:szCs w:val="26"/>
                <w:lang w:val="ru-RU"/>
              </w:rPr>
              <w:t xml:space="preserve">и организации учебно-тренировочных занятий, «круглых столов», </w:t>
            </w:r>
          </w:p>
          <w:p w14:paraId="36EFFDBE" w14:textId="6E9576C1" w:rsidR="00D67E45" w:rsidRPr="00491188" w:rsidRDefault="00D67E45" w:rsidP="00D67E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«мастер-классов» и других спортивных мероприятий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E9A" w14:textId="5A88A55E" w:rsidR="00D67E45" w:rsidRPr="00491188" w:rsidRDefault="00E16024" w:rsidP="0094275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6"/>
                <w:szCs w:val="26"/>
                <w:lang w:val="ru-RU"/>
              </w:rPr>
            </w:pPr>
            <w:r w:rsidRPr="00491188">
              <w:rPr>
                <w:sz w:val="26"/>
                <w:szCs w:val="26"/>
                <w:lang w:val="ru-RU"/>
              </w:rPr>
              <w:lastRenderedPageBreak/>
              <w:t>весь период</w:t>
            </w:r>
          </w:p>
        </w:tc>
      </w:tr>
    </w:tbl>
    <w:p w14:paraId="6C23C8B0" w14:textId="77777777" w:rsidR="0028206B" w:rsidRDefault="0028206B" w:rsidP="00942756">
      <w:pPr>
        <w:pStyle w:val="af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D6F2DC" w14:textId="0AB11515" w:rsidR="0028206B" w:rsidRPr="00942756" w:rsidRDefault="00942756" w:rsidP="00942756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56">
        <w:rPr>
          <w:rFonts w:ascii="Times New Roman" w:hAnsi="Times New Roman" w:cs="Times New Roman"/>
          <w:b/>
          <w:sz w:val="28"/>
          <w:szCs w:val="28"/>
        </w:rPr>
        <w:t>2.6. План мероприятий, направленный на предотвращение допинга в спорте и борьбу с ним.</w:t>
      </w:r>
    </w:p>
    <w:p w14:paraId="582FC38D" w14:textId="77777777" w:rsidR="0028206B" w:rsidRDefault="0028206B" w:rsidP="0028206B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6826F77" w14:textId="06D1905B" w:rsidR="00942756" w:rsidRDefault="00942756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Допингом в спорте признается нарушение антидопингового правила, в том числе использование или попытка использования субстанции</w:t>
      </w:r>
      <w:r w:rsidR="000A5BA2">
        <w:rPr>
          <w:rFonts w:ascii="Times New Roman" w:hAnsi="Times New Roman" w:cs="Times New Roman"/>
          <w:sz w:val="28"/>
          <w:szCs w:val="28"/>
        </w:rPr>
        <w:t xml:space="preserve"> и (или) метода, включенных в перечни субстанций и (или) методов, запрещенных для использования в спорте.</w:t>
      </w:r>
    </w:p>
    <w:p w14:paraId="309BA20A" w14:textId="0043CBBE" w:rsidR="000A5BA2" w:rsidRDefault="000A5BA2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Предотвращение допинга в спорте и борьба с ним осуществляются в соответствии  с общероссийскими антидопинговыми правилами, утвержденными федеральным органом исполнительной власти в области  физической культуры и спорта, и антидопинговыми правилами, утверждёнными международными антидопинговыми организациями.</w:t>
      </w:r>
    </w:p>
    <w:p w14:paraId="43EBF46A" w14:textId="1952068F" w:rsidR="000A5BA2" w:rsidRDefault="000A5BA2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Организации осуществляется реализация мер по предотвращению допинга в спорте и борьбе с ним, в том числе ежегодно проводятся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занятия, на которых до них доводятся </w:t>
      </w:r>
      <w:r w:rsidR="008C6549">
        <w:rPr>
          <w:rFonts w:ascii="Times New Roman" w:hAnsi="Times New Roman" w:cs="Times New Roman"/>
          <w:sz w:val="28"/>
          <w:szCs w:val="28"/>
        </w:rPr>
        <w:t>сведения о последствиях допинга в спорте для здоровья обучающихся, об ответственности  за нарушение антидопинговых правил.</w:t>
      </w:r>
    </w:p>
    <w:p w14:paraId="7AD26BE5" w14:textId="07763DC5" w:rsidR="008C6549" w:rsidRDefault="008C6549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1D">
        <w:rPr>
          <w:rFonts w:ascii="Times New Roman" w:hAnsi="Times New Roman" w:cs="Times New Roman"/>
          <w:sz w:val="28"/>
          <w:szCs w:val="28"/>
        </w:rPr>
        <w:t>Обеспечение соблюдение спортсменами и тренерами общероссийских антидопинговых правил.</w:t>
      </w:r>
    </w:p>
    <w:p w14:paraId="693A9515" w14:textId="5BC7305B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атмосферы нетерпимости к допингу,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веществам.</w:t>
      </w:r>
    </w:p>
    <w:p w14:paraId="0396FC30" w14:textId="16150A17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Предотвращение нарушений антидопинговых правил.</w:t>
      </w:r>
    </w:p>
    <w:p w14:paraId="21DF7EED" w14:textId="35A25956" w:rsidR="009A061D" w:rsidRDefault="009A061D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Охрана здоровья спортсменов.</w:t>
      </w:r>
    </w:p>
    <w:p w14:paraId="2B214009" w14:textId="2D138E98" w:rsidR="009A061D" w:rsidRDefault="007928B0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61D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предотвращение допинга в спорте и борьбу с ним указан в таблице </w:t>
      </w:r>
      <w:r w:rsidR="00A454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11EDD" w14:textId="51A9D85D" w:rsidR="007928B0" w:rsidRDefault="00A4542F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8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0" w:type="auto"/>
        <w:tblInd w:w="250" w:type="dxa"/>
        <w:tblLook w:val="04A0" w:firstRow="1" w:lastRow="0" w:firstColumn="1" w:lastColumn="0" w:noHBand="0" w:noVBand="1"/>
      </w:tblPr>
      <w:tblGrid>
        <w:gridCol w:w="2403"/>
        <w:gridCol w:w="2413"/>
        <w:gridCol w:w="2079"/>
        <w:gridCol w:w="2709"/>
      </w:tblGrid>
      <w:tr w:rsidR="00227FB1" w:rsidRPr="00491188" w14:paraId="00F08CF6" w14:textId="77777777" w:rsidTr="00491188">
        <w:tc>
          <w:tcPr>
            <w:tcW w:w="2286" w:type="dxa"/>
          </w:tcPr>
          <w:p w14:paraId="10100A81" w14:textId="566338EF" w:rsidR="007928B0" w:rsidRPr="00491188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  <w:tc>
          <w:tcPr>
            <w:tcW w:w="2439" w:type="dxa"/>
          </w:tcPr>
          <w:p w14:paraId="526FA684" w14:textId="378C02D0" w:rsidR="007928B0" w:rsidRPr="00491188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 и его форма</w:t>
            </w:r>
          </w:p>
        </w:tc>
        <w:tc>
          <w:tcPr>
            <w:tcW w:w="2152" w:type="dxa"/>
          </w:tcPr>
          <w:p w14:paraId="205403E0" w14:textId="1154C52D" w:rsidR="007928B0" w:rsidRPr="00491188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727" w:type="dxa"/>
          </w:tcPr>
          <w:p w14:paraId="52256DC2" w14:textId="7C1CFA21" w:rsidR="007928B0" w:rsidRPr="00491188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Рекомендации по проведению мероприятий</w:t>
            </w:r>
          </w:p>
        </w:tc>
      </w:tr>
      <w:tr w:rsidR="00227FB1" w:rsidRPr="00491188" w14:paraId="03F403B5" w14:textId="77777777" w:rsidTr="00491188">
        <w:tc>
          <w:tcPr>
            <w:tcW w:w="2286" w:type="dxa"/>
            <w:vMerge w:val="restart"/>
            <w:vAlign w:val="center"/>
          </w:tcPr>
          <w:p w14:paraId="275C78E9" w14:textId="7EB4B953" w:rsidR="00227FB1" w:rsidRPr="00491188" w:rsidRDefault="00227FB1" w:rsidP="00227FB1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2439" w:type="dxa"/>
          </w:tcPr>
          <w:p w14:paraId="21973753" w14:textId="37835235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«Определение допинга и виды нарушений антидопинговых правил»</w:t>
            </w:r>
          </w:p>
        </w:tc>
        <w:tc>
          <w:tcPr>
            <w:tcW w:w="2152" w:type="dxa"/>
          </w:tcPr>
          <w:p w14:paraId="41321E5E" w14:textId="43F58CDA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3E29599E" w14:textId="77777777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начальные знания по тематике;</w:t>
            </w:r>
          </w:p>
          <w:p w14:paraId="3AC3C89D" w14:textId="595B8E4C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227FB1" w:rsidRPr="00491188" w14:paraId="217CA3D6" w14:textId="77777777" w:rsidTr="00491188">
        <w:tc>
          <w:tcPr>
            <w:tcW w:w="2286" w:type="dxa"/>
            <w:vMerge/>
          </w:tcPr>
          <w:p w14:paraId="433EF3F8" w14:textId="535FD4BE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1225A4B" w14:textId="652E7312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«Последствия допинга в спорте для здоровья спортсменов»</w:t>
            </w:r>
          </w:p>
        </w:tc>
        <w:tc>
          <w:tcPr>
            <w:tcW w:w="2152" w:type="dxa"/>
          </w:tcPr>
          <w:p w14:paraId="7DEEC9FB" w14:textId="4AA8C23A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089D69E3" w14:textId="77777777" w:rsidR="00227FB1" w:rsidRPr="00491188" w:rsidRDefault="00227FB1" w:rsidP="007928B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начальные знания по тематике;</w:t>
            </w:r>
          </w:p>
          <w:p w14:paraId="4CC7A11D" w14:textId="19F3E290" w:rsidR="00227FB1" w:rsidRPr="00491188" w:rsidRDefault="00227FB1" w:rsidP="007928B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</w:t>
            </w: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</w:tr>
      <w:tr w:rsidR="00227FB1" w:rsidRPr="00491188" w14:paraId="7450915C" w14:textId="77777777" w:rsidTr="00491188">
        <w:tc>
          <w:tcPr>
            <w:tcW w:w="2286" w:type="dxa"/>
            <w:vMerge/>
          </w:tcPr>
          <w:p w14:paraId="45A61B77" w14:textId="77777777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0786C17" w14:textId="02E03603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152" w:type="dxa"/>
          </w:tcPr>
          <w:p w14:paraId="76D7693F" w14:textId="16246EA3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0ECECC8B" w14:textId="77777777" w:rsidR="00227FB1" w:rsidRPr="00491188" w:rsidRDefault="00227FB1" w:rsidP="00227FB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начальные знания по тематике;</w:t>
            </w:r>
          </w:p>
          <w:p w14:paraId="40ED8D3F" w14:textId="2E89B6B5" w:rsidR="00227FB1" w:rsidRPr="00491188" w:rsidRDefault="00227FB1" w:rsidP="00227FB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227FB1" w:rsidRPr="00491188" w14:paraId="67C2112C" w14:textId="77777777" w:rsidTr="00491188">
        <w:tc>
          <w:tcPr>
            <w:tcW w:w="2286" w:type="dxa"/>
            <w:vMerge/>
          </w:tcPr>
          <w:p w14:paraId="51E570B4" w14:textId="77777777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A219403" w14:textId="5E6B5261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Физкультурно-спортивное мероприятие «Честная игра»</w:t>
            </w:r>
          </w:p>
        </w:tc>
        <w:tc>
          <w:tcPr>
            <w:tcW w:w="2152" w:type="dxa"/>
          </w:tcPr>
          <w:p w14:paraId="25382323" w14:textId="56442DFA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10A4A864" w14:textId="77777777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Составление отчета о проведении мероприятия:</w:t>
            </w:r>
          </w:p>
          <w:p w14:paraId="75A8CCB4" w14:textId="3A2D2720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сценарий/программа, фото/видео</w:t>
            </w:r>
          </w:p>
        </w:tc>
      </w:tr>
      <w:tr w:rsidR="00227FB1" w:rsidRPr="00491188" w14:paraId="09A4273F" w14:textId="77777777" w:rsidTr="00491188">
        <w:tc>
          <w:tcPr>
            <w:tcW w:w="2286" w:type="dxa"/>
            <w:vMerge/>
          </w:tcPr>
          <w:p w14:paraId="1B19A186" w14:textId="17DCAC45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415651AB" w14:textId="5BABF01D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Онлайн обучение на сайте РУСАДА</w:t>
            </w:r>
          </w:p>
        </w:tc>
        <w:tc>
          <w:tcPr>
            <w:tcW w:w="2152" w:type="dxa"/>
          </w:tcPr>
          <w:p w14:paraId="2787EB9C" w14:textId="0C7B6358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24667506" w14:textId="0D011B29" w:rsidR="00227FB1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Прохождение онлайн-курса-это неотъемлемая часть системы антидопингового образования.</w:t>
            </w:r>
          </w:p>
        </w:tc>
      </w:tr>
      <w:tr w:rsidR="00227FB1" w:rsidRPr="00491188" w14:paraId="056E54B6" w14:textId="77777777" w:rsidTr="00491188">
        <w:tc>
          <w:tcPr>
            <w:tcW w:w="2286" w:type="dxa"/>
          </w:tcPr>
          <w:p w14:paraId="79825AF9" w14:textId="77777777" w:rsidR="007928B0" w:rsidRPr="00491188" w:rsidRDefault="007928B0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8E9006A" w14:textId="7E7B9C21" w:rsidR="007928B0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антидопинговых мероприятиях</w:t>
            </w:r>
          </w:p>
        </w:tc>
        <w:tc>
          <w:tcPr>
            <w:tcW w:w="2152" w:type="dxa"/>
          </w:tcPr>
          <w:p w14:paraId="3DC1A306" w14:textId="67218C95" w:rsidR="007928B0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727" w:type="dxa"/>
          </w:tcPr>
          <w:p w14:paraId="4897DFB7" w14:textId="3A6677FD" w:rsidR="007928B0" w:rsidRPr="00491188" w:rsidRDefault="00227FB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регионе</w:t>
            </w:r>
          </w:p>
        </w:tc>
      </w:tr>
      <w:tr w:rsidR="00196B91" w:rsidRPr="00491188" w14:paraId="75083196" w14:textId="77777777" w:rsidTr="00491188">
        <w:tc>
          <w:tcPr>
            <w:tcW w:w="2286" w:type="dxa"/>
            <w:vMerge w:val="restart"/>
            <w:vAlign w:val="center"/>
          </w:tcPr>
          <w:p w14:paraId="74B48CCD" w14:textId="2540FB67" w:rsidR="00196B91" w:rsidRPr="00491188" w:rsidRDefault="00196B91" w:rsidP="00196B91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2439" w:type="dxa"/>
          </w:tcPr>
          <w:p w14:paraId="4D8A87A3" w14:textId="48040846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«Виды нарушений антидопинговых правил»</w:t>
            </w:r>
          </w:p>
        </w:tc>
        <w:tc>
          <w:tcPr>
            <w:tcW w:w="2152" w:type="dxa"/>
          </w:tcPr>
          <w:p w14:paraId="56825919" w14:textId="1E0F7910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45D2E9CB" w14:textId="30A65316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углубленные знания по тематике;</w:t>
            </w:r>
          </w:p>
          <w:p w14:paraId="61A0E899" w14:textId="475FEC02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196B91" w:rsidRPr="00491188" w14:paraId="7EA2194B" w14:textId="77777777" w:rsidTr="00491188">
        <w:tc>
          <w:tcPr>
            <w:tcW w:w="2286" w:type="dxa"/>
            <w:vMerge/>
          </w:tcPr>
          <w:p w14:paraId="06180F68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413BC68" w14:textId="4586EF4A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«Последствия допинга в спорте для здоровья спортсменов»</w:t>
            </w:r>
          </w:p>
        </w:tc>
        <w:tc>
          <w:tcPr>
            <w:tcW w:w="2152" w:type="dxa"/>
          </w:tcPr>
          <w:p w14:paraId="642FC163" w14:textId="78F6B042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2C3B93BA" w14:textId="77777777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углубленные знания по тематике;</w:t>
            </w:r>
          </w:p>
          <w:p w14:paraId="171AEA7A" w14:textId="049F0A02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196B91" w:rsidRPr="00491188" w14:paraId="11D630B0" w14:textId="77777777" w:rsidTr="00491188">
        <w:tc>
          <w:tcPr>
            <w:tcW w:w="2286" w:type="dxa"/>
            <w:vMerge/>
          </w:tcPr>
          <w:p w14:paraId="2A43F5BB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0C36E13A" w14:textId="2B031452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152" w:type="dxa"/>
          </w:tcPr>
          <w:p w14:paraId="306B1CD4" w14:textId="1D9AADCD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67D92F9B" w14:textId="77777777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углубленные знания по тематике;</w:t>
            </w:r>
          </w:p>
          <w:p w14:paraId="183DB1AE" w14:textId="12044A38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196B91" w:rsidRPr="00491188" w14:paraId="012C8D9A" w14:textId="77777777" w:rsidTr="00491188">
        <w:tc>
          <w:tcPr>
            <w:tcW w:w="2286" w:type="dxa"/>
            <w:vMerge/>
          </w:tcPr>
          <w:p w14:paraId="1B3893BD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4887035" w14:textId="74DEDED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«Проверка лекарственных препаратов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знакомство с международным стандартом «Запрещенный список)»</w:t>
            </w:r>
          </w:p>
        </w:tc>
        <w:tc>
          <w:tcPr>
            <w:tcW w:w="2152" w:type="dxa"/>
          </w:tcPr>
          <w:p w14:paraId="61458415" w14:textId="55435A72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3B6B2D30" w14:textId="77777777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углубленные знания по тематике;</w:t>
            </w:r>
          </w:p>
          <w:p w14:paraId="42E909DF" w14:textId="19B16A46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196B91" w:rsidRPr="00491188" w14:paraId="1BE7109E" w14:textId="77777777" w:rsidTr="00491188">
        <w:tc>
          <w:tcPr>
            <w:tcW w:w="2286" w:type="dxa"/>
            <w:vMerge/>
          </w:tcPr>
          <w:p w14:paraId="3B70D753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73016F67" w14:textId="55DA2A8C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Физкультурно-спортивное мероприятие «Честная игра»</w:t>
            </w:r>
          </w:p>
        </w:tc>
        <w:tc>
          <w:tcPr>
            <w:tcW w:w="2152" w:type="dxa"/>
          </w:tcPr>
          <w:p w14:paraId="191BC3F9" w14:textId="3EFB0E88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61180357" w14:textId="77777777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Составление отчета о проведении мероприятия:</w:t>
            </w:r>
          </w:p>
          <w:p w14:paraId="5939DD2E" w14:textId="71451052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сценарий/программа, фото/видео</w:t>
            </w:r>
          </w:p>
        </w:tc>
      </w:tr>
      <w:tr w:rsidR="00196B91" w:rsidRPr="00491188" w14:paraId="389C3B9D" w14:textId="77777777" w:rsidTr="00491188">
        <w:tc>
          <w:tcPr>
            <w:tcW w:w="2286" w:type="dxa"/>
            <w:vMerge/>
          </w:tcPr>
          <w:p w14:paraId="23FD1556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3F2858C3" w14:textId="0BBF3F72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Онлайн обучение на сайте РУСАДА</w:t>
            </w:r>
          </w:p>
        </w:tc>
        <w:tc>
          <w:tcPr>
            <w:tcW w:w="2152" w:type="dxa"/>
          </w:tcPr>
          <w:p w14:paraId="09E2067D" w14:textId="42F1A140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3F1F8E20" w14:textId="4AC3EDDD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Прохождение онлайн-курса-это неотъемлемая часть системы антидопингового образования.</w:t>
            </w:r>
          </w:p>
        </w:tc>
      </w:tr>
      <w:tr w:rsidR="00196B91" w:rsidRPr="00491188" w14:paraId="4D371B63" w14:textId="77777777" w:rsidTr="00491188">
        <w:tc>
          <w:tcPr>
            <w:tcW w:w="2286" w:type="dxa"/>
            <w:vMerge/>
          </w:tcPr>
          <w:p w14:paraId="490A5B73" w14:textId="77777777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2D6321EC" w14:textId="6E594B55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антидопинговых мероприятиях</w:t>
            </w:r>
          </w:p>
        </w:tc>
        <w:tc>
          <w:tcPr>
            <w:tcW w:w="2152" w:type="dxa"/>
          </w:tcPr>
          <w:p w14:paraId="4F1917BA" w14:textId="72AC00CD" w:rsidR="00196B91" w:rsidRPr="00491188" w:rsidRDefault="00196B91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727" w:type="dxa"/>
          </w:tcPr>
          <w:p w14:paraId="10B00EDE" w14:textId="4BA79B27" w:rsidR="00196B91" w:rsidRPr="00491188" w:rsidRDefault="00196B91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регионе</w:t>
            </w:r>
          </w:p>
        </w:tc>
      </w:tr>
      <w:tr w:rsidR="000A79BB" w:rsidRPr="00491188" w14:paraId="36DA0E08" w14:textId="77777777" w:rsidTr="00491188">
        <w:tc>
          <w:tcPr>
            <w:tcW w:w="2286" w:type="dxa"/>
            <w:vMerge w:val="restart"/>
            <w:vAlign w:val="center"/>
          </w:tcPr>
          <w:p w14:paraId="6D84C608" w14:textId="27E99155" w:rsidR="000A79BB" w:rsidRPr="00491188" w:rsidRDefault="000A79BB" w:rsidP="000A79BB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2439" w:type="dxa"/>
          </w:tcPr>
          <w:p w14:paraId="19AE084F" w14:textId="033B3886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«Виды нарушений антидопинговых правил»</w:t>
            </w:r>
          </w:p>
        </w:tc>
        <w:tc>
          <w:tcPr>
            <w:tcW w:w="2152" w:type="dxa"/>
          </w:tcPr>
          <w:p w14:paraId="44818BA7" w14:textId="11F41C56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5CEFD6CD" w14:textId="6991FE93" w:rsidR="000A79BB" w:rsidRPr="00491188" w:rsidRDefault="000A79BB" w:rsidP="004D051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максимальные знания по тематике;</w:t>
            </w:r>
          </w:p>
          <w:p w14:paraId="38D74E0D" w14:textId="781052DB" w:rsidR="000A79BB" w:rsidRPr="00491188" w:rsidRDefault="000A79BB" w:rsidP="00196B9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0A79BB" w:rsidRPr="00491188" w14:paraId="1215DABB" w14:textId="77777777" w:rsidTr="00491188">
        <w:tc>
          <w:tcPr>
            <w:tcW w:w="2286" w:type="dxa"/>
            <w:vMerge/>
          </w:tcPr>
          <w:p w14:paraId="671C17F3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3BCFBDFD" w14:textId="7FD2B152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«Последствия допинга в спорте для здоровья спортсменов»</w:t>
            </w:r>
          </w:p>
        </w:tc>
        <w:tc>
          <w:tcPr>
            <w:tcW w:w="2152" w:type="dxa"/>
          </w:tcPr>
          <w:p w14:paraId="2BB85E4A" w14:textId="50E99558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69C523FD" w14:textId="77777777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максимальные знания по тематике;</w:t>
            </w:r>
          </w:p>
          <w:p w14:paraId="5B060C61" w14:textId="4B029439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0A79BB" w:rsidRPr="00491188" w14:paraId="5D447FD9" w14:textId="77777777" w:rsidTr="00491188">
        <w:tc>
          <w:tcPr>
            <w:tcW w:w="2286" w:type="dxa"/>
            <w:vMerge/>
          </w:tcPr>
          <w:p w14:paraId="62D1DADE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27C65416" w14:textId="30AA69F4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«Ответственность за нарушение антидопинговых правил»</w:t>
            </w:r>
          </w:p>
        </w:tc>
        <w:tc>
          <w:tcPr>
            <w:tcW w:w="2152" w:type="dxa"/>
          </w:tcPr>
          <w:p w14:paraId="7E9496DF" w14:textId="14AF884A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2F760D8A" w14:textId="77777777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даются максимальные знания по тематике;</w:t>
            </w:r>
          </w:p>
          <w:p w14:paraId="256CE2C6" w14:textId="5EF22BB1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0A79BB" w:rsidRPr="00491188" w14:paraId="0F980F52" w14:textId="77777777" w:rsidTr="00491188">
        <w:tc>
          <w:tcPr>
            <w:tcW w:w="2286" w:type="dxa"/>
            <w:vMerge/>
          </w:tcPr>
          <w:p w14:paraId="3C24BE18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689D84B2" w14:textId="605691AE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«Допинг-контроль»</w:t>
            </w:r>
          </w:p>
        </w:tc>
        <w:tc>
          <w:tcPr>
            <w:tcW w:w="2152" w:type="dxa"/>
          </w:tcPr>
          <w:p w14:paraId="7DF882AB" w14:textId="174A3A98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41B9CA70" w14:textId="72536747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ответственном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0A79BB" w:rsidRPr="00491188" w14:paraId="5FB8B70D" w14:textId="77777777" w:rsidTr="00491188">
        <w:tc>
          <w:tcPr>
            <w:tcW w:w="2286" w:type="dxa"/>
            <w:vMerge/>
          </w:tcPr>
          <w:p w14:paraId="04B2EC84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5F283FAB" w14:textId="1A819E7D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 «Система АДАМС»</w:t>
            </w:r>
          </w:p>
        </w:tc>
        <w:tc>
          <w:tcPr>
            <w:tcW w:w="2152" w:type="dxa"/>
          </w:tcPr>
          <w:p w14:paraId="261F7A69" w14:textId="100EEF1A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1-2 раз в год</w:t>
            </w:r>
          </w:p>
        </w:tc>
        <w:tc>
          <w:tcPr>
            <w:tcW w:w="2727" w:type="dxa"/>
          </w:tcPr>
          <w:p w14:paraId="20A7C837" w14:textId="27F03D5B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ответственном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Организации</w:t>
            </w:r>
          </w:p>
        </w:tc>
      </w:tr>
      <w:tr w:rsidR="000A79BB" w:rsidRPr="00491188" w14:paraId="410E4343" w14:textId="77777777" w:rsidTr="00491188">
        <w:tc>
          <w:tcPr>
            <w:tcW w:w="2286" w:type="dxa"/>
            <w:vMerge/>
          </w:tcPr>
          <w:p w14:paraId="75995DA7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7AACF93" w14:textId="49BD0932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Онлайн обучение на сайте РУСАДА</w:t>
            </w:r>
          </w:p>
        </w:tc>
        <w:tc>
          <w:tcPr>
            <w:tcW w:w="2152" w:type="dxa"/>
          </w:tcPr>
          <w:p w14:paraId="0EE9FE84" w14:textId="7416AED5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727" w:type="dxa"/>
          </w:tcPr>
          <w:p w14:paraId="41D5C5B3" w14:textId="4F88F154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Прохождение онлайн-курса-это неотъемлемая часть системы антидопингового образования</w:t>
            </w:r>
          </w:p>
        </w:tc>
      </w:tr>
      <w:tr w:rsidR="000A79BB" w:rsidRPr="00491188" w14:paraId="2840F6BC" w14:textId="77777777" w:rsidTr="00491188">
        <w:tc>
          <w:tcPr>
            <w:tcW w:w="2286" w:type="dxa"/>
            <w:vMerge/>
          </w:tcPr>
          <w:p w14:paraId="7145A101" w14:textId="77777777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14:paraId="173E88BE" w14:textId="12A2234A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региональных антидопинговых мероприятиях</w:t>
            </w:r>
          </w:p>
        </w:tc>
        <w:tc>
          <w:tcPr>
            <w:tcW w:w="2152" w:type="dxa"/>
          </w:tcPr>
          <w:p w14:paraId="5510B1B8" w14:textId="713080FB" w:rsidR="000A79BB" w:rsidRPr="00491188" w:rsidRDefault="000A79BB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2727" w:type="dxa"/>
          </w:tcPr>
          <w:p w14:paraId="7C7ED1BB" w14:textId="6CD118BD" w:rsidR="000A79BB" w:rsidRPr="00491188" w:rsidRDefault="000A79BB" w:rsidP="000A79BB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Согласовать с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ответственным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за антидопинговое обеспечение в регионе</w:t>
            </w:r>
          </w:p>
        </w:tc>
      </w:tr>
    </w:tbl>
    <w:p w14:paraId="74F9A5B2" w14:textId="77777777" w:rsidR="004D0515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2FF5F0" w14:textId="1E8F4F2D" w:rsidR="007928B0" w:rsidRPr="00E75F93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F93">
        <w:rPr>
          <w:rFonts w:ascii="Times New Roman" w:hAnsi="Times New Roman" w:cs="Times New Roman"/>
          <w:b/>
          <w:sz w:val="28"/>
          <w:szCs w:val="28"/>
        </w:rPr>
        <w:t>2</w:t>
      </w:r>
      <w:r w:rsidR="00E75F93">
        <w:rPr>
          <w:rFonts w:ascii="Times New Roman" w:hAnsi="Times New Roman" w:cs="Times New Roman"/>
          <w:b/>
          <w:sz w:val="28"/>
          <w:szCs w:val="28"/>
        </w:rPr>
        <w:t>.7. Планы инструкторской и суде</w:t>
      </w:r>
      <w:r w:rsidRPr="00E75F93">
        <w:rPr>
          <w:rFonts w:ascii="Times New Roman" w:hAnsi="Times New Roman" w:cs="Times New Roman"/>
          <w:b/>
          <w:sz w:val="28"/>
          <w:szCs w:val="28"/>
        </w:rPr>
        <w:t>йской  практики.</w:t>
      </w:r>
    </w:p>
    <w:p w14:paraId="0F714337" w14:textId="2DA0EC22" w:rsidR="00676376" w:rsidRDefault="004D051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Инструкторская и судейская практика проводится с целью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376">
        <w:rPr>
          <w:rFonts w:ascii="Times New Roman" w:hAnsi="Times New Roman" w:cs="Times New Roman"/>
          <w:sz w:val="28"/>
          <w:szCs w:val="28"/>
        </w:rPr>
        <w:t>знаний и навыков инструктора по спорту и судьи по спорту для последующего привлечения к инструкторской и судейской работе.</w:t>
      </w:r>
    </w:p>
    <w:p w14:paraId="7B760071" w14:textId="025B72AD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освоению инструкторских и судейских навыков,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учебно-тренировочного этапа в каждом году подготовки.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проводится в форме бесед, семинаров, практических занятий</w:t>
      </w:r>
      <w:r w:rsidR="00906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 занимающихся. Спортсмены готовятся к роли инструктора, помощника тренера для участия в организации и проведении занятий, массовых соревнований в качестве судей.</w:t>
      </w:r>
    </w:p>
    <w:p w14:paraId="31FA691B" w14:textId="5B9A80B9" w:rsidR="00833FE5" w:rsidRPr="00752B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BE5">
        <w:rPr>
          <w:rFonts w:ascii="Times New Roman" w:hAnsi="Times New Roman" w:cs="Times New Roman"/>
          <w:b/>
          <w:sz w:val="28"/>
          <w:szCs w:val="28"/>
        </w:rPr>
        <w:t>Учебно-тренировочные группы:</w:t>
      </w:r>
    </w:p>
    <w:p w14:paraId="63CD71FA" w14:textId="60BBC609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инструкторских и судейских навыков.</w:t>
      </w:r>
    </w:p>
    <w:p w14:paraId="74DD16AC" w14:textId="7235A093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-Овладение терминологией.</w:t>
      </w:r>
    </w:p>
    <w:p w14:paraId="59BE3CF6" w14:textId="4214F6F9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способн</w:t>
      </w:r>
      <w:r w:rsidR="00906241">
        <w:rPr>
          <w:rFonts w:ascii="Times New Roman" w:hAnsi="Times New Roman" w:cs="Times New Roman"/>
          <w:sz w:val="28"/>
          <w:szCs w:val="28"/>
        </w:rPr>
        <w:t xml:space="preserve">ости наблюдать за техническим </w:t>
      </w:r>
      <w:r>
        <w:rPr>
          <w:rFonts w:ascii="Times New Roman" w:hAnsi="Times New Roman" w:cs="Times New Roman"/>
          <w:sz w:val="28"/>
          <w:szCs w:val="28"/>
        </w:rPr>
        <w:t>выполнением упражнений.</w:t>
      </w:r>
    </w:p>
    <w:p w14:paraId="6B766CCD" w14:textId="354041B0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разминки.</w:t>
      </w:r>
    </w:p>
    <w:p w14:paraId="541E9B7F" w14:textId="212B4EF9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- Овладение навыками организации и проведения соревнований.</w:t>
      </w:r>
    </w:p>
    <w:p w14:paraId="4D85CD8C" w14:textId="7753EB8A" w:rsidR="00833FE5" w:rsidRDefault="00833F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Изучение основных правил вида спорта и соревнований, ведение протоколов соревнований.</w:t>
      </w:r>
    </w:p>
    <w:p w14:paraId="236BBD8F" w14:textId="529EAA19" w:rsidR="00833F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Судейство личных и командных соревнований.</w:t>
      </w:r>
    </w:p>
    <w:p w14:paraId="008392AD" w14:textId="269342D4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Шефская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этапов подготовки.</w:t>
      </w:r>
    </w:p>
    <w:p w14:paraId="40415CD6" w14:textId="4B55AACD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дневника самоконтроля и анализ тренировочной и соревновательной нагрузки.</w:t>
      </w:r>
    </w:p>
    <w:p w14:paraId="56AFA105" w14:textId="4E7EF4C2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BE5">
        <w:rPr>
          <w:rFonts w:ascii="Times New Roman" w:hAnsi="Times New Roman" w:cs="Times New Roman"/>
          <w:b/>
          <w:sz w:val="28"/>
          <w:szCs w:val="28"/>
        </w:rPr>
        <w:t>Группы совершенствования спортивного мастерства</w:t>
      </w:r>
    </w:p>
    <w:p w14:paraId="778091F6" w14:textId="601D1F1C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52B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BE5">
        <w:rPr>
          <w:rFonts w:ascii="Times New Roman" w:hAnsi="Times New Roman" w:cs="Times New Roman"/>
          <w:sz w:val="28"/>
          <w:szCs w:val="28"/>
        </w:rPr>
        <w:t>Проведение учебно-тренировочных занятий и соревнований в группах начальной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D0531" w14:textId="234175DB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разминки.</w:t>
      </w:r>
    </w:p>
    <w:p w14:paraId="146FE218" w14:textId="0D6B2749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занятий по физической подготовке.</w:t>
      </w:r>
    </w:p>
    <w:p w14:paraId="215322CF" w14:textId="4B6CE8BD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занятий в качестве помощника тренера.</w:t>
      </w:r>
    </w:p>
    <w:p w14:paraId="3166AFA4" w14:textId="419FD59E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младших этапов подготовки над совершенствованием техники.</w:t>
      </w:r>
    </w:p>
    <w:p w14:paraId="4FA32A6F" w14:textId="27C8D1E3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журнала занятий.</w:t>
      </w:r>
    </w:p>
    <w:p w14:paraId="531355A1" w14:textId="1F1FAAB2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Составление конспекта занятий.</w:t>
      </w:r>
    </w:p>
    <w:p w14:paraId="5D79A79A" w14:textId="7823C38E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составление комплекса учебно-тренировочных занятий для разминки, различных частей тренировки, подбор упражнений для совершенствования технических приемов.</w:t>
      </w:r>
    </w:p>
    <w:p w14:paraId="1CE429C9" w14:textId="034D0644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Судейство внутренних соревнований в спортивной школе в качестве судьи, секретаря</w:t>
      </w:r>
    </w:p>
    <w:p w14:paraId="4561FB0F" w14:textId="640FD3E2" w:rsidR="00752BE5" w:rsidRDefault="00752BE5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Судейство городских соревнований в качестве судьи.</w:t>
      </w:r>
    </w:p>
    <w:p w14:paraId="3102607C" w14:textId="10EAECA0" w:rsidR="0081307E" w:rsidRDefault="0081307E" w:rsidP="0081307E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7E">
        <w:rPr>
          <w:rFonts w:ascii="Times New Roman" w:hAnsi="Times New Roman" w:cs="Times New Roman"/>
          <w:b/>
          <w:sz w:val="28"/>
          <w:szCs w:val="28"/>
        </w:rPr>
        <w:t>Группы высшего спортивного мастерства</w:t>
      </w:r>
    </w:p>
    <w:p w14:paraId="1F847A63" w14:textId="273E47FF" w:rsidR="0081307E" w:rsidRDefault="0081307E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81307E">
        <w:rPr>
          <w:rFonts w:ascii="Times New Roman" w:hAnsi="Times New Roman" w:cs="Times New Roman"/>
          <w:sz w:val="28"/>
          <w:szCs w:val="28"/>
        </w:rPr>
        <w:t xml:space="preserve"> Проведение учебно-тренировочных занятий и соревнований в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14:paraId="711AABD0" w14:textId="6C0E03AF" w:rsidR="0081307E" w:rsidRDefault="0081307E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C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CA0">
        <w:rPr>
          <w:rFonts w:ascii="Times New Roman" w:hAnsi="Times New Roman" w:cs="Times New Roman"/>
          <w:sz w:val="28"/>
          <w:szCs w:val="28"/>
        </w:rPr>
        <w:t>Проведение занятий в группах начальной подготовки и тренировочных группах по любому разделу тренировки в качестве тренера, по собственному конспекту.</w:t>
      </w:r>
    </w:p>
    <w:p w14:paraId="70B0447C" w14:textId="02253000" w:rsidR="001C1CA0" w:rsidRDefault="001C1CA0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Индивидуальная работа технико-тактического плана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этапов подготовки.</w:t>
      </w:r>
    </w:p>
    <w:p w14:paraId="7E46EDFE" w14:textId="7B4F8B1A" w:rsidR="001C1CA0" w:rsidRDefault="001C1CA0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Ведение спортсменов в качестве тренера на соревнованиях занимающихся групп начальной подготовки и тренировочных групп.</w:t>
      </w:r>
    </w:p>
    <w:p w14:paraId="4C588768" w14:textId="30E736D0" w:rsidR="001C1CA0" w:rsidRDefault="001C1CA0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Судейство внутренних соревнований в спортивной школе в качестве главного судьи, заместителя главного судьи, главного секретаря.</w:t>
      </w:r>
    </w:p>
    <w:p w14:paraId="312E850F" w14:textId="57116E58" w:rsidR="001C1CA0" w:rsidRDefault="001C1CA0" w:rsidP="0081307E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Судейство городских соревнований в качестве судьи или секретаря.</w:t>
      </w:r>
    </w:p>
    <w:p w14:paraId="33A13E3C" w14:textId="77777777" w:rsidR="00901D0A" w:rsidRDefault="00901D0A" w:rsidP="00901D0A">
      <w:pPr>
        <w:pStyle w:val="af1"/>
        <w:ind w:right="-2"/>
        <w:jc w:val="both"/>
        <w:rPr>
          <w:sz w:val="28"/>
          <w:szCs w:val="28"/>
        </w:rPr>
      </w:pPr>
    </w:p>
    <w:p w14:paraId="2DB5990C" w14:textId="26874EFC" w:rsidR="00901D0A" w:rsidRDefault="00901D0A" w:rsidP="00901D0A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Примерное распределение материала по инструкторской и судейской практики по этапам спортивной подготовки</w:t>
      </w:r>
      <w:r w:rsidRPr="00676376">
        <w:rPr>
          <w:sz w:val="28"/>
          <w:szCs w:val="28"/>
        </w:rPr>
        <w:t xml:space="preserve"> </w:t>
      </w:r>
      <w:proofErr w:type="gramStart"/>
      <w:r w:rsidR="00A4542F">
        <w:rPr>
          <w:sz w:val="28"/>
          <w:szCs w:val="28"/>
        </w:rPr>
        <w:t>указан</w:t>
      </w:r>
      <w:proofErr w:type="gramEnd"/>
      <w:r w:rsidR="00A4542F">
        <w:rPr>
          <w:sz w:val="28"/>
          <w:szCs w:val="28"/>
        </w:rPr>
        <w:t xml:space="preserve"> в таблице 9</w:t>
      </w:r>
      <w:r>
        <w:rPr>
          <w:sz w:val="28"/>
          <w:szCs w:val="28"/>
        </w:rPr>
        <w:t>.</w:t>
      </w:r>
    </w:p>
    <w:p w14:paraId="0AB25464" w14:textId="38388AFE" w:rsidR="00906241" w:rsidRDefault="00491188" w:rsidP="00491188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ED3AEC0" w14:textId="59332CC6" w:rsidR="001C1CA0" w:rsidRDefault="00A4542F" w:rsidP="00901D0A">
      <w:pPr>
        <w:pStyle w:val="af1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901D0A">
        <w:rPr>
          <w:sz w:val="28"/>
          <w:szCs w:val="28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011"/>
        <w:gridCol w:w="3714"/>
        <w:gridCol w:w="3129"/>
      </w:tblGrid>
      <w:tr w:rsidR="00770AED" w:rsidRPr="00491188" w14:paraId="22591A0A" w14:textId="77777777" w:rsidTr="0007421D">
        <w:tc>
          <w:tcPr>
            <w:tcW w:w="3011" w:type="dxa"/>
          </w:tcPr>
          <w:p w14:paraId="1FC72088" w14:textId="66081382" w:rsidR="00770AED" w:rsidRPr="00491188" w:rsidRDefault="00770AED" w:rsidP="00770AE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Группа</w:t>
            </w:r>
          </w:p>
        </w:tc>
        <w:tc>
          <w:tcPr>
            <w:tcW w:w="3714" w:type="dxa"/>
          </w:tcPr>
          <w:p w14:paraId="3537D4CE" w14:textId="0B7B5731" w:rsidR="00770AED" w:rsidRPr="00491188" w:rsidRDefault="00770AED" w:rsidP="00770AE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Должен знать и овладеть</w:t>
            </w:r>
          </w:p>
        </w:tc>
        <w:tc>
          <w:tcPr>
            <w:tcW w:w="3129" w:type="dxa"/>
          </w:tcPr>
          <w:p w14:paraId="39EBB3AF" w14:textId="15CC9F4D" w:rsidR="00770AED" w:rsidRPr="00491188" w:rsidRDefault="00770AED" w:rsidP="00770AE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Средства</w:t>
            </w:r>
          </w:p>
        </w:tc>
      </w:tr>
      <w:tr w:rsidR="00906241" w:rsidRPr="00491188" w14:paraId="55CF5064" w14:textId="77777777" w:rsidTr="0007421D">
        <w:tc>
          <w:tcPr>
            <w:tcW w:w="3011" w:type="dxa"/>
            <w:vMerge w:val="restart"/>
            <w:vAlign w:val="center"/>
          </w:tcPr>
          <w:p w14:paraId="4F48C6D3" w14:textId="5EE1408F" w:rsidR="00906241" w:rsidRPr="00491188" w:rsidRDefault="00906241" w:rsidP="00906241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ТГ-1,2</w:t>
            </w:r>
          </w:p>
        </w:tc>
        <w:tc>
          <w:tcPr>
            <w:tcW w:w="3714" w:type="dxa"/>
          </w:tcPr>
          <w:p w14:paraId="36007AA6" w14:textId="65B3C0B8" w:rsidR="00906241" w:rsidRPr="00491188" w:rsidRDefault="00906241" w:rsidP="00657C7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1.Уметь построить группу спортсменов</w:t>
            </w:r>
          </w:p>
        </w:tc>
        <w:tc>
          <w:tcPr>
            <w:tcW w:w="3129" w:type="dxa"/>
            <w:vMerge w:val="restart"/>
            <w:vAlign w:val="center"/>
          </w:tcPr>
          <w:p w14:paraId="4B6DFEA8" w14:textId="71A40F6F" w:rsidR="00906241" w:rsidRPr="00491188" w:rsidRDefault="00906241" w:rsidP="00906241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Беседы, практические занятия, просмотр учебных видеофильмов, слайдов</w:t>
            </w:r>
          </w:p>
        </w:tc>
      </w:tr>
      <w:tr w:rsidR="00906241" w:rsidRPr="00491188" w14:paraId="41675419" w14:textId="77777777" w:rsidTr="0007421D">
        <w:tc>
          <w:tcPr>
            <w:tcW w:w="3011" w:type="dxa"/>
            <w:vMerge/>
          </w:tcPr>
          <w:p w14:paraId="0D4BF29C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5A6FBD3" w14:textId="2E121C57" w:rsidR="00906241" w:rsidRPr="00491188" w:rsidRDefault="00906241" w:rsidP="00770AE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2.  Знать и учить выполнять специально беговые упражнения</w:t>
            </w:r>
          </w:p>
        </w:tc>
        <w:tc>
          <w:tcPr>
            <w:tcW w:w="3129" w:type="dxa"/>
            <w:vMerge/>
          </w:tcPr>
          <w:p w14:paraId="6217AD7C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01DB752C" w14:textId="77777777" w:rsidTr="0007421D">
        <w:tc>
          <w:tcPr>
            <w:tcW w:w="3011" w:type="dxa"/>
            <w:vMerge/>
          </w:tcPr>
          <w:p w14:paraId="34122C0F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8310148" w14:textId="07D5F706" w:rsidR="00906241" w:rsidRPr="00491188" w:rsidRDefault="00906241" w:rsidP="00770AE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 Знать и уметь выполнять строевые упражнения.</w:t>
            </w:r>
          </w:p>
        </w:tc>
        <w:tc>
          <w:tcPr>
            <w:tcW w:w="3129" w:type="dxa"/>
            <w:vMerge/>
          </w:tcPr>
          <w:p w14:paraId="4B0B0C16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362A4B88" w14:textId="77777777" w:rsidTr="0007421D">
        <w:tc>
          <w:tcPr>
            <w:tcW w:w="3011" w:type="dxa"/>
            <w:vMerge/>
          </w:tcPr>
          <w:p w14:paraId="5B2ACFE8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476D698" w14:textId="0CBB867B" w:rsidR="00906241" w:rsidRPr="00491188" w:rsidRDefault="00906241" w:rsidP="00770AE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4. Изучать спортивную терминологию общеразвивающих и легкоатлетических упражнений.</w:t>
            </w:r>
          </w:p>
        </w:tc>
        <w:tc>
          <w:tcPr>
            <w:tcW w:w="3129" w:type="dxa"/>
            <w:vMerge/>
          </w:tcPr>
          <w:p w14:paraId="2E13517F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79FEABD3" w14:textId="77777777" w:rsidTr="0007421D">
        <w:tc>
          <w:tcPr>
            <w:tcW w:w="3011" w:type="dxa"/>
            <w:vMerge/>
          </w:tcPr>
          <w:p w14:paraId="0FA06472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73A1A32" w14:textId="16B0BFB9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5. Знать название спортивного инвентаря и оборудования.</w:t>
            </w:r>
          </w:p>
        </w:tc>
        <w:tc>
          <w:tcPr>
            <w:tcW w:w="3129" w:type="dxa"/>
            <w:vMerge/>
          </w:tcPr>
          <w:p w14:paraId="2B0BAD28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0B82151B" w14:textId="77777777" w:rsidTr="0007421D">
        <w:tc>
          <w:tcPr>
            <w:tcW w:w="3011" w:type="dxa"/>
            <w:vMerge/>
          </w:tcPr>
          <w:p w14:paraId="3A12A4C1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7847578D" w14:textId="15B7D6E1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6. Соблюдать порядок движения на беговых дорожках.</w:t>
            </w:r>
          </w:p>
        </w:tc>
        <w:tc>
          <w:tcPr>
            <w:tcW w:w="3129" w:type="dxa"/>
            <w:vMerge/>
          </w:tcPr>
          <w:p w14:paraId="63F6BB73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3A4EBADF" w14:textId="77777777" w:rsidTr="0007421D">
        <w:tc>
          <w:tcPr>
            <w:tcW w:w="3011" w:type="dxa"/>
            <w:vMerge/>
          </w:tcPr>
          <w:p w14:paraId="1870569F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28B7D2E0" w14:textId="48BB31D5" w:rsidR="00906241" w:rsidRPr="00491188" w:rsidRDefault="00906241" w:rsidP="0007421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7.  Соблюдать технику безопасности в секторах для метания и прыжков.</w:t>
            </w:r>
          </w:p>
        </w:tc>
        <w:tc>
          <w:tcPr>
            <w:tcW w:w="3129" w:type="dxa"/>
            <w:vMerge/>
          </w:tcPr>
          <w:p w14:paraId="2F21AF4C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3A92C26D" w14:textId="77777777" w:rsidTr="0007421D">
        <w:tc>
          <w:tcPr>
            <w:tcW w:w="3011" w:type="dxa"/>
            <w:vMerge/>
          </w:tcPr>
          <w:p w14:paraId="3356D51C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253A6F09" w14:textId="649C3BD7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8.  Сформировать представление о технике низкого и высокого старта.</w:t>
            </w:r>
          </w:p>
        </w:tc>
        <w:tc>
          <w:tcPr>
            <w:tcW w:w="3129" w:type="dxa"/>
            <w:vMerge/>
          </w:tcPr>
          <w:p w14:paraId="4DC285C5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3D619BA1" w14:textId="77777777" w:rsidTr="0007421D">
        <w:tc>
          <w:tcPr>
            <w:tcW w:w="3011" w:type="dxa"/>
            <w:vMerge/>
          </w:tcPr>
          <w:p w14:paraId="708457BE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202714AD" w14:textId="7517E5BD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9. Уметь давать старты и отмашку при беге с низкого и высокого старта.</w:t>
            </w:r>
          </w:p>
        </w:tc>
        <w:tc>
          <w:tcPr>
            <w:tcW w:w="3129" w:type="dxa"/>
            <w:vMerge/>
          </w:tcPr>
          <w:p w14:paraId="1651060B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36CA31FB" w14:textId="77777777" w:rsidTr="0007421D">
        <w:tc>
          <w:tcPr>
            <w:tcW w:w="3011" w:type="dxa"/>
            <w:vMerge/>
          </w:tcPr>
          <w:p w14:paraId="1AA3F108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E627EEC" w14:textId="05EC4BBE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10. Знать места расположения в манеже или на стадионе отметок для </w:t>
            </w:r>
            <w:proofErr w:type="spellStart"/>
            <w:r w:rsidRPr="00491188">
              <w:rPr>
                <w:sz w:val="26"/>
                <w:szCs w:val="26"/>
              </w:rPr>
              <w:t>пробегания</w:t>
            </w:r>
            <w:proofErr w:type="spellEnd"/>
            <w:r w:rsidRPr="00491188">
              <w:rPr>
                <w:sz w:val="26"/>
                <w:szCs w:val="26"/>
              </w:rPr>
              <w:t xml:space="preserve"> отрезков: 30,40,50,60 метров</w:t>
            </w:r>
          </w:p>
        </w:tc>
        <w:tc>
          <w:tcPr>
            <w:tcW w:w="3129" w:type="dxa"/>
            <w:vMerge/>
          </w:tcPr>
          <w:p w14:paraId="43ABF45B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6B9E2EFA" w14:textId="77777777" w:rsidTr="0007421D">
        <w:tc>
          <w:tcPr>
            <w:tcW w:w="3011" w:type="dxa"/>
            <w:vMerge/>
          </w:tcPr>
          <w:p w14:paraId="440CE89A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E4441EC" w14:textId="2E7D1160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11.Ознакомлнеие с правилами соревнований</w:t>
            </w:r>
          </w:p>
        </w:tc>
        <w:tc>
          <w:tcPr>
            <w:tcW w:w="3129" w:type="dxa"/>
            <w:vMerge/>
          </w:tcPr>
          <w:p w14:paraId="5BA1DCBD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906241" w:rsidRPr="00491188" w14:paraId="1100CFC7" w14:textId="77777777" w:rsidTr="0007421D">
        <w:tc>
          <w:tcPr>
            <w:tcW w:w="3011" w:type="dxa"/>
            <w:vMerge/>
          </w:tcPr>
          <w:p w14:paraId="4D8885C3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09806B07" w14:textId="2FADDC71" w:rsidR="00906241" w:rsidRPr="00491188" w:rsidRDefault="00906241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Судейство: характеристика судейства в избранном виде легкой атлетики, основные обязанности судей.</w:t>
            </w:r>
          </w:p>
        </w:tc>
        <w:tc>
          <w:tcPr>
            <w:tcW w:w="3129" w:type="dxa"/>
            <w:vMerge/>
          </w:tcPr>
          <w:p w14:paraId="1E968F36" w14:textId="77777777" w:rsidR="00906241" w:rsidRPr="00491188" w:rsidRDefault="00906241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2E542D" w:rsidRPr="00491188" w14:paraId="102256F9" w14:textId="77777777" w:rsidTr="002E542D">
        <w:tc>
          <w:tcPr>
            <w:tcW w:w="3011" w:type="dxa"/>
            <w:vMerge w:val="restart"/>
            <w:vAlign w:val="center"/>
          </w:tcPr>
          <w:p w14:paraId="79B1B35F" w14:textId="62F13522" w:rsidR="002E542D" w:rsidRPr="00491188" w:rsidRDefault="002E542D" w:rsidP="002E542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ТГ-3</w:t>
            </w:r>
          </w:p>
        </w:tc>
        <w:tc>
          <w:tcPr>
            <w:tcW w:w="3714" w:type="dxa"/>
          </w:tcPr>
          <w:p w14:paraId="313B3F25" w14:textId="01926559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1.Овладеть принятой в данном виде спорта терминологией, командами.</w:t>
            </w:r>
          </w:p>
        </w:tc>
        <w:tc>
          <w:tcPr>
            <w:tcW w:w="3129" w:type="dxa"/>
            <w:vMerge w:val="restart"/>
          </w:tcPr>
          <w:p w14:paraId="48F23D31" w14:textId="23CE3297" w:rsidR="002E542D" w:rsidRPr="00491188" w:rsidRDefault="002E542D" w:rsidP="0007421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Изучение спортивной литературы, беседы, семинары, консультации, практические занятия, просмотр учебных видеофильмов, слайдов.</w:t>
            </w:r>
          </w:p>
        </w:tc>
      </w:tr>
      <w:tr w:rsidR="002E542D" w:rsidRPr="00491188" w14:paraId="7EBA1FA0" w14:textId="77777777" w:rsidTr="0007421D">
        <w:tc>
          <w:tcPr>
            <w:tcW w:w="3011" w:type="dxa"/>
            <w:vMerge/>
          </w:tcPr>
          <w:p w14:paraId="608F1182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B9F806A" w14:textId="0668E30B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2. Овладеть основными методами построения тренировочного занятия: разминка, основная и заключительная часть.</w:t>
            </w:r>
          </w:p>
        </w:tc>
        <w:tc>
          <w:tcPr>
            <w:tcW w:w="3129" w:type="dxa"/>
            <w:vMerge/>
          </w:tcPr>
          <w:p w14:paraId="610E5AB1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07421D" w:rsidRPr="00491188" w14:paraId="700746FC" w14:textId="77777777" w:rsidTr="0007421D">
        <w:tc>
          <w:tcPr>
            <w:tcW w:w="3011" w:type="dxa"/>
            <w:vMerge w:val="restart"/>
          </w:tcPr>
          <w:p w14:paraId="2E398592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FC5F65F" w14:textId="00DADBA4" w:rsidR="0007421D" w:rsidRPr="00491188" w:rsidRDefault="0007421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 Наблюдать за выполнением упражнений, находить ошибки и уметь их исправлять.</w:t>
            </w:r>
          </w:p>
        </w:tc>
        <w:tc>
          <w:tcPr>
            <w:tcW w:w="3129" w:type="dxa"/>
            <w:vMerge/>
          </w:tcPr>
          <w:p w14:paraId="18898D88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07421D" w:rsidRPr="00491188" w14:paraId="05BCAFD6" w14:textId="77777777" w:rsidTr="0007421D">
        <w:tc>
          <w:tcPr>
            <w:tcW w:w="3011" w:type="dxa"/>
            <w:vMerge/>
          </w:tcPr>
          <w:p w14:paraId="5EA0400A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44C59C3F" w14:textId="6728D05B" w:rsidR="0007421D" w:rsidRPr="00491188" w:rsidRDefault="0007421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4.Знать и уметь выполнять специальные беговые упражнения.</w:t>
            </w:r>
          </w:p>
        </w:tc>
        <w:tc>
          <w:tcPr>
            <w:tcW w:w="3129" w:type="dxa"/>
            <w:vMerge/>
          </w:tcPr>
          <w:p w14:paraId="6C07E3D7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07421D" w:rsidRPr="00491188" w14:paraId="3405D23A" w14:textId="77777777" w:rsidTr="0007421D">
        <w:tc>
          <w:tcPr>
            <w:tcW w:w="3011" w:type="dxa"/>
            <w:vMerge/>
          </w:tcPr>
          <w:p w14:paraId="61207A19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5F8FB55" w14:textId="7958B0C3" w:rsidR="0007421D" w:rsidRPr="00491188" w:rsidRDefault="0007421D" w:rsidP="0007421D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5. Знать места расположения в манеже или на стадионе отметок для </w:t>
            </w:r>
            <w:proofErr w:type="spellStart"/>
            <w:r w:rsidRPr="00491188">
              <w:rPr>
                <w:sz w:val="26"/>
                <w:szCs w:val="26"/>
              </w:rPr>
              <w:t>пробегания</w:t>
            </w:r>
            <w:proofErr w:type="spellEnd"/>
            <w:r w:rsidRPr="00491188">
              <w:rPr>
                <w:sz w:val="26"/>
                <w:szCs w:val="26"/>
              </w:rPr>
              <w:t xml:space="preserve"> отрезков: 30,40,50,60,08,90,100,120,150 метров и т.д.</w:t>
            </w:r>
          </w:p>
        </w:tc>
        <w:tc>
          <w:tcPr>
            <w:tcW w:w="3129" w:type="dxa"/>
            <w:vMerge/>
          </w:tcPr>
          <w:p w14:paraId="2BCEB516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07421D" w:rsidRPr="00491188" w14:paraId="599D663A" w14:textId="77777777" w:rsidTr="0007421D">
        <w:tc>
          <w:tcPr>
            <w:tcW w:w="3011" w:type="dxa"/>
            <w:vMerge/>
          </w:tcPr>
          <w:p w14:paraId="175E1B32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04614CC" w14:textId="05E7DFB7" w:rsidR="0007421D" w:rsidRPr="00491188" w:rsidRDefault="0007421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6.Знать и соблюдать порядок движения на дорожках, технику безопасности в секторах для толкания ядра и прыжков.</w:t>
            </w:r>
          </w:p>
        </w:tc>
        <w:tc>
          <w:tcPr>
            <w:tcW w:w="3129" w:type="dxa"/>
            <w:vMerge/>
          </w:tcPr>
          <w:p w14:paraId="6B98A275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07421D" w:rsidRPr="00491188" w14:paraId="5AD960F2" w14:textId="77777777" w:rsidTr="0007421D">
        <w:tc>
          <w:tcPr>
            <w:tcW w:w="3011" w:type="dxa"/>
            <w:vMerge/>
          </w:tcPr>
          <w:p w14:paraId="03C8E238" w14:textId="77777777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4C9B39E9" w14:textId="6A91F116" w:rsidR="0007421D" w:rsidRPr="00491188" w:rsidRDefault="0007421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Судейство: знать основные правила судейства соревнований в избранном виде легкой атлетика. Судейская документация.</w:t>
            </w:r>
          </w:p>
        </w:tc>
        <w:tc>
          <w:tcPr>
            <w:tcW w:w="3129" w:type="dxa"/>
            <w:vMerge/>
          </w:tcPr>
          <w:p w14:paraId="7A0988FE" w14:textId="3C304713" w:rsidR="0007421D" w:rsidRPr="00491188" w:rsidRDefault="0007421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2E542D" w:rsidRPr="00491188" w14:paraId="60D9CC89" w14:textId="77777777" w:rsidTr="002E542D">
        <w:tc>
          <w:tcPr>
            <w:tcW w:w="3011" w:type="dxa"/>
            <w:vMerge w:val="restart"/>
            <w:vAlign w:val="center"/>
          </w:tcPr>
          <w:p w14:paraId="3E4D6D89" w14:textId="782E87E3" w:rsidR="002E542D" w:rsidRPr="00491188" w:rsidRDefault="002E542D" w:rsidP="002E542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ТГ-4</w:t>
            </w:r>
          </w:p>
        </w:tc>
        <w:tc>
          <w:tcPr>
            <w:tcW w:w="3714" w:type="dxa"/>
          </w:tcPr>
          <w:p w14:paraId="612557FF" w14:textId="77777777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1. Обучающиеся должны шире привлекаться в качестве помощников:</w:t>
            </w:r>
          </w:p>
          <w:p w14:paraId="7FDDC8DE" w14:textId="77777777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-при проведении разминки, основной части тренировки;</w:t>
            </w:r>
          </w:p>
          <w:p w14:paraId="3B6FEAB9" w14:textId="1D2856D7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-при разучивании отдельных упражнений со спортсменами младших возрастов.</w:t>
            </w:r>
          </w:p>
        </w:tc>
        <w:tc>
          <w:tcPr>
            <w:tcW w:w="3129" w:type="dxa"/>
            <w:vMerge w:val="restart"/>
            <w:vAlign w:val="center"/>
          </w:tcPr>
          <w:p w14:paraId="4F8C9FC3" w14:textId="0C504657" w:rsidR="002E542D" w:rsidRPr="00491188" w:rsidRDefault="002E542D" w:rsidP="002E542D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Изучение спортивной литературы, беседы, семинары, консультации, практические занятия, просмотр учебных видеофильмов, слайдов, оказание помощи в организации и в практических занятиях.</w:t>
            </w:r>
          </w:p>
        </w:tc>
      </w:tr>
      <w:tr w:rsidR="002E542D" w:rsidRPr="00491188" w14:paraId="7ADF9E77" w14:textId="77777777" w:rsidTr="0007421D">
        <w:tc>
          <w:tcPr>
            <w:tcW w:w="3011" w:type="dxa"/>
            <w:vMerge/>
          </w:tcPr>
          <w:p w14:paraId="0B3E20E3" w14:textId="7A6FED4C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9806C3E" w14:textId="7B690BD5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2.Оказывать помощь при проведении тестирования новичков во время отбора в группы начальной подготовки.</w:t>
            </w:r>
          </w:p>
        </w:tc>
        <w:tc>
          <w:tcPr>
            <w:tcW w:w="3129" w:type="dxa"/>
            <w:vMerge/>
          </w:tcPr>
          <w:p w14:paraId="7EC5872C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2E542D" w:rsidRPr="00491188" w14:paraId="131C3CAB" w14:textId="77777777" w:rsidTr="0007421D">
        <w:tc>
          <w:tcPr>
            <w:tcW w:w="3011" w:type="dxa"/>
            <w:vMerge/>
          </w:tcPr>
          <w:p w14:paraId="3645227A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5486B4E" w14:textId="07F7E4BE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 Изучать и знать основные правила судейства соревнований.</w:t>
            </w:r>
          </w:p>
        </w:tc>
        <w:tc>
          <w:tcPr>
            <w:tcW w:w="3129" w:type="dxa"/>
            <w:vMerge/>
          </w:tcPr>
          <w:p w14:paraId="16493FAB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2E542D" w:rsidRPr="00491188" w14:paraId="380E10BF" w14:textId="77777777" w:rsidTr="0007421D">
        <w:tc>
          <w:tcPr>
            <w:tcW w:w="3011" w:type="dxa"/>
            <w:vMerge w:val="restart"/>
          </w:tcPr>
          <w:p w14:paraId="748776D6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0BE6E190" w14:textId="1A0AB9D0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4. Привлекать </w:t>
            </w:r>
            <w:proofErr w:type="gramStart"/>
            <w:r w:rsidRPr="00491188">
              <w:rPr>
                <w:sz w:val="26"/>
                <w:szCs w:val="26"/>
              </w:rPr>
              <w:t>обучающихся</w:t>
            </w:r>
            <w:proofErr w:type="gramEnd"/>
            <w:r w:rsidRPr="00491188">
              <w:rPr>
                <w:sz w:val="26"/>
                <w:szCs w:val="26"/>
              </w:rPr>
              <w:t xml:space="preserve"> к отдельным судейским обязанностям в качестве судьи, помощника старшего судьи по награждению, помощника стартера и пр.</w:t>
            </w:r>
          </w:p>
        </w:tc>
        <w:tc>
          <w:tcPr>
            <w:tcW w:w="3129" w:type="dxa"/>
            <w:vMerge w:val="restart"/>
          </w:tcPr>
          <w:p w14:paraId="3368017E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2E542D" w:rsidRPr="00491188" w14:paraId="7A14C84D" w14:textId="77777777" w:rsidTr="0007421D">
        <w:tc>
          <w:tcPr>
            <w:tcW w:w="3011" w:type="dxa"/>
            <w:vMerge/>
          </w:tcPr>
          <w:p w14:paraId="71E53C34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0243790D" w14:textId="4A1A26F0" w:rsidR="002E542D" w:rsidRPr="00491188" w:rsidRDefault="002E542D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Судейство: знать основные правила судейства соревнований в избранном виде легкой атлетика. Непосредственно выполнять отельные судейские обязанности, обязанности секретаря.</w:t>
            </w:r>
          </w:p>
        </w:tc>
        <w:tc>
          <w:tcPr>
            <w:tcW w:w="3129" w:type="dxa"/>
            <w:vMerge/>
          </w:tcPr>
          <w:p w14:paraId="71879966" w14:textId="77777777" w:rsidR="002E542D" w:rsidRPr="00491188" w:rsidRDefault="002E542D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477E41AF" w14:textId="77777777" w:rsidTr="00D65AE5">
        <w:tc>
          <w:tcPr>
            <w:tcW w:w="3011" w:type="dxa"/>
            <w:vMerge w:val="restart"/>
            <w:vAlign w:val="center"/>
          </w:tcPr>
          <w:p w14:paraId="4999ECEE" w14:textId="3BA4F1A5" w:rsidR="00D65AE5" w:rsidRPr="00491188" w:rsidRDefault="00D65AE5" w:rsidP="00D65AE5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ТГ-5</w:t>
            </w:r>
          </w:p>
        </w:tc>
        <w:tc>
          <w:tcPr>
            <w:tcW w:w="3714" w:type="dxa"/>
          </w:tcPr>
          <w:p w14:paraId="312353EF" w14:textId="015385BB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1.Уметь подбирать комплексы упражнений для разминки и самостоятельно проводить ее по заданию тренера-преподавателя, учить составлять конспект тренировочного занятия.</w:t>
            </w:r>
          </w:p>
        </w:tc>
        <w:tc>
          <w:tcPr>
            <w:tcW w:w="3129" w:type="dxa"/>
            <w:vMerge w:val="restart"/>
            <w:vAlign w:val="center"/>
          </w:tcPr>
          <w:p w14:paraId="3357B9C3" w14:textId="552CAAD9" w:rsidR="00D65AE5" w:rsidRPr="00491188" w:rsidRDefault="00D65AE5" w:rsidP="00D65AE5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Изучение спортивной литературы, беседы, семинары, консультации, практические занятия, просмотр учебных, видеофильмов, слайдов, оказание помощи в организации и проведении школьных соревнований.</w:t>
            </w:r>
          </w:p>
        </w:tc>
      </w:tr>
      <w:tr w:rsidR="00D65AE5" w:rsidRPr="00491188" w14:paraId="6F84B6D4" w14:textId="77777777" w:rsidTr="0007421D">
        <w:tc>
          <w:tcPr>
            <w:tcW w:w="3011" w:type="dxa"/>
            <w:vMerge/>
          </w:tcPr>
          <w:p w14:paraId="57C0883B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0373094" w14:textId="73C32893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2. Правильно демонстрировать технику бега и некоторых других видов легкой атлетики.</w:t>
            </w:r>
          </w:p>
        </w:tc>
        <w:tc>
          <w:tcPr>
            <w:tcW w:w="3129" w:type="dxa"/>
            <w:vMerge/>
          </w:tcPr>
          <w:p w14:paraId="304F5BE2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6D2B67FA" w14:textId="77777777" w:rsidTr="0007421D">
        <w:tc>
          <w:tcPr>
            <w:tcW w:w="3011" w:type="dxa"/>
            <w:vMerge/>
          </w:tcPr>
          <w:p w14:paraId="6F5C003D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78203EB" w14:textId="30B3496E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3.Замечаь и исправлять ошибки при выполнении упражнений другими занимающимися.</w:t>
            </w:r>
          </w:p>
        </w:tc>
        <w:tc>
          <w:tcPr>
            <w:tcW w:w="3129" w:type="dxa"/>
            <w:vMerge/>
          </w:tcPr>
          <w:p w14:paraId="11DD2D9C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6B5B82BC" w14:textId="77777777" w:rsidTr="0007421D">
        <w:tc>
          <w:tcPr>
            <w:tcW w:w="3011" w:type="dxa"/>
            <w:vMerge/>
          </w:tcPr>
          <w:p w14:paraId="265F1227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284830D8" w14:textId="5BDF1751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4. Помогать тренеру-</w:t>
            </w:r>
            <w:r w:rsidRPr="00491188">
              <w:rPr>
                <w:sz w:val="26"/>
                <w:szCs w:val="26"/>
              </w:rPr>
              <w:lastRenderedPageBreak/>
              <w:t>преподавателю в работе с младшим возрастными группами.</w:t>
            </w:r>
          </w:p>
        </w:tc>
        <w:tc>
          <w:tcPr>
            <w:tcW w:w="3129" w:type="dxa"/>
            <w:vMerge/>
          </w:tcPr>
          <w:p w14:paraId="74869DAA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368CBB81" w14:textId="77777777" w:rsidTr="0007421D">
        <w:tc>
          <w:tcPr>
            <w:tcW w:w="3011" w:type="dxa"/>
            <w:vMerge/>
          </w:tcPr>
          <w:p w14:paraId="2C9BBFE6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E1D9E4A" w14:textId="2541FB4F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5.Обязаны знать правила соревнований по бегу, функции стартера, судьи на финише и судьи-секундометриста.</w:t>
            </w:r>
          </w:p>
        </w:tc>
        <w:tc>
          <w:tcPr>
            <w:tcW w:w="3129" w:type="dxa"/>
            <w:vMerge/>
          </w:tcPr>
          <w:p w14:paraId="014E5E85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4E4A2573" w14:textId="77777777" w:rsidTr="0007421D">
        <w:tc>
          <w:tcPr>
            <w:tcW w:w="3011" w:type="dxa"/>
            <w:vMerge/>
          </w:tcPr>
          <w:p w14:paraId="5D916942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2E7FF241" w14:textId="18A99211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6.Уметь составлять четвертьфинальные, полуфинальные и финальные забеги.</w:t>
            </w:r>
          </w:p>
        </w:tc>
        <w:tc>
          <w:tcPr>
            <w:tcW w:w="3129" w:type="dxa"/>
            <w:vMerge/>
          </w:tcPr>
          <w:p w14:paraId="7D7D62F4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0BEA76F8" w14:textId="77777777" w:rsidTr="0007421D">
        <w:tc>
          <w:tcPr>
            <w:tcW w:w="3011" w:type="dxa"/>
          </w:tcPr>
          <w:p w14:paraId="0F2DEEAE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702A4513" w14:textId="3C5546F4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7. Ведение протоколов соревнований.</w:t>
            </w:r>
          </w:p>
        </w:tc>
        <w:tc>
          <w:tcPr>
            <w:tcW w:w="3129" w:type="dxa"/>
            <w:vMerge/>
          </w:tcPr>
          <w:p w14:paraId="20A8EF21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1C9F45B5" w14:textId="77777777" w:rsidTr="0007421D">
        <w:tc>
          <w:tcPr>
            <w:tcW w:w="3011" w:type="dxa"/>
            <w:vMerge w:val="restart"/>
          </w:tcPr>
          <w:p w14:paraId="1F07B579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05C9A50C" w14:textId="2E8FE1FF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8.Проведение контрольных соревнований.</w:t>
            </w:r>
          </w:p>
        </w:tc>
        <w:tc>
          <w:tcPr>
            <w:tcW w:w="3129" w:type="dxa"/>
            <w:vMerge w:val="restart"/>
          </w:tcPr>
          <w:p w14:paraId="23CD78C8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D65AE5" w:rsidRPr="00491188" w14:paraId="195E8184" w14:textId="77777777" w:rsidTr="0007421D">
        <w:tc>
          <w:tcPr>
            <w:tcW w:w="3011" w:type="dxa"/>
            <w:vMerge/>
          </w:tcPr>
          <w:p w14:paraId="22885FFB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4D6E424" w14:textId="21371B78" w:rsidR="00D65AE5" w:rsidRPr="00491188" w:rsidRDefault="00D65AE5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9.Знакомство с </w:t>
            </w:r>
            <w:proofErr w:type="gramStart"/>
            <w:r w:rsidRPr="00491188">
              <w:rPr>
                <w:sz w:val="26"/>
                <w:szCs w:val="26"/>
              </w:rPr>
              <w:t>документацией-стартовым</w:t>
            </w:r>
            <w:proofErr w:type="gramEnd"/>
            <w:r w:rsidRPr="00491188">
              <w:rPr>
                <w:sz w:val="26"/>
                <w:szCs w:val="26"/>
              </w:rPr>
              <w:t xml:space="preserve"> протоколом, регламентом, итоговым протоколом.</w:t>
            </w:r>
          </w:p>
        </w:tc>
        <w:tc>
          <w:tcPr>
            <w:tcW w:w="3129" w:type="dxa"/>
            <w:vMerge/>
          </w:tcPr>
          <w:p w14:paraId="22FB2F9E" w14:textId="77777777" w:rsidR="00D65AE5" w:rsidRPr="00491188" w:rsidRDefault="00D65AE5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2FE0088C" w14:textId="77777777" w:rsidTr="00743D58">
        <w:tc>
          <w:tcPr>
            <w:tcW w:w="3011" w:type="dxa"/>
            <w:vMerge w:val="restart"/>
            <w:vAlign w:val="center"/>
          </w:tcPr>
          <w:p w14:paraId="796925BA" w14:textId="70710218" w:rsidR="00743D58" w:rsidRPr="00491188" w:rsidRDefault="00743D58" w:rsidP="00743D58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ССМ</w:t>
            </w:r>
            <w:proofErr w:type="gramStart"/>
            <w:r w:rsidRPr="00491188">
              <w:rPr>
                <w:sz w:val="26"/>
                <w:szCs w:val="26"/>
              </w:rPr>
              <w:t>,В</w:t>
            </w:r>
            <w:proofErr w:type="gramEnd"/>
            <w:r w:rsidRPr="00491188">
              <w:rPr>
                <w:sz w:val="26"/>
                <w:szCs w:val="26"/>
              </w:rPr>
              <w:t>СМ</w:t>
            </w:r>
          </w:p>
        </w:tc>
        <w:tc>
          <w:tcPr>
            <w:tcW w:w="3714" w:type="dxa"/>
          </w:tcPr>
          <w:p w14:paraId="51D94C6D" w14:textId="112CAA31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1.Уметь подбирать основные упражнения и самостоятельно проводить все тренировочное занятие в группах начальной подготовки или в учебно-тренировочных группах.</w:t>
            </w:r>
          </w:p>
        </w:tc>
        <w:tc>
          <w:tcPr>
            <w:tcW w:w="3129" w:type="dxa"/>
            <w:vMerge w:val="restart"/>
            <w:vAlign w:val="center"/>
          </w:tcPr>
          <w:p w14:paraId="1855D52E" w14:textId="6337F7AF" w:rsidR="00743D58" w:rsidRPr="00491188" w:rsidRDefault="00743D58" w:rsidP="00743D58">
            <w:pPr>
              <w:pStyle w:val="af1"/>
              <w:ind w:right="-2"/>
              <w:jc w:val="center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Семинары, беседы, самостоятельное изучение литературы, практические занятия, участие в организации и проведении соревнований.</w:t>
            </w:r>
          </w:p>
        </w:tc>
      </w:tr>
      <w:tr w:rsidR="00743D58" w:rsidRPr="00491188" w14:paraId="4C0F37C8" w14:textId="77777777" w:rsidTr="0007421D">
        <w:tc>
          <w:tcPr>
            <w:tcW w:w="3011" w:type="dxa"/>
            <w:vMerge/>
          </w:tcPr>
          <w:p w14:paraId="603D859A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33B5A22" w14:textId="38F6530C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2.Уметь самостоятельно обучать основным техническим элементам.</w:t>
            </w:r>
          </w:p>
        </w:tc>
        <w:tc>
          <w:tcPr>
            <w:tcW w:w="3129" w:type="dxa"/>
            <w:vMerge/>
          </w:tcPr>
          <w:p w14:paraId="06FDA77E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0A18DE59" w14:textId="77777777" w:rsidTr="0007421D">
        <w:tc>
          <w:tcPr>
            <w:tcW w:w="3011" w:type="dxa"/>
            <w:vMerge/>
          </w:tcPr>
          <w:p w14:paraId="16A27241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7105E7D3" w14:textId="356593AA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3.Составлять конспект тренировки, отвечающий поставленной задаче.</w:t>
            </w:r>
          </w:p>
        </w:tc>
        <w:tc>
          <w:tcPr>
            <w:tcW w:w="3129" w:type="dxa"/>
            <w:vMerge/>
          </w:tcPr>
          <w:p w14:paraId="0A9B7D0C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2231A842" w14:textId="77777777" w:rsidTr="0007421D">
        <w:tc>
          <w:tcPr>
            <w:tcW w:w="3011" w:type="dxa"/>
            <w:vMerge/>
          </w:tcPr>
          <w:p w14:paraId="4E6A62DB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25F43D3" w14:textId="4DA7B93A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4.Грамотно вести записи выполненных тренировочных нагрузок. </w:t>
            </w:r>
          </w:p>
        </w:tc>
        <w:tc>
          <w:tcPr>
            <w:tcW w:w="3129" w:type="dxa"/>
            <w:vMerge/>
          </w:tcPr>
          <w:p w14:paraId="7BB9CE70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14B4E15F" w14:textId="77777777" w:rsidTr="0007421D">
        <w:tc>
          <w:tcPr>
            <w:tcW w:w="3011" w:type="dxa"/>
            <w:vMerge/>
          </w:tcPr>
          <w:p w14:paraId="6CCDEBF6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2E22964" w14:textId="327E4F5D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5.Правильно демонстрировать технические приемы, замечать и исправлять ошибки при выполнении упражнений.</w:t>
            </w:r>
          </w:p>
        </w:tc>
        <w:tc>
          <w:tcPr>
            <w:tcW w:w="3129" w:type="dxa"/>
            <w:vMerge/>
          </w:tcPr>
          <w:p w14:paraId="295A9FE5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7D72B7C8" w14:textId="77777777" w:rsidTr="0007421D">
        <w:tc>
          <w:tcPr>
            <w:tcW w:w="3011" w:type="dxa"/>
            <w:vMerge/>
          </w:tcPr>
          <w:p w14:paraId="78A1ADDE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6D98075F" w14:textId="1CD746AD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6.Обязаны знать и уметь охарактеризовать методические закономерности развития физических качеств: быстроты, силы, выносливости.</w:t>
            </w:r>
          </w:p>
        </w:tc>
        <w:tc>
          <w:tcPr>
            <w:tcW w:w="3129" w:type="dxa"/>
            <w:vMerge/>
          </w:tcPr>
          <w:p w14:paraId="7C5FACBD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33A461CD" w14:textId="77777777" w:rsidTr="0007421D">
        <w:tc>
          <w:tcPr>
            <w:tcW w:w="3011" w:type="dxa"/>
            <w:vMerge/>
          </w:tcPr>
          <w:p w14:paraId="631F0300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37C2FF27" w14:textId="06B1126A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 xml:space="preserve">7. Уметь объяснить, </w:t>
            </w:r>
            <w:proofErr w:type="gramStart"/>
            <w:r w:rsidRPr="00491188">
              <w:rPr>
                <w:sz w:val="26"/>
                <w:szCs w:val="26"/>
              </w:rPr>
              <w:t>при</w:t>
            </w:r>
            <w:proofErr w:type="gramEnd"/>
            <w:r w:rsidRPr="00491188">
              <w:rPr>
                <w:sz w:val="26"/>
                <w:szCs w:val="26"/>
              </w:rPr>
              <w:t xml:space="preserve"> </w:t>
            </w:r>
            <w:proofErr w:type="gramStart"/>
            <w:r w:rsidRPr="00491188">
              <w:rPr>
                <w:sz w:val="26"/>
                <w:szCs w:val="26"/>
              </w:rPr>
              <w:t>коком</w:t>
            </w:r>
            <w:proofErr w:type="gramEnd"/>
            <w:r w:rsidRPr="00491188">
              <w:rPr>
                <w:sz w:val="26"/>
                <w:szCs w:val="26"/>
              </w:rPr>
              <w:t xml:space="preserve"> уровне ЧСС следует выполнять работу соответствующей </w:t>
            </w:r>
            <w:r w:rsidRPr="00491188">
              <w:rPr>
                <w:sz w:val="26"/>
                <w:szCs w:val="26"/>
              </w:rPr>
              <w:lastRenderedPageBreak/>
              <w:t>направленности.</w:t>
            </w:r>
          </w:p>
        </w:tc>
        <w:tc>
          <w:tcPr>
            <w:tcW w:w="3129" w:type="dxa"/>
            <w:vMerge/>
          </w:tcPr>
          <w:p w14:paraId="4EC34113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41C8249C" w14:textId="77777777" w:rsidTr="0007421D">
        <w:tc>
          <w:tcPr>
            <w:tcW w:w="3011" w:type="dxa"/>
            <w:vMerge/>
          </w:tcPr>
          <w:p w14:paraId="49B99ABE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70724C5A" w14:textId="521C2620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8.Должны хорошо знать правила соревнований по легкой атлетике.</w:t>
            </w:r>
          </w:p>
        </w:tc>
        <w:tc>
          <w:tcPr>
            <w:tcW w:w="3129" w:type="dxa"/>
            <w:vMerge/>
          </w:tcPr>
          <w:p w14:paraId="6BE81706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43D58" w:rsidRPr="00491188" w14:paraId="2922F4D9" w14:textId="77777777" w:rsidTr="0007421D">
        <w:tc>
          <w:tcPr>
            <w:tcW w:w="3011" w:type="dxa"/>
            <w:vMerge/>
          </w:tcPr>
          <w:p w14:paraId="372DCBB1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72EC0FA0" w14:textId="0865A46B" w:rsidR="00743D58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9.Постоянно участвовать в судействе городских и краевых соревнований, выполнять необходимые требования для присвоения звания инструктора и судьи по спорту.</w:t>
            </w:r>
          </w:p>
        </w:tc>
        <w:tc>
          <w:tcPr>
            <w:tcW w:w="3129" w:type="dxa"/>
            <w:vMerge/>
          </w:tcPr>
          <w:p w14:paraId="65207485" w14:textId="77777777" w:rsidR="00743D58" w:rsidRPr="00491188" w:rsidRDefault="00743D58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7835CE" w:rsidRPr="00491188" w14:paraId="6E0EA9A8" w14:textId="77777777" w:rsidTr="0007421D">
        <w:tc>
          <w:tcPr>
            <w:tcW w:w="3011" w:type="dxa"/>
          </w:tcPr>
          <w:p w14:paraId="1CBCCA29" w14:textId="77777777" w:rsidR="007835CE" w:rsidRPr="00491188" w:rsidRDefault="007835CE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  <w:tc>
          <w:tcPr>
            <w:tcW w:w="3714" w:type="dxa"/>
          </w:tcPr>
          <w:p w14:paraId="11A44743" w14:textId="783C9F79" w:rsidR="007835CE" w:rsidRPr="00491188" w:rsidRDefault="00743D58" w:rsidP="00906241">
            <w:pPr>
              <w:pStyle w:val="af1"/>
              <w:ind w:right="-2"/>
              <w:rPr>
                <w:sz w:val="26"/>
                <w:szCs w:val="26"/>
              </w:rPr>
            </w:pPr>
            <w:r w:rsidRPr="00491188">
              <w:rPr>
                <w:sz w:val="26"/>
                <w:szCs w:val="26"/>
              </w:rPr>
              <w:t>10. Выполнять необходимые требования для присвоения звания инструктора и судьи по спорту</w:t>
            </w:r>
          </w:p>
        </w:tc>
        <w:tc>
          <w:tcPr>
            <w:tcW w:w="3129" w:type="dxa"/>
          </w:tcPr>
          <w:p w14:paraId="664E89F0" w14:textId="77777777" w:rsidR="007835CE" w:rsidRPr="00491188" w:rsidRDefault="007835CE" w:rsidP="00901D0A">
            <w:pPr>
              <w:pStyle w:val="af1"/>
              <w:ind w:right="-2"/>
              <w:jc w:val="right"/>
              <w:rPr>
                <w:sz w:val="26"/>
                <w:szCs w:val="26"/>
              </w:rPr>
            </w:pPr>
          </w:p>
        </w:tc>
      </w:tr>
    </w:tbl>
    <w:p w14:paraId="03A73BB1" w14:textId="77777777" w:rsidR="00770AED" w:rsidRDefault="00770AED" w:rsidP="00901D0A">
      <w:pPr>
        <w:pStyle w:val="af1"/>
        <w:ind w:right="-2"/>
        <w:jc w:val="right"/>
        <w:rPr>
          <w:sz w:val="28"/>
          <w:szCs w:val="28"/>
        </w:rPr>
      </w:pPr>
    </w:p>
    <w:p w14:paraId="46402929" w14:textId="61499858" w:rsidR="00901D0A" w:rsidRPr="00901D0A" w:rsidRDefault="00901D0A" w:rsidP="00901D0A">
      <w:pPr>
        <w:pStyle w:val="af1"/>
        <w:ind w:right="-2"/>
        <w:jc w:val="both"/>
        <w:rPr>
          <w:sz w:val="28"/>
          <w:szCs w:val="28"/>
        </w:rPr>
      </w:pPr>
    </w:p>
    <w:p w14:paraId="2677E742" w14:textId="77777777" w:rsidR="00901D0A" w:rsidRDefault="00901D0A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C4A42" w14:textId="1AC78225" w:rsidR="00676376" w:rsidRPr="00E75F93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93">
        <w:rPr>
          <w:rFonts w:ascii="Times New Roman" w:hAnsi="Times New Roman" w:cs="Times New Roman"/>
          <w:b/>
          <w:sz w:val="28"/>
          <w:szCs w:val="28"/>
        </w:rPr>
        <w:t>План инструкторской и судейск</w:t>
      </w:r>
      <w:r w:rsidR="00A4542F">
        <w:rPr>
          <w:rFonts w:ascii="Times New Roman" w:hAnsi="Times New Roman" w:cs="Times New Roman"/>
          <w:b/>
          <w:sz w:val="28"/>
          <w:szCs w:val="28"/>
        </w:rPr>
        <w:t>ой практики указан  в таблице 10</w:t>
      </w:r>
    </w:p>
    <w:p w14:paraId="7B6FE8B0" w14:textId="77777777" w:rsidR="00644B57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56B93D" w14:textId="6C39043E" w:rsidR="00E16024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E75F93">
        <w:rPr>
          <w:rFonts w:ascii="Times New Roman" w:hAnsi="Times New Roman" w:cs="Times New Roman"/>
          <w:sz w:val="28"/>
          <w:szCs w:val="28"/>
        </w:rPr>
        <w:tab/>
      </w:r>
      <w:r w:rsidR="00A4542F">
        <w:rPr>
          <w:rFonts w:ascii="Times New Roman" w:hAnsi="Times New Roman" w:cs="Times New Roman"/>
          <w:sz w:val="28"/>
          <w:szCs w:val="28"/>
        </w:rPr>
        <w:t>Таблица 10</w:t>
      </w:r>
      <w:r w:rsidR="00B81B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1"/>
        <w:tblW w:w="10173" w:type="dxa"/>
        <w:tblLook w:val="04A0" w:firstRow="1" w:lastRow="0" w:firstColumn="1" w:lastColumn="0" w:noHBand="0" w:noVBand="1"/>
      </w:tblPr>
      <w:tblGrid>
        <w:gridCol w:w="2571"/>
        <w:gridCol w:w="2403"/>
        <w:gridCol w:w="2301"/>
        <w:gridCol w:w="2898"/>
      </w:tblGrid>
      <w:tr w:rsidR="00644B57" w:rsidRPr="00491188" w14:paraId="0318CF4F" w14:textId="77777777" w:rsidTr="00B81B82">
        <w:tc>
          <w:tcPr>
            <w:tcW w:w="2571" w:type="dxa"/>
          </w:tcPr>
          <w:p w14:paraId="39228380" w14:textId="78D3E1D3" w:rsidR="00644B57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  <w:tc>
          <w:tcPr>
            <w:tcW w:w="2403" w:type="dxa"/>
          </w:tcPr>
          <w:p w14:paraId="7C1B9B97" w14:textId="738B5BED" w:rsidR="00644B57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01" w:type="dxa"/>
          </w:tcPr>
          <w:p w14:paraId="4A2CF035" w14:textId="4452921A" w:rsidR="00644B57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898" w:type="dxa"/>
          </w:tcPr>
          <w:p w14:paraId="390800F0" w14:textId="2EBBC4CA" w:rsidR="00644B57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Рекомендации по проведению мероприятий</w:t>
            </w:r>
          </w:p>
        </w:tc>
      </w:tr>
      <w:tr w:rsidR="003F1672" w:rsidRPr="00491188" w14:paraId="0BD99613" w14:textId="77777777" w:rsidTr="00B81B82">
        <w:tc>
          <w:tcPr>
            <w:tcW w:w="2571" w:type="dxa"/>
            <w:vMerge w:val="restart"/>
          </w:tcPr>
          <w:p w14:paraId="69D5AE30" w14:textId="2757C848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7602" w:type="dxa"/>
            <w:gridSpan w:val="3"/>
          </w:tcPr>
          <w:p w14:paraId="5B0FE539" w14:textId="57F684F6" w:rsidR="003F1672" w:rsidRPr="00491188" w:rsidRDefault="003F1672" w:rsidP="003F167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Инструкторская практика:</w:t>
            </w:r>
          </w:p>
        </w:tc>
      </w:tr>
      <w:tr w:rsidR="003F1672" w:rsidRPr="00491188" w14:paraId="4B920C1C" w14:textId="77777777" w:rsidTr="00B81B82">
        <w:tc>
          <w:tcPr>
            <w:tcW w:w="2571" w:type="dxa"/>
            <w:vMerge/>
          </w:tcPr>
          <w:p w14:paraId="355F0CA0" w14:textId="77777777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1A743908" w14:textId="278A32AA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301" w:type="dxa"/>
          </w:tcPr>
          <w:p w14:paraId="77BCB8C0" w14:textId="7BC65C8D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1E089D94" w14:textId="03D9814A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Научить обучающихся начальным знаниям спортивной терминологии, умению составлять конспект отдельных частей занятия</w:t>
            </w:r>
          </w:p>
        </w:tc>
      </w:tr>
      <w:tr w:rsidR="003F1672" w:rsidRPr="00491188" w14:paraId="44297A1D" w14:textId="77777777" w:rsidTr="00B81B82">
        <w:tc>
          <w:tcPr>
            <w:tcW w:w="2571" w:type="dxa"/>
            <w:vMerge/>
          </w:tcPr>
          <w:p w14:paraId="3CE763BE" w14:textId="77777777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13EA3423" w14:textId="4A41B54B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2301" w:type="dxa"/>
          </w:tcPr>
          <w:p w14:paraId="1ADEDA77" w14:textId="64BCCFC5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726FC019" w14:textId="34A06F71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Проведение обучающимися отдельных частей занятия в своей группе с использованием спортивной терминологии, показом технических элементов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умение выявлять ошибки.</w:t>
            </w:r>
          </w:p>
        </w:tc>
      </w:tr>
      <w:tr w:rsidR="003F1672" w:rsidRPr="00491188" w14:paraId="07900DC9" w14:textId="77777777" w:rsidTr="00B81B82">
        <w:tc>
          <w:tcPr>
            <w:tcW w:w="2571" w:type="dxa"/>
            <w:vMerge/>
          </w:tcPr>
          <w:p w14:paraId="063E8E45" w14:textId="77777777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2" w:type="dxa"/>
            <w:gridSpan w:val="3"/>
          </w:tcPr>
          <w:p w14:paraId="1B4A2C3E" w14:textId="1DE8C27F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Судейская практика:</w:t>
            </w:r>
          </w:p>
        </w:tc>
      </w:tr>
      <w:tr w:rsidR="003F1672" w:rsidRPr="00491188" w14:paraId="2EB36662" w14:textId="77777777" w:rsidTr="00B81B82">
        <w:tc>
          <w:tcPr>
            <w:tcW w:w="2571" w:type="dxa"/>
            <w:vMerge/>
          </w:tcPr>
          <w:p w14:paraId="3C6D8188" w14:textId="77777777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500F0A02" w14:textId="4F366296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301" w:type="dxa"/>
          </w:tcPr>
          <w:p w14:paraId="6BFFD321" w14:textId="7470EB55" w:rsidR="003F1672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5053821D" w14:textId="1437A5CE" w:rsidR="00901D0A" w:rsidRPr="00491188" w:rsidRDefault="003F1672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Уделять внимание знаниям правил вида спорта, умению решать ситуативные вопросы</w:t>
            </w:r>
          </w:p>
        </w:tc>
      </w:tr>
      <w:tr w:rsidR="00CA7605" w:rsidRPr="00491188" w14:paraId="4658E15D" w14:textId="77777777" w:rsidTr="00B81B82">
        <w:trPr>
          <w:trHeight w:val="8059"/>
        </w:trPr>
        <w:tc>
          <w:tcPr>
            <w:tcW w:w="2571" w:type="dxa"/>
            <w:vMerge/>
          </w:tcPr>
          <w:p w14:paraId="336B7AE5" w14:textId="77777777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3D566CFF" w14:textId="3EBC82E4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2301" w:type="dxa"/>
          </w:tcPr>
          <w:p w14:paraId="37A04941" w14:textId="2CAC071C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1B271B8E" w14:textId="272A481A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постепенное приобретение практических знаний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начиная с судейства на учебно-тренировочном занятии с последующим участием в судействе </w:t>
            </w:r>
            <w:proofErr w:type="spell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и иных спортивных мероприятий. Стремиться получить квалификационную категорию спортивного судьи «юный спортивный судья»</w:t>
            </w:r>
          </w:p>
        </w:tc>
      </w:tr>
      <w:tr w:rsidR="00CA7605" w:rsidRPr="00491188" w14:paraId="5ED9CABB" w14:textId="77777777" w:rsidTr="00B81B82">
        <w:tc>
          <w:tcPr>
            <w:tcW w:w="2571" w:type="dxa"/>
          </w:tcPr>
          <w:p w14:paraId="5F795416" w14:textId="794AC33A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2" w:type="dxa"/>
            <w:gridSpan w:val="3"/>
          </w:tcPr>
          <w:p w14:paraId="6BF987C0" w14:textId="56CE696C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Инструкторская практика:</w:t>
            </w:r>
          </w:p>
        </w:tc>
      </w:tr>
      <w:tr w:rsidR="00CA7605" w:rsidRPr="00491188" w14:paraId="37C5D03B" w14:textId="77777777" w:rsidTr="00B81B82">
        <w:tc>
          <w:tcPr>
            <w:tcW w:w="2571" w:type="dxa"/>
          </w:tcPr>
          <w:p w14:paraId="2325E5AA" w14:textId="443081D4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2403" w:type="dxa"/>
          </w:tcPr>
          <w:p w14:paraId="7FE86340" w14:textId="78BC6A96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301" w:type="dxa"/>
          </w:tcPr>
          <w:p w14:paraId="11348CCF" w14:textId="2E80324C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280A8CBC" w14:textId="6884CDA0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Научить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углубленным знаниям спортивной терминологии, умению составлять конспект занятия</w:t>
            </w:r>
          </w:p>
        </w:tc>
      </w:tr>
      <w:tr w:rsidR="00CA7605" w:rsidRPr="00491188" w14:paraId="626F6B93" w14:textId="77777777" w:rsidTr="00B81B82">
        <w:tc>
          <w:tcPr>
            <w:tcW w:w="2571" w:type="dxa"/>
          </w:tcPr>
          <w:p w14:paraId="782CFF30" w14:textId="77777777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7146D204" w14:textId="1D937785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2301" w:type="dxa"/>
          </w:tcPr>
          <w:p w14:paraId="44F3CDC7" w14:textId="08AAE0F1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582A1B8A" w14:textId="0A8C217A" w:rsidR="00CA7605" w:rsidRPr="00491188" w:rsidRDefault="00CA7605" w:rsidP="00CA760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обучающимися занятий с младшими группами, руководить обучающимися на спортивных соревнованиях в качестве помощника тренера-преподавателя </w:t>
            </w:r>
          </w:p>
        </w:tc>
      </w:tr>
      <w:tr w:rsidR="00CA7605" w:rsidRPr="00491188" w14:paraId="3B08941D" w14:textId="77777777" w:rsidTr="00B81B82">
        <w:tc>
          <w:tcPr>
            <w:tcW w:w="2571" w:type="dxa"/>
          </w:tcPr>
          <w:p w14:paraId="2B10FDD5" w14:textId="77777777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02" w:type="dxa"/>
            <w:gridSpan w:val="3"/>
          </w:tcPr>
          <w:p w14:paraId="1E479414" w14:textId="2849CBDA" w:rsidR="00CA7605" w:rsidRPr="00491188" w:rsidRDefault="00CA7605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Судейская практика:</w:t>
            </w:r>
          </w:p>
        </w:tc>
      </w:tr>
      <w:tr w:rsidR="00330348" w:rsidRPr="00491188" w14:paraId="6D9D112D" w14:textId="77777777" w:rsidTr="00B81B82">
        <w:tc>
          <w:tcPr>
            <w:tcW w:w="2571" w:type="dxa"/>
            <w:vMerge w:val="restart"/>
          </w:tcPr>
          <w:p w14:paraId="0B1FDE4E" w14:textId="77777777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60A01D37" w14:textId="353F2A82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301" w:type="dxa"/>
          </w:tcPr>
          <w:p w14:paraId="798DC0BC" w14:textId="6E349266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4E27F2DE" w14:textId="59162F73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Углубленное изучение правил вида спорта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умение решать сложные ситуативные </w:t>
            </w: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</w:t>
            </w:r>
          </w:p>
        </w:tc>
      </w:tr>
      <w:tr w:rsidR="00330348" w:rsidRPr="00491188" w14:paraId="1A164F71" w14:textId="77777777" w:rsidTr="00B81B82">
        <w:tc>
          <w:tcPr>
            <w:tcW w:w="2571" w:type="dxa"/>
            <w:vMerge/>
          </w:tcPr>
          <w:p w14:paraId="7FD7632C" w14:textId="77777777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05049A48" w14:textId="0045598B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2301" w:type="dxa"/>
          </w:tcPr>
          <w:p w14:paraId="1C9F630C" w14:textId="7F88E7FC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8" w:type="dxa"/>
          </w:tcPr>
          <w:p w14:paraId="29A78140" w14:textId="7C2925F0" w:rsidR="00330348" w:rsidRPr="00491188" w:rsidRDefault="00330348" w:rsidP="000A5BA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участвовать в судействе </w:t>
            </w:r>
            <w:proofErr w:type="spell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и иных спортивных мероприятиях, уметь составлять Положения о проведения спортивного соревнования, стремиться получить квалификационную категорию спортивного судьи «судья третьей категории»</w:t>
            </w:r>
          </w:p>
        </w:tc>
      </w:tr>
    </w:tbl>
    <w:p w14:paraId="580A509A" w14:textId="77777777" w:rsidR="00644B57" w:rsidRDefault="00644B57" w:rsidP="000A5BA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C2F7B8" w14:textId="0F487F04" w:rsidR="00644B57" w:rsidRDefault="00164F4D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4D">
        <w:rPr>
          <w:rFonts w:ascii="Times New Roman" w:hAnsi="Times New Roman" w:cs="Times New Roman"/>
          <w:b/>
          <w:sz w:val="28"/>
          <w:szCs w:val="28"/>
        </w:rPr>
        <w:t>2.8. Планы медицинских, медико-биологических мероприятий и применения восстановительных средств.</w:t>
      </w:r>
    </w:p>
    <w:p w14:paraId="6B3D7698" w14:textId="77777777" w:rsidR="00164F4D" w:rsidRDefault="00164F4D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0597" w14:textId="146503A7" w:rsidR="004349B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F4D">
        <w:rPr>
          <w:rFonts w:ascii="Times New Roman" w:hAnsi="Times New Roman" w:cs="Times New Roman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</w:t>
      </w:r>
      <w:r>
        <w:rPr>
          <w:rFonts w:ascii="Times New Roman" w:hAnsi="Times New Roman" w:cs="Times New Roman"/>
          <w:sz w:val="28"/>
          <w:szCs w:val="28"/>
        </w:rPr>
        <w:t>, осуществления восстановительных и реабилитационных мероприятий, организации спортивного питания.</w:t>
      </w:r>
    </w:p>
    <w:p w14:paraId="1267B4DA" w14:textId="45538533" w:rsidR="004349BD" w:rsidRPr="004349BD" w:rsidRDefault="004349BD" w:rsidP="005A0DC9">
      <w:pPr>
        <w:pStyle w:val="af1"/>
        <w:ind w:right="243"/>
        <w:jc w:val="both"/>
        <w:rPr>
          <w:sz w:val="28"/>
          <w:szCs w:val="28"/>
        </w:rPr>
      </w:pPr>
      <w:r>
        <w:tab/>
      </w:r>
      <w:r w:rsidRPr="004349BD">
        <w:rPr>
          <w:sz w:val="28"/>
          <w:szCs w:val="28"/>
        </w:rPr>
        <w:t>Для прохождения спортивной подготовки допускаются лица, получившие в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установленном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законодательством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Российской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Федерации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порядке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медицинское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заключение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об</w:t>
      </w:r>
      <w:r w:rsidRPr="004349BD">
        <w:rPr>
          <w:spacing w:val="-11"/>
          <w:sz w:val="28"/>
          <w:szCs w:val="28"/>
        </w:rPr>
        <w:t xml:space="preserve"> </w:t>
      </w:r>
      <w:r w:rsidRPr="004349BD">
        <w:rPr>
          <w:sz w:val="28"/>
          <w:szCs w:val="28"/>
        </w:rPr>
        <w:t>отсутствии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медицинских</w:t>
      </w:r>
      <w:r w:rsidRPr="004349BD">
        <w:rPr>
          <w:spacing w:val="-9"/>
          <w:sz w:val="28"/>
          <w:szCs w:val="28"/>
        </w:rPr>
        <w:t xml:space="preserve"> </w:t>
      </w:r>
      <w:r w:rsidRPr="004349BD">
        <w:rPr>
          <w:sz w:val="28"/>
          <w:szCs w:val="28"/>
        </w:rPr>
        <w:t>противопоказаний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для</w:t>
      </w:r>
      <w:r w:rsidRPr="004349BD">
        <w:rPr>
          <w:spacing w:val="-10"/>
          <w:sz w:val="28"/>
          <w:szCs w:val="28"/>
        </w:rPr>
        <w:t xml:space="preserve"> </w:t>
      </w:r>
      <w:r w:rsidRPr="004349BD">
        <w:rPr>
          <w:sz w:val="28"/>
          <w:szCs w:val="28"/>
        </w:rPr>
        <w:t>занятий</w:t>
      </w:r>
      <w:r w:rsidRPr="004349BD">
        <w:rPr>
          <w:spacing w:val="-12"/>
          <w:sz w:val="28"/>
          <w:szCs w:val="28"/>
        </w:rPr>
        <w:t xml:space="preserve"> </w:t>
      </w:r>
      <w:r w:rsidRPr="004349BD">
        <w:rPr>
          <w:sz w:val="28"/>
          <w:szCs w:val="28"/>
        </w:rPr>
        <w:t>видом</w:t>
      </w:r>
      <w:r w:rsidRPr="004349BD">
        <w:rPr>
          <w:spacing w:val="-13"/>
          <w:sz w:val="28"/>
          <w:szCs w:val="28"/>
        </w:rPr>
        <w:t xml:space="preserve"> </w:t>
      </w:r>
      <w:r w:rsidRPr="004349BD">
        <w:rPr>
          <w:sz w:val="28"/>
          <w:szCs w:val="28"/>
        </w:rPr>
        <w:t>спорта</w:t>
      </w:r>
      <w:r w:rsidR="005A0DC9">
        <w:rPr>
          <w:sz w:val="28"/>
          <w:szCs w:val="28"/>
        </w:rPr>
        <w:t xml:space="preserve"> </w:t>
      </w:r>
      <w:r w:rsidR="00901D0A">
        <w:rPr>
          <w:sz w:val="28"/>
          <w:szCs w:val="28"/>
        </w:rPr>
        <w:t>«легкая атлетика</w:t>
      </w:r>
      <w:r w:rsidRPr="004349BD">
        <w:rPr>
          <w:sz w:val="28"/>
          <w:szCs w:val="28"/>
        </w:rPr>
        <w:t>».</w:t>
      </w:r>
    </w:p>
    <w:p w14:paraId="2F91CD50" w14:textId="33E85314" w:rsidR="004349BD" w:rsidRPr="004349BD" w:rsidRDefault="004349BD" w:rsidP="004349BD">
      <w:pPr>
        <w:pStyle w:val="af1"/>
        <w:spacing w:before="2"/>
        <w:ind w:right="251"/>
        <w:jc w:val="both"/>
        <w:rPr>
          <w:sz w:val="28"/>
          <w:szCs w:val="28"/>
        </w:rPr>
      </w:pPr>
      <w:r w:rsidRPr="004349BD">
        <w:rPr>
          <w:sz w:val="28"/>
          <w:szCs w:val="28"/>
        </w:rPr>
        <w:tab/>
        <w:t>Спортсмены,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допущенные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медицинским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показаниям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к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спортивной</w:t>
      </w:r>
      <w:r w:rsidRPr="004349BD">
        <w:rPr>
          <w:spacing w:val="1"/>
          <w:sz w:val="28"/>
          <w:szCs w:val="28"/>
        </w:rPr>
        <w:t xml:space="preserve"> </w:t>
      </w:r>
      <w:r w:rsidRPr="004349BD">
        <w:rPr>
          <w:sz w:val="28"/>
          <w:szCs w:val="28"/>
        </w:rPr>
        <w:t>подготовке,</w:t>
      </w:r>
      <w:r w:rsidRPr="004349BD">
        <w:rPr>
          <w:spacing w:val="-1"/>
          <w:sz w:val="28"/>
          <w:szCs w:val="28"/>
        </w:rPr>
        <w:t xml:space="preserve"> </w:t>
      </w:r>
      <w:r w:rsidRPr="004349BD">
        <w:rPr>
          <w:sz w:val="28"/>
          <w:szCs w:val="28"/>
        </w:rPr>
        <w:t>в</w:t>
      </w:r>
      <w:r w:rsidRPr="004349BD">
        <w:rPr>
          <w:spacing w:val="-2"/>
          <w:sz w:val="28"/>
          <w:szCs w:val="28"/>
        </w:rPr>
        <w:t xml:space="preserve"> </w:t>
      </w:r>
      <w:r w:rsidRPr="004349BD">
        <w:rPr>
          <w:sz w:val="28"/>
          <w:szCs w:val="28"/>
        </w:rPr>
        <w:t>обязательном</w:t>
      </w:r>
      <w:r w:rsidRPr="004349BD">
        <w:rPr>
          <w:spacing w:val="-3"/>
          <w:sz w:val="28"/>
          <w:szCs w:val="28"/>
        </w:rPr>
        <w:t xml:space="preserve"> </w:t>
      </w:r>
      <w:r w:rsidRPr="004349BD">
        <w:rPr>
          <w:sz w:val="28"/>
          <w:szCs w:val="28"/>
        </w:rPr>
        <w:t>порядке</w:t>
      </w:r>
      <w:r w:rsidRPr="004349BD">
        <w:rPr>
          <w:spacing w:val="-3"/>
          <w:sz w:val="28"/>
          <w:szCs w:val="28"/>
        </w:rPr>
        <w:t xml:space="preserve"> </w:t>
      </w:r>
      <w:r w:rsidRPr="004349BD">
        <w:rPr>
          <w:sz w:val="28"/>
          <w:szCs w:val="28"/>
        </w:rPr>
        <w:t>должны:</w:t>
      </w:r>
    </w:p>
    <w:p w14:paraId="077E3FCC" w14:textId="2644CE5D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</w:t>
      </w:r>
      <w:r w:rsidRPr="004349BD">
        <w:rPr>
          <w:rFonts w:ascii="Times New Roman" w:hAnsi="Times New Roman" w:cs="Times New Roman"/>
          <w:sz w:val="28"/>
        </w:rPr>
        <w:t xml:space="preserve">Проходить </w:t>
      </w:r>
      <w:r w:rsidR="006938BB">
        <w:rPr>
          <w:rFonts w:ascii="Times New Roman" w:hAnsi="Times New Roman" w:cs="Times New Roman"/>
          <w:sz w:val="28"/>
        </w:rPr>
        <w:t xml:space="preserve">1- </w:t>
      </w:r>
      <w:r w:rsidRPr="004349BD">
        <w:rPr>
          <w:rFonts w:ascii="Times New Roman" w:hAnsi="Times New Roman" w:cs="Times New Roman"/>
          <w:sz w:val="28"/>
        </w:rPr>
        <w:t xml:space="preserve">2 раз в год (для </w:t>
      </w:r>
      <w:r w:rsidR="005A0DC9">
        <w:rPr>
          <w:rFonts w:ascii="Times New Roman" w:hAnsi="Times New Roman" w:cs="Times New Roman"/>
          <w:sz w:val="28"/>
        </w:rPr>
        <w:t>этапов НП и УТЭ</w:t>
      </w:r>
      <w:r w:rsidR="00743D58">
        <w:rPr>
          <w:rFonts w:ascii="Times New Roman" w:hAnsi="Times New Roman" w:cs="Times New Roman"/>
          <w:sz w:val="28"/>
        </w:rPr>
        <w:t xml:space="preserve"> </w:t>
      </w:r>
      <w:r w:rsidR="005A0DC9">
        <w:rPr>
          <w:rFonts w:ascii="Times New Roman" w:hAnsi="Times New Roman" w:cs="Times New Roman"/>
          <w:sz w:val="28"/>
        </w:rPr>
        <w:t>(СС)</w:t>
      </w:r>
      <w:r w:rsidRPr="004349BD">
        <w:rPr>
          <w:rFonts w:ascii="Times New Roman" w:hAnsi="Times New Roman" w:cs="Times New Roman"/>
          <w:sz w:val="28"/>
        </w:rPr>
        <w:t xml:space="preserve"> или 2 раза в год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(для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этапов</w:t>
      </w:r>
      <w:r w:rsidRPr="004349BD">
        <w:rPr>
          <w:rFonts w:ascii="Times New Roman" w:hAnsi="Times New Roman" w:cs="Times New Roman"/>
          <w:spacing w:val="-16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ССМ</w:t>
      </w:r>
      <w:r w:rsidRPr="004349BD">
        <w:rPr>
          <w:rFonts w:ascii="Times New Roman" w:hAnsi="Times New Roman" w:cs="Times New Roman"/>
          <w:spacing w:val="-1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-1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ВСМ)</w:t>
      </w:r>
      <w:r w:rsidRPr="004349BD">
        <w:rPr>
          <w:rFonts w:ascii="Times New Roman" w:hAnsi="Times New Roman" w:cs="Times New Roman"/>
          <w:spacing w:val="-1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углубленное</w:t>
      </w:r>
      <w:r w:rsidRPr="004349BD">
        <w:rPr>
          <w:rFonts w:ascii="Times New Roman" w:hAnsi="Times New Roman" w:cs="Times New Roman"/>
          <w:spacing w:val="-1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медицинское</w:t>
      </w:r>
      <w:r w:rsidRPr="004349BD">
        <w:rPr>
          <w:rFonts w:ascii="Times New Roman" w:hAnsi="Times New Roman" w:cs="Times New Roman"/>
          <w:spacing w:val="-1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обследование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во</w:t>
      </w:r>
      <w:r w:rsidRPr="004349BD">
        <w:rPr>
          <w:rFonts w:ascii="Times New Roman" w:hAnsi="Times New Roman" w:cs="Times New Roman"/>
          <w:spacing w:val="-1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врачебн</w:t>
      </w:r>
      <w:proofErr w:type="gramStart"/>
      <w:r w:rsidRPr="004349BD">
        <w:rPr>
          <w:rFonts w:ascii="Times New Roman" w:hAnsi="Times New Roman" w:cs="Times New Roman"/>
          <w:sz w:val="28"/>
        </w:rPr>
        <w:t>о-</w:t>
      </w:r>
      <w:proofErr w:type="gramEnd"/>
      <w:r w:rsidRPr="004349BD">
        <w:rPr>
          <w:rFonts w:ascii="Times New Roman" w:hAnsi="Times New Roman" w:cs="Times New Roman"/>
          <w:spacing w:val="-67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физкультурном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диспансере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получать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медицинский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допуск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учебно-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тренировочным</w:t>
      </w:r>
      <w:r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занятиям.</w:t>
      </w:r>
    </w:p>
    <w:p w14:paraId="11621E66" w14:textId="253E31B4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938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2. </w:t>
      </w:r>
      <w:r w:rsidRPr="004349BD">
        <w:rPr>
          <w:rFonts w:ascii="Times New Roman" w:hAnsi="Times New Roman" w:cs="Times New Roman"/>
          <w:sz w:val="28"/>
        </w:rPr>
        <w:t>Проходить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медицинское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освидетельствование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врачебн</w:t>
      </w:r>
      <w:proofErr w:type="gramStart"/>
      <w:r w:rsidRPr="004349BD">
        <w:rPr>
          <w:rFonts w:ascii="Times New Roman" w:hAnsi="Times New Roman" w:cs="Times New Roman"/>
          <w:sz w:val="28"/>
        </w:rPr>
        <w:t>о-</w:t>
      </w:r>
      <w:proofErr w:type="gramEnd"/>
      <w:r w:rsidRPr="004349BD">
        <w:rPr>
          <w:rFonts w:ascii="Times New Roman" w:hAnsi="Times New Roman" w:cs="Times New Roman"/>
          <w:spacing w:val="-67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физкультурного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диспансера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получать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медицинский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допуск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каждым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соревнованиям</w:t>
      </w:r>
      <w:r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не</w:t>
      </w:r>
      <w:r w:rsidRPr="004349BD">
        <w:rPr>
          <w:rFonts w:ascii="Times New Roman" w:hAnsi="Times New Roman" w:cs="Times New Roman"/>
          <w:spacing w:val="-4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ранее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3 дней</w:t>
      </w:r>
      <w:r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до планируемых соревнований.</w:t>
      </w:r>
    </w:p>
    <w:p w14:paraId="7C34E5C0" w14:textId="429730EA" w:rsidR="004349BD" w:rsidRPr="004349BD" w:rsidRDefault="004349BD" w:rsidP="00A6724F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</w:t>
      </w:r>
      <w:r w:rsidRPr="004349BD">
        <w:rPr>
          <w:rFonts w:ascii="Times New Roman" w:hAnsi="Times New Roman" w:cs="Times New Roman"/>
          <w:sz w:val="28"/>
        </w:rPr>
        <w:t>Соблюдать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санитарно-гигиенические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требования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к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питанию,</w:t>
      </w:r>
      <w:r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режиму</w:t>
      </w:r>
      <w:r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дня, местам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для тренировок,</w:t>
      </w:r>
      <w:r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одежде</w:t>
      </w:r>
      <w:r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Pr="004349BD">
        <w:rPr>
          <w:rFonts w:ascii="Times New Roman" w:hAnsi="Times New Roman" w:cs="Times New Roman"/>
          <w:sz w:val="28"/>
        </w:rPr>
        <w:t>и обуви.</w:t>
      </w:r>
    </w:p>
    <w:p w14:paraId="145EE785" w14:textId="1FFB34A6" w:rsidR="004349BD" w:rsidRPr="004349BD" w:rsidRDefault="005A0DC9" w:rsidP="00A6724F">
      <w:pPr>
        <w:pStyle w:val="af6"/>
        <w:widowControl w:val="0"/>
        <w:tabs>
          <w:tab w:val="left" w:pos="2258"/>
        </w:tabs>
        <w:autoSpaceDE w:val="0"/>
        <w:autoSpaceDN w:val="0"/>
        <w:spacing w:after="0" w:line="321" w:lineRule="exact"/>
        <w:ind w:left="709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349BD">
        <w:rPr>
          <w:rFonts w:ascii="Times New Roman" w:hAnsi="Times New Roman" w:cs="Times New Roman"/>
          <w:sz w:val="28"/>
        </w:rPr>
        <w:t xml:space="preserve">. </w:t>
      </w:r>
      <w:r w:rsidR="004349BD" w:rsidRPr="004349BD">
        <w:rPr>
          <w:rFonts w:ascii="Times New Roman" w:hAnsi="Times New Roman" w:cs="Times New Roman"/>
          <w:sz w:val="28"/>
        </w:rPr>
        <w:t>Соблюдать</w:t>
      </w:r>
      <w:r w:rsidR="004349BD" w:rsidRPr="004349BD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антидопинговые</w:t>
      </w:r>
      <w:r w:rsidR="004349BD"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законы</w:t>
      </w:r>
      <w:r w:rsidR="004349BD" w:rsidRPr="004349BD">
        <w:rPr>
          <w:rFonts w:ascii="Times New Roman" w:hAnsi="Times New Roman" w:cs="Times New Roman"/>
          <w:spacing w:val="-4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предписания.</w:t>
      </w:r>
    </w:p>
    <w:p w14:paraId="17E49B08" w14:textId="11EF30A0" w:rsidR="004349BD" w:rsidRPr="004349BD" w:rsidRDefault="006938BB" w:rsidP="00A6724F">
      <w:pPr>
        <w:pStyle w:val="af6"/>
        <w:widowControl w:val="0"/>
        <w:tabs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A0DC9">
        <w:rPr>
          <w:rFonts w:ascii="Times New Roman" w:hAnsi="Times New Roman" w:cs="Times New Roman"/>
          <w:sz w:val="28"/>
        </w:rPr>
        <w:t>5</w:t>
      </w:r>
      <w:r w:rsidR="004349BD">
        <w:rPr>
          <w:rFonts w:ascii="Times New Roman" w:hAnsi="Times New Roman" w:cs="Times New Roman"/>
          <w:sz w:val="28"/>
        </w:rPr>
        <w:t xml:space="preserve">. </w:t>
      </w:r>
      <w:r w:rsidR="004349BD" w:rsidRPr="004349BD">
        <w:rPr>
          <w:rFonts w:ascii="Times New Roman" w:hAnsi="Times New Roman" w:cs="Times New Roman"/>
          <w:sz w:val="28"/>
        </w:rPr>
        <w:t>Осуществлять самоконтроль за ЧСС в состоянии покоя и после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физической нагрузки, за качеством и количеством сна, аппетита, массы тела,</w:t>
      </w:r>
      <w:r w:rsidR="004349BD" w:rsidRPr="004349BD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общего</w:t>
      </w:r>
      <w:r w:rsidR="004349BD" w:rsidRPr="004349BD">
        <w:rPr>
          <w:rFonts w:ascii="Times New Roman" w:hAnsi="Times New Roman" w:cs="Times New Roman"/>
          <w:spacing w:val="-3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самочувствия.</w:t>
      </w:r>
    </w:p>
    <w:p w14:paraId="381C40D9" w14:textId="151AF490" w:rsidR="004349BD" w:rsidRPr="004349BD" w:rsidRDefault="006938BB" w:rsidP="006938BB">
      <w:pPr>
        <w:pStyle w:val="af6"/>
        <w:widowControl w:val="0"/>
        <w:tabs>
          <w:tab w:val="left" w:pos="709"/>
          <w:tab w:val="left" w:pos="2258"/>
        </w:tabs>
        <w:autoSpaceDE w:val="0"/>
        <w:autoSpaceDN w:val="0"/>
        <w:spacing w:after="0" w:line="240" w:lineRule="auto"/>
        <w:ind w:left="0" w:right="-4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A0DC9">
        <w:rPr>
          <w:rFonts w:ascii="Times New Roman" w:hAnsi="Times New Roman" w:cs="Times New Roman"/>
          <w:sz w:val="28"/>
        </w:rPr>
        <w:t>6</w:t>
      </w:r>
      <w:r w:rsidR="004349BD">
        <w:rPr>
          <w:rFonts w:ascii="Times New Roman" w:hAnsi="Times New Roman" w:cs="Times New Roman"/>
          <w:sz w:val="28"/>
        </w:rPr>
        <w:t>.</w:t>
      </w:r>
      <w:r w:rsidR="004349BD" w:rsidRPr="004349BD">
        <w:rPr>
          <w:rFonts w:ascii="Times New Roman" w:hAnsi="Times New Roman" w:cs="Times New Roman"/>
          <w:sz w:val="28"/>
        </w:rPr>
        <w:t>Участвовать</w:t>
      </w:r>
      <w:r w:rsidR="004349BD" w:rsidRPr="004349BD">
        <w:rPr>
          <w:rFonts w:ascii="Times New Roman" w:hAnsi="Times New Roman" w:cs="Times New Roman"/>
          <w:spacing w:val="-10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-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процедурах</w:t>
      </w:r>
      <w:r w:rsidR="004349BD" w:rsidRPr="004349BD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текущего,</w:t>
      </w:r>
      <w:r w:rsidR="004349BD" w:rsidRPr="004349BD">
        <w:rPr>
          <w:rFonts w:ascii="Times New Roman" w:hAnsi="Times New Roman" w:cs="Times New Roman"/>
          <w:spacing w:val="-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этапного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и</w:t>
      </w:r>
      <w:r w:rsidR="004349BD" w:rsidRPr="004349BD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соревновательного</w:t>
      </w:r>
      <w:r w:rsidR="004349BD" w:rsidRPr="004349BD">
        <w:rPr>
          <w:rFonts w:ascii="Times New Roman" w:hAnsi="Times New Roman" w:cs="Times New Roman"/>
          <w:spacing w:val="-68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контроля</w:t>
      </w:r>
      <w:r w:rsidR="004349BD" w:rsidRPr="004349BD">
        <w:rPr>
          <w:rFonts w:ascii="Times New Roman" w:hAnsi="Times New Roman" w:cs="Times New Roman"/>
          <w:spacing w:val="-1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в</w:t>
      </w:r>
      <w:r w:rsidR="004349BD" w:rsidRPr="004349BD">
        <w:rPr>
          <w:rFonts w:ascii="Times New Roman" w:hAnsi="Times New Roman" w:cs="Times New Roman"/>
          <w:spacing w:val="-2"/>
          <w:sz w:val="28"/>
        </w:rPr>
        <w:t xml:space="preserve"> </w:t>
      </w:r>
      <w:r w:rsidR="004349BD" w:rsidRPr="004349BD">
        <w:rPr>
          <w:rFonts w:ascii="Times New Roman" w:hAnsi="Times New Roman" w:cs="Times New Roman"/>
          <w:sz w:val="28"/>
        </w:rPr>
        <w:t>целях:</w:t>
      </w:r>
    </w:p>
    <w:p w14:paraId="2EF08E7D" w14:textId="1E93711B" w:rsidR="004349BD" w:rsidRPr="001D7B86" w:rsidRDefault="001D7B86" w:rsidP="001D7B86">
      <w:pPr>
        <w:widowControl w:val="0"/>
        <w:tabs>
          <w:tab w:val="left" w:pos="2258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</w:t>
      </w:r>
      <w:r w:rsidR="004349BD" w:rsidRPr="001D7B86">
        <w:rPr>
          <w:rFonts w:ascii="Times New Roman" w:hAnsi="Times New Roman" w:cs="Times New Roman"/>
          <w:sz w:val="28"/>
        </w:rPr>
        <w:t>определения</w:t>
      </w:r>
      <w:r w:rsidR="004349BD" w:rsidRPr="001D7B86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эффективности</w:t>
      </w:r>
      <w:r w:rsidR="004349BD" w:rsidRPr="001D7B86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физической,</w:t>
      </w:r>
      <w:r w:rsidR="004349BD" w:rsidRPr="001D7B86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тактической</w:t>
      </w:r>
      <w:r w:rsidR="004349BD" w:rsidRPr="001D7B86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и</w:t>
      </w:r>
      <w:r w:rsidR="004349BD" w:rsidRPr="001D7B86">
        <w:rPr>
          <w:rFonts w:ascii="Times New Roman" w:hAnsi="Times New Roman" w:cs="Times New Roman"/>
          <w:spacing w:val="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интегральной</w:t>
      </w:r>
      <w:r w:rsidR="004349BD" w:rsidRPr="001D7B86">
        <w:rPr>
          <w:rFonts w:ascii="Times New Roman" w:hAnsi="Times New Roman" w:cs="Times New Roman"/>
          <w:spacing w:val="-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подготовленности,</w:t>
      </w:r>
    </w:p>
    <w:p w14:paraId="5D971A17" w14:textId="18113C66" w:rsidR="004349BD" w:rsidRPr="001D7B86" w:rsidRDefault="001D7B86" w:rsidP="001D7B86">
      <w:pPr>
        <w:widowControl w:val="0"/>
        <w:tabs>
          <w:tab w:val="left" w:pos="2258"/>
        </w:tabs>
        <w:autoSpaceDE w:val="0"/>
        <w:autoSpaceDN w:val="0"/>
        <w:spacing w:after="0" w:line="342" w:lineRule="exact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- </w:t>
      </w:r>
      <w:r w:rsidR="004349BD" w:rsidRPr="001D7B86">
        <w:rPr>
          <w:rFonts w:ascii="Times New Roman" w:hAnsi="Times New Roman" w:cs="Times New Roman"/>
          <w:sz w:val="28"/>
        </w:rPr>
        <w:t>оценки</w:t>
      </w:r>
      <w:r w:rsidR="004349BD" w:rsidRPr="001D7B86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тренированности</w:t>
      </w:r>
      <w:r w:rsidR="004349BD" w:rsidRPr="001D7B86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спортсмена,</w:t>
      </w:r>
      <w:r w:rsidR="004349BD" w:rsidRPr="001D7B86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переносимости</w:t>
      </w:r>
      <w:r w:rsidR="004349BD" w:rsidRPr="001D7B86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нагрузок,</w:t>
      </w:r>
    </w:p>
    <w:p w14:paraId="08D0C58B" w14:textId="3C7FD99A" w:rsidR="004349BD" w:rsidRPr="001D7B86" w:rsidRDefault="001D7B86" w:rsidP="001D7B86">
      <w:pPr>
        <w:widowControl w:val="0"/>
        <w:tabs>
          <w:tab w:val="left" w:pos="2258"/>
        </w:tabs>
        <w:autoSpaceDE w:val="0"/>
        <w:autoSpaceDN w:val="0"/>
        <w:spacing w:after="0" w:line="342" w:lineRule="exact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</w:t>
      </w:r>
      <w:r w:rsidR="004349BD" w:rsidRPr="001D7B86">
        <w:rPr>
          <w:rFonts w:ascii="Times New Roman" w:hAnsi="Times New Roman" w:cs="Times New Roman"/>
          <w:sz w:val="28"/>
        </w:rPr>
        <w:t>определения</w:t>
      </w:r>
      <w:r w:rsidR="004349BD" w:rsidRPr="001D7B86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оптимальной</w:t>
      </w:r>
      <w:r w:rsidR="004349BD" w:rsidRPr="001D7B86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продолжительности</w:t>
      </w:r>
      <w:r w:rsidR="004349BD" w:rsidRPr="001D7B86">
        <w:rPr>
          <w:rFonts w:ascii="Times New Roman" w:hAnsi="Times New Roman" w:cs="Times New Roman"/>
          <w:spacing w:val="-4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интервалов</w:t>
      </w:r>
      <w:r w:rsidR="004349BD" w:rsidRPr="001D7B86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отдыха,</w:t>
      </w:r>
    </w:p>
    <w:p w14:paraId="4C370929" w14:textId="25622625" w:rsidR="004349BD" w:rsidRPr="001D7B86" w:rsidRDefault="001D7B86" w:rsidP="001D7B86">
      <w:pPr>
        <w:widowControl w:val="0"/>
        <w:tabs>
          <w:tab w:val="left" w:pos="2257"/>
          <w:tab w:val="left" w:pos="2258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</w:t>
      </w:r>
      <w:r w:rsidR="004349BD" w:rsidRPr="001D7B86">
        <w:rPr>
          <w:rFonts w:ascii="Times New Roman" w:hAnsi="Times New Roman" w:cs="Times New Roman"/>
          <w:sz w:val="28"/>
        </w:rPr>
        <w:t>выявления</w:t>
      </w:r>
      <w:r w:rsidR="004349BD" w:rsidRPr="001D7B86">
        <w:rPr>
          <w:rFonts w:ascii="Times New Roman" w:hAnsi="Times New Roman" w:cs="Times New Roman"/>
          <w:spacing w:val="-7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ранних</w:t>
      </w:r>
      <w:r w:rsidR="004349BD" w:rsidRPr="001D7B86">
        <w:rPr>
          <w:rFonts w:ascii="Times New Roman" w:hAnsi="Times New Roman" w:cs="Times New Roman"/>
          <w:spacing w:val="-6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признаков</w:t>
      </w:r>
      <w:r w:rsidR="004349BD" w:rsidRPr="001D7B86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нарушений</w:t>
      </w:r>
      <w:r w:rsidR="004349BD" w:rsidRPr="001D7B86">
        <w:rPr>
          <w:rFonts w:ascii="Times New Roman" w:hAnsi="Times New Roman" w:cs="Times New Roman"/>
          <w:spacing w:val="-3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в</w:t>
      </w:r>
      <w:r w:rsidR="004349BD" w:rsidRPr="001D7B86">
        <w:rPr>
          <w:rFonts w:ascii="Times New Roman" w:hAnsi="Times New Roman" w:cs="Times New Roman"/>
          <w:spacing w:val="-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состоянии</w:t>
      </w:r>
      <w:r w:rsidR="006938BB" w:rsidRPr="001D7B86">
        <w:rPr>
          <w:rFonts w:ascii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здоровья;</w:t>
      </w:r>
    </w:p>
    <w:p w14:paraId="7667556A" w14:textId="010A5DAC" w:rsidR="004349BD" w:rsidRPr="001D7B86" w:rsidRDefault="001D7B86" w:rsidP="001D7B86">
      <w:pPr>
        <w:widowControl w:val="0"/>
        <w:tabs>
          <w:tab w:val="left" w:pos="2257"/>
          <w:tab w:val="left" w:pos="2258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</w:t>
      </w:r>
      <w:r w:rsidR="004349BD" w:rsidRPr="001D7B86">
        <w:rPr>
          <w:rFonts w:ascii="Times New Roman" w:hAnsi="Times New Roman" w:cs="Times New Roman"/>
          <w:sz w:val="28"/>
        </w:rPr>
        <w:t>оказания</w:t>
      </w:r>
      <w:r w:rsidR="004349BD" w:rsidRPr="001D7B86">
        <w:rPr>
          <w:rFonts w:ascii="Times New Roman" w:hAnsi="Times New Roman" w:cs="Times New Roman"/>
          <w:spacing w:val="32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доврачебной</w:t>
      </w:r>
      <w:r w:rsidR="004349BD" w:rsidRPr="001D7B86">
        <w:rPr>
          <w:rFonts w:ascii="Times New Roman" w:hAnsi="Times New Roman" w:cs="Times New Roman"/>
          <w:spacing w:val="32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помощи,</w:t>
      </w:r>
      <w:r w:rsidR="004349BD" w:rsidRPr="001D7B86">
        <w:rPr>
          <w:rFonts w:ascii="Times New Roman" w:hAnsi="Times New Roman" w:cs="Times New Roman"/>
          <w:spacing w:val="33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организации</w:t>
      </w:r>
      <w:r w:rsidR="004349BD" w:rsidRPr="001D7B86">
        <w:rPr>
          <w:rFonts w:ascii="Times New Roman" w:hAnsi="Times New Roman" w:cs="Times New Roman"/>
          <w:spacing w:val="34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лечения</w:t>
      </w:r>
      <w:r w:rsidR="004349BD" w:rsidRPr="001D7B86">
        <w:rPr>
          <w:rFonts w:ascii="Times New Roman" w:hAnsi="Times New Roman" w:cs="Times New Roman"/>
          <w:spacing w:val="34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в</w:t>
      </w:r>
      <w:r w:rsidR="004349BD" w:rsidRPr="001D7B86">
        <w:rPr>
          <w:rFonts w:ascii="Times New Roman" w:hAnsi="Times New Roman" w:cs="Times New Roman"/>
          <w:spacing w:val="31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случае</w:t>
      </w:r>
      <w:r w:rsidR="004349BD" w:rsidRPr="001D7B86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необходимости;</w:t>
      </w:r>
    </w:p>
    <w:p w14:paraId="01701DF2" w14:textId="2CE3FC87" w:rsidR="004349BD" w:rsidRPr="001D7B86" w:rsidRDefault="001D7B86" w:rsidP="001D7B86">
      <w:pPr>
        <w:widowControl w:val="0"/>
        <w:tabs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</w:t>
      </w:r>
      <w:r w:rsidR="004349BD" w:rsidRPr="001D7B86">
        <w:rPr>
          <w:rFonts w:ascii="Times New Roman" w:hAnsi="Times New Roman" w:cs="Times New Roman"/>
          <w:sz w:val="28"/>
        </w:rPr>
        <w:t>профилактики</w:t>
      </w:r>
      <w:r w:rsidR="004349BD" w:rsidRPr="001D7B86">
        <w:rPr>
          <w:rFonts w:ascii="Times New Roman" w:hAnsi="Times New Roman" w:cs="Times New Roman"/>
          <w:spacing w:val="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травм</w:t>
      </w:r>
      <w:r w:rsidR="004349BD" w:rsidRPr="001D7B86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и</w:t>
      </w:r>
      <w:r w:rsidR="004349BD" w:rsidRPr="001D7B86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заболеваний,</w:t>
      </w:r>
      <w:r w:rsidR="004349BD" w:rsidRPr="001D7B86">
        <w:rPr>
          <w:rFonts w:ascii="Times New Roman" w:hAnsi="Times New Roman" w:cs="Times New Roman"/>
          <w:spacing w:val="5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включения</w:t>
      </w:r>
      <w:r w:rsidR="00901D0A" w:rsidRPr="001D7B86">
        <w:rPr>
          <w:rFonts w:ascii="Times New Roman" w:hAnsi="Times New Roman" w:cs="Times New Roman"/>
          <w:spacing w:val="6"/>
          <w:sz w:val="28"/>
        </w:rPr>
        <w:t xml:space="preserve"> </w:t>
      </w:r>
      <w:r w:rsidR="004349BD" w:rsidRPr="001D7B86">
        <w:rPr>
          <w:rFonts w:ascii="Times New Roman" w:hAnsi="Times New Roman" w:cs="Times New Roman"/>
          <w:sz w:val="28"/>
        </w:rPr>
        <w:t>профилактических</w:t>
      </w:r>
      <w:r w:rsidR="004349BD" w:rsidRPr="001D7B86">
        <w:rPr>
          <w:rFonts w:ascii="Times New Roman" w:hAnsi="Times New Roman" w:cs="Times New Roman"/>
          <w:spacing w:val="-67"/>
          <w:sz w:val="28"/>
        </w:rPr>
        <w:t xml:space="preserve"> </w:t>
      </w:r>
      <w:r w:rsidR="006938BB" w:rsidRPr="001D7B86">
        <w:rPr>
          <w:rFonts w:ascii="Times New Roman" w:hAnsi="Times New Roman" w:cs="Times New Roman"/>
          <w:sz w:val="28"/>
        </w:rPr>
        <w:t>проце</w:t>
      </w:r>
      <w:r>
        <w:rPr>
          <w:rFonts w:ascii="Times New Roman" w:hAnsi="Times New Roman" w:cs="Times New Roman"/>
          <w:sz w:val="28"/>
        </w:rPr>
        <w:t xml:space="preserve">дур с использованием физических </w:t>
      </w:r>
      <w:r w:rsidR="006938BB" w:rsidRPr="001D7B86">
        <w:rPr>
          <w:rFonts w:ascii="Times New Roman" w:hAnsi="Times New Roman" w:cs="Times New Roman"/>
          <w:sz w:val="28"/>
        </w:rPr>
        <w:t xml:space="preserve">(массаж, души, </w:t>
      </w:r>
      <w:r>
        <w:rPr>
          <w:rFonts w:ascii="Times New Roman" w:hAnsi="Times New Roman" w:cs="Times New Roman"/>
          <w:sz w:val="28"/>
        </w:rPr>
        <w:t xml:space="preserve">ванн, </w:t>
      </w:r>
      <w:r w:rsidR="00A6724F" w:rsidRPr="001D7B86">
        <w:rPr>
          <w:rFonts w:ascii="Times New Roman" w:hAnsi="Times New Roman" w:cs="Times New Roman"/>
          <w:sz w:val="28"/>
          <w:szCs w:val="28"/>
        </w:rPr>
        <w:t>рефлексотерапия),</w:t>
      </w:r>
      <w:r w:rsidR="00A6724F" w:rsidRPr="001D7B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1D7B86">
        <w:rPr>
          <w:rFonts w:ascii="Times New Roman" w:hAnsi="Times New Roman" w:cs="Times New Roman"/>
          <w:sz w:val="28"/>
          <w:szCs w:val="28"/>
        </w:rPr>
        <w:t>педагогических,</w:t>
      </w:r>
      <w:r w:rsidR="00A6724F" w:rsidRPr="001D7B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1D7B86">
        <w:rPr>
          <w:rFonts w:ascii="Times New Roman" w:hAnsi="Times New Roman" w:cs="Times New Roman"/>
          <w:sz w:val="28"/>
          <w:szCs w:val="28"/>
        </w:rPr>
        <w:t>фармакологических</w:t>
      </w:r>
      <w:r w:rsidR="00A6724F" w:rsidRPr="001D7B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1D7B86">
        <w:rPr>
          <w:rFonts w:ascii="Times New Roman" w:hAnsi="Times New Roman" w:cs="Times New Roman"/>
          <w:sz w:val="28"/>
          <w:szCs w:val="28"/>
        </w:rPr>
        <w:t>средств</w:t>
      </w:r>
      <w:r w:rsidR="00A6724F" w:rsidRPr="001D7B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24F" w:rsidRPr="001D7B86">
        <w:rPr>
          <w:rFonts w:ascii="Times New Roman" w:hAnsi="Times New Roman" w:cs="Times New Roman"/>
          <w:sz w:val="28"/>
          <w:szCs w:val="28"/>
        </w:rPr>
        <w:t>восстановления</w:t>
      </w:r>
      <w:r w:rsidR="00A6724F">
        <w:t>.</w:t>
      </w:r>
    </w:p>
    <w:p w14:paraId="5659F77A" w14:textId="344F0321" w:rsidR="001D7B86" w:rsidRPr="001D7B86" w:rsidRDefault="001D7B86" w:rsidP="001D7B86">
      <w:pPr>
        <w:widowControl w:val="0"/>
        <w:tabs>
          <w:tab w:val="left" w:pos="709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>В современном спорте, восстановительные меропр</w:t>
      </w:r>
      <w:r>
        <w:rPr>
          <w:rFonts w:ascii="Times New Roman" w:hAnsi="Times New Roman" w:cs="Times New Roman"/>
          <w:sz w:val="28"/>
        </w:rPr>
        <w:t xml:space="preserve">иятия являются одним из важных </w:t>
      </w:r>
      <w:r w:rsidRPr="001D7B86">
        <w:rPr>
          <w:rFonts w:ascii="Times New Roman" w:hAnsi="Times New Roman" w:cs="Times New Roman"/>
          <w:sz w:val="28"/>
        </w:rPr>
        <w:t>звеньев сложной цепочки учебно-тренировочно</w:t>
      </w:r>
      <w:r>
        <w:rPr>
          <w:rFonts w:ascii="Times New Roman" w:hAnsi="Times New Roman" w:cs="Times New Roman"/>
          <w:sz w:val="28"/>
        </w:rPr>
        <w:t xml:space="preserve">го процесса, ведущей к высоким </w:t>
      </w:r>
      <w:r w:rsidRPr="001D7B86">
        <w:rPr>
          <w:rFonts w:ascii="Times New Roman" w:hAnsi="Times New Roman" w:cs="Times New Roman"/>
          <w:sz w:val="28"/>
        </w:rPr>
        <w:t xml:space="preserve">результатам. </w:t>
      </w:r>
    </w:p>
    <w:p w14:paraId="14FC249D" w14:textId="6EA9D6A7" w:rsidR="001D7B86" w:rsidRPr="001D7B86" w:rsidRDefault="001D7B86" w:rsidP="001D7B86">
      <w:pPr>
        <w:widowControl w:val="0"/>
        <w:tabs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>Восстановительные средства делятся на три группы: пед</w:t>
      </w:r>
      <w:r>
        <w:rPr>
          <w:rFonts w:ascii="Times New Roman" w:hAnsi="Times New Roman" w:cs="Times New Roman"/>
          <w:sz w:val="28"/>
        </w:rPr>
        <w:t xml:space="preserve">агогические, психологические и </w:t>
      </w:r>
      <w:r w:rsidRPr="001D7B86">
        <w:rPr>
          <w:rFonts w:ascii="Times New Roman" w:hAnsi="Times New Roman" w:cs="Times New Roman"/>
          <w:sz w:val="28"/>
        </w:rPr>
        <w:t xml:space="preserve">медико-биологические. </w:t>
      </w:r>
    </w:p>
    <w:p w14:paraId="55775D7E" w14:textId="5BB978F4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1D7B86">
        <w:rPr>
          <w:rFonts w:ascii="Times New Roman" w:hAnsi="Times New Roman" w:cs="Times New Roman"/>
          <w:sz w:val="28"/>
        </w:rPr>
        <w:t>Педагогические средства восстановления включают рационально построенный учебно</w:t>
      </w:r>
      <w:r>
        <w:rPr>
          <w:rFonts w:ascii="Times New Roman" w:hAnsi="Times New Roman" w:cs="Times New Roman"/>
          <w:sz w:val="28"/>
        </w:rPr>
        <w:t>-</w:t>
      </w:r>
      <w:r w:rsidRPr="001D7B86">
        <w:rPr>
          <w:rFonts w:ascii="Times New Roman" w:hAnsi="Times New Roman" w:cs="Times New Roman"/>
          <w:sz w:val="28"/>
        </w:rPr>
        <w:t xml:space="preserve">тренировочный процесс с учетом ритмов утомления и </w:t>
      </w:r>
      <w:proofErr w:type="gramStart"/>
      <w:r w:rsidRPr="001D7B86">
        <w:rPr>
          <w:rFonts w:ascii="Times New Roman" w:hAnsi="Times New Roman" w:cs="Times New Roman"/>
          <w:sz w:val="28"/>
        </w:rPr>
        <w:t>восстановления</w:t>
      </w:r>
      <w:proofErr w:type="gramEnd"/>
      <w:r w:rsidRPr="001D7B86">
        <w:rPr>
          <w:rFonts w:ascii="Times New Roman" w:hAnsi="Times New Roman" w:cs="Times New Roman"/>
          <w:sz w:val="28"/>
        </w:rPr>
        <w:t xml:space="preserve"> обучающихся в</w:t>
      </w:r>
      <w:r>
        <w:rPr>
          <w:rFonts w:ascii="Times New Roman" w:hAnsi="Times New Roman" w:cs="Times New Roman"/>
          <w:sz w:val="28"/>
        </w:rPr>
        <w:t xml:space="preserve"> </w:t>
      </w:r>
      <w:r w:rsidRPr="001D7B86">
        <w:rPr>
          <w:rFonts w:ascii="Times New Roman" w:hAnsi="Times New Roman" w:cs="Times New Roman"/>
          <w:sz w:val="28"/>
        </w:rPr>
        <w:t xml:space="preserve">циклах подготовки разной продолжительности (микроциклах, </w:t>
      </w:r>
      <w:proofErr w:type="spellStart"/>
      <w:r w:rsidRPr="001D7B86">
        <w:rPr>
          <w:rFonts w:ascii="Times New Roman" w:hAnsi="Times New Roman" w:cs="Times New Roman"/>
          <w:sz w:val="28"/>
        </w:rPr>
        <w:t>мезоциклах</w:t>
      </w:r>
      <w:proofErr w:type="spellEnd"/>
      <w:r w:rsidRPr="001D7B86">
        <w:rPr>
          <w:rFonts w:ascii="Times New Roman" w:hAnsi="Times New Roman" w:cs="Times New Roman"/>
          <w:sz w:val="28"/>
        </w:rPr>
        <w:t xml:space="preserve">, периодах и др.). </w:t>
      </w:r>
    </w:p>
    <w:p w14:paraId="014E464F" w14:textId="4F8F719E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>Педагогические средства восстановления включа</w:t>
      </w:r>
      <w:r>
        <w:rPr>
          <w:rFonts w:ascii="Times New Roman" w:hAnsi="Times New Roman" w:cs="Times New Roman"/>
          <w:sz w:val="28"/>
        </w:rPr>
        <w:t>ют в себя следующие компоненты:</w:t>
      </w:r>
    </w:p>
    <w:p w14:paraId="4A079E9C" w14:textId="090AD4E5" w:rsidR="001D7B86" w:rsidRPr="001D7B86" w:rsidRDefault="001D7B86" w:rsidP="001D7B86">
      <w:pPr>
        <w:widowControl w:val="0"/>
        <w:tabs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 xml:space="preserve">- рациональное планирование и построение учебно-тренировочных нагрузок; </w:t>
      </w:r>
    </w:p>
    <w:p w14:paraId="215CAB3A" w14:textId="56795DA8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 xml:space="preserve">- соответствие нагрузок функциональным возможностям обучающихся; </w:t>
      </w:r>
    </w:p>
    <w:p w14:paraId="7B21A0C4" w14:textId="0C2F21D8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соответствие содержания подготовки этапу тренировки, периоду макроцикла и т.д.; </w:t>
      </w:r>
    </w:p>
    <w:p w14:paraId="54217118" w14:textId="4A933398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7B86">
        <w:rPr>
          <w:rFonts w:ascii="Times New Roman" w:hAnsi="Times New Roman" w:cs="Times New Roman"/>
          <w:sz w:val="28"/>
        </w:rPr>
        <w:t xml:space="preserve">- включение занятий и микроциклов восстановительной направленности; </w:t>
      </w:r>
    </w:p>
    <w:p w14:paraId="21FC8328" w14:textId="2D3D70D3" w:rsidR="001D7B86" w:rsidRPr="001D7B86" w:rsidRDefault="001D7B86" w:rsidP="001D7B86">
      <w:pPr>
        <w:widowControl w:val="0"/>
        <w:tabs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D7B86">
        <w:rPr>
          <w:rFonts w:ascii="Times New Roman" w:hAnsi="Times New Roman" w:cs="Times New Roman"/>
          <w:sz w:val="28"/>
        </w:rPr>
        <w:t xml:space="preserve">- двигательные переключения в программах занятий и микроциклов; </w:t>
      </w:r>
    </w:p>
    <w:p w14:paraId="6F405C69" w14:textId="7AF1928F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1D7B86">
        <w:rPr>
          <w:rFonts w:ascii="Times New Roman" w:hAnsi="Times New Roman" w:cs="Times New Roman"/>
          <w:sz w:val="28"/>
        </w:rPr>
        <w:t xml:space="preserve">- рациональная разминка на занятиях и соревнованиях; </w:t>
      </w:r>
    </w:p>
    <w:p w14:paraId="249161D6" w14:textId="1E534101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>- рациональное построение заключительных частей занятий;</w:t>
      </w:r>
    </w:p>
    <w:p w14:paraId="00E0D631" w14:textId="0CE9464E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режим жизни и спортивной деятельности; </w:t>
      </w:r>
    </w:p>
    <w:p w14:paraId="4C85CFCB" w14:textId="359414A8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условия для тренировки; </w:t>
      </w:r>
    </w:p>
    <w:p w14:paraId="44818F37" w14:textId="2DBFE3D4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условия для отдыха; </w:t>
      </w:r>
    </w:p>
    <w:p w14:paraId="39600893" w14:textId="09917EF3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1D7B86">
        <w:rPr>
          <w:rFonts w:ascii="Times New Roman" w:hAnsi="Times New Roman" w:cs="Times New Roman"/>
          <w:sz w:val="28"/>
        </w:rPr>
        <w:t xml:space="preserve">- сочетание работы (учебы) с занятиями спортом; </w:t>
      </w:r>
    </w:p>
    <w:p w14:paraId="3435AFD7" w14:textId="3D29D9B3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постоянство времени учебно-тренировочных занятий, учебы, работы, отдыха; </w:t>
      </w:r>
    </w:p>
    <w:p w14:paraId="0AA7AD0A" w14:textId="0075AAE6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1D7B86">
        <w:rPr>
          <w:rFonts w:ascii="Times New Roman" w:hAnsi="Times New Roman" w:cs="Times New Roman"/>
          <w:sz w:val="28"/>
        </w:rPr>
        <w:t xml:space="preserve">- рациональное использование индивидуальных и коллективных форм работы; </w:t>
      </w:r>
    </w:p>
    <w:p w14:paraId="487E6513" w14:textId="59ADED4E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>- недопущение тренировок и соревнований при</w:t>
      </w:r>
      <w:r>
        <w:rPr>
          <w:rFonts w:ascii="Times New Roman" w:hAnsi="Times New Roman" w:cs="Times New Roman"/>
          <w:sz w:val="28"/>
        </w:rPr>
        <w:t xml:space="preserve"> наличии заболеваний, острых и </w:t>
      </w:r>
      <w:r w:rsidRPr="001D7B86">
        <w:rPr>
          <w:rFonts w:ascii="Times New Roman" w:hAnsi="Times New Roman" w:cs="Times New Roman"/>
          <w:sz w:val="28"/>
        </w:rPr>
        <w:t xml:space="preserve">хронических травм; </w:t>
      </w:r>
    </w:p>
    <w:p w14:paraId="0A991ED2" w14:textId="4D47E1CA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1D7B86">
        <w:rPr>
          <w:rFonts w:ascii="Times New Roman" w:hAnsi="Times New Roman" w:cs="Times New Roman"/>
          <w:sz w:val="28"/>
        </w:rPr>
        <w:t>- учет индивидуальных особенностей обучающихся</w:t>
      </w:r>
      <w:r>
        <w:rPr>
          <w:rFonts w:ascii="Times New Roman" w:hAnsi="Times New Roman" w:cs="Times New Roman"/>
          <w:sz w:val="28"/>
        </w:rPr>
        <w:t>.</w:t>
      </w:r>
    </w:p>
    <w:p w14:paraId="2B8F9532" w14:textId="546346B9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При нерационально построенном учебно-тренировочном процессе, другие </w:t>
      </w:r>
    </w:p>
    <w:p w14:paraId="3E5B5F61" w14:textId="77777777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1D7B86">
        <w:rPr>
          <w:rFonts w:ascii="Times New Roman" w:hAnsi="Times New Roman" w:cs="Times New Roman"/>
          <w:sz w:val="28"/>
        </w:rPr>
        <w:t xml:space="preserve">восстанавливающие средства являются неэффективными. </w:t>
      </w:r>
    </w:p>
    <w:p w14:paraId="5266D944" w14:textId="5DEFDD2B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Психологические средства восстановления включают: </w:t>
      </w:r>
    </w:p>
    <w:p w14:paraId="4EA9D50D" w14:textId="7F9CFA99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аутогенную тренировку; </w:t>
      </w:r>
    </w:p>
    <w:p w14:paraId="645F3B46" w14:textId="4446C627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психорегулирующую тренировку; </w:t>
      </w:r>
    </w:p>
    <w:p w14:paraId="3471C752" w14:textId="6A2CA8B2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мышечную релаксацию; </w:t>
      </w:r>
    </w:p>
    <w:p w14:paraId="0BF854EE" w14:textId="4E50AF65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1D7B86">
        <w:rPr>
          <w:rFonts w:ascii="Times New Roman" w:hAnsi="Times New Roman" w:cs="Times New Roman"/>
          <w:sz w:val="28"/>
        </w:rPr>
        <w:t xml:space="preserve">- внушение в состоянии бодрствования; </w:t>
      </w:r>
    </w:p>
    <w:p w14:paraId="50DEF485" w14:textId="0865A3C4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внушенный сон-отдых; </w:t>
      </w:r>
    </w:p>
    <w:p w14:paraId="145765CA" w14:textId="3E484329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гипнотическое внушение; </w:t>
      </w:r>
    </w:p>
    <w:p w14:paraId="77E8B731" w14:textId="75455522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музыку и светомузыку; </w:t>
      </w:r>
    </w:p>
    <w:p w14:paraId="35C8D793" w14:textId="2B1A0678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>- психологический микроклимат в команде, взаимоотношения с тренером</w:t>
      </w:r>
      <w:r>
        <w:rPr>
          <w:rFonts w:ascii="Times New Roman" w:hAnsi="Times New Roman" w:cs="Times New Roman"/>
          <w:sz w:val="28"/>
        </w:rPr>
        <w:t>-</w:t>
      </w:r>
      <w:r w:rsidRPr="001D7B86">
        <w:rPr>
          <w:rFonts w:ascii="Times New Roman" w:hAnsi="Times New Roman" w:cs="Times New Roman"/>
          <w:sz w:val="28"/>
        </w:rPr>
        <w:t xml:space="preserve">преподавателем, хорошие отношения в семье, с друзьями и окружающими; </w:t>
      </w:r>
    </w:p>
    <w:p w14:paraId="7502F725" w14:textId="2076E9E2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положительную эмоциональную насыщенность занятий; </w:t>
      </w:r>
    </w:p>
    <w:p w14:paraId="0DD030FE" w14:textId="0CF7571A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- интересный и разнообразный досуг; </w:t>
      </w:r>
    </w:p>
    <w:p w14:paraId="0985B7E0" w14:textId="7E51C5D5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 - достаточ</w:t>
      </w:r>
      <w:r>
        <w:rPr>
          <w:rFonts w:ascii="Times New Roman" w:hAnsi="Times New Roman" w:cs="Times New Roman"/>
          <w:sz w:val="28"/>
        </w:rPr>
        <w:t>ную материальную обеспеченность;</w:t>
      </w:r>
      <w:r w:rsidRPr="001D7B86">
        <w:rPr>
          <w:rFonts w:ascii="Times New Roman" w:hAnsi="Times New Roman" w:cs="Times New Roman"/>
          <w:sz w:val="28"/>
        </w:rPr>
        <w:t xml:space="preserve"> </w:t>
      </w:r>
    </w:p>
    <w:p w14:paraId="1EADD68C" w14:textId="17E4AC04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1D7B86">
        <w:rPr>
          <w:rFonts w:ascii="Times New Roman" w:hAnsi="Times New Roman" w:cs="Times New Roman"/>
          <w:sz w:val="28"/>
        </w:rPr>
        <w:t>комфортабельн</w:t>
      </w:r>
      <w:r>
        <w:rPr>
          <w:rFonts w:ascii="Times New Roman" w:hAnsi="Times New Roman" w:cs="Times New Roman"/>
          <w:sz w:val="28"/>
        </w:rPr>
        <w:t>ые условия для занятий и отдыха.</w:t>
      </w:r>
    </w:p>
    <w:p w14:paraId="4EB127BA" w14:textId="0C175991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>Медико-биологические средства восстановления –</w:t>
      </w:r>
    </w:p>
    <w:p w14:paraId="7D4DE681" w14:textId="76D3C0C0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D7B86">
        <w:rPr>
          <w:rFonts w:ascii="Times New Roman" w:hAnsi="Times New Roman" w:cs="Times New Roman"/>
          <w:sz w:val="28"/>
        </w:rPr>
        <w:t xml:space="preserve">Рациональное питание. Объем и направленность </w:t>
      </w:r>
      <w:proofErr w:type="gramStart"/>
      <w:r w:rsidRPr="001D7B86">
        <w:rPr>
          <w:rFonts w:ascii="Times New Roman" w:hAnsi="Times New Roman" w:cs="Times New Roman"/>
          <w:sz w:val="28"/>
        </w:rPr>
        <w:t>учебно-тренировочных</w:t>
      </w:r>
      <w:proofErr w:type="gramEnd"/>
      <w:r w:rsidRPr="001D7B86">
        <w:rPr>
          <w:rFonts w:ascii="Times New Roman" w:hAnsi="Times New Roman" w:cs="Times New Roman"/>
          <w:sz w:val="28"/>
        </w:rPr>
        <w:t xml:space="preserve"> и </w:t>
      </w:r>
    </w:p>
    <w:p w14:paraId="022A079D" w14:textId="44071B8D" w:rsidR="001D7B86" w:rsidRP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1D7B86">
        <w:rPr>
          <w:rFonts w:ascii="Times New Roman" w:hAnsi="Times New Roman" w:cs="Times New Roman"/>
          <w:sz w:val="28"/>
        </w:rPr>
        <w:t>соревновательных нагрузок обус</w:t>
      </w:r>
      <w:r>
        <w:rPr>
          <w:rFonts w:ascii="Times New Roman" w:hAnsi="Times New Roman" w:cs="Times New Roman"/>
          <w:sz w:val="28"/>
        </w:rPr>
        <w:t xml:space="preserve">ловливают потребности организма обучающихся в </w:t>
      </w:r>
      <w:r w:rsidRPr="001D7B86">
        <w:rPr>
          <w:rFonts w:ascii="Times New Roman" w:hAnsi="Times New Roman" w:cs="Times New Roman"/>
          <w:sz w:val="28"/>
        </w:rPr>
        <w:t>пищевых веществ</w:t>
      </w:r>
      <w:r>
        <w:rPr>
          <w:rFonts w:ascii="Times New Roman" w:hAnsi="Times New Roman" w:cs="Times New Roman"/>
          <w:sz w:val="28"/>
        </w:rPr>
        <w:t xml:space="preserve">ах и энергии. Работа спортсмена характеризуется интенсивными </w:t>
      </w:r>
      <w:r w:rsidRPr="001D7B86">
        <w:rPr>
          <w:rFonts w:ascii="Times New Roman" w:hAnsi="Times New Roman" w:cs="Times New Roman"/>
          <w:sz w:val="28"/>
        </w:rPr>
        <w:t xml:space="preserve">мышечными усилиями </w:t>
      </w:r>
      <w:proofErr w:type="spellStart"/>
      <w:r w:rsidRPr="001D7B86">
        <w:rPr>
          <w:rFonts w:ascii="Times New Roman" w:hAnsi="Times New Roman" w:cs="Times New Roman"/>
          <w:sz w:val="28"/>
        </w:rPr>
        <w:t>субмаксимальной</w:t>
      </w:r>
      <w:proofErr w:type="spellEnd"/>
      <w:r w:rsidRPr="001D7B86">
        <w:rPr>
          <w:rFonts w:ascii="Times New Roman" w:hAnsi="Times New Roman" w:cs="Times New Roman"/>
          <w:sz w:val="28"/>
        </w:rPr>
        <w:t xml:space="preserve"> и большо</w:t>
      </w:r>
      <w:r>
        <w:rPr>
          <w:rFonts w:ascii="Times New Roman" w:hAnsi="Times New Roman" w:cs="Times New Roman"/>
          <w:sz w:val="28"/>
        </w:rPr>
        <w:t xml:space="preserve">й мощности, с высокой степенью </w:t>
      </w:r>
      <w:r w:rsidRPr="001D7B86">
        <w:rPr>
          <w:rFonts w:ascii="Times New Roman" w:hAnsi="Times New Roman" w:cs="Times New Roman"/>
          <w:sz w:val="28"/>
        </w:rPr>
        <w:t>аэробного и анаэробного метаболизма. Энергетическими</w:t>
      </w:r>
      <w:r>
        <w:rPr>
          <w:rFonts w:ascii="Times New Roman" w:hAnsi="Times New Roman" w:cs="Times New Roman"/>
          <w:sz w:val="28"/>
        </w:rPr>
        <w:t xml:space="preserve"> субстратами в основном служат </w:t>
      </w:r>
      <w:r w:rsidRPr="001D7B86">
        <w:rPr>
          <w:rFonts w:ascii="Times New Roman" w:hAnsi="Times New Roman" w:cs="Times New Roman"/>
          <w:sz w:val="28"/>
        </w:rPr>
        <w:t>углеводы и жирные кислоты. Поэтому рацион должен быть высококалорийным, прежде</w:t>
      </w:r>
      <w:r>
        <w:rPr>
          <w:rFonts w:ascii="Times New Roman" w:hAnsi="Times New Roman" w:cs="Times New Roman"/>
          <w:sz w:val="28"/>
        </w:rPr>
        <w:t xml:space="preserve"> </w:t>
      </w:r>
      <w:r w:rsidRPr="001D7B86">
        <w:rPr>
          <w:rFonts w:ascii="Times New Roman" w:hAnsi="Times New Roman" w:cs="Times New Roman"/>
          <w:sz w:val="28"/>
        </w:rPr>
        <w:t xml:space="preserve">всего, за счет достаточного количества углеводов. </w:t>
      </w:r>
      <w:proofErr w:type="gramStart"/>
      <w:r w:rsidR="00044ED3">
        <w:rPr>
          <w:rFonts w:ascii="Times New Roman" w:hAnsi="Times New Roman" w:cs="Times New Roman"/>
          <w:sz w:val="28"/>
        </w:rPr>
        <w:t xml:space="preserve">Подбор пищевых продуктов на </w:t>
      </w:r>
      <w:r w:rsidRPr="001D7B86">
        <w:rPr>
          <w:rFonts w:ascii="Times New Roman" w:hAnsi="Times New Roman" w:cs="Times New Roman"/>
          <w:sz w:val="28"/>
        </w:rPr>
        <w:t xml:space="preserve">отдельные приемы пищи зависит от того, когда она принимается (до или после физической </w:t>
      </w:r>
      <w:proofErr w:type="gramEnd"/>
    </w:p>
    <w:p w14:paraId="3AA7CF13" w14:textId="6F7A8CC6" w:rsidR="001D7B86" w:rsidRDefault="001D7B86" w:rsidP="001D7B86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1D7B86">
        <w:rPr>
          <w:rFonts w:ascii="Times New Roman" w:hAnsi="Times New Roman" w:cs="Times New Roman"/>
          <w:sz w:val="28"/>
        </w:rPr>
        <w:t>нагрузки). Рациональное питание обеспечивается пр</w:t>
      </w:r>
      <w:r w:rsidR="00044ED3">
        <w:rPr>
          <w:rFonts w:ascii="Times New Roman" w:hAnsi="Times New Roman" w:cs="Times New Roman"/>
          <w:sz w:val="28"/>
        </w:rPr>
        <w:t xml:space="preserve">авильным распределением пищи в </w:t>
      </w:r>
      <w:r w:rsidRPr="001D7B86">
        <w:rPr>
          <w:rFonts w:ascii="Times New Roman" w:hAnsi="Times New Roman" w:cs="Times New Roman"/>
          <w:sz w:val="28"/>
        </w:rPr>
        <w:t>течение дня</w:t>
      </w:r>
      <w:r w:rsidR="00044ED3">
        <w:rPr>
          <w:rFonts w:ascii="Times New Roman" w:hAnsi="Times New Roman" w:cs="Times New Roman"/>
          <w:sz w:val="28"/>
        </w:rPr>
        <w:t>.</w:t>
      </w:r>
    </w:p>
    <w:p w14:paraId="15A8F23D" w14:textId="3274660C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Физические факторы. Применение физических фактор</w:t>
      </w:r>
      <w:r>
        <w:rPr>
          <w:rFonts w:ascii="Times New Roman" w:hAnsi="Times New Roman" w:cs="Times New Roman"/>
          <w:sz w:val="28"/>
        </w:rPr>
        <w:t xml:space="preserve">ов основано на их способности  </w:t>
      </w:r>
      <w:r w:rsidRPr="00044ED3">
        <w:rPr>
          <w:rFonts w:ascii="Times New Roman" w:hAnsi="Times New Roman" w:cs="Times New Roman"/>
          <w:sz w:val="28"/>
        </w:rPr>
        <w:t>неспецифической стимуляции функциональных систе</w:t>
      </w:r>
      <w:r>
        <w:rPr>
          <w:rFonts w:ascii="Times New Roman" w:hAnsi="Times New Roman" w:cs="Times New Roman"/>
          <w:sz w:val="28"/>
        </w:rPr>
        <w:t xml:space="preserve">м организма. Наиболее доступны  </w:t>
      </w:r>
      <w:r w:rsidRPr="00044ED3">
        <w:rPr>
          <w:rFonts w:ascii="Times New Roman" w:hAnsi="Times New Roman" w:cs="Times New Roman"/>
          <w:sz w:val="28"/>
        </w:rPr>
        <w:t>гидропроцедуры. Эффективность и направленность воздей</w:t>
      </w:r>
      <w:r>
        <w:rPr>
          <w:rFonts w:ascii="Times New Roman" w:hAnsi="Times New Roman" w:cs="Times New Roman"/>
          <w:sz w:val="28"/>
        </w:rPr>
        <w:t xml:space="preserve">ствия гидропроцедур зависит от </w:t>
      </w:r>
      <w:r w:rsidRPr="00044ED3">
        <w:rPr>
          <w:rFonts w:ascii="Times New Roman" w:hAnsi="Times New Roman" w:cs="Times New Roman"/>
          <w:sz w:val="28"/>
        </w:rPr>
        <w:t>температуры и химического состава воды. Кратковреме</w:t>
      </w:r>
      <w:r>
        <w:rPr>
          <w:rFonts w:ascii="Times New Roman" w:hAnsi="Times New Roman" w:cs="Times New Roman"/>
          <w:sz w:val="28"/>
        </w:rPr>
        <w:t xml:space="preserve">нные холодные водные процедуры </w:t>
      </w:r>
      <w:r w:rsidRPr="00044ED3">
        <w:rPr>
          <w:rFonts w:ascii="Times New Roman" w:hAnsi="Times New Roman" w:cs="Times New Roman"/>
          <w:sz w:val="28"/>
        </w:rPr>
        <w:t>(вода в ванне ниже 33°C, душе - ниже 20° С) возбужда</w:t>
      </w:r>
      <w:r>
        <w:rPr>
          <w:rFonts w:ascii="Times New Roman" w:hAnsi="Times New Roman" w:cs="Times New Roman"/>
          <w:sz w:val="28"/>
        </w:rPr>
        <w:t xml:space="preserve">ют нервную систему, тонизируют </w:t>
      </w:r>
      <w:r w:rsidRPr="00044ED3">
        <w:rPr>
          <w:rFonts w:ascii="Times New Roman" w:hAnsi="Times New Roman" w:cs="Times New Roman"/>
          <w:sz w:val="28"/>
        </w:rPr>
        <w:t>мышцы, повышают тонус сосудов и применяются утром до тренировки или после дневного сна. Процедуры с теплой водой в ванне и душе</w:t>
      </w:r>
      <w:r>
        <w:rPr>
          <w:rFonts w:ascii="Times New Roman" w:hAnsi="Times New Roman" w:cs="Times New Roman"/>
          <w:sz w:val="28"/>
        </w:rPr>
        <w:t xml:space="preserve"> (37-38°С) обладают седативным </w:t>
      </w:r>
      <w:r w:rsidRPr="00044ED3">
        <w:rPr>
          <w:rFonts w:ascii="Times New Roman" w:hAnsi="Times New Roman" w:cs="Times New Roman"/>
          <w:sz w:val="28"/>
        </w:rPr>
        <w:t xml:space="preserve">действием, повышают обмен веществ и применяются </w:t>
      </w:r>
      <w:r>
        <w:rPr>
          <w:rFonts w:ascii="Times New Roman" w:hAnsi="Times New Roman" w:cs="Times New Roman"/>
          <w:sz w:val="28"/>
        </w:rPr>
        <w:t xml:space="preserve">после тренировки. Теплые ванны различного химического состава </w:t>
      </w:r>
      <w:r w:rsidRPr="00044ED3">
        <w:rPr>
          <w:rFonts w:ascii="Times New Roman" w:hAnsi="Times New Roman" w:cs="Times New Roman"/>
          <w:sz w:val="28"/>
        </w:rPr>
        <w:t>продолжительн</w:t>
      </w:r>
      <w:r>
        <w:rPr>
          <w:rFonts w:ascii="Times New Roman" w:hAnsi="Times New Roman" w:cs="Times New Roman"/>
          <w:sz w:val="28"/>
        </w:rPr>
        <w:t xml:space="preserve">остью 10-15 мин. рекомендуется </w:t>
      </w:r>
      <w:r w:rsidRPr="00044ED3">
        <w:rPr>
          <w:rFonts w:ascii="Times New Roman" w:hAnsi="Times New Roman" w:cs="Times New Roman"/>
          <w:sz w:val="28"/>
        </w:rPr>
        <w:t xml:space="preserve">принимать через 30-60 мин. после тренировочных </w:t>
      </w:r>
      <w:r>
        <w:rPr>
          <w:rFonts w:ascii="Times New Roman" w:hAnsi="Times New Roman" w:cs="Times New Roman"/>
          <w:sz w:val="28"/>
        </w:rPr>
        <w:t xml:space="preserve">занятий или же перед сном. При  </w:t>
      </w:r>
      <w:r w:rsidRPr="00044ED3">
        <w:rPr>
          <w:rFonts w:ascii="Times New Roman" w:hAnsi="Times New Roman" w:cs="Times New Roman"/>
          <w:sz w:val="28"/>
        </w:rPr>
        <w:t>объемных тренировках аэробной направленности рекомендуются хвойные (50-60 г хвойно</w:t>
      </w:r>
      <w:r>
        <w:rPr>
          <w:rFonts w:ascii="Times New Roman" w:hAnsi="Times New Roman" w:cs="Times New Roman"/>
          <w:sz w:val="28"/>
        </w:rPr>
        <w:t>-</w:t>
      </w:r>
      <w:r w:rsidRPr="00044ED3">
        <w:rPr>
          <w:rFonts w:ascii="Times New Roman" w:hAnsi="Times New Roman" w:cs="Times New Roman"/>
          <w:sz w:val="28"/>
        </w:rPr>
        <w:t xml:space="preserve">солевого экстракта на 150 л воды) и морские (2-4 кг морской соли на 150 л воды) ванны. </w:t>
      </w:r>
    </w:p>
    <w:p w14:paraId="17052FA1" w14:textId="31A5508D" w:rsidR="001D7B86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044ED3">
        <w:rPr>
          <w:rFonts w:ascii="Times New Roman" w:hAnsi="Times New Roman" w:cs="Times New Roman"/>
          <w:sz w:val="28"/>
        </w:rPr>
        <w:t>После скоростных нагрузок хорошее успокаивающее</w:t>
      </w:r>
      <w:r>
        <w:rPr>
          <w:rFonts w:ascii="Times New Roman" w:hAnsi="Times New Roman" w:cs="Times New Roman"/>
          <w:sz w:val="28"/>
        </w:rPr>
        <w:t xml:space="preserve"> и восстановительное средство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044ED3">
        <w:rPr>
          <w:rFonts w:ascii="Times New Roman" w:hAnsi="Times New Roman" w:cs="Times New Roman"/>
          <w:sz w:val="28"/>
        </w:rPr>
        <w:t>э</w:t>
      </w:r>
      <w:proofErr w:type="gramEnd"/>
      <w:r w:rsidRPr="00044ED3">
        <w:rPr>
          <w:rFonts w:ascii="Times New Roman" w:hAnsi="Times New Roman" w:cs="Times New Roman"/>
          <w:sz w:val="28"/>
        </w:rPr>
        <w:t xml:space="preserve">вкалиптовые ванны (50-100 мл спиртового экстракта </w:t>
      </w:r>
      <w:r>
        <w:rPr>
          <w:rFonts w:ascii="Times New Roman" w:hAnsi="Times New Roman" w:cs="Times New Roman"/>
          <w:sz w:val="28"/>
        </w:rPr>
        <w:t xml:space="preserve">эвкалиптовой настойки на 150 л </w:t>
      </w:r>
      <w:r w:rsidRPr="00044ED3">
        <w:rPr>
          <w:rFonts w:ascii="Times New Roman" w:hAnsi="Times New Roman" w:cs="Times New Roman"/>
          <w:sz w:val="28"/>
        </w:rPr>
        <w:t>воды).</w:t>
      </w:r>
    </w:p>
    <w:p w14:paraId="367B9C39" w14:textId="39E063B7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В практике спортивной тренировки широкое распро</w:t>
      </w:r>
      <w:r>
        <w:rPr>
          <w:rFonts w:ascii="Times New Roman" w:hAnsi="Times New Roman" w:cs="Times New Roman"/>
          <w:sz w:val="28"/>
        </w:rPr>
        <w:t xml:space="preserve">странение и авторитет получили </w:t>
      </w:r>
      <w:r w:rsidRPr="00044ED3">
        <w:rPr>
          <w:rFonts w:ascii="Times New Roman" w:hAnsi="Times New Roman" w:cs="Times New Roman"/>
          <w:sz w:val="28"/>
        </w:rPr>
        <w:t>суховоздушные бани - сауны. Пребывание в сауне (при тем</w:t>
      </w:r>
      <w:r>
        <w:rPr>
          <w:rFonts w:ascii="Times New Roman" w:hAnsi="Times New Roman" w:cs="Times New Roman"/>
          <w:sz w:val="28"/>
        </w:rPr>
        <w:t>пературе 70</w:t>
      </w:r>
      <w:proofErr w:type="gramStart"/>
      <w:r>
        <w:rPr>
          <w:rFonts w:ascii="Times New Roman" w:hAnsi="Times New Roman" w:cs="Times New Roman"/>
          <w:sz w:val="28"/>
        </w:rPr>
        <w:t>° С</w:t>
      </w:r>
      <w:proofErr w:type="gramEnd"/>
      <w:r>
        <w:rPr>
          <w:rFonts w:ascii="Times New Roman" w:hAnsi="Times New Roman" w:cs="Times New Roman"/>
          <w:sz w:val="28"/>
        </w:rPr>
        <w:t xml:space="preserve"> и относительной </w:t>
      </w:r>
      <w:r w:rsidRPr="00044ED3">
        <w:rPr>
          <w:rFonts w:ascii="Times New Roman" w:hAnsi="Times New Roman" w:cs="Times New Roman"/>
          <w:sz w:val="28"/>
        </w:rPr>
        <w:t>влажности 10-15%) без предварительной физической нагру</w:t>
      </w:r>
      <w:r>
        <w:rPr>
          <w:rFonts w:ascii="Times New Roman" w:hAnsi="Times New Roman" w:cs="Times New Roman"/>
          <w:sz w:val="28"/>
        </w:rPr>
        <w:t xml:space="preserve">зки должно быть не более 30-35 </w:t>
      </w:r>
      <w:r w:rsidRPr="00044ED3">
        <w:rPr>
          <w:rFonts w:ascii="Times New Roman" w:hAnsi="Times New Roman" w:cs="Times New Roman"/>
          <w:sz w:val="28"/>
        </w:rPr>
        <w:t>мин, а с предварительной нагрузкой (тренировка или сорев</w:t>
      </w:r>
      <w:r>
        <w:rPr>
          <w:rFonts w:ascii="Times New Roman" w:hAnsi="Times New Roman" w:cs="Times New Roman"/>
          <w:sz w:val="28"/>
        </w:rPr>
        <w:t xml:space="preserve">нование) - не более 20-25 мин. </w:t>
      </w:r>
      <w:r w:rsidRPr="00044ED3">
        <w:rPr>
          <w:rFonts w:ascii="Times New Roman" w:hAnsi="Times New Roman" w:cs="Times New Roman"/>
          <w:sz w:val="28"/>
        </w:rPr>
        <w:t>Пребывание в сауне более 10 мин при 90-100°С нежел</w:t>
      </w:r>
      <w:r>
        <w:rPr>
          <w:rFonts w:ascii="Times New Roman" w:hAnsi="Times New Roman" w:cs="Times New Roman"/>
          <w:sz w:val="28"/>
        </w:rPr>
        <w:t xml:space="preserve">ательно, так как может вызвать </w:t>
      </w:r>
      <w:r w:rsidRPr="00044ED3">
        <w:rPr>
          <w:rFonts w:ascii="Times New Roman" w:hAnsi="Times New Roman" w:cs="Times New Roman"/>
          <w:sz w:val="28"/>
        </w:rPr>
        <w:t>отрицательные сдвиги в функциональном состоя</w:t>
      </w:r>
      <w:r>
        <w:rPr>
          <w:rFonts w:ascii="Times New Roman" w:hAnsi="Times New Roman" w:cs="Times New Roman"/>
          <w:sz w:val="28"/>
        </w:rPr>
        <w:t xml:space="preserve">нии нервно-мышечного аппарата. </w:t>
      </w:r>
      <w:r w:rsidRPr="00044ED3">
        <w:rPr>
          <w:rFonts w:ascii="Times New Roman" w:hAnsi="Times New Roman" w:cs="Times New Roman"/>
          <w:sz w:val="28"/>
        </w:rPr>
        <w:lastRenderedPageBreak/>
        <w:t>Оптимальное время разового пребывания в сауне мо</w:t>
      </w:r>
      <w:r>
        <w:rPr>
          <w:rFonts w:ascii="Times New Roman" w:hAnsi="Times New Roman" w:cs="Times New Roman"/>
          <w:sz w:val="28"/>
        </w:rPr>
        <w:t xml:space="preserve">жет быть определено по частоте </w:t>
      </w:r>
      <w:r w:rsidRPr="00044ED3">
        <w:rPr>
          <w:rFonts w:ascii="Times New Roman" w:hAnsi="Times New Roman" w:cs="Times New Roman"/>
          <w:sz w:val="28"/>
        </w:rPr>
        <w:t>пульса, который не должен повышаться к концу захода на 1</w:t>
      </w:r>
      <w:r>
        <w:rPr>
          <w:rFonts w:ascii="Times New Roman" w:hAnsi="Times New Roman" w:cs="Times New Roman"/>
          <w:sz w:val="28"/>
        </w:rPr>
        <w:t xml:space="preserve">50-160% по отношению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44ED3">
        <w:rPr>
          <w:rFonts w:ascii="Times New Roman" w:hAnsi="Times New Roman" w:cs="Times New Roman"/>
          <w:sz w:val="28"/>
        </w:rPr>
        <w:t>исходному. Каждый последующий заход должен быть к</w:t>
      </w:r>
      <w:r>
        <w:rPr>
          <w:rFonts w:ascii="Times New Roman" w:hAnsi="Times New Roman" w:cs="Times New Roman"/>
          <w:sz w:val="28"/>
        </w:rPr>
        <w:t xml:space="preserve">ороче предыдущего. После сауны </w:t>
      </w:r>
      <w:r w:rsidRPr="00044ED3">
        <w:rPr>
          <w:rFonts w:ascii="Times New Roman" w:hAnsi="Times New Roman" w:cs="Times New Roman"/>
          <w:sz w:val="28"/>
        </w:rPr>
        <w:t>спортсмену необходимо отдохнуть не менее 45- 60 мин.</w:t>
      </w:r>
      <w:r>
        <w:rPr>
          <w:rFonts w:ascii="Times New Roman" w:hAnsi="Times New Roman" w:cs="Times New Roman"/>
          <w:sz w:val="28"/>
        </w:rPr>
        <w:t xml:space="preserve"> В том случае, когда требуется </w:t>
      </w:r>
      <w:r w:rsidRPr="00044ED3">
        <w:rPr>
          <w:rFonts w:ascii="Times New Roman" w:hAnsi="Times New Roman" w:cs="Times New Roman"/>
          <w:sz w:val="28"/>
        </w:rPr>
        <w:t>повысить или как можно быстрее восстановить пониженную работоспособ</w:t>
      </w:r>
      <w:r>
        <w:rPr>
          <w:rFonts w:ascii="Times New Roman" w:hAnsi="Times New Roman" w:cs="Times New Roman"/>
          <w:sz w:val="28"/>
        </w:rPr>
        <w:t xml:space="preserve">ность </w:t>
      </w:r>
      <w:r w:rsidRPr="00044ED3">
        <w:rPr>
          <w:rFonts w:ascii="Times New Roman" w:hAnsi="Times New Roman" w:cs="Times New Roman"/>
          <w:sz w:val="28"/>
        </w:rPr>
        <w:t>(например, перед повторной работой при двухразов</w:t>
      </w:r>
      <w:r>
        <w:rPr>
          <w:rFonts w:ascii="Times New Roman" w:hAnsi="Times New Roman" w:cs="Times New Roman"/>
          <w:sz w:val="28"/>
        </w:rPr>
        <w:t xml:space="preserve">ых тренировках), целесообразно </w:t>
      </w:r>
      <w:r w:rsidRPr="00044ED3">
        <w:rPr>
          <w:rFonts w:ascii="Times New Roman" w:hAnsi="Times New Roman" w:cs="Times New Roman"/>
          <w:sz w:val="28"/>
        </w:rPr>
        <w:t>применять парную в сочетании с холодными водными</w:t>
      </w:r>
      <w:r>
        <w:rPr>
          <w:rFonts w:ascii="Times New Roman" w:hAnsi="Times New Roman" w:cs="Times New Roman"/>
          <w:sz w:val="28"/>
        </w:rPr>
        <w:t xml:space="preserve"> процедурами (температура воды </w:t>
      </w:r>
      <w:r w:rsidRPr="00044ED3">
        <w:rPr>
          <w:rFonts w:ascii="Times New Roman" w:hAnsi="Times New Roman" w:cs="Times New Roman"/>
          <w:sz w:val="28"/>
        </w:rPr>
        <w:t>при этом не должна превышать +12...+15°С).</w:t>
      </w:r>
    </w:p>
    <w:p w14:paraId="4AE04E39" w14:textId="58692DEF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Массаж. Спортивный массаж представляет собой чр</w:t>
      </w:r>
      <w:r>
        <w:rPr>
          <w:rFonts w:ascii="Times New Roman" w:hAnsi="Times New Roman" w:cs="Times New Roman"/>
          <w:sz w:val="28"/>
        </w:rPr>
        <w:t xml:space="preserve">езвычайно эффективное средство </w:t>
      </w:r>
      <w:r w:rsidRPr="00044ED3">
        <w:rPr>
          <w:rFonts w:ascii="Times New Roman" w:hAnsi="Times New Roman" w:cs="Times New Roman"/>
          <w:sz w:val="28"/>
        </w:rPr>
        <w:t>борьбы с утомлением, способствует повышению работ</w:t>
      </w:r>
      <w:r>
        <w:rPr>
          <w:rFonts w:ascii="Times New Roman" w:hAnsi="Times New Roman" w:cs="Times New Roman"/>
          <w:sz w:val="28"/>
        </w:rPr>
        <w:t xml:space="preserve">оспособности. В зависимости от </w:t>
      </w:r>
      <w:r w:rsidRPr="00044ED3">
        <w:rPr>
          <w:rFonts w:ascii="Times New Roman" w:hAnsi="Times New Roman" w:cs="Times New Roman"/>
          <w:sz w:val="28"/>
        </w:rPr>
        <w:t>цели, времени между выступлениями, степени утомления</w:t>
      </w:r>
      <w:r>
        <w:rPr>
          <w:rFonts w:ascii="Times New Roman" w:hAnsi="Times New Roman" w:cs="Times New Roman"/>
          <w:sz w:val="28"/>
        </w:rPr>
        <w:t xml:space="preserve">, характера выполненной работы </w:t>
      </w:r>
      <w:r w:rsidRPr="00044ED3">
        <w:rPr>
          <w:rFonts w:ascii="Times New Roman" w:hAnsi="Times New Roman" w:cs="Times New Roman"/>
          <w:sz w:val="28"/>
        </w:rPr>
        <w:t>применяется конкретная методика восстановительного массажа. Для снятия нервно</w:t>
      </w:r>
      <w:r>
        <w:rPr>
          <w:rFonts w:ascii="Times New Roman" w:hAnsi="Times New Roman" w:cs="Times New Roman"/>
          <w:sz w:val="28"/>
        </w:rPr>
        <w:t>-</w:t>
      </w:r>
      <w:r w:rsidRPr="00044ED3">
        <w:rPr>
          <w:rFonts w:ascii="Times New Roman" w:hAnsi="Times New Roman" w:cs="Times New Roman"/>
          <w:sz w:val="28"/>
        </w:rPr>
        <w:t xml:space="preserve">мышечного напряжения и отрицательных эмоций проводят общий массаж, используя </w:t>
      </w:r>
      <w:proofErr w:type="gramStart"/>
      <w:r w:rsidRPr="00044ED3">
        <w:rPr>
          <w:rFonts w:ascii="Times New Roman" w:hAnsi="Times New Roman" w:cs="Times New Roman"/>
          <w:sz w:val="28"/>
        </w:rPr>
        <w:t>в</w:t>
      </w:r>
      <w:proofErr w:type="gramEnd"/>
      <w:r w:rsidRPr="00044ED3">
        <w:rPr>
          <w:rFonts w:ascii="Times New Roman" w:hAnsi="Times New Roman" w:cs="Times New Roman"/>
          <w:sz w:val="28"/>
        </w:rPr>
        <w:t xml:space="preserve"> </w:t>
      </w:r>
    </w:p>
    <w:p w14:paraId="705E384C" w14:textId="64C3EEAA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proofErr w:type="gramStart"/>
      <w:r w:rsidRPr="00044ED3">
        <w:rPr>
          <w:rFonts w:ascii="Times New Roman" w:hAnsi="Times New Roman" w:cs="Times New Roman"/>
          <w:sz w:val="28"/>
        </w:rPr>
        <w:t>основном</w:t>
      </w:r>
      <w:proofErr w:type="gramEnd"/>
      <w:r w:rsidRPr="00044ED3">
        <w:rPr>
          <w:rFonts w:ascii="Times New Roman" w:hAnsi="Times New Roman" w:cs="Times New Roman"/>
          <w:sz w:val="28"/>
        </w:rPr>
        <w:t xml:space="preserve"> приемы поглаживания, легкие разминания, по</w:t>
      </w:r>
      <w:r>
        <w:rPr>
          <w:rFonts w:ascii="Times New Roman" w:hAnsi="Times New Roman" w:cs="Times New Roman"/>
          <w:sz w:val="28"/>
        </w:rPr>
        <w:t xml:space="preserve">тряхивания. Приемы выполняются </w:t>
      </w:r>
      <w:r w:rsidRPr="00044ED3">
        <w:rPr>
          <w:rFonts w:ascii="Times New Roman" w:hAnsi="Times New Roman" w:cs="Times New Roman"/>
          <w:sz w:val="28"/>
        </w:rPr>
        <w:t>в медленном темпе. Массаж должен быть поверхнос</w:t>
      </w:r>
      <w:r>
        <w:rPr>
          <w:rFonts w:ascii="Times New Roman" w:hAnsi="Times New Roman" w:cs="Times New Roman"/>
          <w:sz w:val="28"/>
        </w:rPr>
        <w:t xml:space="preserve">тным. Массаж, производимый для </w:t>
      </w:r>
      <w:r w:rsidRPr="00044ED3">
        <w:rPr>
          <w:rFonts w:ascii="Times New Roman" w:hAnsi="Times New Roman" w:cs="Times New Roman"/>
          <w:sz w:val="28"/>
        </w:rPr>
        <w:t xml:space="preserve">улучшения кровообращения и </w:t>
      </w:r>
      <w:proofErr w:type="spellStart"/>
      <w:r w:rsidRPr="00044ED3">
        <w:rPr>
          <w:rFonts w:ascii="Times New Roman" w:hAnsi="Times New Roman" w:cs="Times New Roman"/>
          <w:sz w:val="28"/>
        </w:rPr>
        <w:t>окислительно</w:t>
      </w:r>
      <w:proofErr w:type="spellEnd"/>
      <w:r w:rsidRPr="00044ED3">
        <w:rPr>
          <w:rFonts w:ascii="Times New Roman" w:hAnsi="Times New Roman" w:cs="Times New Roman"/>
          <w:sz w:val="28"/>
        </w:rPr>
        <w:t>-восстанови</w:t>
      </w:r>
      <w:r>
        <w:rPr>
          <w:rFonts w:ascii="Times New Roman" w:hAnsi="Times New Roman" w:cs="Times New Roman"/>
          <w:sz w:val="28"/>
        </w:rPr>
        <w:t xml:space="preserve">тельных процессов, должен быть </w:t>
      </w:r>
      <w:r w:rsidRPr="00044ED3">
        <w:rPr>
          <w:rFonts w:ascii="Times New Roman" w:hAnsi="Times New Roman" w:cs="Times New Roman"/>
          <w:sz w:val="28"/>
        </w:rPr>
        <w:t>продолжительным, отличаться глубиной воздействия, однако, быть безболезненным. Основной прием - разминание (до 80% времени). Пос</w:t>
      </w:r>
      <w:r>
        <w:rPr>
          <w:rFonts w:ascii="Times New Roman" w:hAnsi="Times New Roman" w:cs="Times New Roman"/>
          <w:sz w:val="28"/>
        </w:rPr>
        <w:t xml:space="preserve">ле легких нагрузок оптимальная </w:t>
      </w:r>
      <w:r w:rsidRPr="00044ED3">
        <w:rPr>
          <w:rFonts w:ascii="Times New Roman" w:hAnsi="Times New Roman" w:cs="Times New Roman"/>
          <w:sz w:val="28"/>
        </w:rPr>
        <w:t>продолжительность массажа составляет 5-10 мин, по</w:t>
      </w:r>
      <w:r>
        <w:rPr>
          <w:rFonts w:ascii="Times New Roman" w:hAnsi="Times New Roman" w:cs="Times New Roman"/>
          <w:sz w:val="28"/>
        </w:rPr>
        <w:t xml:space="preserve">сле средних – 10-15 мин, после </w:t>
      </w:r>
      <w:r w:rsidRPr="00044ED3">
        <w:rPr>
          <w:rFonts w:ascii="Times New Roman" w:hAnsi="Times New Roman" w:cs="Times New Roman"/>
          <w:sz w:val="28"/>
        </w:rPr>
        <w:t>тяжелых – 15-20 мин, после максимальных – 20-</w:t>
      </w:r>
      <w:r>
        <w:rPr>
          <w:rFonts w:ascii="Times New Roman" w:hAnsi="Times New Roman" w:cs="Times New Roman"/>
          <w:sz w:val="28"/>
        </w:rPr>
        <w:t xml:space="preserve">25 мин. При выполнении массажа </w:t>
      </w:r>
      <w:r w:rsidRPr="00044ED3">
        <w:rPr>
          <w:rFonts w:ascii="Times New Roman" w:hAnsi="Times New Roman" w:cs="Times New Roman"/>
          <w:sz w:val="28"/>
        </w:rPr>
        <w:t>необходимы следующие условия:</w:t>
      </w:r>
    </w:p>
    <w:p w14:paraId="02CEF20A" w14:textId="619529A9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1. Помещение, в котором проводится массаж, до</w:t>
      </w:r>
      <w:r>
        <w:rPr>
          <w:rFonts w:ascii="Times New Roman" w:hAnsi="Times New Roman" w:cs="Times New Roman"/>
          <w:sz w:val="28"/>
        </w:rPr>
        <w:t xml:space="preserve">лжно быть хорошо проветренным, </w:t>
      </w:r>
      <w:r w:rsidRPr="00044ED3">
        <w:rPr>
          <w:rFonts w:ascii="Times New Roman" w:hAnsi="Times New Roman" w:cs="Times New Roman"/>
          <w:sz w:val="28"/>
        </w:rPr>
        <w:t>светлым, теплым (температура воздуха 22-26° С), при б</w:t>
      </w:r>
      <w:r>
        <w:rPr>
          <w:rFonts w:ascii="Times New Roman" w:hAnsi="Times New Roman" w:cs="Times New Roman"/>
          <w:sz w:val="28"/>
        </w:rPr>
        <w:t xml:space="preserve">олее низкой температуре массаж </w:t>
      </w:r>
      <w:r w:rsidRPr="00044ED3">
        <w:rPr>
          <w:rFonts w:ascii="Times New Roman" w:hAnsi="Times New Roman" w:cs="Times New Roman"/>
          <w:sz w:val="28"/>
        </w:rPr>
        <w:t xml:space="preserve">можно делать через одежду. </w:t>
      </w:r>
    </w:p>
    <w:p w14:paraId="168CC5DE" w14:textId="5750DF7C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2. Перед массажем необходим теплый душ, после него - не очень горячая</w:t>
      </w:r>
      <w:r>
        <w:rPr>
          <w:rFonts w:ascii="Times New Roman" w:hAnsi="Times New Roman" w:cs="Times New Roman"/>
          <w:sz w:val="28"/>
        </w:rPr>
        <w:t xml:space="preserve"> ванна или </w:t>
      </w:r>
      <w:r w:rsidRPr="00044ED3">
        <w:rPr>
          <w:rFonts w:ascii="Times New Roman" w:hAnsi="Times New Roman" w:cs="Times New Roman"/>
          <w:sz w:val="28"/>
        </w:rPr>
        <w:t xml:space="preserve">баня. </w:t>
      </w:r>
    </w:p>
    <w:p w14:paraId="318F80F5" w14:textId="549A8A50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3. Руки массажиста должны быть чистыми, ногти коротко подстриженными. </w:t>
      </w:r>
    </w:p>
    <w:p w14:paraId="69531064" w14:textId="47B8F8FA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4. Спортсмен должен находиться в таком положении, чтобы мышцы были расслаблены. </w:t>
      </w:r>
    </w:p>
    <w:p w14:paraId="32A8C0EB" w14:textId="1E346776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5. Темп проведения приемов массажа равномерный. </w:t>
      </w:r>
    </w:p>
    <w:p w14:paraId="0EFDC320" w14:textId="5B71EF22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6. Растирания используют по показаниям и при возможности переохлаждения. </w:t>
      </w:r>
    </w:p>
    <w:p w14:paraId="4BA7E9AA" w14:textId="3CEFE051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7. После массажа необходим отдых 1-2 ч.</w:t>
      </w:r>
    </w:p>
    <w:p w14:paraId="597D4BA8" w14:textId="36CC49C4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AD90325" w14:textId="2649EF6F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Фармакологические средства восстановления</w:t>
      </w:r>
      <w:r>
        <w:rPr>
          <w:rFonts w:ascii="Times New Roman" w:hAnsi="Times New Roman" w:cs="Times New Roman"/>
          <w:sz w:val="28"/>
        </w:rPr>
        <w:t xml:space="preserve"> и витамины. Фармакологическое </w:t>
      </w:r>
      <w:r w:rsidRPr="00044ED3">
        <w:rPr>
          <w:rFonts w:ascii="Times New Roman" w:hAnsi="Times New Roman" w:cs="Times New Roman"/>
          <w:sz w:val="28"/>
        </w:rPr>
        <w:t>регулирование тренированности спортсменов прово</w:t>
      </w:r>
      <w:r>
        <w:rPr>
          <w:rFonts w:ascii="Times New Roman" w:hAnsi="Times New Roman" w:cs="Times New Roman"/>
          <w:sz w:val="28"/>
        </w:rPr>
        <w:t xml:space="preserve">дится строго индивидуально, по </w:t>
      </w:r>
      <w:r w:rsidRPr="00044ED3">
        <w:rPr>
          <w:rFonts w:ascii="Times New Roman" w:hAnsi="Times New Roman" w:cs="Times New Roman"/>
          <w:sz w:val="28"/>
        </w:rPr>
        <w:t>конкретным показаниям и направлено на расширен</w:t>
      </w:r>
      <w:r>
        <w:rPr>
          <w:rFonts w:ascii="Times New Roman" w:hAnsi="Times New Roman" w:cs="Times New Roman"/>
          <w:sz w:val="28"/>
        </w:rPr>
        <w:t xml:space="preserve">ие «узких» мест метаболических </w:t>
      </w:r>
      <w:r w:rsidRPr="00044ED3">
        <w:rPr>
          <w:rFonts w:ascii="Times New Roman" w:hAnsi="Times New Roman" w:cs="Times New Roman"/>
          <w:sz w:val="28"/>
        </w:rPr>
        <w:t>циклов с использованием малотоксичных био</w:t>
      </w:r>
      <w:r>
        <w:rPr>
          <w:rFonts w:ascii="Times New Roman" w:hAnsi="Times New Roman" w:cs="Times New Roman"/>
          <w:sz w:val="28"/>
        </w:rPr>
        <w:t xml:space="preserve">логически активных соединений, </w:t>
      </w:r>
      <w:r w:rsidRPr="00044ED3">
        <w:rPr>
          <w:rFonts w:ascii="Times New Roman" w:hAnsi="Times New Roman" w:cs="Times New Roman"/>
          <w:sz w:val="28"/>
        </w:rPr>
        <w:t>являющихся нормальными метаболитами или катализатор</w:t>
      </w:r>
      <w:r>
        <w:rPr>
          <w:rFonts w:ascii="Times New Roman" w:hAnsi="Times New Roman" w:cs="Times New Roman"/>
          <w:sz w:val="28"/>
        </w:rPr>
        <w:t xml:space="preserve">ами реакций биосинтеза. Под их действием быстрее </w:t>
      </w:r>
      <w:r w:rsidRPr="00044ED3">
        <w:rPr>
          <w:rFonts w:ascii="Times New Roman" w:hAnsi="Times New Roman" w:cs="Times New Roman"/>
          <w:sz w:val="28"/>
        </w:rPr>
        <w:t xml:space="preserve">восполняются пластические и энергетические ресурсы организма, активизируются ферменты, изменяются соотношения </w:t>
      </w:r>
      <w:r>
        <w:rPr>
          <w:rFonts w:ascii="Times New Roman" w:hAnsi="Times New Roman" w:cs="Times New Roman"/>
          <w:sz w:val="28"/>
        </w:rPr>
        <w:t xml:space="preserve">различных реакций </w:t>
      </w:r>
      <w:r>
        <w:rPr>
          <w:rFonts w:ascii="Times New Roman" w:hAnsi="Times New Roman" w:cs="Times New Roman"/>
          <w:sz w:val="28"/>
        </w:rPr>
        <w:lastRenderedPageBreak/>
        <w:t xml:space="preserve">метаболизма, </w:t>
      </w:r>
      <w:r w:rsidRPr="00044ED3">
        <w:rPr>
          <w:rFonts w:ascii="Times New Roman" w:hAnsi="Times New Roman" w:cs="Times New Roman"/>
          <w:sz w:val="28"/>
        </w:rPr>
        <w:t xml:space="preserve">достигается равновесие нервных процессов, ускоряется выведение продуктов катаболизма. </w:t>
      </w:r>
    </w:p>
    <w:p w14:paraId="2F4005C7" w14:textId="2973C890" w:rsidR="001D7B86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Основные принципы приме</w:t>
      </w:r>
      <w:r>
        <w:rPr>
          <w:rFonts w:ascii="Times New Roman" w:hAnsi="Times New Roman" w:cs="Times New Roman"/>
          <w:sz w:val="28"/>
        </w:rPr>
        <w:t xml:space="preserve">нения фармакологических средств </w:t>
      </w:r>
      <w:r w:rsidRPr="00044ED3">
        <w:rPr>
          <w:rFonts w:ascii="Times New Roman" w:hAnsi="Times New Roman" w:cs="Times New Roman"/>
          <w:sz w:val="28"/>
        </w:rPr>
        <w:t>восстановления:</w:t>
      </w:r>
    </w:p>
    <w:p w14:paraId="17294641" w14:textId="36CAA976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1. Фармакологические препараты применяет только вра</w:t>
      </w:r>
      <w:r>
        <w:rPr>
          <w:rFonts w:ascii="Times New Roman" w:hAnsi="Times New Roman" w:cs="Times New Roman"/>
          <w:sz w:val="28"/>
        </w:rPr>
        <w:t xml:space="preserve">ч в соответствии с конкретными </w:t>
      </w:r>
      <w:r w:rsidRPr="00044ED3">
        <w:rPr>
          <w:rFonts w:ascii="Times New Roman" w:hAnsi="Times New Roman" w:cs="Times New Roman"/>
          <w:sz w:val="28"/>
        </w:rPr>
        <w:t>показаниями и состоянием спортсмена. Тренера</w:t>
      </w:r>
      <w:r>
        <w:rPr>
          <w:rFonts w:ascii="Times New Roman" w:hAnsi="Times New Roman" w:cs="Times New Roman"/>
          <w:sz w:val="28"/>
        </w:rPr>
        <w:t xml:space="preserve">м-преподавателям категорически </w:t>
      </w:r>
      <w:r w:rsidRPr="00044ED3">
        <w:rPr>
          <w:rFonts w:ascii="Times New Roman" w:hAnsi="Times New Roman" w:cs="Times New Roman"/>
          <w:sz w:val="28"/>
        </w:rPr>
        <w:t xml:space="preserve">запрещается самостоятельно применять фармакологические препараты. </w:t>
      </w:r>
    </w:p>
    <w:p w14:paraId="2578E636" w14:textId="17D3EB63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2. Необходима предварительная проверка индивидуальной переносимости препарата. </w:t>
      </w:r>
    </w:p>
    <w:p w14:paraId="65D49D87" w14:textId="754797A2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3. Продолжительное непрерывное применение п</w:t>
      </w:r>
      <w:r>
        <w:rPr>
          <w:rFonts w:ascii="Times New Roman" w:hAnsi="Times New Roman" w:cs="Times New Roman"/>
          <w:sz w:val="28"/>
        </w:rPr>
        <w:t xml:space="preserve">репарата приводит к привыканию </w:t>
      </w:r>
      <w:r w:rsidRPr="00044ED3">
        <w:rPr>
          <w:rFonts w:ascii="Times New Roman" w:hAnsi="Times New Roman" w:cs="Times New Roman"/>
          <w:sz w:val="28"/>
        </w:rPr>
        <w:t>организма к данному лекарственному средству, чт</w:t>
      </w:r>
      <w:r>
        <w:rPr>
          <w:rFonts w:ascii="Times New Roman" w:hAnsi="Times New Roman" w:cs="Times New Roman"/>
          <w:sz w:val="28"/>
        </w:rPr>
        <w:t xml:space="preserve">о, обусловливает необходимость </w:t>
      </w:r>
      <w:r w:rsidRPr="00044ED3">
        <w:rPr>
          <w:rFonts w:ascii="Times New Roman" w:hAnsi="Times New Roman" w:cs="Times New Roman"/>
          <w:sz w:val="28"/>
        </w:rPr>
        <w:t>увеличения его дозы для достижения желаемого эффекта, угнетает естестве</w:t>
      </w:r>
      <w:r>
        <w:rPr>
          <w:rFonts w:ascii="Times New Roman" w:hAnsi="Times New Roman" w:cs="Times New Roman"/>
          <w:sz w:val="28"/>
        </w:rPr>
        <w:t xml:space="preserve">нное течение </w:t>
      </w:r>
      <w:r w:rsidRPr="00044ED3">
        <w:rPr>
          <w:rFonts w:ascii="Times New Roman" w:hAnsi="Times New Roman" w:cs="Times New Roman"/>
          <w:sz w:val="28"/>
        </w:rPr>
        <w:t xml:space="preserve">восстановительных процессов, снижает тренирующий эффект нагрузки. </w:t>
      </w:r>
    </w:p>
    <w:p w14:paraId="4F03BEFD" w14:textId="2E222811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4. При адекватном течении восстановительных п</w:t>
      </w:r>
      <w:r>
        <w:rPr>
          <w:rFonts w:ascii="Times New Roman" w:hAnsi="Times New Roman" w:cs="Times New Roman"/>
          <w:sz w:val="28"/>
        </w:rPr>
        <w:t xml:space="preserve">роцессов нецелесообразно путем </w:t>
      </w:r>
      <w:r w:rsidRPr="00044ED3">
        <w:rPr>
          <w:rFonts w:ascii="Times New Roman" w:hAnsi="Times New Roman" w:cs="Times New Roman"/>
          <w:sz w:val="28"/>
        </w:rPr>
        <w:t>введения каких-либо веществ вмешиваться в естеств</w:t>
      </w:r>
      <w:r>
        <w:rPr>
          <w:rFonts w:ascii="Times New Roman" w:hAnsi="Times New Roman" w:cs="Times New Roman"/>
          <w:sz w:val="28"/>
        </w:rPr>
        <w:t xml:space="preserve">енное течение обменных реакций </w:t>
      </w:r>
      <w:r w:rsidRPr="00044ED3">
        <w:rPr>
          <w:rFonts w:ascii="Times New Roman" w:hAnsi="Times New Roman" w:cs="Times New Roman"/>
          <w:sz w:val="28"/>
        </w:rPr>
        <w:t xml:space="preserve">организма. </w:t>
      </w:r>
    </w:p>
    <w:p w14:paraId="24A586F7" w14:textId="548B47DE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 xml:space="preserve">5. Недопустимо использование фармакологических средств восстановления (кроме витаминов и препаратов, назначенных врачом для </w:t>
      </w:r>
      <w:r>
        <w:rPr>
          <w:rFonts w:ascii="Times New Roman" w:hAnsi="Times New Roman" w:cs="Times New Roman"/>
          <w:sz w:val="28"/>
        </w:rPr>
        <w:t xml:space="preserve">лечения) в пубертатный период </w:t>
      </w:r>
      <w:r w:rsidRPr="00044ED3">
        <w:rPr>
          <w:rFonts w:ascii="Times New Roman" w:hAnsi="Times New Roman" w:cs="Times New Roman"/>
          <w:sz w:val="28"/>
        </w:rPr>
        <w:t>развития организма юного спортсмена</w:t>
      </w:r>
      <w:r>
        <w:rPr>
          <w:rFonts w:ascii="Times New Roman" w:hAnsi="Times New Roman" w:cs="Times New Roman"/>
          <w:sz w:val="28"/>
        </w:rPr>
        <w:t>.</w:t>
      </w:r>
    </w:p>
    <w:p w14:paraId="4CF90259" w14:textId="65DC3846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Для устранения витаминного дефицита используются поливитаминные компле</w:t>
      </w:r>
      <w:r>
        <w:rPr>
          <w:rFonts w:ascii="Times New Roman" w:hAnsi="Times New Roman" w:cs="Times New Roman"/>
          <w:sz w:val="28"/>
        </w:rPr>
        <w:t xml:space="preserve">ксы, </w:t>
      </w:r>
      <w:r w:rsidRPr="00044ED3">
        <w:rPr>
          <w:rFonts w:ascii="Times New Roman" w:hAnsi="Times New Roman" w:cs="Times New Roman"/>
          <w:sz w:val="28"/>
        </w:rPr>
        <w:t>содержащие основные витамины в оптимальных сочет</w:t>
      </w:r>
      <w:r>
        <w:rPr>
          <w:rFonts w:ascii="Times New Roman" w:hAnsi="Times New Roman" w:cs="Times New Roman"/>
          <w:sz w:val="28"/>
        </w:rPr>
        <w:t xml:space="preserve">аниях. Высокие тренировочные и </w:t>
      </w:r>
      <w:r w:rsidRPr="00044ED3">
        <w:rPr>
          <w:rFonts w:ascii="Times New Roman" w:hAnsi="Times New Roman" w:cs="Times New Roman"/>
          <w:sz w:val="28"/>
        </w:rPr>
        <w:t>соревновательные нагрузки сопровождаются угнетением</w:t>
      </w:r>
      <w:r>
        <w:rPr>
          <w:rFonts w:ascii="Times New Roman" w:hAnsi="Times New Roman" w:cs="Times New Roman"/>
          <w:sz w:val="28"/>
        </w:rPr>
        <w:t xml:space="preserve"> иммунологической реактивности </w:t>
      </w:r>
      <w:r w:rsidRPr="00044ED3">
        <w:rPr>
          <w:rFonts w:ascii="Times New Roman" w:hAnsi="Times New Roman" w:cs="Times New Roman"/>
          <w:sz w:val="28"/>
        </w:rPr>
        <w:t>организма. Этот феномен объясняет снижение сопротивл</w:t>
      </w:r>
      <w:r>
        <w:rPr>
          <w:rFonts w:ascii="Times New Roman" w:hAnsi="Times New Roman" w:cs="Times New Roman"/>
          <w:sz w:val="28"/>
        </w:rPr>
        <w:t xml:space="preserve">яемости организма спортсмена к </w:t>
      </w:r>
      <w:r w:rsidRPr="00044ED3">
        <w:rPr>
          <w:rFonts w:ascii="Times New Roman" w:hAnsi="Times New Roman" w:cs="Times New Roman"/>
          <w:sz w:val="28"/>
        </w:rPr>
        <w:t xml:space="preserve">простудным и инфекционным заболеваниям при достижении максимальной спортивной </w:t>
      </w:r>
    </w:p>
    <w:p w14:paraId="07DBE202" w14:textId="77777777" w:rsidR="00044ED3" w:rsidRP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044ED3">
        <w:rPr>
          <w:rFonts w:ascii="Times New Roman" w:hAnsi="Times New Roman" w:cs="Times New Roman"/>
          <w:sz w:val="28"/>
        </w:rPr>
        <w:t xml:space="preserve">формы. В этот период мероприятия, направленные на повышение иммунитета, </w:t>
      </w:r>
    </w:p>
    <w:p w14:paraId="7E50F852" w14:textId="0C7BA3AB" w:rsidR="00044ED3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 w:rsidRPr="00044ED3">
        <w:rPr>
          <w:rFonts w:ascii="Times New Roman" w:hAnsi="Times New Roman" w:cs="Times New Roman"/>
          <w:sz w:val="28"/>
        </w:rPr>
        <w:t>обусловливают эффективность остальных дополнитель</w:t>
      </w:r>
      <w:r>
        <w:rPr>
          <w:rFonts w:ascii="Times New Roman" w:hAnsi="Times New Roman" w:cs="Times New Roman"/>
          <w:sz w:val="28"/>
        </w:rPr>
        <w:t xml:space="preserve">ных воздействий, стимулирующих </w:t>
      </w:r>
      <w:r w:rsidRPr="00044ED3">
        <w:rPr>
          <w:rFonts w:ascii="Times New Roman" w:hAnsi="Times New Roman" w:cs="Times New Roman"/>
          <w:sz w:val="28"/>
        </w:rPr>
        <w:t>восстановительные процессы.</w:t>
      </w:r>
    </w:p>
    <w:p w14:paraId="462A7291" w14:textId="15683170" w:rsidR="001D7B86" w:rsidRPr="001D7B86" w:rsidRDefault="00044ED3" w:rsidP="00044ED3">
      <w:pPr>
        <w:widowControl w:val="0"/>
        <w:tabs>
          <w:tab w:val="left" w:pos="709"/>
          <w:tab w:val="left" w:pos="2257"/>
          <w:tab w:val="left" w:pos="2258"/>
          <w:tab w:val="left" w:pos="2365"/>
          <w:tab w:val="left" w:pos="2876"/>
          <w:tab w:val="left" w:pos="5206"/>
          <w:tab w:val="left" w:pos="6997"/>
          <w:tab w:val="left" w:pos="8413"/>
          <w:tab w:val="left" w:pos="9516"/>
        </w:tabs>
        <w:autoSpaceDE w:val="0"/>
        <w:autoSpaceDN w:val="0"/>
        <w:spacing w:after="0" w:line="240" w:lineRule="auto"/>
        <w:ind w:right="-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44ED3">
        <w:rPr>
          <w:rFonts w:ascii="Times New Roman" w:hAnsi="Times New Roman" w:cs="Times New Roman"/>
          <w:sz w:val="28"/>
        </w:rPr>
        <w:t>Определенное влияние на восстановление и повышен</w:t>
      </w:r>
      <w:r>
        <w:rPr>
          <w:rFonts w:ascii="Times New Roman" w:hAnsi="Times New Roman" w:cs="Times New Roman"/>
          <w:sz w:val="28"/>
        </w:rPr>
        <w:t xml:space="preserve">ие работоспособности оказывают </w:t>
      </w:r>
      <w:r w:rsidRPr="00044ED3">
        <w:rPr>
          <w:rFonts w:ascii="Times New Roman" w:hAnsi="Times New Roman" w:cs="Times New Roman"/>
          <w:sz w:val="28"/>
        </w:rPr>
        <w:t>растения-адаптогены. Они тонизируют нервную систе</w:t>
      </w:r>
      <w:r>
        <w:rPr>
          <w:rFonts w:ascii="Times New Roman" w:hAnsi="Times New Roman" w:cs="Times New Roman"/>
          <w:sz w:val="28"/>
        </w:rPr>
        <w:t xml:space="preserve">му, стимулируют обмен веществ, </w:t>
      </w:r>
      <w:r w:rsidRPr="00044ED3">
        <w:rPr>
          <w:rFonts w:ascii="Times New Roman" w:hAnsi="Times New Roman" w:cs="Times New Roman"/>
          <w:sz w:val="28"/>
        </w:rPr>
        <w:t>положительно влияют на функционирование ферм</w:t>
      </w:r>
      <w:r>
        <w:rPr>
          <w:rFonts w:ascii="Times New Roman" w:hAnsi="Times New Roman" w:cs="Times New Roman"/>
          <w:sz w:val="28"/>
        </w:rPr>
        <w:t xml:space="preserve">ентных систем, что стимулирует </w:t>
      </w:r>
      <w:r w:rsidRPr="00044ED3">
        <w:rPr>
          <w:rFonts w:ascii="Times New Roman" w:hAnsi="Times New Roman" w:cs="Times New Roman"/>
          <w:sz w:val="28"/>
        </w:rPr>
        <w:t>увеличение физической и психической работоспособ</w:t>
      </w:r>
      <w:r>
        <w:rPr>
          <w:rFonts w:ascii="Times New Roman" w:hAnsi="Times New Roman" w:cs="Times New Roman"/>
          <w:sz w:val="28"/>
        </w:rPr>
        <w:t xml:space="preserve">ности. К адаптогенам относятся </w:t>
      </w:r>
      <w:r w:rsidRPr="00044ED3">
        <w:rPr>
          <w:rFonts w:ascii="Times New Roman" w:hAnsi="Times New Roman" w:cs="Times New Roman"/>
          <w:sz w:val="28"/>
        </w:rPr>
        <w:t>женьшень, золотой корень, маралий корень (</w:t>
      </w:r>
      <w:proofErr w:type="spellStart"/>
      <w:r w:rsidRPr="00044ED3">
        <w:rPr>
          <w:rFonts w:ascii="Times New Roman" w:hAnsi="Times New Roman" w:cs="Times New Roman"/>
          <w:sz w:val="28"/>
        </w:rPr>
        <w:t>левзея</w:t>
      </w:r>
      <w:proofErr w:type="spellEnd"/>
      <w:r w:rsidRPr="00044ED3">
        <w:rPr>
          <w:rFonts w:ascii="Times New Roman" w:hAnsi="Times New Roman" w:cs="Times New Roman"/>
          <w:sz w:val="28"/>
        </w:rPr>
        <w:t>), элеутерококк, китайский лимонник,</w:t>
      </w:r>
      <w:r w:rsidRPr="00044ED3">
        <w:t xml:space="preserve"> </w:t>
      </w:r>
      <w:r w:rsidRPr="00044ED3">
        <w:rPr>
          <w:rFonts w:ascii="Times New Roman" w:hAnsi="Times New Roman" w:cs="Times New Roman"/>
          <w:sz w:val="28"/>
        </w:rPr>
        <w:t>заманиха и др. Дозировка определяется индивидуа</w:t>
      </w:r>
      <w:r>
        <w:rPr>
          <w:rFonts w:ascii="Times New Roman" w:hAnsi="Times New Roman" w:cs="Times New Roman"/>
          <w:sz w:val="28"/>
        </w:rPr>
        <w:t xml:space="preserve">льно на основании субъективных </w:t>
      </w:r>
      <w:r w:rsidRPr="00044ED3">
        <w:rPr>
          <w:rFonts w:ascii="Times New Roman" w:hAnsi="Times New Roman" w:cs="Times New Roman"/>
          <w:sz w:val="28"/>
        </w:rPr>
        <w:t>ощущений по достижению тонизир</w:t>
      </w:r>
      <w:r>
        <w:rPr>
          <w:rFonts w:ascii="Times New Roman" w:hAnsi="Times New Roman" w:cs="Times New Roman"/>
          <w:sz w:val="28"/>
        </w:rPr>
        <w:t>ующего эффекта.</w:t>
      </w:r>
    </w:p>
    <w:p w14:paraId="3ACB30F9" w14:textId="53483303" w:rsidR="004349BD" w:rsidRDefault="00876583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медицинских, медико-биологических мероприятий и применения восстановите</w:t>
      </w:r>
      <w:r w:rsidR="006938BB">
        <w:rPr>
          <w:rFonts w:ascii="Times New Roman" w:hAnsi="Times New Roman" w:cs="Times New Roman"/>
          <w:sz w:val="28"/>
          <w:szCs w:val="28"/>
        </w:rPr>
        <w:t>л</w:t>
      </w:r>
      <w:r w:rsidR="00A4542F">
        <w:rPr>
          <w:rFonts w:ascii="Times New Roman" w:hAnsi="Times New Roman" w:cs="Times New Roman"/>
          <w:sz w:val="28"/>
          <w:szCs w:val="28"/>
        </w:rPr>
        <w:t>ьных средств указан в таблице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F48AF" w14:textId="212CB583" w:rsidR="00876583" w:rsidRDefault="00A4542F" w:rsidP="00876583">
      <w:pPr>
        <w:pStyle w:val="af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11</w:t>
      </w:r>
    </w:p>
    <w:p w14:paraId="2022944E" w14:textId="355D4934" w:rsidR="004349BD" w:rsidRPr="00876583" w:rsidRDefault="00876583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83">
        <w:rPr>
          <w:rFonts w:ascii="Times New Roman" w:hAnsi="Times New Roman" w:cs="Times New Roman"/>
          <w:b/>
          <w:sz w:val="28"/>
          <w:szCs w:val="28"/>
        </w:rPr>
        <w:t>План медицинских, медико-биологических мероприятий и применения восстановительных средств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305"/>
        <w:gridCol w:w="3289"/>
        <w:gridCol w:w="3260"/>
      </w:tblGrid>
      <w:tr w:rsidR="00876583" w:rsidRPr="00491188" w14:paraId="6A266480" w14:textId="77777777" w:rsidTr="00876583">
        <w:tc>
          <w:tcPr>
            <w:tcW w:w="3379" w:type="dxa"/>
          </w:tcPr>
          <w:p w14:paraId="73FD18A5" w14:textId="1D757E07" w:rsidR="00876583" w:rsidRPr="00491188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  <w:tc>
          <w:tcPr>
            <w:tcW w:w="3379" w:type="dxa"/>
          </w:tcPr>
          <w:p w14:paraId="4FA76E52" w14:textId="3F70A45D" w:rsidR="00876583" w:rsidRPr="00491188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379" w:type="dxa"/>
          </w:tcPr>
          <w:p w14:paraId="65402DB5" w14:textId="5F5E6B1C" w:rsidR="00876583" w:rsidRPr="00491188" w:rsidRDefault="00876583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F70550" w:rsidRPr="00491188" w14:paraId="4401F5FB" w14:textId="77777777" w:rsidTr="00876583">
        <w:tc>
          <w:tcPr>
            <w:tcW w:w="3379" w:type="dxa"/>
            <w:vMerge w:val="restart"/>
          </w:tcPr>
          <w:p w14:paraId="5DEA63FB" w14:textId="0EC70596" w:rsidR="00F70550" w:rsidRPr="00491188" w:rsidRDefault="00F70550" w:rsidP="00876583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Этап начальной </w:t>
            </w: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подготовки (по всем годам) </w:t>
            </w:r>
          </w:p>
        </w:tc>
        <w:tc>
          <w:tcPr>
            <w:tcW w:w="3379" w:type="dxa"/>
          </w:tcPr>
          <w:p w14:paraId="040A7A17" w14:textId="443FFD85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Врачебно-педагогические </w:t>
            </w: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наблюдения</w:t>
            </w:r>
          </w:p>
        </w:tc>
        <w:tc>
          <w:tcPr>
            <w:tcW w:w="3379" w:type="dxa"/>
          </w:tcPr>
          <w:p w14:paraId="20FA7908" w14:textId="65EDA3D1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70550" w:rsidRPr="00491188" w14:paraId="63677FB2" w14:textId="77777777" w:rsidTr="00876583">
        <w:tc>
          <w:tcPr>
            <w:tcW w:w="3379" w:type="dxa"/>
            <w:vMerge/>
          </w:tcPr>
          <w:p w14:paraId="1A46825E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1E03FE02" w14:textId="042E09E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Предварительные медицинские осмотры</w:t>
            </w:r>
          </w:p>
        </w:tc>
        <w:tc>
          <w:tcPr>
            <w:tcW w:w="3379" w:type="dxa"/>
          </w:tcPr>
          <w:p w14:paraId="1A344C80" w14:textId="0A5F39A2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 определении допуска к мероприятиям</w:t>
            </w:r>
          </w:p>
        </w:tc>
      </w:tr>
      <w:tr w:rsidR="00F70550" w:rsidRPr="00491188" w14:paraId="3035174A" w14:textId="77777777" w:rsidTr="00876583">
        <w:tc>
          <w:tcPr>
            <w:tcW w:w="3379" w:type="dxa"/>
            <w:vMerge/>
          </w:tcPr>
          <w:p w14:paraId="149ACE85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11F18BA7" w14:textId="0057B2D6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медицинские осмотры </w:t>
            </w:r>
          </w:p>
        </w:tc>
        <w:tc>
          <w:tcPr>
            <w:tcW w:w="3379" w:type="dxa"/>
          </w:tcPr>
          <w:p w14:paraId="7A873625" w14:textId="3F746C3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12 месяцев</w:t>
            </w:r>
          </w:p>
        </w:tc>
      </w:tr>
      <w:tr w:rsidR="00F70550" w:rsidRPr="00491188" w14:paraId="0D4CF427" w14:textId="77777777" w:rsidTr="00876583">
        <w:tc>
          <w:tcPr>
            <w:tcW w:w="3379" w:type="dxa"/>
            <w:vMerge/>
          </w:tcPr>
          <w:p w14:paraId="7FCB3072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310E78F4" w14:textId="1BF99564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13430614" w14:textId="50E4E9FB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65FE2075" w14:textId="77777777" w:rsidTr="00876583">
        <w:tc>
          <w:tcPr>
            <w:tcW w:w="3379" w:type="dxa"/>
            <w:vMerge/>
          </w:tcPr>
          <w:p w14:paraId="5C3F2933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E1C69BB" w14:textId="7061075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231133D4" w14:textId="19172BC6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79AFC0EB" w14:textId="77777777" w:rsidTr="00876583">
        <w:tc>
          <w:tcPr>
            <w:tcW w:w="3379" w:type="dxa"/>
            <w:vMerge/>
          </w:tcPr>
          <w:p w14:paraId="61301D8A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0DEA2CB3" w14:textId="00754BE2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педагогических средств</w:t>
            </w:r>
          </w:p>
        </w:tc>
        <w:tc>
          <w:tcPr>
            <w:tcW w:w="3379" w:type="dxa"/>
          </w:tcPr>
          <w:p w14:paraId="6BC18247" w14:textId="483D7C9C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486673CE" w14:textId="77777777" w:rsidTr="00876583">
        <w:tc>
          <w:tcPr>
            <w:tcW w:w="3379" w:type="dxa"/>
            <w:vMerge/>
          </w:tcPr>
          <w:p w14:paraId="6689038F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315A7F75" w14:textId="081484A5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77D884AA" w14:textId="302472B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20677A33" w14:textId="77777777" w:rsidTr="00876583">
        <w:tc>
          <w:tcPr>
            <w:tcW w:w="3379" w:type="dxa"/>
            <w:vMerge/>
          </w:tcPr>
          <w:p w14:paraId="5449DC17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308D3AE5" w14:textId="1FAC79DB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3519232E" w14:textId="1698ADE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079568CC" w14:textId="77777777" w:rsidTr="00876583">
        <w:tc>
          <w:tcPr>
            <w:tcW w:w="3379" w:type="dxa"/>
            <w:vMerge/>
          </w:tcPr>
          <w:p w14:paraId="0F763A45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45A61CB1" w14:textId="09E202B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Врачебно-педагогические наблюдения</w:t>
            </w:r>
          </w:p>
        </w:tc>
        <w:tc>
          <w:tcPr>
            <w:tcW w:w="3379" w:type="dxa"/>
          </w:tcPr>
          <w:p w14:paraId="10A791EA" w14:textId="7E9D4220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2BA832A7" w14:textId="77777777" w:rsidTr="00F70550">
        <w:tc>
          <w:tcPr>
            <w:tcW w:w="3379" w:type="dxa"/>
            <w:vMerge w:val="restart"/>
            <w:vAlign w:val="center"/>
          </w:tcPr>
          <w:p w14:paraId="155B5684" w14:textId="1EF4A8FD" w:rsidR="00F70550" w:rsidRPr="00491188" w:rsidRDefault="00F70550" w:rsidP="00F70550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</w:t>
            </w:r>
          </w:p>
        </w:tc>
        <w:tc>
          <w:tcPr>
            <w:tcW w:w="3379" w:type="dxa"/>
          </w:tcPr>
          <w:p w14:paraId="6C12C15E" w14:textId="43C65A2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Периодические медицинские осмотры</w:t>
            </w:r>
          </w:p>
        </w:tc>
        <w:tc>
          <w:tcPr>
            <w:tcW w:w="3379" w:type="dxa"/>
          </w:tcPr>
          <w:p w14:paraId="269134ED" w14:textId="364BCAF8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При определении допуска к мероприятиям</w:t>
            </w:r>
          </w:p>
        </w:tc>
      </w:tr>
      <w:tr w:rsidR="00F70550" w:rsidRPr="00491188" w14:paraId="7939B125" w14:textId="77777777" w:rsidTr="00876583">
        <w:tc>
          <w:tcPr>
            <w:tcW w:w="3379" w:type="dxa"/>
            <w:vMerge/>
          </w:tcPr>
          <w:p w14:paraId="6510F43B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5676592B" w14:textId="2A2BDFED" w:rsidR="00F70550" w:rsidRPr="00491188" w:rsidRDefault="00F70550" w:rsidP="00610D9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медицинские осмотры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программе медицинского </w:t>
            </w:r>
            <w:bookmarkStart w:id="0" w:name="_GoBack"/>
            <w:r w:rsidR="00610D92"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углубленной </w:t>
            </w:r>
            <w:bookmarkEnd w:id="0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обследования)</w:t>
            </w:r>
          </w:p>
        </w:tc>
        <w:tc>
          <w:tcPr>
            <w:tcW w:w="3379" w:type="dxa"/>
          </w:tcPr>
          <w:p w14:paraId="1547A961" w14:textId="786432F8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12 месяцев</w:t>
            </w:r>
          </w:p>
        </w:tc>
      </w:tr>
      <w:tr w:rsidR="00F70550" w:rsidRPr="00491188" w14:paraId="25AF1094" w14:textId="77777777" w:rsidTr="00876583">
        <w:tc>
          <w:tcPr>
            <w:tcW w:w="3379" w:type="dxa"/>
            <w:vMerge/>
          </w:tcPr>
          <w:p w14:paraId="583F441D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0E24E627" w14:textId="2B60F6F8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389E22F0" w14:textId="41EF54D2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23E1E878" w14:textId="77777777" w:rsidTr="00876583">
        <w:tc>
          <w:tcPr>
            <w:tcW w:w="3379" w:type="dxa"/>
            <w:vMerge/>
          </w:tcPr>
          <w:p w14:paraId="1F2A081A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2A85A03E" w14:textId="1595D622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63613959" w14:textId="304481A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09E246A3" w14:textId="77777777" w:rsidTr="00876583">
        <w:tc>
          <w:tcPr>
            <w:tcW w:w="3379" w:type="dxa"/>
            <w:vMerge/>
          </w:tcPr>
          <w:p w14:paraId="4E1A1FDB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5B44EE9F" w14:textId="4F2F09C9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педагогических средств</w:t>
            </w:r>
          </w:p>
        </w:tc>
        <w:tc>
          <w:tcPr>
            <w:tcW w:w="3379" w:type="dxa"/>
          </w:tcPr>
          <w:p w14:paraId="7E833056" w14:textId="5A97323E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16374B98" w14:textId="77777777" w:rsidTr="00876583">
        <w:tc>
          <w:tcPr>
            <w:tcW w:w="3379" w:type="dxa"/>
            <w:vMerge/>
          </w:tcPr>
          <w:p w14:paraId="2D92B177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6FAEF0C1" w14:textId="756F66A3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255703BE" w14:textId="4DC16D8E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13337471" w14:textId="77777777" w:rsidTr="00876583">
        <w:tc>
          <w:tcPr>
            <w:tcW w:w="3379" w:type="dxa"/>
            <w:vMerge/>
          </w:tcPr>
          <w:p w14:paraId="7B75C60C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03BAC79" w14:textId="1094C19F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3C549060" w14:textId="35D4ACDB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70550" w:rsidRPr="00491188" w14:paraId="00405669" w14:textId="77777777" w:rsidTr="00876583">
        <w:tc>
          <w:tcPr>
            <w:tcW w:w="3379" w:type="dxa"/>
            <w:vMerge/>
          </w:tcPr>
          <w:p w14:paraId="41D73D8C" w14:textId="77777777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960F0BC" w14:textId="3AF81AF6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Врачебно-педагогические наблюдения</w:t>
            </w:r>
          </w:p>
        </w:tc>
        <w:tc>
          <w:tcPr>
            <w:tcW w:w="3379" w:type="dxa"/>
          </w:tcPr>
          <w:p w14:paraId="17004413" w14:textId="5B2F1B31" w:rsidR="00F70550" w:rsidRPr="00491188" w:rsidRDefault="00F70550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1456" w:rsidRPr="00491188" w14:paraId="2B06D095" w14:textId="77777777" w:rsidTr="00876583">
        <w:tc>
          <w:tcPr>
            <w:tcW w:w="3379" w:type="dxa"/>
            <w:vMerge w:val="restart"/>
          </w:tcPr>
          <w:p w14:paraId="6D0BF40A" w14:textId="493957F2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379" w:type="dxa"/>
          </w:tcPr>
          <w:p w14:paraId="7E9E076F" w14:textId="6FAA0969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Периодические медицинские осмотры</w:t>
            </w:r>
          </w:p>
        </w:tc>
        <w:tc>
          <w:tcPr>
            <w:tcW w:w="3379" w:type="dxa"/>
          </w:tcPr>
          <w:p w14:paraId="0F9039D1" w14:textId="6937E625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При определении допуска к мероприятиям</w:t>
            </w:r>
          </w:p>
        </w:tc>
      </w:tr>
      <w:tr w:rsidR="00921456" w:rsidRPr="00491188" w14:paraId="4C4D94B6" w14:textId="77777777" w:rsidTr="00876583">
        <w:tc>
          <w:tcPr>
            <w:tcW w:w="3379" w:type="dxa"/>
            <w:vMerge/>
          </w:tcPr>
          <w:p w14:paraId="1F1B60FA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8642711" w14:textId="208513F4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медицинские осмотры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том числе по углубленной программе медицинского обследования)</w:t>
            </w:r>
          </w:p>
        </w:tc>
        <w:tc>
          <w:tcPr>
            <w:tcW w:w="3379" w:type="dxa"/>
          </w:tcPr>
          <w:p w14:paraId="353BA59F" w14:textId="186BAA20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1 раз в 6 месяцев</w:t>
            </w:r>
          </w:p>
        </w:tc>
      </w:tr>
      <w:tr w:rsidR="00921456" w:rsidRPr="00491188" w14:paraId="532A8C30" w14:textId="77777777" w:rsidTr="00876583">
        <w:tc>
          <w:tcPr>
            <w:tcW w:w="3379" w:type="dxa"/>
            <w:vMerge/>
          </w:tcPr>
          <w:p w14:paraId="4BD3B3B7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13A261EE" w14:textId="407810BC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Этапные и текущие медицинские обследования</w:t>
            </w:r>
          </w:p>
        </w:tc>
        <w:tc>
          <w:tcPr>
            <w:tcW w:w="3379" w:type="dxa"/>
          </w:tcPr>
          <w:p w14:paraId="579390E5" w14:textId="5926D469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1456" w:rsidRPr="00491188" w14:paraId="39696C9A" w14:textId="77777777" w:rsidTr="00876583">
        <w:tc>
          <w:tcPr>
            <w:tcW w:w="3379" w:type="dxa"/>
            <w:vMerge/>
          </w:tcPr>
          <w:p w14:paraId="30639FBB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8F394FC" w14:textId="41AFB15D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медико-биологических средств</w:t>
            </w:r>
          </w:p>
        </w:tc>
        <w:tc>
          <w:tcPr>
            <w:tcW w:w="3379" w:type="dxa"/>
          </w:tcPr>
          <w:p w14:paraId="33A76F66" w14:textId="0C3401DF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1456" w:rsidRPr="00491188" w14:paraId="5EE0C1BA" w14:textId="77777777" w:rsidTr="00876583">
        <w:tc>
          <w:tcPr>
            <w:tcW w:w="3379" w:type="dxa"/>
            <w:vMerge/>
          </w:tcPr>
          <w:p w14:paraId="5F145FE6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2BAFDD9D" w14:textId="42388D9F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средств</w:t>
            </w:r>
          </w:p>
        </w:tc>
        <w:tc>
          <w:tcPr>
            <w:tcW w:w="3379" w:type="dxa"/>
          </w:tcPr>
          <w:p w14:paraId="14D58876" w14:textId="0E9DDCCA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921456" w:rsidRPr="00491188" w14:paraId="1D553F7C" w14:textId="77777777" w:rsidTr="00876583">
        <w:tc>
          <w:tcPr>
            <w:tcW w:w="3379" w:type="dxa"/>
            <w:vMerge/>
          </w:tcPr>
          <w:p w14:paraId="4407E8EC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7E7F8DE2" w14:textId="592BE48F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психологических средств</w:t>
            </w:r>
          </w:p>
        </w:tc>
        <w:tc>
          <w:tcPr>
            <w:tcW w:w="3379" w:type="dxa"/>
          </w:tcPr>
          <w:p w14:paraId="7E73035F" w14:textId="03EC1E1D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1456" w:rsidRPr="00491188" w14:paraId="11D1E356" w14:textId="77777777" w:rsidTr="00876583">
        <w:tc>
          <w:tcPr>
            <w:tcW w:w="3379" w:type="dxa"/>
            <w:vMerge/>
          </w:tcPr>
          <w:p w14:paraId="67B572AC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36FD200E" w14:textId="144C020C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Применение гигиенических средств</w:t>
            </w:r>
          </w:p>
        </w:tc>
        <w:tc>
          <w:tcPr>
            <w:tcW w:w="3379" w:type="dxa"/>
          </w:tcPr>
          <w:p w14:paraId="27C37E52" w14:textId="42F75316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1456" w:rsidRPr="00491188" w14:paraId="0F9C4927" w14:textId="77777777" w:rsidTr="00876583">
        <w:tc>
          <w:tcPr>
            <w:tcW w:w="3379" w:type="dxa"/>
            <w:vMerge/>
          </w:tcPr>
          <w:p w14:paraId="118D2726" w14:textId="77777777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6F2386E9" w14:textId="253B4CD5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Врачебно-педагогические наблюдения</w:t>
            </w:r>
          </w:p>
        </w:tc>
        <w:tc>
          <w:tcPr>
            <w:tcW w:w="3379" w:type="dxa"/>
          </w:tcPr>
          <w:p w14:paraId="40FB9BFE" w14:textId="6EFF590C" w:rsidR="00921456" w:rsidRPr="00491188" w:rsidRDefault="00921456" w:rsidP="004349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14:paraId="69A031A0" w14:textId="77777777" w:rsidR="004349B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E5288B" w14:textId="7DE5DC02" w:rsidR="00921456" w:rsidRDefault="006938BB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456">
        <w:rPr>
          <w:rFonts w:ascii="Times New Roman" w:hAnsi="Times New Roman" w:cs="Times New Roman"/>
          <w:sz w:val="28"/>
          <w:szCs w:val="28"/>
        </w:rPr>
        <w:t xml:space="preserve">Организация осуществляет контроль за прохождением </w:t>
      </w:r>
      <w:proofErr w:type="gramStart"/>
      <w:r w:rsidR="009214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21456">
        <w:rPr>
          <w:rFonts w:ascii="Times New Roman" w:hAnsi="Times New Roman" w:cs="Times New Roman"/>
          <w:sz w:val="28"/>
          <w:szCs w:val="28"/>
        </w:rPr>
        <w:t xml:space="preserve"> медицинского обследования в медицинских организациях, осуществляющие проведение медицинских осмотров лиц, занимающихся </w:t>
      </w:r>
      <w:r w:rsidR="005A0DC9">
        <w:rPr>
          <w:rFonts w:ascii="Times New Roman" w:hAnsi="Times New Roman" w:cs="Times New Roman"/>
          <w:sz w:val="28"/>
          <w:szCs w:val="28"/>
        </w:rPr>
        <w:t>физической культурой и спортом на этапах спортивной подготовки.</w:t>
      </w:r>
    </w:p>
    <w:p w14:paraId="34308EDD" w14:textId="77777777" w:rsidR="004349BD" w:rsidRPr="00164F4D" w:rsidRDefault="004349BD" w:rsidP="004349B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C0F515" w14:textId="7C8545DB" w:rsidR="00164F4D" w:rsidRPr="00164F4D" w:rsidRDefault="005C5B89" w:rsidP="00164F4D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737789E4" w14:textId="77777777" w:rsidR="00B672C2" w:rsidRDefault="00B672C2" w:rsidP="009E2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1D3C8" w14:textId="3F6E2464" w:rsidR="00B672C2" w:rsidRDefault="005C5B89" w:rsidP="005C5B89">
      <w:pPr>
        <w:pStyle w:val="af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965C6C">
        <w:rPr>
          <w:rFonts w:ascii="Times New Roman" w:hAnsi="Times New Roman" w:cs="Times New Roman"/>
          <w:sz w:val="28"/>
          <w:szCs w:val="28"/>
        </w:rPr>
        <w:t xml:space="preserve">По итогам освоения </w:t>
      </w:r>
      <w:proofErr w:type="gramStart"/>
      <w:r w:rsidR="00965C6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965C6C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обучающимся, </w:t>
      </w:r>
      <w:r w:rsidR="00965C6C" w:rsidRPr="00F3792B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выполнить следующие </w:t>
      </w:r>
      <w:r w:rsidR="00965C6C" w:rsidRPr="00F3792B">
        <w:rPr>
          <w:rFonts w:ascii="Times New Roman" w:hAnsi="Times New Roman" w:cs="Times New Roman"/>
          <w:b/>
          <w:sz w:val="28"/>
          <w:szCs w:val="28"/>
        </w:rPr>
        <w:t>требования к результатам прохождения Программы</w:t>
      </w:r>
      <w:r w:rsidR="00965C6C">
        <w:rPr>
          <w:rFonts w:ascii="Times New Roman" w:hAnsi="Times New Roman" w:cs="Times New Roman"/>
          <w:sz w:val="28"/>
          <w:szCs w:val="28"/>
        </w:rPr>
        <w:t>, в том числе, к участию в спортивных соревнованиях:</w:t>
      </w:r>
    </w:p>
    <w:p w14:paraId="1756857D" w14:textId="0F288E74" w:rsidR="00B672C2" w:rsidRPr="005C5B89" w:rsidRDefault="005C5B89" w:rsidP="005C5B89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5C6C" w:rsidRPr="005C5B89">
        <w:rPr>
          <w:rFonts w:ascii="Times New Roman" w:hAnsi="Times New Roman" w:cs="Times New Roman"/>
          <w:sz w:val="28"/>
          <w:szCs w:val="28"/>
        </w:rPr>
        <w:t xml:space="preserve"> На этапе начальной подготовки:</w:t>
      </w:r>
    </w:p>
    <w:p w14:paraId="6D4BBA1D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0D2FE319" w14:textId="77777777" w:rsidR="00B672C2" w:rsidRDefault="00965C6C" w:rsidP="009E2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0127F39A" w14:textId="158753D1" w:rsidR="00B672C2" w:rsidRDefault="00965C6C" w:rsidP="009E2948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основами техни</w:t>
      </w:r>
      <w:r w:rsidR="00770AED">
        <w:rPr>
          <w:rFonts w:ascii="Times New Roman" w:hAnsi="Times New Roman" w:cs="Times New Roman"/>
          <w:sz w:val="28"/>
          <w:szCs w:val="28"/>
        </w:rPr>
        <w:t>ки вида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4B9134A" w14:textId="77777777" w:rsidR="00B672C2" w:rsidRDefault="00965C6C" w:rsidP="009E2948">
      <w:pPr>
        <w:pStyle w:val="ConsPlusNormal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7B25EE7F" w14:textId="77777777" w:rsidR="00B672C2" w:rsidRDefault="00965C6C" w:rsidP="009E2948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793B8A2D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принять участие в официальных спортивных соревнованиях;</w:t>
      </w:r>
    </w:p>
    <w:p w14:paraId="7C30CCEA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773234DA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14:paraId="5C22752C" w14:textId="4FF4D48D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учебно-тренировочном этапе (этапе спортивной специализации):</w:t>
      </w:r>
    </w:p>
    <w:p w14:paraId="30F5FB11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7AD8C19" w14:textId="250F334E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</w:t>
      </w:r>
      <w:r w:rsidR="00743D58">
        <w:rPr>
          <w:rFonts w:ascii="Times New Roman" w:hAnsi="Times New Roman" w:cs="Times New Roman"/>
          <w:sz w:val="28"/>
          <w:szCs w:val="28"/>
        </w:rPr>
        <w:t>видом спорта «легкая атлетика</w:t>
      </w:r>
      <w:r w:rsidR="005C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успешно применять их в ходе проведен</w:t>
      </w:r>
      <w:r w:rsidR="005C5B89">
        <w:rPr>
          <w:rFonts w:ascii="Times New Roman" w:hAnsi="Times New Roman" w:cs="Times New Roman"/>
          <w:sz w:val="28"/>
          <w:szCs w:val="28"/>
        </w:rPr>
        <w:t xml:space="preserve">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07E47B85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63634806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14:paraId="72CEFC8C" w14:textId="026D0B88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</w:t>
      </w:r>
      <w:r w:rsidR="00743D58">
        <w:rPr>
          <w:rFonts w:ascii="Times New Roman" w:hAnsi="Times New Roman" w:cs="Times New Roman"/>
          <w:sz w:val="28"/>
          <w:szCs w:val="28"/>
        </w:rPr>
        <w:t>ах вида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9BB760E" w14:textId="77777777" w:rsidR="00B672C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77ACBFD7" w14:textId="77777777" w:rsidR="00B672C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39488342" w14:textId="77777777" w:rsidR="00B672C2" w:rsidRDefault="00965C6C" w:rsidP="009E29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DE04109" w14:textId="2C601DB3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</w:t>
      </w:r>
      <w:bookmarkStart w:id="1" w:name="_Hlk116562296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1"/>
      <w:r w:rsidRPr="003C3A52">
        <w:rPr>
          <w:rFonts w:ascii="Times New Roman" w:hAnsi="Times New Roman" w:cs="Times New Roman"/>
          <w:sz w:val="28"/>
          <w:szCs w:val="28"/>
        </w:rPr>
        <w:t xml:space="preserve"> на первом</w:t>
      </w:r>
      <w:r w:rsidR="00504F3D">
        <w:rPr>
          <w:rFonts w:ascii="Times New Roman" w:hAnsi="Times New Roman" w:cs="Times New Roman"/>
          <w:sz w:val="28"/>
          <w:szCs w:val="28"/>
        </w:rPr>
        <w:t>,</w:t>
      </w:r>
      <w:r w:rsidRPr="003C3A52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504F3D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3C3A52">
        <w:rPr>
          <w:rFonts w:ascii="Times New Roman" w:hAnsi="Times New Roman" w:cs="Times New Roman"/>
          <w:sz w:val="28"/>
          <w:szCs w:val="28"/>
        </w:rPr>
        <w:t>году;</w:t>
      </w:r>
    </w:p>
    <w:p w14:paraId="0F2BC9BE" w14:textId="1116DCCE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" w:name="_Hlk116561917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2"/>
      <w:r w:rsidRPr="003C3A5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504F3D">
        <w:rPr>
          <w:rFonts w:ascii="Times New Roman" w:hAnsi="Times New Roman" w:cs="Times New Roman"/>
          <w:sz w:val="28"/>
          <w:szCs w:val="28"/>
        </w:rPr>
        <w:t>четверто</w:t>
      </w:r>
      <w:r w:rsidRPr="003C3A52">
        <w:rPr>
          <w:rFonts w:ascii="Times New Roman" w:hAnsi="Times New Roman" w:cs="Times New Roman"/>
          <w:sz w:val="28"/>
          <w:szCs w:val="28"/>
        </w:rPr>
        <w:t>го года;</w:t>
      </w:r>
    </w:p>
    <w:p w14:paraId="1DE73ED7" w14:textId="77777777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4B627627" w14:textId="76FBE3BC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3. На этапе совершенствования спортивного мастерства:</w:t>
      </w:r>
    </w:p>
    <w:p w14:paraId="1B5B8AEA" w14:textId="77777777" w:rsidR="00B672C2" w:rsidRPr="003C3A52" w:rsidRDefault="00965C6C" w:rsidP="009E2948">
      <w:pPr>
        <w:widowControl w:val="0"/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 w:rsidRPr="003C3A52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21ECF732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1AD3F7E2" w14:textId="77777777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0D94DDA" w14:textId="7DB6A808" w:rsidR="00B672C2" w:rsidRPr="003C3A52" w:rsidRDefault="00965C6C" w:rsidP="009E2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C3A52">
        <w:rPr>
          <w:rFonts w:cs="Times New Roman"/>
          <w:sz w:val="24"/>
          <w:szCs w:val="24"/>
        </w:rPr>
        <w:t xml:space="preserve"> </w:t>
      </w:r>
      <w:r w:rsidRPr="003C3A52">
        <w:rPr>
          <w:rFonts w:ascii="Times New Roman" w:hAnsi="Times New Roman" w:cs="Times New Roman"/>
          <w:sz w:val="28"/>
          <w:szCs w:val="28"/>
        </w:rPr>
        <w:t>знаниями о правил</w:t>
      </w:r>
      <w:r w:rsidR="00743D58">
        <w:rPr>
          <w:rFonts w:ascii="Times New Roman" w:hAnsi="Times New Roman" w:cs="Times New Roman"/>
          <w:sz w:val="28"/>
          <w:szCs w:val="28"/>
        </w:rPr>
        <w:t>ах вида спорта «легкая атлетика</w:t>
      </w:r>
      <w:r w:rsidRPr="003C3A52">
        <w:rPr>
          <w:rFonts w:ascii="Times New Roman" w:hAnsi="Times New Roman" w:cs="Times New Roman"/>
          <w:sz w:val="28"/>
          <w:szCs w:val="28"/>
        </w:rPr>
        <w:t>»;</w:t>
      </w:r>
    </w:p>
    <w:p w14:paraId="3B8C793D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1713F939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744CADEF" w14:textId="77777777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3CB9ACCD" w14:textId="77777777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 w:rsidRPr="003C3A52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A26FB6E" w14:textId="77777777" w:rsidR="00B672C2" w:rsidRPr="003C3A52" w:rsidRDefault="00965C6C" w:rsidP="009E2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5D55B41D" w14:textId="77777777" w:rsidR="006F1845" w:rsidRPr="003C3A52" w:rsidRDefault="006F1845" w:rsidP="009E294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1823BEAD" w14:textId="77777777" w:rsidR="003C3A5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3" w:name="_Hlk116552272"/>
      <w:bookmarkStart w:id="4" w:name="_Hlk116561925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3"/>
    </w:p>
    <w:bookmarkEnd w:id="4"/>
    <w:p w14:paraId="48F01011" w14:textId="2E56C352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3CA52D06" w14:textId="5B8DB185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4. На этапе высшего спортивного мастерства:</w:t>
      </w:r>
    </w:p>
    <w:p w14:paraId="27BD18A5" w14:textId="77777777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A5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5" w:name="_Hlk54941151"/>
      <w:bookmarkEnd w:id="5"/>
    </w:p>
    <w:p w14:paraId="1C674723" w14:textId="77777777" w:rsidR="00B672C2" w:rsidRPr="003C3A52" w:rsidRDefault="00965C6C" w:rsidP="009E29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4120D159" w14:textId="77777777" w:rsidR="00B672C2" w:rsidRPr="003C3A5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230C0FB0" w14:textId="77777777" w:rsidR="00B672C2" w:rsidRPr="003C3A52" w:rsidRDefault="00965C6C" w:rsidP="009E2948">
      <w:pPr>
        <w:pStyle w:val="ConsPlusNormal"/>
        <w:ind w:firstLine="709"/>
        <w:contextualSpacing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14:paraId="20C289F0" w14:textId="77777777" w:rsidR="00B672C2" w:rsidRPr="003C3A52" w:rsidRDefault="00965C6C" w:rsidP="009E2948">
      <w:pPr>
        <w:spacing w:after="0" w:line="240" w:lineRule="auto"/>
        <w:ind w:firstLine="709"/>
        <w:jc w:val="both"/>
      </w:pPr>
      <w:r w:rsidRPr="003C3A52"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 w:rsidRPr="003C3A52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3DDAA02" w14:textId="77777777" w:rsidR="003C3A52" w:rsidRPr="003C3A52" w:rsidRDefault="00965C6C" w:rsidP="009E294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A52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6" w:name="_Hlk116552285"/>
      <w:r w:rsidR="003C3A52" w:rsidRPr="003C3A52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6"/>
    <w:p w14:paraId="2DD9222F" w14:textId="63592D65" w:rsidR="006F1845" w:rsidRPr="00341785" w:rsidRDefault="006F1845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A52">
        <w:rPr>
          <w:rFonts w:ascii="Times New Roman" w:hAnsi="Times New Roman" w:cs="Times New Roman"/>
          <w:sz w:val="28"/>
          <w:szCs w:val="28"/>
        </w:rPr>
        <w:lastRenderedPageBreak/>
        <w:t>показывать результаты, соответствующие присвоению</w:t>
      </w:r>
      <w:r w:rsidRPr="006F1845">
        <w:rPr>
          <w:rFonts w:ascii="Times New Roman" w:hAnsi="Times New Roman" w:cs="Times New Roman"/>
          <w:sz w:val="28"/>
          <w:szCs w:val="28"/>
        </w:rPr>
        <w:t xml:space="preserve"> спортивного звания «мастер спорта России» или выполнять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14:paraId="4F5D6533" w14:textId="77777777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достичь результатов уровня спортивной сборной команды субъекта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и (или) спортивной сборной команды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Федерации;</w:t>
      </w:r>
    </w:p>
    <w:p w14:paraId="4D003B94" w14:textId="77777777" w:rsidR="00B672C2" w:rsidRDefault="00965C6C" w:rsidP="009E294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1CFA85BE" w14:textId="3F622430" w:rsidR="00B672C2" w:rsidRDefault="005C5B89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032">
        <w:rPr>
          <w:rFonts w:ascii="Times New Roman" w:hAnsi="Times New Roman" w:cs="Times New Roman"/>
          <w:b/>
          <w:sz w:val="28"/>
          <w:szCs w:val="28"/>
        </w:rPr>
        <w:t>3.</w:t>
      </w:r>
      <w:r w:rsidR="00965C6C" w:rsidRPr="00B23032">
        <w:rPr>
          <w:rFonts w:ascii="Times New Roman" w:hAnsi="Times New Roman" w:cs="Times New Roman"/>
          <w:b/>
          <w:sz w:val="28"/>
          <w:szCs w:val="28"/>
        </w:rPr>
        <w:t>2. Оценка результатов</w:t>
      </w:r>
      <w:r w:rsidR="00965C6C">
        <w:rPr>
          <w:rFonts w:ascii="Times New Roman" w:hAnsi="Times New Roman" w:cs="Times New Roman"/>
          <w:sz w:val="28"/>
          <w:szCs w:val="28"/>
        </w:rPr>
        <w:t xml:space="preserve"> освоения Программы </w:t>
      </w:r>
      <w:r w:rsidR="0096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="00965C6C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6938BB">
        <w:rPr>
          <w:rFonts w:ascii="Times New Roman" w:hAnsi="Times New Roman" w:cs="Times New Roman"/>
          <w:sz w:val="28"/>
          <w:szCs w:val="28"/>
        </w:rPr>
        <w:t xml:space="preserve">контрольных упражнений, перечня тестов </w:t>
      </w:r>
      <w:r w:rsidR="00965C6C">
        <w:rPr>
          <w:rFonts w:ascii="Times New Roman" w:hAnsi="Times New Roman" w:cs="Times New Roman"/>
          <w:sz w:val="28"/>
          <w:szCs w:val="28"/>
        </w:rPr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68277DFB" w14:textId="7A8A94F7" w:rsidR="005C5B89" w:rsidRDefault="005C5B89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не реже одного</w:t>
      </w:r>
      <w:r w:rsidR="00F754A1">
        <w:rPr>
          <w:rFonts w:ascii="Times New Roman" w:hAnsi="Times New Roman" w:cs="Times New Roman"/>
          <w:sz w:val="28"/>
          <w:szCs w:val="28"/>
        </w:rPr>
        <w:t xml:space="preserve">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14:paraId="0547B288" w14:textId="77777777" w:rsidR="00F754A1" w:rsidRDefault="00F754A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травмы.     </w:t>
      </w:r>
      <w:proofErr w:type="gramEnd"/>
    </w:p>
    <w:p w14:paraId="2488B25D" w14:textId="331326C5" w:rsidR="00B23032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одном из этапов спортивной подготовки результаты прохождения спортивной подготовки не соответствуют требованиям, установленным Программой,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14:paraId="3181CC6E" w14:textId="4D81B565" w:rsidR="00F754A1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754A1">
        <w:rPr>
          <w:rFonts w:ascii="Times New Roman" w:hAnsi="Times New Roman" w:cs="Times New Roman"/>
          <w:sz w:val="28"/>
          <w:szCs w:val="28"/>
        </w:rPr>
        <w:t xml:space="preserve">  </w:t>
      </w:r>
      <w:r w:rsidRPr="00B23032">
        <w:rPr>
          <w:rFonts w:ascii="Times New Roman" w:hAnsi="Times New Roman" w:cs="Times New Roman"/>
          <w:b/>
          <w:sz w:val="28"/>
          <w:szCs w:val="28"/>
        </w:rPr>
        <w:t>Контрольные и контрольно-переводные нормативы (испытания)</w:t>
      </w:r>
      <w:r w:rsidRPr="00B23032">
        <w:rPr>
          <w:rFonts w:ascii="Times New Roman" w:hAnsi="Times New Roman" w:cs="Times New Roman"/>
          <w:b/>
          <w:sz w:val="28"/>
          <w:szCs w:val="28"/>
        </w:rPr>
        <w:br/>
        <w:t>по видам спортивной подготовки</w:t>
      </w:r>
      <w:r w:rsidR="00F754A1" w:rsidRPr="00B230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3032">
        <w:rPr>
          <w:rFonts w:ascii="Times New Roman" w:hAnsi="Times New Roman" w:cs="Times New Roman"/>
          <w:b/>
          <w:sz w:val="28"/>
          <w:szCs w:val="28"/>
        </w:rPr>
        <w:t>и уровень спортивной квалификации.</w:t>
      </w:r>
      <w:r w:rsidR="00F754A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31C1C8A" w14:textId="3A93984F" w:rsidR="00F754A1" w:rsidRDefault="00B23032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спортивные нормативы обучающихся</w:t>
      </w:r>
      <w:r w:rsidR="00693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этапах спортивной подготовки, уровень их спортивной квалификации (спортивные разряды и спортивные звания) учитывают их возраст, пол, а также особеннос</w:t>
      </w:r>
      <w:r w:rsidR="007778B6">
        <w:rPr>
          <w:rFonts w:ascii="Times New Roman" w:hAnsi="Times New Roman" w:cs="Times New Roman"/>
          <w:sz w:val="28"/>
          <w:szCs w:val="28"/>
        </w:rPr>
        <w:t>ти вида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 и включают нормативы общей физической и специальной физической подготовки и уровень спортивной квалификаци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спортивные разряды и спортивные звания) для зачисления и перевод на следующий и (или) соответствующий этап спортивной подготовки </w:t>
      </w:r>
      <w:r w:rsidR="007778B6">
        <w:rPr>
          <w:rFonts w:ascii="Times New Roman" w:hAnsi="Times New Roman" w:cs="Times New Roman"/>
          <w:sz w:val="28"/>
          <w:szCs w:val="28"/>
        </w:rPr>
        <w:t>по виду спорта «легкая 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AF1">
        <w:rPr>
          <w:rFonts w:ascii="Times New Roman" w:hAnsi="Times New Roman" w:cs="Times New Roman"/>
          <w:sz w:val="28"/>
          <w:szCs w:val="28"/>
        </w:rPr>
        <w:t>.</w:t>
      </w:r>
    </w:p>
    <w:p w14:paraId="71AF78B1" w14:textId="7D515215" w:rsidR="00025575" w:rsidRPr="00025575" w:rsidRDefault="00025575" w:rsidP="006938BB">
      <w:pPr>
        <w:widowControl w:val="0"/>
        <w:autoSpaceDE w:val="0"/>
        <w:autoSpaceDN w:val="0"/>
        <w:spacing w:before="1" w:after="0" w:line="240" w:lineRule="auto"/>
        <w:ind w:left="1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Требования, выполнение которых дает основание для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зачисления в группы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подготовки,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0255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0255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0255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0255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778B6">
        <w:rPr>
          <w:rFonts w:ascii="Times New Roman" w:eastAsia="Times New Roman" w:hAnsi="Times New Roman" w:cs="Times New Roman"/>
          <w:sz w:val="28"/>
          <w:szCs w:val="28"/>
        </w:rPr>
        <w:t>«легкая атлетика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5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0255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таблицах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7C7D">
        <w:rPr>
          <w:rFonts w:ascii="Times New Roman" w:eastAsia="Times New Roman" w:hAnsi="Times New Roman" w:cs="Times New Roman"/>
          <w:sz w:val="28"/>
          <w:szCs w:val="28"/>
        </w:rPr>
        <w:t>(12-15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3B61EBA" w14:textId="7C57940B" w:rsidR="00025575" w:rsidRPr="00025575" w:rsidRDefault="00025575" w:rsidP="006938BB">
      <w:pPr>
        <w:widowControl w:val="0"/>
        <w:autoSpaceDE w:val="0"/>
        <w:autoSpaceDN w:val="0"/>
        <w:spacing w:after="0" w:line="240" w:lineRule="auto"/>
        <w:ind w:left="1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(перевод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этап)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осуществляется приказом директора на основании протоколов приёмной комиссии и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тренерско-преподавательского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совета.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778B6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proofErr w:type="gramEnd"/>
      <w:r w:rsidRPr="00025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97F24" w14:textId="21CBB62B" w:rsidR="00025575" w:rsidRPr="006F7757" w:rsidRDefault="00025575" w:rsidP="006938BB">
      <w:pPr>
        <w:widowControl w:val="0"/>
        <w:autoSpaceDE w:val="0"/>
        <w:autoSpaceDN w:val="0"/>
        <w:spacing w:after="0" w:line="240" w:lineRule="auto"/>
        <w:ind w:left="132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575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приемной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0255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   школы.   Отбор   осуществляется</w:t>
      </w:r>
      <w:r w:rsidRPr="000255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сданных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приемных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5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спортивного разряда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0255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0255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этапу</w:t>
      </w:r>
      <w:r w:rsidRPr="00025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557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25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F7757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14:paraId="79D0AD05" w14:textId="6EB7A793" w:rsidR="00605AF1" w:rsidRDefault="00605AF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контрольных упражнений, тесты и уровни спортивной кв</w:t>
      </w:r>
      <w:r w:rsidR="00A4542F">
        <w:rPr>
          <w:rFonts w:ascii="Times New Roman" w:hAnsi="Times New Roman" w:cs="Times New Roman"/>
          <w:sz w:val="28"/>
          <w:szCs w:val="28"/>
        </w:rPr>
        <w:t>алификации указаны в таблицах 12, 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42F">
        <w:rPr>
          <w:rFonts w:ascii="Times New Roman" w:hAnsi="Times New Roman" w:cs="Times New Roman"/>
          <w:sz w:val="28"/>
          <w:szCs w:val="28"/>
        </w:rPr>
        <w:t xml:space="preserve"> 14, 15.</w:t>
      </w:r>
    </w:p>
    <w:p w14:paraId="587A484D" w14:textId="77777777" w:rsidR="00025575" w:rsidRDefault="00025575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6C09F" w14:textId="4E501E6A" w:rsidR="00605AF1" w:rsidRDefault="00A4542F" w:rsidP="00605AF1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14:paraId="1149A80E" w14:textId="77777777" w:rsidR="007778B6" w:rsidRDefault="00605AF1" w:rsidP="00605AF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AF1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для зачисления и перевода на этап начальной под</w:t>
      </w:r>
      <w:r w:rsidR="007778B6">
        <w:rPr>
          <w:rFonts w:ascii="Times New Roman" w:hAnsi="Times New Roman" w:cs="Times New Roman"/>
          <w:b/>
          <w:sz w:val="28"/>
          <w:szCs w:val="28"/>
        </w:rPr>
        <w:t xml:space="preserve">готовки по виду спорта </w:t>
      </w:r>
    </w:p>
    <w:p w14:paraId="2C05CCC6" w14:textId="51C0CF17" w:rsidR="00605AF1" w:rsidRDefault="007778B6" w:rsidP="00605AF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«легкая атлетика</w:t>
      </w:r>
      <w:r w:rsidR="00605AF1" w:rsidRPr="00605A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ff1"/>
        <w:tblW w:w="105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18"/>
        <w:gridCol w:w="3685"/>
        <w:gridCol w:w="1276"/>
        <w:gridCol w:w="1276"/>
        <w:gridCol w:w="1134"/>
        <w:gridCol w:w="1276"/>
        <w:gridCol w:w="1098"/>
      </w:tblGrid>
      <w:tr w:rsidR="00605AF1" w14:paraId="3147CC69" w14:textId="77777777" w:rsidTr="00491188">
        <w:tc>
          <w:tcPr>
            <w:tcW w:w="818" w:type="dxa"/>
            <w:vMerge w:val="restart"/>
          </w:tcPr>
          <w:p w14:paraId="718390FD" w14:textId="7C6C1016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14:paraId="5F5E1BC4" w14:textId="71B01F3E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vMerge w:val="restart"/>
          </w:tcPr>
          <w:p w14:paraId="385C10BC" w14:textId="5F7FCA14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14:paraId="3723F7D4" w14:textId="0CDC0E93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до года обучения </w:t>
            </w:r>
          </w:p>
        </w:tc>
        <w:tc>
          <w:tcPr>
            <w:tcW w:w="2374" w:type="dxa"/>
            <w:gridSpan w:val="2"/>
          </w:tcPr>
          <w:p w14:paraId="3A74E37C" w14:textId="47388B52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605AF1" w14:paraId="005080B6" w14:textId="77777777" w:rsidTr="00491188">
        <w:tc>
          <w:tcPr>
            <w:tcW w:w="818" w:type="dxa"/>
            <w:vMerge/>
          </w:tcPr>
          <w:p w14:paraId="2A79B31C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9D90048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EC8C18" w14:textId="7777777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74890" w14:textId="359B23D7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</w:tcPr>
          <w:p w14:paraId="05379FF9" w14:textId="1BBAC234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</w:tcPr>
          <w:p w14:paraId="4200B70C" w14:textId="4F18DA5B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98" w:type="dxa"/>
          </w:tcPr>
          <w:p w14:paraId="307B2BEA" w14:textId="077DA83C" w:rsidR="00605AF1" w:rsidRPr="000F54C5" w:rsidRDefault="00605AF1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05AF1" w14:paraId="7C2A88DF" w14:textId="77777777" w:rsidTr="007778B6">
        <w:tc>
          <w:tcPr>
            <w:tcW w:w="10563" w:type="dxa"/>
            <w:gridSpan w:val="7"/>
          </w:tcPr>
          <w:p w14:paraId="0A04FB54" w14:textId="077B4085" w:rsidR="00605AF1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261C" w:rsidRPr="000F54C5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97FEA" w14:paraId="503CF99D" w14:textId="77777777" w:rsidTr="007778B6">
        <w:tc>
          <w:tcPr>
            <w:tcW w:w="818" w:type="dxa"/>
            <w:vMerge w:val="restart"/>
          </w:tcPr>
          <w:p w14:paraId="06D1DE88" w14:textId="282AA8B8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85" w:type="dxa"/>
            <w:vMerge w:val="restart"/>
            <w:vAlign w:val="center"/>
          </w:tcPr>
          <w:p w14:paraId="3C52C346" w14:textId="723548E1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</w:t>
            </w:r>
          </w:p>
        </w:tc>
        <w:tc>
          <w:tcPr>
            <w:tcW w:w="1276" w:type="dxa"/>
            <w:vMerge w:val="restart"/>
          </w:tcPr>
          <w:p w14:paraId="4E1A334A" w14:textId="53BCE97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14:paraId="5E2E7612" w14:textId="79F854C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134" w:type="dxa"/>
          </w:tcPr>
          <w:p w14:paraId="377488BA" w14:textId="46D95E70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</w:tcPr>
          <w:p w14:paraId="0CAE0889" w14:textId="1C08CA2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098" w:type="dxa"/>
          </w:tcPr>
          <w:p w14:paraId="0B8A35C2" w14:textId="1840F1D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97FEA" w14:paraId="681D7800" w14:textId="77777777" w:rsidTr="007778B6">
        <w:tc>
          <w:tcPr>
            <w:tcW w:w="818" w:type="dxa"/>
            <w:vMerge/>
          </w:tcPr>
          <w:p w14:paraId="78C73AC9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E27381E" w14:textId="77777777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A09D8F" w14:textId="0653B11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93570" w14:textId="5722F25D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14:paraId="1713F643" w14:textId="46CEC688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14:paraId="73DB2361" w14:textId="0CB67D92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098" w:type="dxa"/>
          </w:tcPr>
          <w:p w14:paraId="38E94589" w14:textId="2E613D04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B97FEA" w14:paraId="6BD28C10" w14:textId="77777777" w:rsidTr="007778B6">
        <w:tc>
          <w:tcPr>
            <w:tcW w:w="818" w:type="dxa"/>
            <w:vMerge w:val="restart"/>
          </w:tcPr>
          <w:p w14:paraId="4E40E755" w14:textId="0797685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85" w:type="dxa"/>
            <w:vMerge w:val="restart"/>
          </w:tcPr>
          <w:p w14:paraId="2AF785EA" w14:textId="0A95548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</w:tcPr>
          <w:p w14:paraId="74D93A45" w14:textId="1DD91E7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14:paraId="4C9D6838" w14:textId="72BD848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4DB40FA0" w14:textId="6B9314AC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0FC83A74" w14:textId="048D09A4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0F773901" w14:textId="31B7957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4753D53E" w14:textId="77777777" w:rsidTr="007778B6">
        <w:tc>
          <w:tcPr>
            <w:tcW w:w="818" w:type="dxa"/>
            <w:vMerge/>
          </w:tcPr>
          <w:p w14:paraId="5977CA31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94A41F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692FCC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B8C96" w14:textId="0E171CED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14:paraId="112D2A6A" w14:textId="66C88261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0CC0E8C5" w14:textId="7ECC3B0B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8" w:type="dxa"/>
          </w:tcPr>
          <w:p w14:paraId="5FAE9340" w14:textId="5C46AAEF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97FEA" w14:paraId="0D628B47" w14:textId="77777777" w:rsidTr="007778B6">
        <w:tc>
          <w:tcPr>
            <w:tcW w:w="818" w:type="dxa"/>
            <w:vMerge w:val="restart"/>
          </w:tcPr>
          <w:p w14:paraId="07544491" w14:textId="5689E495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85" w:type="dxa"/>
            <w:vMerge w:val="restart"/>
          </w:tcPr>
          <w:p w14:paraId="46D720CD" w14:textId="1D7B7C06" w:rsidR="00B97FEA" w:rsidRPr="000F54C5" w:rsidRDefault="00B97FEA" w:rsidP="00B9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</w:tcPr>
          <w:p w14:paraId="4612462B" w14:textId="110FD7D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461AB677" w14:textId="1294DB6C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9D6BAB7" w14:textId="73B2669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0DC5BCE6" w14:textId="1E17B7E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75EC82CB" w14:textId="0EF7FB1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68879FB0" w14:textId="77777777" w:rsidTr="007778B6">
        <w:tc>
          <w:tcPr>
            <w:tcW w:w="818" w:type="dxa"/>
            <w:vMerge/>
          </w:tcPr>
          <w:p w14:paraId="780B30A6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563D06" w14:textId="77777777" w:rsidR="00B97FEA" w:rsidRPr="000F54C5" w:rsidRDefault="00B97FEA" w:rsidP="00B9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6FFE99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7113E" w14:textId="64DB3600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EAD5350" w14:textId="48B37C2F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A61EB18" w14:textId="28AFFD47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8" w:type="dxa"/>
          </w:tcPr>
          <w:p w14:paraId="2984D90D" w14:textId="02945D58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7FEA" w14:paraId="1D754726" w14:textId="77777777" w:rsidTr="007778B6">
        <w:tc>
          <w:tcPr>
            <w:tcW w:w="818" w:type="dxa"/>
            <w:vMerge w:val="restart"/>
          </w:tcPr>
          <w:p w14:paraId="1885DB11" w14:textId="03131D52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685" w:type="dxa"/>
            <w:vMerge w:val="restart"/>
          </w:tcPr>
          <w:p w14:paraId="6231DE76" w14:textId="36131A83" w:rsidR="00B97FEA" w:rsidRPr="000F54C5" w:rsidRDefault="007778B6" w:rsidP="0077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 </w:t>
            </w:r>
          </w:p>
        </w:tc>
        <w:tc>
          <w:tcPr>
            <w:tcW w:w="1276" w:type="dxa"/>
            <w:vMerge w:val="restart"/>
          </w:tcPr>
          <w:p w14:paraId="2E30330E" w14:textId="43066CC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276" w:type="dxa"/>
          </w:tcPr>
          <w:p w14:paraId="0A235FEE" w14:textId="3CE0CFD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A23D7A6" w14:textId="1791A30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1C14B8E6" w14:textId="4928010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62060EDE" w14:textId="1EBD7B2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3F624913" w14:textId="77777777" w:rsidTr="007778B6">
        <w:tc>
          <w:tcPr>
            <w:tcW w:w="818" w:type="dxa"/>
            <w:vMerge/>
          </w:tcPr>
          <w:p w14:paraId="660A2E02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F93DFD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FFF2A8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CFAE9" w14:textId="15ECEDA8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1029B5A" w14:textId="0E0A6BEB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C0EBC51" w14:textId="40DABF5B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14:paraId="2C5B2334" w14:textId="5007548F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97FEA" w14:paraId="6DDAC2B2" w14:textId="77777777" w:rsidTr="007778B6">
        <w:tc>
          <w:tcPr>
            <w:tcW w:w="818" w:type="dxa"/>
            <w:vMerge w:val="restart"/>
          </w:tcPr>
          <w:p w14:paraId="373730E1" w14:textId="15C9143F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685" w:type="dxa"/>
            <w:vMerge w:val="restart"/>
          </w:tcPr>
          <w:p w14:paraId="22555C7D" w14:textId="3F94F8F7" w:rsidR="00B97FEA" w:rsidRPr="000F54C5" w:rsidRDefault="00B97FEA" w:rsidP="00AF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8B6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  <w:p w14:paraId="5B5B0ACB" w14:textId="28BA4EB0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EB9EC88" w14:textId="23FF8FA2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14:paraId="4DB3EEA1" w14:textId="2855802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0AD66C6F" w14:textId="73230D9E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5F0A9EE9" w14:textId="22CE6D5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357F4083" w14:textId="6445A80D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444BF99A" w14:textId="77777777" w:rsidTr="007778B6">
        <w:tc>
          <w:tcPr>
            <w:tcW w:w="818" w:type="dxa"/>
            <w:vMerge/>
          </w:tcPr>
          <w:p w14:paraId="7D8CD03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E1DB171" w14:textId="77777777" w:rsidR="00B97FEA" w:rsidRPr="000F54C5" w:rsidRDefault="00B97FEA" w:rsidP="00AF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D0A7F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8B127" w14:textId="4F22F5FB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5B131A9" w14:textId="11617718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19CAEA0D" w14:textId="63229A60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14:paraId="1881BD68" w14:textId="418939BB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97FEA" w14:paraId="2163D199" w14:textId="77777777" w:rsidTr="007778B6">
        <w:tc>
          <w:tcPr>
            <w:tcW w:w="818" w:type="dxa"/>
            <w:vMerge w:val="restart"/>
          </w:tcPr>
          <w:p w14:paraId="3BF83DB3" w14:textId="44012AFB" w:rsidR="00B97FEA" w:rsidRPr="000F54C5" w:rsidRDefault="007778B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685" w:type="dxa"/>
            <w:vMerge w:val="restart"/>
          </w:tcPr>
          <w:p w14:paraId="3D63C4B5" w14:textId="5D18852C" w:rsidR="00B97FEA" w:rsidRPr="000F54C5" w:rsidRDefault="007778B6" w:rsidP="0016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="001645E6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(от уровня скамьи) </w:t>
            </w:r>
          </w:p>
        </w:tc>
        <w:tc>
          <w:tcPr>
            <w:tcW w:w="1276" w:type="dxa"/>
            <w:vMerge w:val="restart"/>
          </w:tcPr>
          <w:p w14:paraId="377E34F0" w14:textId="5B730088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6" w:type="dxa"/>
          </w:tcPr>
          <w:p w14:paraId="7FC1A537" w14:textId="73F8590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14:paraId="42EC1A81" w14:textId="197C50C4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14:paraId="76C19383" w14:textId="51333F73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98" w:type="dxa"/>
          </w:tcPr>
          <w:p w14:paraId="7B4501D2" w14:textId="36160D39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97FEA" w14:paraId="76A0BC50" w14:textId="77777777" w:rsidTr="007778B6">
        <w:tc>
          <w:tcPr>
            <w:tcW w:w="818" w:type="dxa"/>
            <w:vMerge/>
          </w:tcPr>
          <w:p w14:paraId="3ABCBB0D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60A228" w14:textId="77777777" w:rsidR="00B97FEA" w:rsidRPr="000F54C5" w:rsidRDefault="00B97FEA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39E0D4" w14:textId="77777777" w:rsidR="00B97FEA" w:rsidRPr="000F54C5" w:rsidRDefault="00B97FEA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2E814" w14:textId="0492CA22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1134" w:type="dxa"/>
          </w:tcPr>
          <w:p w14:paraId="2D3E108C" w14:textId="0E613EEA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1276" w:type="dxa"/>
          </w:tcPr>
          <w:p w14:paraId="410D9710" w14:textId="43B75234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1098" w:type="dxa"/>
          </w:tcPr>
          <w:p w14:paraId="4169103D" w14:textId="6AD95B65" w:rsidR="00B97FEA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</w:tr>
      <w:tr w:rsidR="001645E6" w14:paraId="13380C45" w14:textId="77777777" w:rsidTr="00AF0B2E">
        <w:tc>
          <w:tcPr>
            <w:tcW w:w="818" w:type="dxa"/>
            <w:vMerge w:val="restart"/>
            <w:vAlign w:val="center"/>
          </w:tcPr>
          <w:p w14:paraId="08E51C63" w14:textId="2C75DF77" w:rsidR="001645E6" w:rsidRPr="000F54C5" w:rsidRDefault="001645E6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685" w:type="dxa"/>
            <w:vMerge w:val="restart"/>
            <w:vAlign w:val="center"/>
          </w:tcPr>
          <w:p w14:paraId="587EB37E" w14:textId="503EE6A7" w:rsidR="001645E6" w:rsidRPr="000F54C5" w:rsidRDefault="001645E6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(кросс) на 2 км</w:t>
            </w:r>
          </w:p>
        </w:tc>
        <w:tc>
          <w:tcPr>
            <w:tcW w:w="1276" w:type="dxa"/>
            <w:vMerge w:val="restart"/>
            <w:vAlign w:val="center"/>
          </w:tcPr>
          <w:p w14:paraId="0FB8C517" w14:textId="15C4A25B" w:rsidR="001645E6" w:rsidRPr="000F54C5" w:rsidRDefault="001645E6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0C9E98A" w14:textId="1C402570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1276" w:type="dxa"/>
            <w:vAlign w:val="center"/>
          </w:tcPr>
          <w:p w14:paraId="2D11075C" w14:textId="024B32EB" w:rsidR="001645E6" w:rsidRPr="000F54C5" w:rsidRDefault="001645E6" w:rsidP="000F5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098" w:type="dxa"/>
            <w:vAlign w:val="center"/>
          </w:tcPr>
          <w:p w14:paraId="01541F0E" w14:textId="36BBA0B7" w:rsidR="001645E6" w:rsidRPr="000F54C5" w:rsidRDefault="001645E6" w:rsidP="0016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1645E6" w14:paraId="43E23D4E" w14:textId="77777777" w:rsidTr="00AF0B2E">
        <w:tc>
          <w:tcPr>
            <w:tcW w:w="818" w:type="dxa"/>
            <w:vMerge/>
          </w:tcPr>
          <w:p w14:paraId="6C0C969B" w14:textId="77777777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9FAB90A" w14:textId="77777777" w:rsidR="001645E6" w:rsidRPr="000F54C5" w:rsidRDefault="001645E6" w:rsidP="00AF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99816F" w14:textId="77777777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53FFC5E7" w14:textId="566E3105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808AF" w14:textId="54A45218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098" w:type="dxa"/>
          </w:tcPr>
          <w:p w14:paraId="4A51EC47" w14:textId="3EEE4314" w:rsidR="001645E6" w:rsidRPr="000F54C5" w:rsidRDefault="001645E6" w:rsidP="0060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</w:tbl>
    <w:p w14:paraId="0A12A99B" w14:textId="77777777" w:rsidR="00605AF1" w:rsidRPr="00605AF1" w:rsidRDefault="00605AF1" w:rsidP="00605AF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5D78D" w14:textId="77777777" w:rsidR="00605AF1" w:rsidRDefault="00605AF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50785" w14:textId="1059FFB8" w:rsidR="000F54C5" w:rsidRDefault="00A4542F" w:rsidP="000F54C5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14:paraId="3DFAC54B" w14:textId="0AA099EF" w:rsidR="000F54C5" w:rsidRPr="002527C9" w:rsidRDefault="000F54C5" w:rsidP="000F54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 учебно-тренировочный этап </w:t>
      </w:r>
      <w:r w:rsidR="001645E6">
        <w:rPr>
          <w:rFonts w:ascii="Times New Roman" w:hAnsi="Times New Roman" w:cs="Times New Roman"/>
          <w:b/>
          <w:sz w:val="28"/>
          <w:szCs w:val="28"/>
        </w:rPr>
        <w:t>по виду спорта «легкая атлетика</w:t>
      </w:r>
      <w:r w:rsidRPr="002527C9">
        <w:rPr>
          <w:rFonts w:ascii="Times New Roman" w:hAnsi="Times New Roman" w:cs="Times New Roman"/>
          <w:b/>
          <w:sz w:val="28"/>
          <w:szCs w:val="28"/>
        </w:rPr>
        <w:t>»</w:t>
      </w:r>
    </w:p>
    <w:p w14:paraId="3B19F53A" w14:textId="77777777" w:rsidR="000F54C5" w:rsidRPr="000F54C5" w:rsidRDefault="000F54C5" w:rsidP="000F54C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417"/>
        <w:gridCol w:w="1843"/>
        <w:gridCol w:w="1240"/>
        <w:gridCol w:w="36"/>
      </w:tblGrid>
      <w:tr w:rsidR="00636E9F" w14:paraId="5D9A62DF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42238AD3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6891A009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35B55BE0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7AE5BF96" w14:textId="6C327DE7" w:rsidR="00636E9F" w:rsidRPr="000F54C5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0DF11" w14:textId="5AF3DB12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9F" w14:paraId="55F29388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06CFDABC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F0709FA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16B80C" w14:textId="7777777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FAADC" w14:textId="016B06F0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40" w:type="dxa"/>
          </w:tcPr>
          <w:p w14:paraId="3373CD2C" w14:textId="0DE3A3B7" w:rsidR="00636E9F" w:rsidRPr="000F54C5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CAD56" w14:textId="56170131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F54C5" w14:paraId="276AD415" w14:textId="77777777" w:rsidTr="00491188">
        <w:trPr>
          <w:gridAfter w:val="1"/>
          <w:wAfter w:w="36" w:type="dxa"/>
        </w:trPr>
        <w:tc>
          <w:tcPr>
            <w:tcW w:w="10455" w:type="dxa"/>
            <w:gridSpan w:val="5"/>
          </w:tcPr>
          <w:p w14:paraId="5612B9B2" w14:textId="6EC5742D" w:rsidR="000F54C5" w:rsidRPr="000F54C5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Для спортивной дисциплины многоборье</w:t>
            </w:r>
          </w:p>
        </w:tc>
      </w:tr>
      <w:tr w:rsidR="00636E9F" w14:paraId="4C3EF63E" w14:textId="77777777" w:rsidTr="00491188">
        <w:trPr>
          <w:gridAfter w:val="1"/>
          <w:wAfter w:w="36" w:type="dxa"/>
          <w:trHeight w:val="292"/>
        </w:trPr>
        <w:tc>
          <w:tcPr>
            <w:tcW w:w="710" w:type="dxa"/>
            <w:vMerge w:val="restart"/>
          </w:tcPr>
          <w:p w14:paraId="4856EB1E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4986AE4C" w14:textId="296AC15A" w:rsidR="00636E9F" w:rsidRPr="00636E9F" w:rsidRDefault="001645E6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</w:t>
            </w:r>
          </w:p>
        </w:tc>
        <w:tc>
          <w:tcPr>
            <w:tcW w:w="1417" w:type="dxa"/>
            <w:vMerge w:val="restart"/>
          </w:tcPr>
          <w:p w14:paraId="4ED96FA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069C3B0C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1B23ECC5" w14:textId="4F7D04DB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36E9F" w14:paraId="0C05851C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2679769A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1CC7AFC3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AEA00F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F3F95" w14:textId="6B527A0E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240" w:type="dxa"/>
          </w:tcPr>
          <w:p w14:paraId="02337B15" w14:textId="56215363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636E9F" w14:paraId="2DDB25B1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4AD04AA8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33CCE471" w14:textId="1F9B4D68" w:rsidR="00636E9F" w:rsidRPr="00636E9F" w:rsidRDefault="001645E6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14:paraId="5664904D" w14:textId="23F5415C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36E9F"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6B00BE3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7FCD4F7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88DAAB8" w14:textId="6982F7E5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34921C35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4B41D0C4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6F2C466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6544B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08E04A" w14:textId="2ACA9F7C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5,30</w:t>
            </w:r>
          </w:p>
        </w:tc>
        <w:tc>
          <w:tcPr>
            <w:tcW w:w="1240" w:type="dxa"/>
          </w:tcPr>
          <w:p w14:paraId="6F79F3FD" w14:textId="3A552E24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636E9F" w14:paraId="6042AE11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6450FB4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45" w:type="dxa"/>
            <w:vMerge w:val="restart"/>
          </w:tcPr>
          <w:p w14:paraId="11C51E27" w14:textId="5EDB1FE4" w:rsidR="00636E9F" w:rsidRPr="00636E9F" w:rsidRDefault="001645E6" w:rsidP="0063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снизу-вперед </w:t>
            </w:r>
          </w:p>
        </w:tc>
        <w:tc>
          <w:tcPr>
            <w:tcW w:w="1417" w:type="dxa"/>
            <w:vMerge w:val="restart"/>
          </w:tcPr>
          <w:p w14:paraId="52227098" w14:textId="5AE30D33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14:paraId="0E465A6D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025FEF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2C80B23E" w14:textId="2CB239F2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63E7A7EF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791CAF31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C79F604" w14:textId="77777777" w:rsidR="00636E9F" w:rsidRPr="00636E9F" w:rsidRDefault="00636E9F" w:rsidP="0063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DFE42C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15B54" w14:textId="0CF07492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14:paraId="1E775AEB" w14:textId="7FB4CA1F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6E9F" w14:paraId="1331667B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49226F5D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245" w:type="dxa"/>
            <w:vMerge w:val="restart"/>
          </w:tcPr>
          <w:p w14:paraId="49172012" w14:textId="360F8010" w:rsidR="00636E9F" w:rsidRPr="00636E9F" w:rsidRDefault="001645E6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</w:tcPr>
          <w:p w14:paraId="173631DA" w14:textId="148D542C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15232D79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038EDD0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7E6FAD4" w14:textId="2307F412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E9F" w14:paraId="6E6F549B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69353524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9448DF8" w14:textId="77777777" w:rsidR="00636E9F" w:rsidRPr="00636E9F" w:rsidRDefault="00636E9F" w:rsidP="00636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0723D6" w14:textId="77777777" w:rsidR="00636E9F" w:rsidRPr="00636E9F" w:rsidRDefault="00636E9F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679D2" w14:textId="1F6B8D50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0" w:type="dxa"/>
          </w:tcPr>
          <w:p w14:paraId="56A76234" w14:textId="7C18ED0F" w:rsidR="00636E9F" w:rsidRPr="00636E9F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570F2" w14:paraId="67631E48" w14:textId="77777777" w:rsidTr="00491188">
        <w:tc>
          <w:tcPr>
            <w:tcW w:w="10491" w:type="dxa"/>
            <w:gridSpan w:val="6"/>
          </w:tcPr>
          <w:p w14:paraId="59E954B2" w14:textId="5A6B7959" w:rsidR="008570F2" w:rsidRPr="008570F2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0F2"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8570F2" w14:paraId="3602C971" w14:textId="77777777" w:rsidTr="00491188">
        <w:tc>
          <w:tcPr>
            <w:tcW w:w="710" w:type="dxa"/>
          </w:tcPr>
          <w:p w14:paraId="18363E82" w14:textId="7414BEAA" w:rsidR="008570F2" w:rsidRPr="000F54C5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70F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14:paraId="7408D07F" w14:textId="06E28E76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536" w:type="dxa"/>
            <w:gridSpan w:val="4"/>
          </w:tcPr>
          <w:p w14:paraId="0F7C7E37" w14:textId="696ED1C4" w:rsidR="008570F2" w:rsidRPr="008570F2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8570F2" w14:paraId="01503A48" w14:textId="77777777" w:rsidTr="00491188">
        <w:tc>
          <w:tcPr>
            <w:tcW w:w="710" w:type="dxa"/>
          </w:tcPr>
          <w:p w14:paraId="65776A42" w14:textId="60C59F52" w:rsidR="008570F2" w:rsidRPr="000F54C5" w:rsidRDefault="001645E6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70F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14:paraId="3134406B" w14:textId="06ED20D7" w:rsidR="008570F2" w:rsidRPr="000F54C5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536" w:type="dxa"/>
            <w:gridSpan w:val="4"/>
          </w:tcPr>
          <w:p w14:paraId="1DB3444F" w14:textId="03EA383A" w:rsidR="008570F2" w:rsidRDefault="008570F2" w:rsidP="002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</w:t>
            </w:r>
            <w:proofErr w:type="gramStart"/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«третий спортивный разряд, «второй спортивный разряд», «первый спортивный разряд»</w:t>
            </w:r>
          </w:p>
        </w:tc>
      </w:tr>
    </w:tbl>
    <w:p w14:paraId="7B0A9105" w14:textId="77777777" w:rsidR="00F754A1" w:rsidRDefault="00F754A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60F4668D" w14:textId="318E77EF" w:rsidR="008570F2" w:rsidRDefault="00A4542F" w:rsidP="008570F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 w14:paraId="1B0F1BB9" w14:textId="2F36B33D" w:rsidR="008570F2" w:rsidRDefault="008570F2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27C9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 этап спортивного совершенствования спортивного мастерства </w:t>
      </w:r>
      <w:r w:rsidR="007D4967">
        <w:rPr>
          <w:rFonts w:ascii="Times New Roman" w:hAnsi="Times New Roman" w:cs="Times New Roman"/>
          <w:b/>
          <w:sz w:val="28"/>
          <w:szCs w:val="28"/>
        </w:rPr>
        <w:t>по виду спорта «легкая атлетика»</w:t>
      </w:r>
      <w:proofErr w:type="gramEnd"/>
    </w:p>
    <w:p w14:paraId="414EEBCF" w14:textId="77777777" w:rsidR="00415E51" w:rsidRPr="002527C9" w:rsidRDefault="00415E51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18"/>
        <w:gridCol w:w="5245"/>
        <w:gridCol w:w="1417"/>
        <w:gridCol w:w="1843"/>
        <w:gridCol w:w="1240"/>
        <w:gridCol w:w="36"/>
      </w:tblGrid>
      <w:tr w:rsidR="00415E51" w14:paraId="6A411C9A" w14:textId="77777777" w:rsidTr="00025575">
        <w:trPr>
          <w:gridAfter w:val="1"/>
          <w:wAfter w:w="36" w:type="dxa"/>
        </w:trPr>
        <w:tc>
          <w:tcPr>
            <w:tcW w:w="818" w:type="dxa"/>
            <w:vMerge w:val="restart"/>
          </w:tcPr>
          <w:p w14:paraId="479FD09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59128E3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37E5DD5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086A4AC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254E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51" w14:paraId="6AB05782" w14:textId="77777777" w:rsidTr="00025575">
        <w:trPr>
          <w:gridAfter w:val="1"/>
          <w:wAfter w:w="36" w:type="dxa"/>
        </w:trPr>
        <w:tc>
          <w:tcPr>
            <w:tcW w:w="818" w:type="dxa"/>
            <w:vMerge/>
          </w:tcPr>
          <w:p w14:paraId="5EF340B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507C27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BB47D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FADF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240" w:type="dxa"/>
          </w:tcPr>
          <w:p w14:paraId="6081B2AC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415E51" w14:paraId="2473FBCD" w14:textId="77777777" w:rsidTr="00025575">
        <w:trPr>
          <w:gridAfter w:val="1"/>
          <w:wAfter w:w="36" w:type="dxa"/>
        </w:trPr>
        <w:tc>
          <w:tcPr>
            <w:tcW w:w="10563" w:type="dxa"/>
            <w:gridSpan w:val="5"/>
          </w:tcPr>
          <w:p w14:paraId="0A1A0D11" w14:textId="7DC1CA2B" w:rsidR="00415E51" w:rsidRPr="000F54C5" w:rsidRDefault="00415E51" w:rsidP="007D4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4967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многоборье</w:t>
            </w:r>
          </w:p>
        </w:tc>
      </w:tr>
      <w:tr w:rsidR="00415E51" w14:paraId="45E83AB1" w14:textId="77777777" w:rsidTr="00025575">
        <w:trPr>
          <w:gridAfter w:val="1"/>
          <w:wAfter w:w="36" w:type="dxa"/>
          <w:trHeight w:val="292"/>
        </w:trPr>
        <w:tc>
          <w:tcPr>
            <w:tcW w:w="818" w:type="dxa"/>
            <w:vMerge w:val="restart"/>
          </w:tcPr>
          <w:p w14:paraId="108FAAE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729C7266" w14:textId="3BA52BE5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</w:t>
            </w:r>
          </w:p>
        </w:tc>
        <w:tc>
          <w:tcPr>
            <w:tcW w:w="1417" w:type="dxa"/>
            <w:vMerge w:val="restart"/>
          </w:tcPr>
          <w:p w14:paraId="76DDB76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32D0D5B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10A2858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506CDC75" w14:textId="77777777" w:rsidTr="00025575">
        <w:trPr>
          <w:gridAfter w:val="1"/>
          <w:wAfter w:w="36" w:type="dxa"/>
        </w:trPr>
        <w:tc>
          <w:tcPr>
            <w:tcW w:w="818" w:type="dxa"/>
            <w:vMerge/>
          </w:tcPr>
          <w:p w14:paraId="7920852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6FA1BFE6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4BCF5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F29E2" w14:textId="28DFAC5D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240" w:type="dxa"/>
          </w:tcPr>
          <w:p w14:paraId="5BD689AF" w14:textId="183DA406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415E51" w14:paraId="7122C93F" w14:textId="77777777" w:rsidTr="00025575">
        <w:trPr>
          <w:gridAfter w:val="1"/>
          <w:wAfter w:w="36" w:type="dxa"/>
        </w:trPr>
        <w:tc>
          <w:tcPr>
            <w:tcW w:w="818" w:type="dxa"/>
            <w:vMerge w:val="restart"/>
          </w:tcPr>
          <w:p w14:paraId="7B52653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23011033" w14:textId="19DE3258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14:paraId="7AD730B1" w14:textId="71EA3BE3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="007D4967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843" w:type="dxa"/>
          </w:tcPr>
          <w:p w14:paraId="2C73F10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76F2AE1F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0EE2E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68DCF599" w14:textId="77777777" w:rsidTr="00025575">
        <w:trPr>
          <w:gridAfter w:val="1"/>
          <w:wAfter w:w="36" w:type="dxa"/>
        </w:trPr>
        <w:tc>
          <w:tcPr>
            <w:tcW w:w="818" w:type="dxa"/>
            <w:vMerge/>
          </w:tcPr>
          <w:p w14:paraId="5E8F6B3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F1154E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F4058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4E86E" w14:textId="0FA24B18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7,60</w:t>
            </w:r>
          </w:p>
        </w:tc>
        <w:tc>
          <w:tcPr>
            <w:tcW w:w="1240" w:type="dxa"/>
          </w:tcPr>
          <w:p w14:paraId="47D59C60" w14:textId="6027A053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</w:tr>
      <w:tr w:rsidR="00415E51" w14:paraId="3F88C390" w14:textId="77777777" w:rsidTr="00025575">
        <w:trPr>
          <w:gridAfter w:val="1"/>
          <w:wAfter w:w="36" w:type="dxa"/>
        </w:trPr>
        <w:tc>
          <w:tcPr>
            <w:tcW w:w="818" w:type="dxa"/>
            <w:vMerge w:val="restart"/>
          </w:tcPr>
          <w:p w14:paraId="7FC6EFE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14:paraId="0DEE84C1" w14:textId="03C84E19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приземление на обе ноги</w:t>
            </w:r>
          </w:p>
        </w:tc>
        <w:tc>
          <w:tcPr>
            <w:tcW w:w="1417" w:type="dxa"/>
            <w:vMerge w:val="restart"/>
          </w:tcPr>
          <w:p w14:paraId="1267A221" w14:textId="2191FAE4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2CC3807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6323283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6CADCE3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0514EC3E" w14:textId="77777777" w:rsidTr="00025575">
        <w:trPr>
          <w:gridAfter w:val="1"/>
          <w:wAfter w:w="36" w:type="dxa"/>
        </w:trPr>
        <w:tc>
          <w:tcPr>
            <w:tcW w:w="818" w:type="dxa"/>
            <w:vMerge/>
          </w:tcPr>
          <w:p w14:paraId="7CC32FA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707BFF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5BECF3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9E0309" w14:textId="4C49281B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0" w:type="dxa"/>
          </w:tcPr>
          <w:p w14:paraId="6CE76B86" w14:textId="2D947B70" w:rsidR="00415E51" w:rsidRPr="00636E9F" w:rsidRDefault="007D4967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15E51" w14:paraId="3B546E2D" w14:textId="77777777" w:rsidTr="007D4967">
        <w:trPr>
          <w:gridAfter w:val="1"/>
          <w:wAfter w:w="36" w:type="dxa"/>
        </w:trPr>
        <w:tc>
          <w:tcPr>
            <w:tcW w:w="818" w:type="dxa"/>
            <w:vMerge w:val="restart"/>
            <w:vAlign w:val="center"/>
          </w:tcPr>
          <w:p w14:paraId="2804132C" w14:textId="7890C6C0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45" w:type="dxa"/>
            <w:vMerge w:val="restart"/>
            <w:vAlign w:val="center"/>
          </w:tcPr>
          <w:p w14:paraId="3F603E4D" w14:textId="119122A5" w:rsidR="00415E51" w:rsidRPr="00A45130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не менее 70 кг</w:t>
            </w:r>
          </w:p>
        </w:tc>
        <w:tc>
          <w:tcPr>
            <w:tcW w:w="1417" w:type="dxa"/>
            <w:vMerge w:val="restart"/>
            <w:vAlign w:val="center"/>
          </w:tcPr>
          <w:p w14:paraId="6A42D61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211CA44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2D5E7F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2FE75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FCA9F7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EE3C3F9" w14:textId="77777777" w:rsidTr="007D4967">
        <w:trPr>
          <w:gridAfter w:val="1"/>
          <w:wAfter w:w="36" w:type="dxa"/>
        </w:trPr>
        <w:tc>
          <w:tcPr>
            <w:tcW w:w="818" w:type="dxa"/>
            <w:vMerge/>
          </w:tcPr>
          <w:p w14:paraId="311374F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279E4B1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473B6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EEE35" w14:textId="471EC0FD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33C53089" w14:textId="01DE852D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5E51" w14:paraId="52A32588" w14:textId="77777777" w:rsidTr="007D4967">
        <w:trPr>
          <w:gridAfter w:val="1"/>
          <w:wAfter w:w="36" w:type="dxa"/>
        </w:trPr>
        <w:tc>
          <w:tcPr>
            <w:tcW w:w="818" w:type="dxa"/>
            <w:vMerge w:val="restart"/>
          </w:tcPr>
          <w:p w14:paraId="72E1F6E1" w14:textId="6525AE8E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245" w:type="dxa"/>
            <w:vMerge w:val="restart"/>
          </w:tcPr>
          <w:p w14:paraId="61C90441" w14:textId="096FCA7C" w:rsidR="00415E51" w:rsidRPr="002527C9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не менее 25 кг</w:t>
            </w:r>
          </w:p>
        </w:tc>
        <w:tc>
          <w:tcPr>
            <w:tcW w:w="1417" w:type="dxa"/>
            <w:vMerge w:val="restart"/>
          </w:tcPr>
          <w:p w14:paraId="77B52ED1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7CD1F5C4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DCE6B7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FEB464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</w:t>
            </w:r>
          </w:p>
          <w:p w14:paraId="505B1E3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3308439E" w14:textId="77777777" w:rsidTr="007D4967">
        <w:trPr>
          <w:gridAfter w:val="1"/>
          <w:wAfter w:w="36" w:type="dxa"/>
        </w:trPr>
        <w:tc>
          <w:tcPr>
            <w:tcW w:w="818" w:type="dxa"/>
            <w:vMerge/>
          </w:tcPr>
          <w:p w14:paraId="57E3AE6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4A71AC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BC4C2B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2E6B6" w14:textId="75E9CD03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4B19ACD5" w14:textId="256AE88C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E51" w14:paraId="090B5659" w14:textId="77777777" w:rsidTr="00025575">
        <w:tc>
          <w:tcPr>
            <w:tcW w:w="10599" w:type="dxa"/>
            <w:gridSpan w:val="6"/>
          </w:tcPr>
          <w:p w14:paraId="5F16CEE0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15E51" w14:paraId="44BDD2DB" w14:textId="77777777" w:rsidTr="00F359AC">
        <w:tc>
          <w:tcPr>
            <w:tcW w:w="818" w:type="dxa"/>
          </w:tcPr>
          <w:p w14:paraId="12FC482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5"/>
          </w:tcPr>
          <w:p w14:paraId="736A0139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спорта»</w:t>
            </w:r>
          </w:p>
        </w:tc>
      </w:tr>
    </w:tbl>
    <w:p w14:paraId="2DA73C49" w14:textId="77777777" w:rsidR="008570F2" w:rsidRPr="000F54C5" w:rsidRDefault="008570F2" w:rsidP="008570F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3C680E2" w14:textId="77777777" w:rsidR="006F7757" w:rsidRPr="006F7757" w:rsidRDefault="006F7757" w:rsidP="006F7757">
      <w:pPr>
        <w:pStyle w:val="af1"/>
        <w:spacing w:before="89" w:line="321" w:lineRule="exact"/>
        <w:ind w:left="709"/>
        <w:rPr>
          <w:sz w:val="28"/>
          <w:szCs w:val="28"/>
        </w:rPr>
      </w:pPr>
      <w:r w:rsidRPr="006F7757">
        <w:rPr>
          <w:sz w:val="28"/>
          <w:szCs w:val="28"/>
        </w:rPr>
        <w:t>Требования</w:t>
      </w:r>
      <w:r w:rsidRPr="006F7757">
        <w:rPr>
          <w:spacing w:val="-6"/>
          <w:sz w:val="28"/>
          <w:szCs w:val="28"/>
        </w:rPr>
        <w:t xml:space="preserve"> </w:t>
      </w:r>
      <w:r w:rsidRPr="006F7757">
        <w:rPr>
          <w:sz w:val="28"/>
          <w:szCs w:val="28"/>
        </w:rPr>
        <w:t>для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перехода</w:t>
      </w:r>
      <w:r w:rsidRPr="006F7757">
        <w:rPr>
          <w:spacing w:val="-6"/>
          <w:sz w:val="28"/>
          <w:szCs w:val="28"/>
        </w:rPr>
        <w:t xml:space="preserve"> </w:t>
      </w:r>
      <w:r w:rsidRPr="006F7757">
        <w:rPr>
          <w:sz w:val="28"/>
          <w:szCs w:val="28"/>
        </w:rPr>
        <w:t>на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следующий</w:t>
      </w:r>
      <w:r w:rsidRPr="006F7757">
        <w:rPr>
          <w:spacing w:val="-2"/>
          <w:sz w:val="28"/>
          <w:szCs w:val="28"/>
        </w:rPr>
        <w:t xml:space="preserve"> </w:t>
      </w:r>
      <w:r w:rsidRPr="006F7757">
        <w:rPr>
          <w:sz w:val="28"/>
          <w:szCs w:val="28"/>
        </w:rPr>
        <w:t>этап</w:t>
      </w:r>
      <w:r w:rsidRPr="006F7757">
        <w:rPr>
          <w:spacing w:val="-3"/>
          <w:sz w:val="28"/>
          <w:szCs w:val="28"/>
        </w:rPr>
        <w:t xml:space="preserve"> </w:t>
      </w:r>
      <w:r w:rsidRPr="006F7757">
        <w:rPr>
          <w:sz w:val="28"/>
          <w:szCs w:val="28"/>
        </w:rPr>
        <w:t>подготовки:</w:t>
      </w:r>
    </w:p>
    <w:p w14:paraId="114B31BA" w14:textId="198B1333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>при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80% - 100%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переводных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нормативов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(спортсмен переводится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на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следующий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этап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подготовки;</w:t>
      </w:r>
    </w:p>
    <w:p w14:paraId="0CBF54F6" w14:textId="7BAD97C7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 xml:space="preserve">при выполнении 60% переводных нормативов 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спортсмену даётся шанс остаться на данном этапе еще на 1 год (при соблюдении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других требований – разряд, результат, наличие медицинского допуска, решение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тренерско-преподавательского совета);</w:t>
      </w:r>
    </w:p>
    <w:p w14:paraId="232B112C" w14:textId="77777777" w:rsidR="006F7757" w:rsidRPr="006F7757" w:rsidRDefault="006F7757" w:rsidP="006938BB">
      <w:pPr>
        <w:pStyle w:val="af6"/>
        <w:widowControl w:val="0"/>
        <w:numPr>
          <w:ilvl w:val="0"/>
          <w:numId w:val="12"/>
        </w:numPr>
        <w:tabs>
          <w:tab w:val="left" w:pos="1550"/>
        </w:tabs>
        <w:autoSpaceDE w:val="0"/>
        <w:autoSpaceDN w:val="0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7757">
        <w:rPr>
          <w:rFonts w:ascii="Times New Roman" w:hAnsi="Times New Roman" w:cs="Times New Roman"/>
          <w:sz w:val="28"/>
          <w:szCs w:val="28"/>
        </w:rPr>
        <w:t>при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невыполнении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или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выполнении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50%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менее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50%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переводных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нормативов</w:t>
      </w:r>
      <w:r w:rsidRPr="006F77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спортсмен отчисляется</w:t>
      </w:r>
      <w:r w:rsidRPr="006F77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из</w:t>
      </w:r>
      <w:r w:rsidRPr="006F77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спортивного</w:t>
      </w:r>
      <w:r w:rsidRPr="006F7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7757">
        <w:rPr>
          <w:rFonts w:ascii="Times New Roman" w:hAnsi="Times New Roman" w:cs="Times New Roman"/>
          <w:sz w:val="28"/>
          <w:szCs w:val="28"/>
        </w:rPr>
        <w:t>учреждения.</w:t>
      </w:r>
    </w:p>
    <w:p w14:paraId="4D70A37E" w14:textId="77777777" w:rsidR="000F54C5" w:rsidRDefault="000F54C5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0F2B66FE" w14:textId="72536AA9" w:rsidR="00415E51" w:rsidRDefault="00A4542F" w:rsidP="00415E51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</w:p>
    <w:p w14:paraId="0F1AE89B" w14:textId="2050D753" w:rsidR="00415E51" w:rsidRPr="002527C9" w:rsidRDefault="00415E51" w:rsidP="00415E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C9">
        <w:rPr>
          <w:rFonts w:ascii="Times New Roman" w:hAnsi="Times New Roman" w:cs="Times New Roman"/>
          <w:b/>
          <w:sz w:val="28"/>
          <w:szCs w:val="28"/>
        </w:rPr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 на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 эт</w:t>
      </w:r>
      <w:r>
        <w:rPr>
          <w:rFonts w:ascii="Times New Roman" w:hAnsi="Times New Roman" w:cs="Times New Roman"/>
          <w:b/>
          <w:sz w:val="28"/>
          <w:szCs w:val="28"/>
        </w:rPr>
        <w:t>ап высшего</w:t>
      </w:r>
      <w:r w:rsidRPr="008570F2">
        <w:rPr>
          <w:rFonts w:ascii="Times New Roman" w:hAnsi="Times New Roman" w:cs="Times New Roman"/>
          <w:b/>
          <w:sz w:val="28"/>
          <w:szCs w:val="28"/>
        </w:rPr>
        <w:t xml:space="preserve"> спортивного мастерства </w:t>
      </w:r>
      <w:r w:rsidR="00F359AC">
        <w:rPr>
          <w:rFonts w:ascii="Times New Roman" w:hAnsi="Times New Roman" w:cs="Times New Roman"/>
          <w:b/>
          <w:sz w:val="28"/>
          <w:szCs w:val="28"/>
        </w:rPr>
        <w:t xml:space="preserve"> по виду спорта « легкая атлетика»</w:t>
      </w:r>
    </w:p>
    <w:p w14:paraId="4145ABE1" w14:textId="77777777" w:rsidR="00415E51" w:rsidRDefault="00415E5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tbl>
      <w:tblPr>
        <w:tblStyle w:val="af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417"/>
        <w:gridCol w:w="1843"/>
        <w:gridCol w:w="1240"/>
        <w:gridCol w:w="36"/>
      </w:tblGrid>
      <w:tr w:rsidR="00415E51" w14:paraId="398402E5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2E9F89A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14:paraId="39707DB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2B93E292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3" w:type="dxa"/>
            <w:gridSpan w:val="2"/>
          </w:tcPr>
          <w:p w14:paraId="6367D60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9AB7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51" w14:paraId="3C9FF4E5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186FDF0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16CC3FED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BD30E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9E489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240" w:type="dxa"/>
          </w:tcPr>
          <w:p w14:paraId="6B9134B5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</w:t>
            </w:r>
          </w:p>
        </w:tc>
      </w:tr>
      <w:tr w:rsidR="00415E51" w14:paraId="39EB24F5" w14:textId="77777777" w:rsidTr="00491188">
        <w:trPr>
          <w:gridAfter w:val="1"/>
          <w:wAfter w:w="36" w:type="dxa"/>
        </w:trPr>
        <w:tc>
          <w:tcPr>
            <w:tcW w:w="10455" w:type="dxa"/>
            <w:gridSpan w:val="5"/>
          </w:tcPr>
          <w:p w14:paraId="5F82D9D2" w14:textId="17678637" w:rsidR="00415E51" w:rsidRPr="000F54C5" w:rsidRDefault="00415E51" w:rsidP="00F3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59AC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многоборье</w:t>
            </w:r>
          </w:p>
        </w:tc>
      </w:tr>
      <w:tr w:rsidR="00415E51" w14:paraId="125FE5FE" w14:textId="77777777" w:rsidTr="00491188">
        <w:trPr>
          <w:gridAfter w:val="1"/>
          <w:wAfter w:w="36" w:type="dxa"/>
          <w:trHeight w:val="292"/>
        </w:trPr>
        <w:tc>
          <w:tcPr>
            <w:tcW w:w="710" w:type="dxa"/>
            <w:vMerge w:val="restart"/>
          </w:tcPr>
          <w:p w14:paraId="0CF5926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vAlign w:val="center"/>
          </w:tcPr>
          <w:p w14:paraId="43FEA3F4" w14:textId="624D2FAD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</w:t>
            </w:r>
          </w:p>
        </w:tc>
        <w:tc>
          <w:tcPr>
            <w:tcW w:w="1417" w:type="dxa"/>
            <w:vMerge w:val="restart"/>
          </w:tcPr>
          <w:p w14:paraId="1AE4B15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27521F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40" w:type="dxa"/>
          </w:tcPr>
          <w:p w14:paraId="72A3D64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15E51" w14:paraId="31308A86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0406FB59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1AE5300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70DE0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19532" w14:textId="32F9342D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40" w:type="dxa"/>
          </w:tcPr>
          <w:p w14:paraId="75C567EB" w14:textId="1D538435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415E51" w14:paraId="111D6C55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2E3EFCBD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5" w:type="dxa"/>
            <w:vMerge w:val="restart"/>
          </w:tcPr>
          <w:p w14:paraId="4172B221" w14:textId="1E49AE3C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1417" w:type="dxa"/>
            <w:vMerge w:val="restart"/>
          </w:tcPr>
          <w:p w14:paraId="6828832A" w14:textId="0BAE065F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15E51"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753CC0A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36B834DE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3D0ECE8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7A00B4A4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30D1A98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660B5A4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25577A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9C9BF" w14:textId="7C9943A6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1240" w:type="dxa"/>
          </w:tcPr>
          <w:p w14:paraId="1CDD89EB" w14:textId="1EC53B2E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7,30</w:t>
            </w:r>
          </w:p>
        </w:tc>
      </w:tr>
      <w:tr w:rsidR="00415E51" w14:paraId="147A521A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081EE13B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636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</w:tcPr>
          <w:p w14:paraId="23B34C68" w14:textId="104EFAA2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приземление на обе ноги</w:t>
            </w:r>
          </w:p>
        </w:tc>
        <w:tc>
          <w:tcPr>
            <w:tcW w:w="1417" w:type="dxa"/>
            <w:vMerge w:val="restart"/>
          </w:tcPr>
          <w:p w14:paraId="3086FF8F" w14:textId="16021228" w:rsidR="00415E51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</w:tcPr>
          <w:p w14:paraId="4606D941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40" w:type="dxa"/>
          </w:tcPr>
          <w:p w14:paraId="0FC97752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E9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EF33D10" w14:textId="77777777" w:rsidR="00415E51" w:rsidRPr="00636E9F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9AC" w14:paraId="4A726BF4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33AC6745" w14:textId="77777777" w:rsidR="00F359AC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80281E7" w14:textId="77777777" w:rsidR="00F359AC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3E71D5" w14:textId="77777777" w:rsidR="00F359AC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1B60B" w14:textId="5C049247" w:rsidR="00F359AC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40" w:type="dxa"/>
          </w:tcPr>
          <w:p w14:paraId="1FD1B0A5" w14:textId="366C878F" w:rsidR="00F359AC" w:rsidRPr="00636E9F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415E51" w14:paraId="0AACD5B9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  <w:vAlign w:val="center"/>
          </w:tcPr>
          <w:p w14:paraId="0A9AF73E" w14:textId="0A8D459F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245" w:type="dxa"/>
            <w:vMerge w:val="restart"/>
            <w:vAlign w:val="center"/>
          </w:tcPr>
          <w:p w14:paraId="760BB480" w14:textId="574D2784" w:rsidR="00415E51" w:rsidRPr="00A45130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не менее 80 кг</w:t>
            </w:r>
          </w:p>
        </w:tc>
        <w:tc>
          <w:tcPr>
            <w:tcW w:w="1417" w:type="dxa"/>
            <w:vMerge w:val="restart"/>
            <w:vAlign w:val="center"/>
          </w:tcPr>
          <w:p w14:paraId="3A188E6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  <w:vAlign w:val="center"/>
          </w:tcPr>
          <w:p w14:paraId="5B1CFC95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212CC2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62FB157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EB32C08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2DBE9B7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238FD122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F56BE4C" w14:textId="77777777" w:rsidR="00415E51" w:rsidRPr="002527C9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CF454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06159" w14:textId="02929F4D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14:paraId="2AC3568B" w14:textId="4DF602C5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5E51" w14:paraId="08A1418D" w14:textId="77777777" w:rsidTr="00491188">
        <w:trPr>
          <w:gridAfter w:val="1"/>
          <w:wAfter w:w="36" w:type="dxa"/>
        </w:trPr>
        <w:tc>
          <w:tcPr>
            <w:tcW w:w="710" w:type="dxa"/>
            <w:vMerge w:val="restart"/>
          </w:tcPr>
          <w:p w14:paraId="69A1D570" w14:textId="5AC585B5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45" w:type="dxa"/>
            <w:vMerge w:val="restart"/>
          </w:tcPr>
          <w:p w14:paraId="0086203A" w14:textId="3DEAB81A" w:rsidR="00415E51" w:rsidRPr="002527C9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не менее 30 кг</w:t>
            </w:r>
          </w:p>
        </w:tc>
        <w:tc>
          <w:tcPr>
            <w:tcW w:w="1417" w:type="dxa"/>
            <w:vMerge w:val="restart"/>
          </w:tcPr>
          <w:p w14:paraId="348F122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C5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843" w:type="dxa"/>
          </w:tcPr>
          <w:p w14:paraId="6FB968FE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6FDCE6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E3F380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101442C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E51" w14:paraId="20E7E301" w14:textId="77777777" w:rsidTr="00491188">
        <w:trPr>
          <w:gridAfter w:val="1"/>
          <w:wAfter w:w="36" w:type="dxa"/>
        </w:trPr>
        <w:tc>
          <w:tcPr>
            <w:tcW w:w="710" w:type="dxa"/>
            <w:vMerge/>
          </w:tcPr>
          <w:p w14:paraId="2D5C717A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4E7A1216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14BBBF" w14:textId="77777777" w:rsidR="00415E51" w:rsidRPr="000F54C5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35B7E" w14:textId="1FCAD16E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E89A0BB" w14:textId="16FC1FC4" w:rsidR="00415E51" w:rsidRPr="000F54C5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5E51" w14:paraId="405F2F9E" w14:textId="77777777" w:rsidTr="00491188">
        <w:tc>
          <w:tcPr>
            <w:tcW w:w="10491" w:type="dxa"/>
            <w:gridSpan w:val="6"/>
          </w:tcPr>
          <w:p w14:paraId="7AFC6943" w14:textId="07602C7B" w:rsidR="00415E51" w:rsidRPr="008570F2" w:rsidRDefault="00F359AC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E51" w:rsidRPr="008570F2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15E51" w14:paraId="2C0B1185" w14:textId="77777777" w:rsidTr="00491188">
        <w:tc>
          <w:tcPr>
            <w:tcW w:w="710" w:type="dxa"/>
          </w:tcPr>
          <w:p w14:paraId="1EB2990A" w14:textId="7C530F07" w:rsidR="00415E51" w:rsidRPr="000F54C5" w:rsidRDefault="00282F1E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5E5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9781" w:type="dxa"/>
            <w:gridSpan w:val="5"/>
          </w:tcPr>
          <w:p w14:paraId="44A5E9E7" w14:textId="77777777" w:rsidR="00415E51" w:rsidRPr="008570F2" w:rsidRDefault="00415E51" w:rsidP="0002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F2">
              <w:rPr>
                <w:rFonts w:ascii="Times New Roman" w:hAnsi="Times New Roman" w:cs="Times New Roman"/>
                <w:sz w:val="24"/>
                <w:szCs w:val="24"/>
              </w:rPr>
              <w:t>спортивные разряды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спорта России»</w:t>
            </w:r>
          </w:p>
        </w:tc>
      </w:tr>
    </w:tbl>
    <w:p w14:paraId="28DFB73F" w14:textId="77777777" w:rsidR="00415E51" w:rsidRDefault="00415E51" w:rsidP="003C3A52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</w:p>
    <w:p w14:paraId="725170C6" w14:textId="5DC16C0B" w:rsidR="00B672C2" w:rsidRDefault="00B672C2">
      <w:pPr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60619A" w14:textId="77777777" w:rsidR="00B672C2" w:rsidRDefault="00B672C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466A629" w14:textId="5F760A86" w:rsidR="006F1845" w:rsidRDefault="00025575" w:rsidP="006F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9834265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1845" w:rsidRPr="006F184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виду спорта </w:t>
      </w:r>
      <w:r w:rsidR="00044ED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14:paraId="25B932D5" w14:textId="77777777" w:rsidR="003817F7" w:rsidRPr="006F1845" w:rsidRDefault="003817F7" w:rsidP="006F1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BDF28" w14:textId="0BFCA91D" w:rsidR="003817F7" w:rsidRDefault="00594C1B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09833945"/>
      <w:r w:rsidRPr="00F71450">
        <w:rPr>
          <w:rFonts w:ascii="Times New Roman" w:hAnsi="Times New Roman" w:cs="Times New Roman"/>
          <w:b/>
          <w:sz w:val="28"/>
          <w:szCs w:val="28"/>
        </w:rPr>
        <w:t>Требования к результатам прохождения спортивной подготовки по отдельным этапам спортивной подготовки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1F25EC" w14:textId="76F07C06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Этап начальной подготовки</w:t>
      </w:r>
      <w:r w:rsidR="00594C1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BFEA1E8" w14:textId="79698773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устойчивого интереса к занятиям</w:t>
      </w:r>
      <w:r w:rsidR="0096753C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культурой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спортом;</w:t>
      </w:r>
    </w:p>
    <w:p w14:paraId="607E4BA0" w14:textId="5CE79C4E" w:rsidR="0096753C" w:rsidRDefault="0096753C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получение общих теоретических знаний о физической культуре и спорте, в том числе о виде спорта «легкая атлетика»;</w:t>
      </w:r>
    </w:p>
    <w:p w14:paraId="74A11E44" w14:textId="4C56FA23" w:rsidR="003817F7" w:rsidRDefault="0096753C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формирование широкого </w:t>
      </w:r>
      <w:r w:rsidR="003817F7">
        <w:rPr>
          <w:rFonts w:ascii="Times New Roman" w:hAnsi="Times New Roman" w:cs="Times New Roman"/>
          <w:bCs/>
          <w:sz w:val="28"/>
          <w:szCs w:val="28"/>
        </w:rPr>
        <w:t xml:space="preserve"> двигательных умений и навыков</w:t>
      </w:r>
      <w:r>
        <w:rPr>
          <w:rFonts w:ascii="Times New Roman" w:hAnsi="Times New Roman" w:cs="Times New Roman"/>
          <w:bCs/>
          <w:sz w:val="28"/>
          <w:szCs w:val="28"/>
        </w:rPr>
        <w:t>, в том числе в виде спорта «легкая атлетика»;</w:t>
      </w:r>
    </w:p>
    <w:p w14:paraId="49126EAB" w14:textId="0E01B4E9" w:rsidR="003817F7" w:rsidRDefault="0096753C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уровня физической подготовленности и всестороннее гармоничное развитие физических качеств;</w:t>
      </w:r>
    </w:p>
    <w:p w14:paraId="516D9F06" w14:textId="5CE37175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13919">
        <w:rPr>
          <w:rFonts w:ascii="Times New Roman" w:hAnsi="Times New Roman" w:cs="Times New Roman"/>
          <w:bCs/>
          <w:sz w:val="28"/>
          <w:szCs w:val="28"/>
        </w:rPr>
        <w:t>обеспечение участия в официальных спортивных соревнованиях, начиная со второго года;</w:t>
      </w:r>
    </w:p>
    <w:p w14:paraId="788867FD" w14:textId="3856AEFA" w:rsidR="003817F7" w:rsidRDefault="003817F7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укрепление здоровья.</w:t>
      </w:r>
    </w:p>
    <w:p w14:paraId="240A406F" w14:textId="2042EE0C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Учебно-тренировочный этап </w:t>
      </w:r>
      <w:r w:rsidR="00E1391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этап спортивной специализации)</w:t>
      </w:r>
    </w:p>
    <w:p w14:paraId="1CE21910" w14:textId="7FCE0036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13919">
        <w:rPr>
          <w:rFonts w:ascii="Times New Roman" w:hAnsi="Times New Roman" w:cs="Times New Roman"/>
          <w:bCs/>
          <w:sz w:val="28"/>
          <w:szCs w:val="28"/>
        </w:rPr>
        <w:t>формирование устойчивого интереса к занятиям видом спорта «легкая атлетика»;</w:t>
      </w:r>
    </w:p>
    <w:p w14:paraId="1272AD0A" w14:textId="41017789" w:rsidR="00E13919" w:rsidRDefault="00E13919" w:rsidP="00E13919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«легкая атлетика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8D708E5" w14:textId="65DE1745" w:rsidR="00E13919" w:rsidRDefault="00E13919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участия в официальных спортивных соревнованиях и формирование навыков соревновательной деятельности;</w:t>
      </w:r>
    </w:p>
    <w:p w14:paraId="09260026" w14:textId="777777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укрепление здоровья спортсменов.</w:t>
      </w:r>
    </w:p>
    <w:p w14:paraId="7FC67F17" w14:textId="0490DE77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Этап совершенствования спортивного мастерства:</w:t>
      </w:r>
    </w:p>
    <w:p w14:paraId="799281F7" w14:textId="7B4EB16F" w:rsidR="003817F7" w:rsidRDefault="003817F7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27D6">
        <w:rPr>
          <w:rFonts w:ascii="Times New Roman" w:hAnsi="Times New Roman" w:cs="Times New Roman"/>
          <w:bCs/>
          <w:sz w:val="28"/>
          <w:szCs w:val="28"/>
        </w:rPr>
        <w:t>повышение функциональных возможностей организма спортсменов;</w:t>
      </w:r>
    </w:p>
    <w:p w14:paraId="0366015B" w14:textId="51AF13A7" w:rsidR="00E627D6" w:rsidRDefault="00E627D6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совершенствование общих и специальных физических качеств;</w:t>
      </w:r>
    </w:p>
    <w:p w14:paraId="14F9E411" w14:textId="26DD531B" w:rsidR="00E627D6" w:rsidRDefault="00E627D6" w:rsidP="00E627D6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14:paraId="2FA6A38E" w14:textId="48B31538" w:rsidR="00E627D6" w:rsidRDefault="00E627D6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сохранение здоровья спортсменов.</w:t>
      </w:r>
    </w:p>
    <w:p w14:paraId="07689983" w14:textId="77777777" w:rsidR="00E627D6" w:rsidRDefault="00E627D6" w:rsidP="003817F7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4AE878" w14:textId="767F1E48" w:rsidR="00E627D6" w:rsidRDefault="00FA0213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4.1. </w:t>
      </w:r>
      <w:r w:rsidR="00E627D6" w:rsidRPr="00E627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Примерный программный материал для </w:t>
      </w:r>
      <w:r w:rsidR="007E42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учебно-тренировочных занятий по каждому этапу спортивной подготовки.</w:t>
      </w:r>
    </w:p>
    <w:p w14:paraId="13B9EBCF" w14:textId="77777777" w:rsidR="008A58EF" w:rsidRPr="008A58EF" w:rsidRDefault="008A58EF" w:rsidP="008A5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1DC72F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Целостность учебно-тренировочного процесса обеспечивается на основе </w:t>
      </w:r>
    </w:p>
    <w:p w14:paraId="5ED9F583" w14:textId="2DCE167B" w:rsidR="008A58EF" w:rsidRPr="008A58EF" w:rsidRDefault="008A58EF" w:rsidP="008A5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определенной структуры, которая представляет собой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тносительно устойчивый порядок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 его компонентов (частей, сторон, звеньев),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их закономерное соотношение и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общую последовательность. Структура спортив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тренировки юного спортсмена</w:t>
      </w:r>
      <w:r w:rsidR="00E053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характеризуется:</w:t>
      </w:r>
    </w:p>
    <w:p w14:paraId="6AAC7A8E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соотношением различных сторон подготовки (физической и технической);</w:t>
      </w:r>
    </w:p>
    <w:p w14:paraId="75E67CDD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соотношением учебно-тренировочной нагрузки (объема и интенсивности);</w:t>
      </w:r>
    </w:p>
    <w:p w14:paraId="26511DFA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последовательностью различных звеньев учебно-тренировочного процесса.</w:t>
      </w:r>
    </w:p>
    <w:p w14:paraId="5E980E75" w14:textId="760552F0" w:rsid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Рассматривая многолетнюю спортивную тренировку как целостную систему, вычленяют следующие структурные компоненты -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носительно обособленные звенья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учебно-тренировочного процесса:</w:t>
      </w:r>
    </w:p>
    <w:p w14:paraId="4326D695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 учебно-тренировочные задания;</w:t>
      </w:r>
    </w:p>
    <w:p w14:paraId="4402DBA2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учебно-тренировочные занятия и их части;</w:t>
      </w:r>
    </w:p>
    <w:p w14:paraId="3CB0B6F6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микроциклы;</w:t>
      </w:r>
    </w:p>
    <w:p w14:paraId="6267BE6D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proofErr w:type="spellStart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мезоциклы</w:t>
      </w:r>
      <w:proofErr w:type="spellEnd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014B3E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макроциклы (периоды тренировки - годичные и полугодичные);</w:t>
      </w:r>
    </w:p>
    <w:p w14:paraId="69B055B9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стадии;</w:t>
      </w:r>
    </w:p>
    <w:p w14:paraId="4E1B2954" w14:textId="2CD58FFF" w:rsid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этапы многолетней тренировки (продолжительностью от 2 до 6 лет).</w:t>
      </w:r>
    </w:p>
    <w:p w14:paraId="7CF455C6" w14:textId="5566A910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занятий различная – от 1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4 часов. Если проводится два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занятия в день, то обычно каждое из них несколько короче. Чем интенсивнее тренировка, тем короче занятие. Продолжительность учебно-тренировочного занятия у спринтера в соревновательном периоде может быть около часа.</w:t>
      </w:r>
    </w:p>
    <w:p w14:paraId="1801F1CC" w14:textId="08BA8F8D" w:rsid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занятия дополняются ежедневной утренней 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ренировкой - зарядкой, которая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проводится с малой нагрузкой. Спортивные соревнования любого масштаба также представляют собой важную форму занятий. В занятиях любой формы должно быть сохранено основное правило: постепенное начало, затем основная работа и в заключении </w:t>
      </w:r>
      <w:proofErr w:type="gramStart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–с</w:t>
      </w:r>
      <w:proofErr w:type="gramEnd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нижение нагрузки.</w:t>
      </w:r>
    </w:p>
    <w:p w14:paraId="7821D868" w14:textId="6E3F3595" w:rsid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основной части занятия решаются его гла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вные задачи. Продолжительность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основной части занятия зависит от характера и методики применяемых упражнений, величины учебно-тренировочной нагрузки. В заключительной части занятия осуществляется приведения организма спортсмена в состояние, по возможности, близкое к </w:t>
      </w:r>
      <w:proofErr w:type="spellStart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дорабочему</w:t>
      </w:r>
      <w:proofErr w:type="spellEnd"/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создаются условия, благоприятствующие интенсивному протеканию восстановительных процессов.</w:t>
      </w:r>
    </w:p>
    <w:p w14:paraId="09F77EEE" w14:textId="58DEF108" w:rsidR="008A58EF" w:rsidRDefault="008A58EF" w:rsidP="008A58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Учебно-тренировочный микроцикл</w:t>
      </w:r>
    </w:p>
    <w:p w14:paraId="437AB346" w14:textId="0A3F4118" w:rsidR="008A58EF" w:rsidRP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Микроциклом принято называть серию занятий,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роводимых в течение нескольких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 и обеспечивающих комплексное решение задач, стоящих на данном этапе подготовки. Продолжительность микроциклов может составлять от 3 до 14 дней, но самой распространённой формой является семидневный микроцикл.</w:t>
      </w:r>
    </w:p>
    <w:p w14:paraId="553C57D3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Микроциклы бывают следующих типов: </w:t>
      </w:r>
    </w:p>
    <w:p w14:paraId="070219DD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втягивающие;</w:t>
      </w:r>
    </w:p>
    <w:p w14:paraId="76A6EF73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ударные;</w:t>
      </w:r>
    </w:p>
    <w:p w14:paraId="7D3D0982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восстановительные;</w:t>
      </w:r>
    </w:p>
    <w:p w14:paraId="29A2AE73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подводящие;</w:t>
      </w:r>
    </w:p>
    <w:p w14:paraId="610B2CBF" w14:textId="77777777" w:rsidR="008A58EF" w:rsidRPr="008A58EF" w:rsidRDefault="008A58EF" w:rsidP="008A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соревновательные.</w:t>
      </w:r>
    </w:p>
    <w:p w14:paraId="7BD1B58A" w14:textId="617E5750" w:rsidR="008A58EF" w:rsidRDefault="008A58EF" w:rsidP="008A5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Втягивающие микроциклы направлены на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ведение организма спортсмена к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напряжённой учебно-тренировочной работе и, как правило, предшествуют ударным микроциклам.</w:t>
      </w:r>
    </w:p>
    <w:p w14:paraId="6FCA5486" w14:textId="4A478484" w:rsidR="008A58EF" w:rsidRPr="008A58EF" w:rsidRDefault="008A58EF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Ударные микроциклы характеризуются бол</w:t>
      </w:r>
      <w:r w:rsid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ьшим суммарным объёмом работы,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высокими нагрузками. Ударные микроциклы составляют основу и создают общую направленность в подготовительном периоде.</w:t>
      </w:r>
    </w:p>
    <w:p w14:paraId="480478DD" w14:textId="3C1CF1FC" w:rsidR="008A58EF" w:rsidRPr="008A58EF" w:rsidRDefault="008A58EF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Восстановительным микроциклом обычно завершае</w:t>
      </w:r>
      <w:r w:rsid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тся серия ударных микроциклов.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их используют после соревновательного микроцикла. Основная роль сводится к обеспечению оптимальных условий для протекания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восстановительных и адаптационных процессов. Это обуславливает невысокую суммарную нагрузку таких микроциклов.</w:t>
      </w:r>
    </w:p>
    <w:p w14:paraId="2F589094" w14:textId="0DD2D686" w:rsidR="008A58EF" w:rsidRPr="008A58EF" w:rsidRDefault="008A58EF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Подводящие микроциклы направлены на непосредств</w:t>
      </w:r>
      <w:r w:rsid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енную подготовку спортсменов к </w:t>
      </w: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соревнованиям. Содержание их может быть разнообразным и зависит от множества факторов, основными при этом будут индивидуальные особенности спортсмена и план на предстоящие соревнования.</w:t>
      </w:r>
    </w:p>
    <w:p w14:paraId="0AC5ED18" w14:textId="77777777" w:rsidR="000F0DC1" w:rsidRDefault="008A58EF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Соревновательные микроциклы строятся в соответс</w:t>
      </w:r>
      <w:r w:rsid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твии с программой соревнований.</w:t>
      </w:r>
    </w:p>
    <w:p w14:paraId="003CBD5E" w14:textId="77777777" w:rsidR="000F0DC1" w:rsidRDefault="008A58EF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58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Тренировка планируется на основе недельного цикла. Цикловое планирование позволяет выполнять большую тренировочную работу и в то же время иметь достаточный отдых, причём не столько за счёт свободных дней, сколько за счёт свободных дней, </w:t>
      </w:r>
      <w:r w:rsidR="000F0DC1"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за счёт свободных дней, сколько за счёт целесообразного чередования и сочетания различных учебно</w:t>
      </w:r>
      <w:r w:rsid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F0DC1"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тренировочных работ. В настоящее время спортсмены тренируются 5-7 раз в неделю.</w:t>
      </w:r>
    </w:p>
    <w:p w14:paraId="2FA9C7A6" w14:textId="34DA6F37" w:rsidR="000F0DC1" w:rsidRPr="000F0DC1" w:rsidRDefault="000F0DC1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учебно-тренировочном цикле чередуются занятия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разными задачами, средствами, </w:t>
      </w:r>
      <w:r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методами и нагрузками. Важно так построить микроцикл, чтобы повысить эффективность тренировки за счёт правильного распределения в цикле разных занятий. Для совершенствования техники не безразлично, что выполнялось в учебно-тренировочном задании накануне. Если занятие было посвящено воспитанию выносливости или совершенствованию техники при максимальных условиях, то на следующий день работать над улучшением техники не следует, поскольку это не эффективно. В то же время совершенствование техники при небольших нагрузках в течение нескольких дней подряд даёт положительные результаты. </w:t>
      </w:r>
    </w:p>
    <w:p w14:paraId="4B7BC717" w14:textId="77777777" w:rsidR="00AE33D9" w:rsidRDefault="000F0DC1" w:rsidP="000F0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повторении микроцикла нужно учитывать и роль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эмоционального фона. Например, </w:t>
      </w:r>
      <w:r w:rsidRPr="000F0D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участия в соревнованиях или после тренировки при большом скоплении зрителей следует проводить облегчённую тренировку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96F81A9" w14:textId="40395812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t xml:space="preserve">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разных упражнений и учебно-тренировочных нагрузок, включаемых в занятия, надо выделять главные, которые определили бы его преимущественную направленность на воспитание какого либо двигательного качества, овладение техникой или тактикой, поддержание тренированности или активный отдых и т.п. Преимущественная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направленность определяет основную задачу; кроме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ё в занятиях во многих случаях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решаются и другие задачи. Но внимание спортсмена, его возможности лучше </w:t>
      </w:r>
      <w:proofErr w:type="gramStart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сосредоточить</w:t>
      </w:r>
      <w:proofErr w:type="gramEnd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чём либо одном, главном, в данном занятии. Даже при интегральном методе направленность сознания спортсмена не должна распыляться.</w:t>
      </w:r>
    </w:p>
    <w:p w14:paraId="21EC5C2C" w14:textId="435B8C1F" w:rsidR="008A58EF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установлении оптимального взаимодействия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смежных по дням занятий можно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исходить из их принципиальной последовательности в связи с преимущественной направленностью:</w:t>
      </w:r>
    </w:p>
    <w:p w14:paraId="5C66573E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изучение и совершенствование техники при малых и средних усилиях;</w:t>
      </w:r>
    </w:p>
    <w:p w14:paraId="5D2DCD73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совершенствование техники при больших и максимальных усилиях;</w:t>
      </w:r>
    </w:p>
    <w:p w14:paraId="412F8C25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воспитание быстроты в кратковременной работе;</w:t>
      </w:r>
    </w:p>
    <w:p w14:paraId="58203956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воспитание силы в продолжительной работе;</w:t>
      </w:r>
    </w:p>
    <w:p w14:paraId="67448689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воспитание силы при усилиях 60-80% от максимального уровня;</w:t>
      </w:r>
    </w:p>
    <w:p w14:paraId="4AEA1DFF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воспитание силы при усилиях 90-100% от максимального уровня;</w:t>
      </w:r>
    </w:p>
    <w:p w14:paraId="128D8C84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7. воспитание силовой выносливости в работе малой и средней интенсивности;</w:t>
      </w:r>
    </w:p>
    <w:p w14:paraId="5B54655D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воспитание силовой выносливости в работе большой и максимальной </w:t>
      </w:r>
    </w:p>
    <w:p w14:paraId="4FC19094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интенсивности;</w:t>
      </w:r>
    </w:p>
    <w:p w14:paraId="4FD457E7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воспитание выносливости в работе максимальной мощности и близкой к ней;</w:t>
      </w:r>
    </w:p>
    <w:p w14:paraId="203D2677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воспитание выносливости в работе большой мощности;</w:t>
      </w:r>
    </w:p>
    <w:p w14:paraId="1F528EB8" w14:textId="77777777" w:rsid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 воспитание выносливости в работе умеренной мощности.</w:t>
      </w:r>
    </w:p>
    <w:p w14:paraId="67835B56" w14:textId="6B1411F5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t xml:space="preserve">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ряде случаев для усиления эффекта обучения или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оспитания двигательных качеств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занятие с одной преимущественной направленностью может повторяться 2-3 дня подряд. </w:t>
      </w:r>
    </w:p>
    <w:p w14:paraId="2815C5F0" w14:textId="7334AEF3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в этом есть необходимость при овладении техникой и воспитании быстроты.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Упражнения, направленные на воспитан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 того или иного качества или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совершенствование техники, нуждаются в разной частоте повторений по дням. Так, воспитание гибкости, общей выносливости, а также силы мелких мышечных групп осуществляется эффективнее при ежедневной тренировке; в то же время сила более крупных мышц лучше нарастает при тренировке через день; режим воспитания специальной выносливости при высокой нагрузке – три занятия, </w:t>
      </w:r>
      <w:proofErr w:type="spellStart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равномернорасположенных</w:t>
      </w:r>
      <w:proofErr w:type="spellEnd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 недели; общая физическая подготовленность, в том числе и общая выносливость, поддерживается на достигнутом уровне двумя занятиями в неделю; двух занятий достаточно также для поддержания достигнутой гибкости, силы, быстроты.</w:t>
      </w:r>
    </w:p>
    <w:p w14:paraId="2A1B508A" w14:textId="51FD07B3" w:rsid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Любая задача тренировки успешно решается при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птимальном режиме повторений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дням</w:t>
      </w:r>
      <w:proofErr w:type="spellEnd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Оптимальная повторяемость по дням может измениться в зависимости от условий выполнения упражнения. То же воспитание гибкости, но с отягощениями уже нецелесообразно планировать ежедневно, лучше через день. Прыжковые упражнения, столь полезные при ежедневной тренировке без отягощений, можно делать лишь три раза в неделю, если положить на плечи штангу. Упражнения «на быстроту» нельзя выполнять 3-4 дня подряд зимой на снегу или летом на песке. Более эффективно делать это через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75958B2" w14:textId="095153F9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правильного сочетания работы и отдыха в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чебно-тренировочном микроцикле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чередуются предельные нагрузки в одних занятиях с работой, поддерживающей уровень тренированности, - в других и активным отдыхом – в третьих. Предельные нагрузки обычно включаются один-два раза в неделю, нагрузка, поддерживающая тренированность, - два раза, а для активного отдыха бывает достаточно одного раза в неделю.</w:t>
      </w:r>
    </w:p>
    <w:p w14:paraId="3368AE8C" w14:textId="30876927" w:rsid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Активный отдых применяется всякий раз, когд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надо ускорить восстановление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организма после особенно большой нагрузки накануне.</w:t>
      </w:r>
    </w:p>
    <w:p w14:paraId="55479CD6" w14:textId="77777777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Величины нагрузки в течение недели во многих случаях изменяются двойной волной. </w:t>
      </w:r>
    </w:p>
    <w:p w14:paraId="5E376FBA" w14:textId="04F03090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 в горных условиях, например, могут понадобитьс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дополнительные дни отдыха; в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жаркую погоду не всегда рациональна предельная нагрузка во второй волне и т.п.</w:t>
      </w:r>
    </w:p>
    <w:p w14:paraId="5AB23598" w14:textId="7BE14231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Чередование различных учебно-тренировочных занятий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прикидок или соревнований, а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дней отдыха на протяжении микроцикла должно быть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постоянным в течение продолжительного времени. Это создаёт привычный режим, обеспечивающий высокую эффективность тренировки и стабильность спортивных достижений.</w:t>
      </w:r>
    </w:p>
    <w:p w14:paraId="2BDD5630" w14:textId="336C0E00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пропуске учебно-тренировочных занятий по тем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иным причинам микроцикл не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сдвигать на другие дни. Пропущенные тренировочные дни – это изъян одного цикла, и из-за этого не следует нарушать привычный ритм тренировки по определённым дням недели.</w:t>
      </w:r>
    </w:p>
    <w:p w14:paraId="758B9EC6" w14:textId="404F5540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Приступая к построению микроцикла, тренер-препод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аватель должен распределить по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дням всё, что он включил в план тренировки на данный этап. Прежде всего, тренировочные занятия, исходя из преимущественной направленности; после этого </w:t>
      </w:r>
      <w:proofErr w:type="gramStart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–с</w:t>
      </w:r>
      <w:proofErr w:type="gramEnd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одержание тренировки, исходя из оптимального повторения разных упражнений; затем –уровень нагрузки по отдельным упражнениям и в целом на день.</w:t>
      </w:r>
    </w:p>
    <w:p w14:paraId="55D9D176" w14:textId="0B7EE265" w:rsid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тренировка проводится два-три раза в 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нь, то аналогично записывается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утренней и вечерней тренировки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CD723F5" w14:textId="317D67C4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составлении индивидуального недельного плана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него записываются конкретные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тренировки. Величины нагрузок и другие данные.</w:t>
      </w:r>
    </w:p>
    <w:p w14:paraId="23DD3DBD" w14:textId="3E6F0EAD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Установленный учебно-тренировочный цикл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вторяется столько раз, сколько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потребуется для решения задач подготовки на данном этапе (обычно 1,5-2 месяца в подготовительном периоде и 1-1,5 – в соревновательном).</w:t>
      </w:r>
    </w:p>
    <w:p w14:paraId="736D5AA5" w14:textId="517824DD" w:rsidR="00AE33D9" w:rsidRP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повторяемых циклах направленность заданий и упраж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нений сохраняется, но средства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методы разнообразятся, а объём и интенсивность работы изменяются. Могут меняться и условия, в которых проводится тренировка.</w:t>
      </w:r>
    </w:p>
    <w:p w14:paraId="1DBFFCFB" w14:textId="0284D194" w:rsidR="00AE33D9" w:rsidRDefault="00AE33D9" w:rsidP="00AE3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того как задачи данного этапа тренировки реш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ены и возможности микроцикла в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значительной мере исчерпаны, переходят на новый цикл. Он может иметь другое число дней или оставаться прежним, главное – в его содержании, направленном на решение новых задач, на дальнейшее повышение подготовленности спортсменов. Фактически недельный цикл может сохраняться в течение года, но в связи с периодом и этапом тренировки, изменением подготовленности спортсмена и многими другими условиями преимущественная направленность, средства, методы и нагрузки в занятиях должны соответственно изменяться.</w:t>
      </w:r>
    </w:p>
    <w:p w14:paraId="32D7B393" w14:textId="5B58BE00" w:rsidR="00AE33D9" w:rsidRPr="00AE33D9" w:rsidRDefault="00AE33D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Взаимоотношение повторяемых циклов может быть различным. Н</w:t>
      </w:r>
      <w:r w:rsid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одном этапе т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ренировки может понадобиться сохранить одноро</w:t>
      </w:r>
      <w:r w:rsid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дность микроциклов, если учебно-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тренировочная программа выполняется на одинаковом уровне интенсивности и объёма; на другом – увеличить нагрузку от цикла к циклу. Очень часто такое увеличение нагрузки осуществляется на протяжении трёх микроциклов, а четвёртый проходит со сниженной нагрузкой для полного восстановления организма. Подобные четыре цикла многократно повторяются, но всякий раз на несколько более высоком уровне нагрузки. Такое изменение </w:t>
      </w:r>
    </w:p>
    <w:p w14:paraId="3C68D1FD" w14:textId="4F01BE8F" w:rsidR="00AE33D9" w:rsidRDefault="00AE33D9" w:rsidP="00A9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нагрузки может быть и при </w:t>
      </w:r>
      <w:proofErr w:type="spellStart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двухцикловых</w:t>
      </w:r>
      <w:proofErr w:type="spellEnd"/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повторе</w:t>
      </w:r>
      <w:r w:rsid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ниях: первый – с очень большой </w:t>
      </w:r>
      <w:r w:rsidRPr="00AE33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нагрузкой, второй – с облегчённой</w:t>
      </w:r>
      <w:r w:rsid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4522602" w14:textId="32D08371" w:rsidR="00A97199" w:rsidRPr="00A97199" w:rsidRDefault="00A97199" w:rsidP="00A9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быть и постепенное, от цикла к циклу, снижени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нагрузки, что характерно для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заключительного периода тренировки.</w:t>
      </w:r>
    </w:p>
    <w:p w14:paraId="275DD249" w14:textId="1F54660B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Вполне допустима и другая, более сложная, динамика содержания и нагрузки повторяемых микроциклов. Но складывается эта динамика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основе указанных сочетаний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микроциклов. В построении тренировочных микроциклов не должно быть догматизма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A97199">
        <w:t xml:space="preserve">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механического выполнения того, что запланировано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Необходимо постоянно вносить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поправки в соответствии с состоянием спортсмена, условиями занятий и пр.</w:t>
      </w:r>
    </w:p>
    <w:p w14:paraId="53079119" w14:textId="17C71A42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Микроциклы делятся </w:t>
      </w:r>
      <w:proofErr w:type="gram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учебно-тренировочные и соревновательные. Учебно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тренировочные микроциклы строятся таким образо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м, чтобы обеспечить наибольшее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уровня тренированности и развитие спортивной формы. Соревновательные циклы направлены на обеспечение наилучшей подготовки к определённому состязанию.</w:t>
      </w:r>
    </w:p>
    <w:p w14:paraId="7D480556" w14:textId="37CEE598" w:rsid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Соединяясь </w:t>
      </w:r>
      <w:proofErr w:type="gram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микроциклы</w:t>
      </w:r>
      <w:proofErr w:type="gram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образуют этапы и периоды круглогодичной многолетней тренировки. Микроцикл основной конструктивный элемент в построении и планировании процесса спортивной тренировки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9FADBCB" w14:textId="3702CADE" w:rsidR="00A97199" w:rsidRDefault="00A97199" w:rsidP="00A971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Учебно-тренировочный макроцикл</w:t>
      </w:r>
    </w:p>
    <w:p w14:paraId="16AD64F4" w14:textId="19D2F6E6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Макроцикл состоит из трёх периодов: подготов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ительного, соревновательного и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переходного. Подготовительный пе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риод в свою очередь состоит из </w:t>
      </w:r>
      <w:proofErr w:type="spell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общеподготовительного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gram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специально-подготовительного</w:t>
      </w:r>
      <w:proofErr w:type="gram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этапов.</w:t>
      </w:r>
    </w:p>
    <w:p w14:paraId="40632B9F" w14:textId="79B3EB1F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подготовительном периоде закладывается техническ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функциональная основа для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успешной подготовки и участия в основных соревнованиях, обеспечивается становление различных сторон подготовленности. 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период делится на два этапа: </w:t>
      </w:r>
      <w:proofErr w:type="spell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общеподготовительный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специально-под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готовительный. Основные задачи </w:t>
      </w:r>
      <w:proofErr w:type="spell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общеподготовительного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этапа – повышение уровня общей и вспомогательной физической подготовленности спортсмена, увеличение возможностей основных функциональных систем организма, развитие необходимых спортивно-технических и психологических качеств. Тренировка на специально-подготовительном этапе предусматривает целенаправленную специальную подготовку, обеспечивающую высокий уровень готовности к эффективной соревновательной деятельности.</w:t>
      </w:r>
    </w:p>
    <w:p w14:paraId="0E1D0219" w14:textId="42A738DE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соревновательном периоде происходит дальней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шее совершенствование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подготовленности, обеспечивается интегральная подготовка, осуществляется непосредственная подготовка и участие в основных соревнованиях. </w:t>
      </w:r>
    </w:p>
    <w:p w14:paraId="012D81D7" w14:textId="45A67683" w:rsid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Переходный период направлен на восстановл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психического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потенциала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спортсменов после тренировочных и соревновательных нагрузок предыдущих периодов подготовки, осуществление мероприятий, направленных на подготовку к очередному макроциклу.</w:t>
      </w:r>
    </w:p>
    <w:p w14:paraId="1E1D5A7B" w14:textId="77777777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B64A70" w14:textId="604A43A5" w:rsidR="00AE33D9" w:rsidRPr="00A97199" w:rsidRDefault="00A97199" w:rsidP="00A971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Подготовка бегунов</w:t>
      </w:r>
    </w:p>
    <w:p w14:paraId="24DB8224" w14:textId="5EC6143F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0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Этап начальной подготовки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 первом, втором и 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ретьем году обучения в группах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начальной подготовки основное внимание уделяется общей физической подготовке. Тренировка строится традиционно: разминка в виде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едленного бега, гимнастических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 на растягивание мышечного аппарата, 3-5 ускорений. В зависимости от задачи занятия, которую ставит тренер-преподаватель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спортсмены выполняют ту либо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работу. Половина занятий приходится на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движные игры, игровые задания,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спортивные игры.</w:t>
      </w:r>
    </w:p>
    <w:p w14:paraId="0A6F896E" w14:textId="40DDA4EA" w:rsidR="008A58EF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Годичный цикл подготовки бегунов состоит из двух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полуциклов, каждый из которых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 подготовительный и соревновательный пе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риоды. Первый подготовительный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период разбивается на 2 этапа - </w:t>
      </w:r>
      <w:proofErr w:type="spellStart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общеподготовительный</w:t>
      </w:r>
      <w:proofErr w:type="spellEnd"/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(базовый) продолжительностью 6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недель и специально-подготовительный (4 недели). В пер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вый соревновательный период (7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недель) юные бегуны принимают участие в 4-6 соревнованиях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6FBEB6E" w14:textId="5414D9B2" w:rsidR="00A97199" w:rsidRP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Второй подготовительный период также делится на 2 этапа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общеподготовительный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(6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недель) и специально-подготовительный (4 недели). Второй, более продолжительный соревновательный период (22 недели), следует разбить на 3 этапа: ранний соревновательный (9 недель), специализированной подготовки (4 недели), основной соревновательный (9 недель).</w:t>
      </w:r>
    </w:p>
    <w:p w14:paraId="120C8631" w14:textId="631705B6" w:rsidR="00A97199" w:rsidRDefault="00A97199" w:rsidP="00A9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юных бегунов 1-го - 3-го годов обучения в груп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пах начальной подготовки такая 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периодизация годичного цикла носит несколько условный характер. Для бегунов, обучающихся в группах начальной подготовки, подготовительный период начинается с сентября в соответствии с началом учебного года в общеобразовательной школе, летний соревновательный период заканчивается в середине июля и затем - 6 недель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(работа по индивидуальным планам)</w:t>
      </w:r>
      <w:r w:rsidRPr="00A971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5BD49F7" w14:textId="7A98C750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02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150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5026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A15026">
        <w:rPr>
          <w:rFonts w:ascii="Times New Roman" w:hAnsi="Times New Roman" w:cs="Times New Roman"/>
          <w:b/>
          <w:sz w:val="28"/>
          <w:szCs w:val="28"/>
        </w:rPr>
        <w:t>ренировочный этап (этап спортивной специализации) до трех лет обучения.</w:t>
      </w:r>
      <w:r w:rsidRPr="00A15026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15026">
        <w:rPr>
          <w:rFonts w:ascii="Times New Roman" w:hAnsi="Times New Roman" w:cs="Times New Roman"/>
          <w:sz w:val="28"/>
          <w:szCs w:val="28"/>
        </w:rPr>
        <w:t xml:space="preserve"> года занятий в учебно-тренировочн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15026">
        <w:rPr>
          <w:rFonts w:ascii="Times New Roman" w:hAnsi="Times New Roman" w:cs="Times New Roman"/>
          <w:sz w:val="28"/>
          <w:szCs w:val="28"/>
        </w:rPr>
        <w:t xml:space="preserve">группах основное внимание уделяется разносторонней физической подготовке, овладению техникой специальных подготовительных упражнений, повышению уровня развития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026">
        <w:rPr>
          <w:rFonts w:ascii="Times New Roman" w:hAnsi="Times New Roman" w:cs="Times New Roman"/>
          <w:sz w:val="28"/>
          <w:szCs w:val="28"/>
        </w:rPr>
        <w:t>сновных физических качеств. Возраст занимающихся - от 12 до 14 лет. После каждого года обучения юные спортсмены должны выполнить контрольные нормативы разносторонней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E879E3" w14:textId="1EA95923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02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A150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5026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A15026">
        <w:rPr>
          <w:rFonts w:ascii="Times New Roman" w:hAnsi="Times New Roman" w:cs="Times New Roman"/>
          <w:b/>
          <w:sz w:val="28"/>
          <w:szCs w:val="28"/>
        </w:rPr>
        <w:t>ренировочный этап (этап спортивной специализации)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 свыше</w:t>
      </w:r>
      <w:r w:rsidRPr="00A15026">
        <w:rPr>
          <w:rFonts w:ascii="Times New Roman" w:hAnsi="Times New Roman" w:cs="Times New Roman"/>
          <w:b/>
          <w:sz w:val="28"/>
          <w:szCs w:val="28"/>
        </w:rPr>
        <w:t xml:space="preserve"> трех лет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D5F8A" w14:textId="15664365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При планировании подготовки в учебно-тренирово</w:t>
      </w:r>
      <w:r>
        <w:rPr>
          <w:rFonts w:ascii="Times New Roman" w:hAnsi="Times New Roman" w:cs="Times New Roman"/>
          <w:sz w:val="28"/>
          <w:szCs w:val="28"/>
        </w:rPr>
        <w:t xml:space="preserve">чных группах 3-го - 5-го годов </w:t>
      </w:r>
      <w:r w:rsidRPr="00A15026">
        <w:rPr>
          <w:rFonts w:ascii="Times New Roman" w:hAnsi="Times New Roman" w:cs="Times New Roman"/>
          <w:sz w:val="28"/>
          <w:szCs w:val="28"/>
        </w:rPr>
        <w:t>обучения в годичном цикле необходимо придерживаться следующей периодизации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63D74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>Задачи подготовительного</w:t>
      </w:r>
      <w:r w:rsidRPr="00A15026">
        <w:rPr>
          <w:rFonts w:ascii="Times New Roman" w:hAnsi="Times New Roman" w:cs="Times New Roman"/>
          <w:sz w:val="28"/>
          <w:szCs w:val="28"/>
        </w:rPr>
        <w:t xml:space="preserve"> периода </w:t>
      </w:r>
      <w:proofErr w:type="spellStart"/>
      <w:r w:rsidRPr="00A15026">
        <w:rPr>
          <w:rFonts w:ascii="Times New Roman" w:hAnsi="Times New Roman" w:cs="Times New Roman"/>
          <w:sz w:val="28"/>
          <w:szCs w:val="28"/>
        </w:rPr>
        <w:t>общеподготовительного</w:t>
      </w:r>
      <w:proofErr w:type="spellEnd"/>
      <w:r w:rsidRPr="00A1502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7E335A13" w14:textId="57E04635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Повышение уровня разносторонней 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физической подготовленности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>.</w:t>
      </w:r>
    </w:p>
    <w:p w14:paraId="6EFA8612" w14:textId="5734207B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Укрепление опорно-двигательного аппарата, </w:t>
      </w:r>
      <w:proofErr w:type="spellStart"/>
      <w:r w:rsidRPr="00A15026">
        <w:rPr>
          <w:rFonts w:ascii="Times New Roman" w:hAnsi="Times New Roman" w:cs="Times New Roman"/>
          <w:sz w:val="28"/>
          <w:szCs w:val="28"/>
        </w:rPr>
        <w:t>сердечн</w:t>
      </w:r>
      <w:r>
        <w:rPr>
          <w:rFonts w:ascii="Times New Roman" w:hAnsi="Times New Roman" w:cs="Times New Roman"/>
          <w:sz w:val="28"/>
          <w:szCs w:val="28"/>
        </w:rPr>
        <w:t>ососудистой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в основном </w:t>
      </w:r>
      <w:r w:rsidRPr="00A15026">
        <w:rPr>
          <w:rFonts w:ascii="Times New Roman" w:hAnsi="Times New Roman" w:cs="Times New Roman"/>
          <w:sz w:val="28"/>
          <w:szCs w:val="28"/>
        </w:rPr>
        <w:t>средствами ОФП.</w:t>
      </w:r>
    </w:p>
    <w:p w14:paraId="2BE1B2F4" w14:textId="1B36A47C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В ОФП входят: кроссовый бег, подвижные и с</w:t>
      </w:r>
      <w:r>
        <w:rPr>
          <w:rFonts w:ascii="Times New Roman" w:hAnsi="Times New Roman" w:cs="Times New Roman"/>
          <w:sz w:val="28"/>
          <w:szCs w:val="28"/>
        </w:rPr>
        <w:t xml:space="preserve">портивные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r w:rsidRPr="00A15026">
        <w:rPr>
          <w:rFonts w:ascii="Times New Roman" w:hAnsi="Times New Roman" w:cs="Times New Roman"/>
          <w:sz w:val="28"/>
          <w:szCs w:val="28"/>
        </w:rPr>
        <w:t>гимнастические</w:t>
      </w:r>
      <w:proofErr w:type="spellEnd"/>
      <w:r w:rsidRPr="00A15026">
        <w:rPr>
          <w:rFonts w:ascii="Times New Roman" w:hAnsi="Times New Roman" w:cs="Times New Roman"/>
          <w:sz w:val="28"/>
          <w:szCs w:val="28"/>
        </w:rPr>
        <w:t xml:space="preserve"> и акробатические упражнения, другие виды легкой атлетики (прыжки в длину и высоту, толкание ядра, барьерный бег).</w:t>
      </w:r>
    </w:p>
    <w:p w14:paraId="0C9AFF5A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>Задачи специально-подготовительного этапа:</w:t>
      </w:r>
    </w:p>
    <w:p w14:paraId="3142E8D4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Дальнейшее повышение уровня специальной физической работоспособности.</w:t>
      </w:r>
    </w:p>
    <w:p w14:paraId="2CBB403F" w14:textId="77777777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скоростных, скоростно-силовых качеств и скоростной выносливости.</w:t>
      </w:r>
    </w:p>
    <w:p w14:paraId="7B33516B" w14:textId="009784A9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6">
        <w:rPr>
          <w:b/>
        </w:rPr>
        <w:t xml:space="preserve"> </w:t>
      </w:r>
      <w:r w:rsidRPr="00A15026">
        <w:rPr>
          <w:rFonts w:ascii="Times New Roman" w:hAnsi="Times New Roman" w:cs="Times New Roman"/>
          <w:b/>
          <w:sz w:val="28"/>
          <w:szCs w:val="28"/>
        </w:rPr>
        <w:t>Задачи соревновательного периода:</w:t>
      </w:r>
    </w:p>
    <w:p w14:paraId="7AC778D8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Совершенствование техники спринтерского бега.</w:t>
      </w:r>
    </w:p>
    <w:p w14:paraId="65F696D2" w14:textId="69D1CB43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lastRenderedPageBreak/>
        <w:t>Улучшение спортивного результата прошлого сезона в беге на 60, 100,</w:t>
      </w:r>
      <w:r>
        <w:rPr>
          <w:rFonts w:ascii="Times New Roman" w:hAnsi="Times New Roman" w:cs="Times New Roman"/>
          <w:sz w:val="28"/>
          <w:szCs w:val="28"/>
        </w:rPr>
        <w:t xml:space="preserve"> 200 и 400 метров </w:t>
      </w:r>
      <w:r w:rsidRPr="00A15026">
        <w:rPr>
          <w:rFonts w:ascii="Times New Roman" w:hAnsi="Times New Roman" w:cs="Times New Roman"/>
          <w:sz w:val="28"/>
          <w:szCs w:val="28"/>
        </w:rPr>
        <w:t>на 1-2%.</w:t>
      </w:r>
    </w:p>
    <w:p w14:paraId="1512E3C2" w14:textId="4BBBE95B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Повышение уровня работоспособности, скорост</w:t>
      </w:r>
      <w:r>
        <w:rPr>
          <w:rFonts w:ascii="Times New Roman" w:hAnsi="Times New Roman" w:cs="Times New Roman"/>
          <w:sz w:val="28"/>
          <w:szCs w:val="28"/>
        </w:rPr>
        <w:t xml:space="preserve">ных возможностей и специальной </w:t>
      </w:r>
      <w:r w:rsidRPr="00A15026">
        <w:rPr>
          <w:rFonts w:ascii="Times New Roman" w:hAnsi="Times New Roman" w:cs="Times New Roman"/>
          <w:sz w:val="28"/>
          <w:szCs w:val="28"/>
        </w:rPr>
        <w:t>выносливости.</w:t>
      </w:r>
    </w:p>
    <w:p w14:paraId="05BC9D30" w14:textId="6D8E262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Улучшение спортивного результата прошлого сезо</w:t>
      </w:r>
      <w:r>
        <w:rPr>
          <w:rFonts w:ascii="Times New Roman" w:hAnsi="Times New Roman" w:cs="Times New Roman"/>
          <w:sz w:val="28"/>
          <w:szCs w:val="28"/>
        </w:rPr>
        <w:t xml:space="preserve">на в беге на средние и длинные </w:t>
      </w:r>
      <w:r w:rsidRPr="00A15026">
        <w:rPr>
          <w:rFonts w:ascii="Times New Roman" w:hAnsi="Times New Roman" w:cs="Times New Roman"/>
          <w:sz w:val="28"/>
          <w:szCs w:val="28"/>
        </w:rPr>
        <w:t>дистанции.</w:t>
      </w:r>
    </w:p>
    <w:p w14:paraId="1EEA164D" w14:textId="09ED5E63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Для решения этих задач спортсмен участвует в 5-6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 при значительном </w:t>
      </w:r>
      <w:r w:rsidRPr="00A15026">
        <w:rPr>
          <w:rFonts w:ascii="Times New Roman" w:hAnsi="Times New Roman" w:cs="Times New Roman"/>
          <w:sz w:val="28"/>
          <w:szCs w:val="28"/>
        </w:rPr>
        <w:t>снижении общего объема учебно-тренировочных нагрузок.</w:t>
      </w:r>
    </w:p>
    <w:p w14:paraId="1BC7BE35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 xml:space="preserve">Задачи второго подготовительного периода </w:t>
      </w:r>
      <w:proofErr w:type="spellStart"/>
      <w:r w:rsidRPr="00A15026">
        <w:rPr>
          <w:rFonts w:ascii="Times New Roman" w:hAnsi="Times New Roman" w:cs="Times New Roman"/>
          <w:b/>
          <w:sz w:val="28"/>
          <w:szCs w:val="28"/>
        </w:rPr>
        <w:t>общеподготовительного</w:t>
      </w:r>
      <w:proofErr w:type="spellEnd"/>
      <w:r w:rsidRPr="00A15026">
        <w:rPr>
          <w:rFonts w:ascii="Times New Roman" w:hAnsi="Times New Roman" w:cs="Times New Roman"/>
          <w:b/>
          <w:sz w:val="28"/>
          <w:szCs w:val="28"/>
        </w:rPr>
        <w:t xml:space="preserve"> этапа:</w:t>
      </w:r>
    </w:p>
    <w:p w14:paraId="0A544288" w14:textId="72391BD5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Дальнейшее развитие силовых и скоростно-силовых каче</w:t>
      </w:r>
      <w:r>
        <w:rPr>
          <w:rFonts w:ascii="Times New Roman" w:hAnsi="Times New Roman" w:cs="Times New Roman"/>
          <w:sz w:val="28"/>
          <w:szCs w:val="28"/>
        </w:rPr>
        <w:t xml:space="preserve">ств, главным образом, </w:t>
      </w:r>
      <w:r w:rsidRPr="00A15026">
        <w:rPr>
          <w:rFonts w:ascii="Times New Roman" w:hAnsi="Times New Roman" w:cs="Times New Roman"/>
          <w:sz w:val="28"/>
          <w:szCs w:val="28"/>
        </w:rPr>
        <w:t>средствами ОФП.</w:t>
      </w:r>
    </w:p>
    <w:p w14:paraId="5D891E3E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общей выносливости.</w:t>
      </w:r>
    </w:p>
    <w:p w14:paraId="705A0B42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Увеличивается применение средств ОФП, возрастает их интенсивность.</w:t>
      </w:r>
    </w:p>
    <w:p w14:paraId="496EE1E8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>Задачи специально-подготовительного этапа:</w:t>
      </w:r>
    </w:p>
    <w:p w14:paraId="724AA147" w14:textId="3DDD4FBB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Совершенствование техники спринтерского бега с низкого старта</w:t>
      </w:r>
    </w:p>
    <w:p w14:paraId="3E453F6E" w14:textId="37185E81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Повышение уровня скоростных, скоростно-силовы</w:t>
      </w:r>
      <w:r>
        <w:rPr>
          <w:rFonts w:ascii="Times New Roman" w:hAnsi="Times New Roman" w:cs="Times New Roman"/>
          <w:sz w:val="28"/>
          <w:szCs w:val="28"/>
        </w:rPr>
        <w:t xml:space="preserve">х качеств и уровня специальной </w:t>
      </w:r>
      <w:r w:rsidRPr="00A15026">
        <w:rPr>
          <w:rFonts w:ascii="Times New Roman" w:hAnsi="Times New Roman" w:cs="Times New Roman"/>
          <w:sz w:val="28"/>
          <w:szCs w:val="28"/>
        </w:rPr>
        <w:t>выносливости.</w:t>
      </w:r>
    </w:p>
    <w:p w14:paraId="019F3296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>Задачи раннего соревновательного этапа</w:t>
      </w:r>
      <w:r w:rsidRPr="00A15026">
        <w:rPr>
          <w:rFonts w:ascii="Times New Roman" w:hAnsi="Times New Roman" w:cs="Times New Roman"/>
          <w:sz w:val="28"/>
          <w:szCs w:val="28"/>
        </w:rPr>
        <w:t>:</w:t>
      </w:r>
    </w:p>
    <w:p w14:paraId="53644CE1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Совершенствование техники спринтерского бега в условиях соревнований.</w:t>
      </w:r>
    </w:p>
    <w:p w14:paraId="49E629E8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Улучшение спортивного результата прошлого года в беге на 2-3%</w:t>
      </w:r>
    </w:p>
    <w:p w14:paraId="7A12C00F" w14:textId="513377F6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Спортсмен должен участвовать в 4-5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ях. Не всегда удается улучшить </w:t>
      </w:r>
      <w:r w:rsidRPr="00A15026">
        <w:rPr>
          <w:rFonts w:ascii="Times New Roman" w:hAnsi="Times New Roman" w:cs="Times New Roman"/>
          <w:sz w:val="28"/>
          <w:szCs w:val="28"/>
        </w:rPr>
        <w:t>спортивный результат на протяжении длинного соревновательного этапа. Поэтому в середине соревновательного периода целесообразно ввести специализированный подготовительный этап (4 недели). Это делается для повышения уровня силовых и скоростно-силовых качеств и подготовки к этапу основных соревнований сезона.</w:t>
      </w:r>
    </w:p>
    <w:p w14:paraId="3C5EF0D1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6">
        <w:rPr>
          <w:rFonts w:ascii="Times New Roman" w:hAnsi="Times New Roman" w:cs="Times New Roman"/>
          <w:b/>
          <w:sz w:val="28"/>
          <w:szCs w:val="28"/>
        </w:rPr>
        <w:t>Задачи заключительного этапа годичного цикла (основных соревнований):</w:t>
      </w:r>
    </w:p>
    <w:p w14:paraId="21495506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Достижение наивысшего уровня специальной работоспособности.</w:t>
      </w:r>
    </w:p>
    <w:p w14:paraId="154F8B84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Улучшение спортивного результата на 5-6 % по сравнению с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прошлогодним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>.</w:t>
      </w:r>
    </w:p>
    <w:p w14:paraId="13ED9C77" w14:textId="66A00C47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Выполнение нормативных показателей по ОФП и СФП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7FAF2" w14:textId="288DB016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C5">
        <w:rPr>
          <w:rFonts w:ascii="Times New Roman" w:hAnsi="Times New Roman" w:cs="Times New Roman"/>
          <w:b/>
          <w:sz w:val="28"/>
          <w:szCs w:val="28"/>
        </w:rPr>
        <w:t>Этап совершенствования спортивного мастерства</w:t>
      </w:r>
      <w:r w:rsidRPr="00A150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бегунов на короткие </w:t>
      </w:r>
      <w:r w:rsidRPr="00A15026">
        <w:rPr>
          <w:rFonts w:ascii="Times New Roman" w:hAnsi="Times New Roman" w:cs="Times New Roman"/>
          <w:sz w:val="28"/>
          <w:szCs w:val="28"/>
        </w:rPr>
        <w:t xml:space="preserve">дистанции в группах совершенствования спортивного мастерства длится два года. </w:t>
      </w:r>
    </w:p>
    <w:p w14:paraId="4E42ED0E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Структура годичного цикла остаётся той же, что и при подготовке спринтеров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548D9" w14:textId="6341C5AF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>. Увеличивается объём специальных беговых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5026">
        <w:rPr>
          <w:rFonts w:ascii="Times New Roman" w:hAnsi="Times New Roman" w:cs="Times New Roman"/>
          <w:sz w:val="28"/>
          <w:szCs w:val="28"/>
        </w:rPr>
        <w:t>тренировочных нагрузок и объём силовых и скоростно-силовых упражнений,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26">
        <w:rPr>
          <w:rFonts w:ascii="Times New Roman" w:hAnsi="Times New Roman" w:cs="Times New Roman"/>
          <w:sz w:val="28"/>
          <w:szCs w:val="28"/>
        </w:rPr>
        <w:t>количество соревнований. Особое вним</w:t>
      </w:r>
      <w:r>
        <w:rPr>
          <w:rFonts w:ascii="Times New Roman" w:hAnsi="Times New Roman" w:cs="Times New Roman"/>
          <w:sz w:val="28"/>
          <w:szCs w:val="28"/>
        </w:rPr>
        <w:t xml:space="preserve">ание на данном этапе уделяется </w:t>
      </w:r>
      <w:r w:rsidRPr="00A15026">
        <w:rPr>
          <w:rFonts w:ascii="Times New Roman" w:hAnsi="Times New Roman" w:cs="Times New Roman"/>
          <w:sz w:val="28"/>
          <w:szCs w:val="28"/>
        </w:rPr>
        <w:t>совершенствованию техники спринтерского бега, исправлению индивидуальных технических ошибок.</w:t>
      </w:r>
    </w:p>
    <w:p w14:paraId="42CF8CD0" w14:textId="3FD5E9EB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lastRenderedPageBreak/>
        <w:t>Учебно-тренировочный процесс начинается после 3-4 н</w:t>
      </w:r>
      <w:r>
        <w:rPr>
          <w:rFonts w:ascii="Times New Roman" w:hAnsi="Times New Roman" w:cs="Times New Roman"/>
          <w:sz w:val="28"/>
          <w:szCs w:val="28"/>
        </w:rPr>
        <w:t xml:space="preserve">едельного переходного периода, </w:t>
      </w:r>
      <w:r w:rsidRPr="00A15026">
        <w:rPr>
          <w:rFonts w:ascii="Times New Roman" w:hAnsi="Times New Roman" w:cs="Times New Roman"/>
          <w:sz w:val="28"/>
          <w:szCs w:val="28"/>
        </w:rPr>
        <w:t>в задачу которого входит повышение уровня общей физической подготовки.</w:t>
      </w:r>
    </w:p>
    <w:p w14:paraId="2F59CD3F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 xml:space="preserve">Первый подготовительный период длится 10 недель и разделён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3C0E1" w14:textId="77777777" w:rsidR="00A15026" w:rsidRPr="00A15026" w:rsidRDefault="00A15026" w:rsidP="00A15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026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A1502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15026">
        <w:rPr>
          <w:rFonts w:ascii="Times New Roman" w:hAnsi="Times New Roman" w:cs="Times New Roman"/>
          <w:sz w:val="28"/>
          <w:szCs w:val="28"/>
        </w:rPr>
        <w:t>специально-подготовительный</w:t>
      </w:r>
      <w:proofErr w:type="gramEnd"/>
      <w:r w:rsidRPr="00A15026">
        <w:rPr>
          <w:rFonts w:ascii="Times New Roman" w:hAnsi="Times New Roman" w:cs="Times New Roman"/>
          <w:sz w:val="28"/>
          <w:szCs w:val="28"/>
        </w:rPr>
        <w:t xml:space="preserve"> этапы.</w:t>
      </w:r>
    </w:p>
    <w:p w14:paraId="2DAB4D28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026">
        <w:rPr>
          <w:rFonts w:ascii="Times New Roman" w:hAnsi="Times New Roman" w:cs="Times New Roman"/>
          <w:b/>
          <w:sz w:val="28"/>
          <w:szCs w:val="28"/>
        </w:rPr>
        <w:t>Общеподготовительный</w:t>
      </w:r>
      <w:proofErr w:type="spellEnd"/>
      <w:r w:rsidRPr="00A15026">
        <w:rPr>
          <w:rFonts w:ascii="Times New Roman" w:hAnsi="Times New Roman" w:cs="Times New Roman"/>
          <w:b/>
          <w:sz w:val="28"/>
          <w:szCs w:val="28"/>
        </w:rPr>
        <w:t xml:space="preserve"> этап решает следующие задачи:</w:t>
      </w:r>
    </w:p>
    <w:p w14:paraId="1FBBD412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повышение уровня ОФП;</w:t>
      </w:r>
    </w:p>
    <w:p w14:paraId="03C37688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общей и специальной выносливости;</w:t>
      </w:r>
    </w:p>
    <w:p w14:paraId="7CA6F786" w14:textId="77777777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силовых, скоростно-силовых качеств.</w:t>
      </w:r>
    </w:p>
    <w:p w14:paraId="2C72D1C2" w14:textId="77777777" w:rsidR="00A15026" w:rsidRPr="00EE7CC5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CC5">
        <w:rPr>
          <w:rFonts w:ascii="Times New Roman" w:hAnsi="Times New Roman" w:cs="Times New Roman"/>
          <w:b/>
          <w:sz w:val="28"/>
          <w:szCs w:val="28"/>
        </w:rPr>
        <w:t xml:space="preserve">Специально-подготовительный этап направлен </w:t>
      </w:r>
      <w:proofErr w:type="gramStart"/>
      <w:r w:rsidRPr="00EE7CC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E7CC5">
        <w:rPr>
          <w:rFonts w:ascii="Times New Roman" w:hAnsi="Times New Roman" w:cs="Times New Roman"/>
          <w:b/>
          <w:sz w:val="28"/>
          <w:szCs w:val="28"/>
        </w:rPr>
        <w:t>:</w:t>
      </w:r>
    </w:p>
    <w:p w14:paraId="0C7BB085" w14:textId="77777777" w:rsid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скоростных качеств, гибкости;</w:t>
      </w:r>
    </w:p>
    <w:p w14:paraId="3ACE66F5" w14:textId="1A2B9D46" w:rsidR="00A15026" w:rsidRPr="00A15026" w:rsidRDefault="00A15026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развитие специальной выносливости.</w:t>
      </w:r>
    </w:p>
    <w:p w14:paraId="4FB34F1E" w14:textId="6D9425A7" w:rsidR="00A15026" w:rsidRPr="00A15026" w:rsidRDefault="00A15026" w:rsidP="00EE7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C5">
        <w:rPr>
          <w:rFonts w:ascii="Times New Roman" w:hAnsi="Times New Roman" w:cs="Times New Roman"/>
          <w:b/>
          <w:sz w:val="28"/>
          <w:szCs w:val="28"/>
        </w:rPr>
        <w:t>Этап высшего спортивного мастерства</w:t>
      </w:r>
      <w:r w:rsidRPr="00A15026">
        <w:rPr>
          <w:rFonts w:ascii="Times New Roman" w:hAnsi="Times New Roman" w:cs="Times New Roman"/>
          <w:sz w:val="28"/>
          <w:szCs w:val="28"/>
        </w:rPr>
        <w:t>. По</w:t>
      </w:r>
      <w:r w:rsidR="00EE7CC5">
        <w:rPr>
          <w:rFonts w:ascii="Times New Roman" w:hAnsi="Times New Roman" w:cs="Times New Roman"/>
          <w:sz w:val="28"/>
          <w:szCs w:val="28"/>
        </w:rPr>
        <w:t xml:space="preserve">дготовка бегунов в группах ВСМ </w:t>
      </w:r>
      <w:r w:rsidRPr="00A15026">
        <w:rPr>
          <w:rFonts w:ascii="Times New Roman" w:hAnsi="Times New Roman" w:cs="Times New Roman"/>
          <w:sz w:val="28"/>
          <w:szCs w:val="28"/>
        </w:rPr>
        <w:t xml:space="preserve">осуществляется по индивидуальным планам. </w:t>
      </w:r>
      <w:proofErr w:type="spellStart"/>
      <w:r w:rsidRPr="00A15026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 w:rsidRPr="00A15026">
        <w:rPr>
          <w:rFonts w:ascii="Times New Roman" w:hAnsi="Times New Roman" w:cs="Times New Roman"/>
          <w:sz w:val="28"/>
          <w:szCs w:val="28"/>
        </w:rPr>
        <w:t xml:space="preserve"> тренировки во всех видах спорта - одно из определяющих условий эффективности подготовки спортсменов.</w:t>
      </w:r>
    </w:p>
    <w:p w14:paraId="1469C6EC" w14:textId="166B7257" w:rsidR="00A15026" w:rsidRPr="00A15026" w:rsidRDefault="00A15026" w:rsidP="00EE7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026">
        <w:rPr>
          <w:rFonts w:ascii="Times New Roman" w:hAnsi="Times New Roman" w:cs="Times New Roman"/>
          <w:sz w:val="28"/>
          <w:szCs w:val="28"/>
        </w:rPr>
        <w:t>Круглогодичность</w:t>
      </w:r>
      <w:proofErr w:type="spellEnd"/>
      <w:r w:rsidRPr="00A15026">
        <w:rPr>
          <w:rFonts w:ascii="Times New Roman" w:hAnsi="Times New Roman" w:cs="Times New Roman"/>
          <w:sz w:val="28"/>
          <w:szCs w:val="28"/>
        </w:rPr>
        <w:t xml:space="preserve"> означает, что одиннадцать месяцев в году спорт</w:t>
      </w:r>
      <w:r w:rsidR="00EE7CC5">
        <w:rPr>
          <w:rFonts w:ascii="Times New Roman" w:hAnsi="Times New Roman" w:cs="Times New Roman"/>
          <w:sz w:val="28"/>
          <w:szCs w:val="28"/>
        </w:rPr>
        <w:t xml:space="preserve">смен ведёт </w:t>
      </w:r>
      <w:r w:rsidRPr="00A15026">
        <w:rPr>
          <w:rFonts w:ascii="Times New Roman" w:hAnsi="Times New Roman" w:cs="Times New Roman"/>
          <w:sz w:val="28"/>
          <w:szCs w:val="28"/>
        </w:rPr>
        <w:t>регулярную тренировку, а в двенадцатый снижает нагрузку – отдыхает. Круглогодичная тренировка носит волнообразный характер. В каждом году тренировки она претерпевает изменения, зависящие от биологических свойств организма и условий внешней среды.</w:t>
      </w:r>
    </w:p>
    <w:p w14:paraId="69E3CF70" w14:textId="45D29FCA" w:rsidR="00EE7CC5" w:rsidRDefault="00A15026" w:rsidP="00EE7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26">
        <w:rPr>
          <w:rFonts w:ascii="Times New Roman" w:hAnsi="Times New Roman" w:cs="Times New Roman"/>
          <w:sz w:val="28"/>
          <w:szCs w:val="28"/>
        </w:rPr>
        <w:t>Для достижения наилучших спортивных резул</w:t>
      </w:r>
      <w:r w:rsidR="00EE7CC5">
        <w:rPr>
          <w:rFonts w:ascii="Times New Roman" w:hAnsi="Times New Roman" w:cs="Times New Roman"/>
          <w:sz w:val="28"/>
          <w:szCs w:val="28"/>
        </w:rPr>
        <w:t xml:space="preserve">ьтатов необходимо приспособить </w:t>
      </w:r>
      <w:r w:rsidRPr="00A15026">
        <w:rPr>
          <w:rFonts w:ascii="Times New Roman" w:hAnsi="Times New Roman" w:cs="Times New Roman"/>
          <w:sz w:val="28"/>
          <w:szCs w:val="28"/>
        </w:rPr>
        <w:t>организм атлета к определённым условиям внешней среды. Главным условием являются сроки соревнований – спортивный календарь. Спортсмен готовится достичь высшей спортивной формы в заранее известный день главного состязания и поддерживать её на протяжении определённого времени</w:t>
      </w:r>
      <w:r w:rsidR="00EE7CC5">
        <w:rPr>
          <w:rFonts w:ascii="Times New Roman" w:hAnsi="Times New Roman" w:cs="Times New Roman"/>
          <w:sz w:val="28"/>
          <w:szCs w:val="28"/>
        </w:rPr>
        <w:t>.</w:t>
      </w:r>
    </w:p>
    <w:p w14:paraId="156FE162" w14:textId="759A91A7" w:rsidR="00EE7CC5" w:rsidRDefault="00EE7CC5" w:rsidP="00EE7C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C5">
        <w:rPr>
          <w:rFonts w:ascii="Times New Roman" w:hAnsi="Times New Roman" w:cs="Times New Roman"/>
          <w:sz w:val="28"/>
          <w:szCs w:val="28"/>
        </w:rPr>
        <w:t xml:space="preserve">Учебно-тренировочные средства, используемые в занятиях </w:t>
      </w:r>
      <w:proofErr w:type="gramStart"/>
      <w:r w:rsidRPr="00EE7CC5">
        <w:rPr>
          <w:rFonts w:ascii="Times New Roman" w:hAnsi="Times New Roman" w:cs="Times New Roman"/>
          <w:sz w:val="28"/>
          <w:szCs w:val="28"/>
        </w:rPr>
        <w:t>начиная с учебно-тренировочного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указаны 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</w:t>
      </w:r>
    </w:p>
    <w:p w14:paraId="4E9E6846" w14:textId="4513E289" w:rsidR="00EE7CC5" w:rsidRDefault="00EE7CC5" w:rsidP="00EE7CC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828"/>
        <w:gridCol w:w="2169"/>
        <w:gridCol w:w="940"/>
        <w:gridCol w:w="13"/>
        <w:gridCol w:w="950"/>
        <w:gridCol w:w="950"/>
        <w:gridCol w:w="727"/>
        <w:gridCol w:w="727"/>
      </w:tblGrid>
      <w:tr w:rsidR="00075D67" w:rsidRPr="00E05305" w14:paraId="71945B4B" w14:textId="77777777" w:rsidTr="00E94612">
        <w:tc>
          <w:tcPr>
            <w:tcW w:w="550" w:type="dxa"/>
            <w:vMerge w:val="restart"/>
          </w:tcPr>
          <w:p w14:paraId="52B18F92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00DDBB25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6571D5E5" w14:textId="55612B85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28" w:type="dxa"/>
            <w:vMerge w:val="restart"/>
          </w:tcPr>
          <w:p w14:paraId="5B279399" w14:textId="5036EC98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Тренировочное средство</w:t>
            </w:r>
          </w:p>
        </w:tc>
        <w:tc>
          <w:tcPr>
            <w:tcW w:w="2169" w:type="dxa"/>
            <w:vMerge w:val="restart"/>
          </w:tcPr>
          <w:p w14:paraId="18563385" w14:textId="37E97768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</w:p>
        </w:tc>
        <w:tc>
          <w:tcPr>
            <w:tcW w:w="953" w:type="dxa"/>
            <w:gridSpan w:val="2"/>
            <w:vMerge w:val="restart"/>
          </w:tcPr>
          <w:p w14:paraId="1A552A89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  <w:p w14:paraId="504D912D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</w:p>
          <w:p w14:paraId="4AC74928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A4E6D41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тренир</w:t>
            </w:r>
            <w:proofErr w:type="spellEnd"/>
          </w:p>
          <w:p w14:paraId="0DC23BC5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овочно</w:t>
            </w:r>
            <w:proofErr w:type="spellEnd"/>
          </w:p>
          <w:p w14:paraId="6F7BB048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26B170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макроц</w:t>
            </w:r>
            <w:proofErr w:type="spellEnd"/>
          </w:p>
          <w:p w14:paraId="3E032E1D" w14:textId="22721C7C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икла</w:t>
            </w:r>
            <w:proofErr w:type="spellEnd"/>
          </w:p>
        </w:tc>
        <w:tc>
          <w:tcPr>
            <w:tcW w:w="3354" w:type="dxa"/>
            <w:gridSpan w:val="4"/>
          </w:tcPr>
          <w:p w14:paraId="63CE04A0" w14:textId="5539C32E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</w:tr>
      <w:tr w:rsidR="00926369" w:rsidRPr="00E05305" w14:paraId="635A5A71" w14:textId="77777777" w:rsidTr="00E94612">
        <w:tc>
          <w:tcPr>
            <w:tcW w:w="550" w:type="dxa"/>
            <w:vMerge/>
          </w:tcPr>
          <w:p w14:paraId="637F3F09" w14:textId="77777777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23A2209A" w14:textId="246EF843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 w14:paraId="1DC96FBE" w14:textId="5E888F2C" w:rsidR="00EE7CC5" w:rsidRPr="00E05305" w:rsidRDefault="00EE7CC5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  <w:vMerge/>
          </w:tcPr>
          <w:p w14:paraId="53D07D8D" w14:textId="6BB50386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0AC1BBD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</w:p>
          <w:p w14:paraId="25B0F4D5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0AD5AAF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тренир</w:t>
            </w:r>
            <w:proofErr w:type="spellEnd"/>
          </w:p>
          <w:p w14:paraId="657CB41A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овочны</w:t>
            </w:r>
            <w:proofErr w:type="spellEnd"/>
          </w:p>
          <w:p w14:paraId="7C16430D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й этап </w:t>
            </w:r>
          </w:p>
          <w:p w14:paraId="7D17425B" w14:textId="62A02496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до 3 </w:t>
            </w:r>
          </w:p>
          <w:p w14:paraId="006D668A" w14:textId="005987FC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950" w:type="dxa"/>
          </w:tcPr>
          <w:p w14:paraId="71DC0FC7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</w:p>
          <w:p w14:paraId="22562C06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EE396DA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тренир</w:t>
            </w:r>
            <w:proofErr w:type="spellEnd"/>
          </w:p>
          <w:p w14:paraId="5C1F1DA2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овочны</w:t>
            </w:r>
            <w:proofErr w:type="spellEnd"/>
          </w:p>
          <w:p w14:paraId="30C0B408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й этап </w:t>
            </w:r>
          </w:p>
          <w:p w14:paraId="6BC76B20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</w:p>
          <w:p w14:paraId="00036739" w14:textId="2B3C07FF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 лет</w:t>
            </w:r>
          </w:p>
        </w:tc>
        <w:tc>
          <w:tcPr>
            <w:tcW w:w="727" w:type="dxa"/>
          </w:tcPr>
          <w:p w14:paraId="05AA68DD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14:paraId="1D9B93D5" w14:textId="75859D94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ССМ</w:t>
            </w:r>
          </w:p>
        </w:tc>
        <w:tc>
          <w:tcPr>
            <w:tcW w:w="727" w:type="dxa"/>
          </w:tcPr>
          <w:p w14:paraId="32B93A77" w14:textId="77777777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</w:p>
          <w:p w14:paraId="7483121A" w14:textId="0704C4AB" w:rsidR="00EE7CC5" w:rsidRPr="00E05305" w:rsidRDefault="00EE7CC5" w:rsidP="00EE7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ВСМ</w:t>
            </w:r>
          </w:p>
        </w:tc>
      </w:tr>
      <w:tr w:rsidR="00DD1A33" w:rsidRPr="00E05305" w14:paraId="3E385E31" w14:textId="77777777" w:rsidTr="00E94612">
        <w:tc>
          <w:tcPr>
            <w:tcW w:w="9854" w:type="dxa"/>
            <w:gridSpan w:val="9"/>
          </w:tcPr>
          <w:p w14:paraId="4ABB5B55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Соревновательная дисцип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лина: Бег на короткие дистанции. Соревновательные дисциплины: бег 60 м, бег 100 м, бег 200 м</w:t>
            </w:r>
          </w:p>
          <w:p w14:paraId="3423030A" w14:textId="10AB98FC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«Бег на отрезках от 80 м с интенсивностью 96-100%(км)»</w:t>
            </w:r>
          </w:p>
        </w:tc>
      </w:tr>
      <w:tr w:rsidR="00DD1A33" w:rsidRPr="00E05305" w14:paraId="0C81D43E" w14:textId="77777777" w:rsidTr="00E94612">
        <w:tc>
          <w:tcPr>
            <w:tcW w:w="550" w:type="dxa"/>
            <w:vMerge w:val="restart"/>
          </w:tcPr>
          <w:p w14:paraId="13824330" w14:textId="1CA895E9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828" w:type="dxa"/>
            <w:vMerge w:val="restart"/>
          </w:tcPr>
          <w:p w14:paraId="0758438F" w14:textId="7518A382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60 м по команде</w:t>
            </w:r>
          </w:p>
        </w:tc>
        <w:tc>
          <w:tcPr>
            <w:tcW w:w="2169" w:type="dxa"/>
          </w:tcPr>
          <w:p w14:paraId="6024847D" w14:textId="1C59F61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</w:t>
            </w:r>
          </w:p>
        </w:tc>
        <w:tc>
          <w:tcPr>
            <w:tcW w:w="953" w:type="dxa"/>
            <w:gridSpan w:val="2"/>
          </w:tcPr>
          <w:p w14:paraId="73FB8A72" w14:textId="0A7C324D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3FB2BDB" w14:textId="7140E99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5CE2E87" w14:textId="4BEF30FC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1DBACD5" w14:textId="3237000D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38265A3" w14:textId="0309B7A9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4CA3B86B" w14:textId="77777777" w:rsidTr="00E94612">
        <w:tc>
          <w:tcPr>
            <w:tcW w:w="550" w:type="dxa"/>
            <w:vMerge/>
          </w:tcPr>
          <w:p w14:paraId="6BB80093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CFAEE22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18E4308" w14:textId="5987C2B4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Состязательная форма</w:t>
            </w:r>
          </w:p>
        </w:tc>
        <w:tc>
          <w:tcPr>
            <w:tcW w:w="953" w:type="dxa"/>
            <w:gridSpan w:val="2"/>
          </w:tcPr>
          <w:p w14:paraId="19AE319F" w14:textId="4C12332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AB25E94" w14:textId="6B469CF2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7E327FC" w14:textId="0EFFCF9A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081CEAF" w14:textId="06CBF8C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EE2C4C6" w14:textId="5A1395C0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771FA14F" w14:textId="77777777" w:rsidTr="00E94612">
        <w:tc>
          <w:tcPr>
            <w:tcW w:w="550" w:type="dxa"/>
            <w:vMerge w:val="restart"/>
          </w:tcPr>
          <w:p w14:paraId="3FE6CE91" w14:textId="0A8BBDED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vMerge w:val="restart"/>
          </w:tcPr>
          <w:p w14:paraId="148F6785" w14:textId="3D9A2548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3-4 х 30-50 м со старта повторно</w:t>
            </w:r>
          </w:p>
        </w:tc>
        <w:tc>
          <w:tcPr>
            <w:tcW w:w="2169" w:type="dxa"/>
          </w:tcPr>
          <w:p w14:paraId="127D670A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Отдых между пробежками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8320CC" w14:textId="6FE69E41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полного восстановления</w:t>
            </w:r>
          </w:p>
        </w:tc>
        <w:tc>
          <w:tcPr>
            <w:tcW w:w="953" w:type="dxa"/>
            <w:gridSpan w:val="2"/>
          </w:tcPr>
          <w:p w14:paraId="2D8E16E4" w14:textId="7206C54F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F10E811" w14:textId="295523F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6A3B9B5" w14:textId="42512ED1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2180CF3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FB5A8F4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A33" w:rsidRPr="00E05305" w14:paraId="05A924CB" w14:textId="77777777" w:rsidTr="00E94612">
        <w:tc>
          <w:tcPr>
            <w:tcW w:w="550" w:type="dxa"/>
            <w:vMerge/>
          </w:tcPr>
          <w:p w14:paraId="137C3988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FB7C431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E9A8175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Отдых между пробежками 3-4 мин, </w:t>
            </w:r>
          </w:p>
          <w:p w14:paraId="67EE3E9A" w14:textId="28651742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2-3 серии, между сериями 7-8 мин</w:t>
            </w:r>
          </w:p>
        </w:tc>
        <w:tc>
          <w:tcPr>
            <w:tcW w:w="953" w:type="dxa"/>
            <w:gridSpan w:val="2"/>
          </w:tcPr>
          <w:p w14:paraId="39E479A1" w14:textId="08CC5852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D1AED9B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D1A1E29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E03F657" w14:textId="2AC2CD39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90E5395" w14:textId="0E47D8C1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03D85BF5" w14:textId="77777777" w:rsidTr="00E94612">
        <w:tc>
          <w:tcPr>
            <w:tcW w:w="550" w:type="dxa"/>
            <w:vMerge w:val="restart"/>
          </w:tcPr>
          <w:p w14:paraId="44F532EC" w14:textId="2E01DC01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vMerge w:val="restart"/>
          </w:tcPr>
          <w:p w14:paraId="0DAF63E6" w14:textId="318A84BC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Челночный бег 30-50 м, 5-6 пробежек</w:t>
            </w:r>
          </w:p>
        </w:tc>
        <w:tc>
          <w:tcPr>
            <w:tcW w:w="2169" w:type="dxa"/>
          </w:tcPr>
          <w:p w14:paraId="1C983211" w14:textId="6DE334AC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 серия</w:t>
            </w:r>
          </w:p>
        </w:tc>
        <w:tc>
          <w:tcPr>
            <w:tcW w:w="953" w:type="dxa"/>
            <w:gridSpan w:val="2"/>
          </w:tcPr>
          <w:p w14:paraId="15C582E8" w14:textId="3C90542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53BB1C2" w14:textId="1394837B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E1F3125" w14:textId="4384B86A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DAD5832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E1D4477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A33" w:rsidRPr="00E05305" w14:paraId="5791373A" w14:textId="77777777" w:rsidTr="00E94612">
        <w:tc>
          <w:tcPr>
            <w:tcW w:w="550" w:type="dxa"/>
            <w:vMerge/>
          </w:tcPr>
          <w:p w14:paraId="25B4ED9C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290C517D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89EFDC1" w14:textId="7C74B519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 серия</w:t>
            </w:r>
          </w:p>
        </w:tc>
        <w:tc>
          <w:tcPr>
            <w:tcW w:w="953" w:type="dxa"/>
            <w:gridSpan w:val="2"/>
          </w:tcPr>
          <w:p w14:paraId="6679AAAE" w14:textId="66C9449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6495BFAF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FE77AAF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E5A6ACF" w14:textId="38FA0520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DC05BDD" w14:textId="6AA371BE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114CF9C5" w14:textId="77777777" w:rsidTr="00E94612">
        <w:tc>
          <w:tcPr>
            <w:tcW w:w="550" w:type="dxa"/>
          </w:tcPr>
          <w:p w14:paraId="41EC00D5" w14:textId="6C693F26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736D5925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30-40 м по уклон 3-4</w:t>
            </w:r>
          </w:p>
          <w:p w14:paraId="4501E4C4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0 повторно, отдых 3-5 </w:t>
            </w:r>
          </w:p>
          <w:p w14:paraId="15E8BF9A" w14:textId="74B204A6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2169" w:type="dxa"/>
          </w:tcPr>
          <w:p w14:paraId="1D0B30B8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158B80B" w14:textId="376DC10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399567C" w14:textId="0892ACEB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C97C0BE" w14:textId="7E006D83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4CA0FDE" w14:textId="717638FE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6CF7F21" w14:textId="5F755298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49A566B7" w14:textId="77777777" w:rsidTr="00E94612">
        <w:tc>
          <w:tcPr>
            <w:tcW w:w="550" w:type="dxa"/>
          </w:tcPr>
          <w:p w14:paraId="38B6984E" w14:textId="32EE87D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6F603640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тягой вперёд 40-50 м, повторно,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0E3381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использованием резинового амортизатора или </w:t>
            </w:r>
          </w:p>
          <w:p w14:paraId="4FFDCB51" w14:textId="10DAB841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тяги через блок с помощью партнёра, 3-4 раза</w:t>
            </w:r>
          </w:p>
        </w:tc>
        <w:tc>
          <w:tcPr>
            <w:tcW w:w="2169" w:type="dxa"/>
          </w:tcPr>
          <w:p w14:paraId="566DBA3E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A8EB1DE" w14:textId="1A53FB60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F4A6737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4669374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E33A741" w14:textId="4D68CCC0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EA4217D" w14:textId="4883C75A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21A141D5" w14:textId="77777777" w:rsidTr="00E94612">
        <w:tc>
          <w:tcPr>
            <w:tcW w:w="550" w:type="dxa"/>
          </w:tcPr>
          <w:p w14:paraId="00653A62" w14:textId="0283AD3A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1D050AE6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буксировкой покрышки автомобиля, 3-4 </w:t>
            </w:r>
          </w:p>
          <w:p w14:paraId="467D80C4" w14:textId="657FEB39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повторения по 40-60 м</w:t>
            </w:r>
          </w:p>
        </w:tc>
        <w:tc>
          <w:tcPr>
            <w:tcW w:w="2169" w:type="dxa"/>
          </w:tcPr>
          <w:p w14:paraId="57C1BDC3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E99D2E8" w14:textId="22DF417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E3CEBCB" w14:textId="4B1E5732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22E9898" w14:textId="66040163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0A0F4DC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9DE564B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A33" w:rsidRPr="00E05305" w14:paraId="480FB719" w14:textId="77777777" w:rsidTr="00E94612">
        <w:tc>
          <w:tcPr>
            <w:tcW w:w="550" w:type="dxa"/>
          </w:tcPr>
          <w:p w14:paraId="52B9014E" w14:textId="1099424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6A94A95D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высоким подниманием бедра (в высоком </w:t>
            </w:r>
            <w:proofErr w:type="gramEnd"/>
          </w:p>
          <w:p w14:paraId="64324F97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темпе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) 30 + переход в бег с ускорением 30 м, 5 </w:t>
            </w:r>
          </w:p>
          <w:p w14:paraId="1E73ED06" w14:textId="792448E4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повторений</w:t>
            </w:r>
          </w:p>
        </w:tc>
        <w:tc>
          <w:tcPr>
            <w:tcW w:w="2169" w:type="dxa"/>
          </w:tcPr>
          <w:p w14:paraId="6058B0EE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5888BAD" w14:textId="69DEE61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263574C" w14:textId="2331E9CA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818C437" w14:textId="4CE2C0C6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92C685E" w14:textId="320A5654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7ACB7B0" w14:textId="519EABA8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3" w:rsidRPr="00E05305" w14:paraId="6F02FF54" w14:textId="77777777" w:rsidTr="00E94612">
        <w:tc>
          <w:tcPr>
            <w:tcW w:w="550" w:type="dxa"/>
          </w:tcPr>
          <w:p w14:paraId="3A5FBDFF" w14:textId="5AED6143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6E97AF6F" w14:textId="77777777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захлёстыванием голени назад (в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высокомтемпе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) 30 + переход в бег с ускорением 30 м, 5 </w:t>
            </w:r>
          </w:p>
          <w:p w14:paraId="0608AAF2" w14:textId="4C32159B" w:rsidR="00DD1A33" w:rsidRPr="00E05305" w:rsidRDefault="00DD1A33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повторений</w:t>
            </w:r>
          </w:p>
        </w:tc>
        <w:tc>
          <w:tcPr>
            <w:tcW w:w="2169" w:type="dxa"/>
          </w:tcPr>
          <w:p w14:paraId="1592A816" w14:textId="77777777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64700E0" w14:textId="700F8775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CF963A5" w14:textId="1ECC8BEB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6709BB6" w14:textId="2820717E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9128F1B" w14:textId="7FAEAE4F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808A732" w14:textId="6B620E19" w:rsidR="00DD1A33" w:rsidRPr="00E05305" w:rsidRDefault="00DD1A3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422D6A95" w14:textId="77777777" w:rsidTr="00E94612">
        <w:tc>
          <w:tcPr>
            <w:tcW w:w="550" w:type="dxa"/>
          </w:tcPr>
          <w:p w14:paraId="3527EDDE" w14:textId="26466BF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1FFE23CC" w14:textId="77777777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Семенящий бег (в высоком темпе) 30 + переход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DD359D" w14:textId="73B01CF4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ускорением 30 м, 5 повторений</w:t>
            </w:r>
          </w:p>
        </w:tc>
        <w:tc>
          <w:tcPr>
            <w:tcW w:w="2169" w:type="dxa"/>
          </w:tcPr>
          <w:p w14:paraId="5C5EAB50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6DF0FC1" w14:textId="11394D91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66C23F9" w14:textId="63AFFE1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DACDE87" w14:textId="71B4B7F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BE19712" w14:textId="3D033EC0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86D3F97" w14:textId="408B1D7F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000B48DD" w14:textId="77777777" w:rsidTr="00E94612">
        <w:tc>
          <w:tcPr>
            <w:tcW w:w="550" w:type="dxa"/>
          </w:tcPr>
          <w:p w14:paraId="62009040" w14:textId="76A9332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0C6A466B" w14:textId="77777777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скрестным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шагом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40-60 м правым, левым </w:t>
            </w:r>
          </w:p>
          <w:p w14:paraId="641C2DDE" w14:textId="77777777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боком вперёд + переход в бег с ускорением 30 м, </w:t>
            </w:r>
          </w:p>
          <w:p w14:paraId="4AAACC1A" w14:textId="281883ED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 повторений</w:t>
            </w:r>
          </w:p>
        </w:tc>
        <w:tc>
          <w:tcPr>
            <w:tcW w:w="2169" w:type="dxa"/>
          </w:tcPr>
          <w:p w14:paraId="1564EE05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C0BF0DC" w14:textId="7A2D50DD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12406DB" w14:textId="33F7717F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E27DEB7" w14:textId="36C9DF3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A98068C" w14:textId="798619A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53FEA47" w14:textId="2892E420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523F214D" w14:textId="77777777" w:rsidTr="00E94612">
        <w:tc>
          <w:tcPr>
            <w:tcW w:w="550" w:type="dxa"/>
          </w:tcPr>
          <w:p w14:paraId="6B19935C" w14:textId="541D51FD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828" w:type="dxa"/>
          </w:tcPr>
          <w:p w14:paraId="4FFD9736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Эстафетный бег (приём, передача эстафеты) 3-4 </w:t>
            </w:r>
          </w:p>
          <w:p w14:paraId="4F3732CC" w14:textId="4E9EE1F6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раза по 50-60 м</w:t>
            </w:r>
          </w:p>
        </w:tc>
        <w:tc>
          <w:tcPr>
            <w:tcW w:w="2169" w:type="dxa"/>
          </w:tcPr>
          <w:p w14:paraId="13A4980D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C69D954" w14:textId="404F710F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73C3449A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52BC707" w14:textId="79235CF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B7F0D6B" w14:textId="5CB270F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4328C59" w14:textId="44A533C3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0D8167D3" w14:textId="77777777" w:rsidTr="00E94612">
        <w:tc>
          <w:tcPr>
            <w:tcW w:w="9854" w:type="dxa"/>
            <w:gridSpan w:val="9"/>
          </w:tcPr>
          <w:p w14:paraId="3F1B1856" w14:textId="6CA4725B" w:rsidR="00F73E2C" w:rsidRPr="00E05305" w:rsidRDefault="00F73E2C" w:rsidP="00F73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 группа учебно-тренировочных средств «Бег на отрезках от 80 м с интенсивностью 91-100%(км)»</w:t>
            </w:r>
          </w:p>
        </w:tc>
      </w:tr>
      <w:tr w:rsidR="00F73E2C" w:rsidRPr="00E05305" w14:paraId="041C3B84" w14:textId="77777777" w:rsidTr="00E94612">
        <w:tc>
          <w:tcPr>
            <w:tcW w:w="550" w:type="dxa"/>
            <w:vMerge w:val="restart"/>
          </w:tcPr>
          <w:p w14:paraId="6AC94685" w14:textId="4EC5D552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51C7092A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и контрольный бег 100 м, 150 м, </w:t>
            </w:r>
          </w:p>
          <w:p w14:paraId="46A33B2D" w14:textId="5BB76B25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200 м</w:t>
            </w:r>
          </w:p>
        </w:tc>
        <w:tc>
          <w:tcPr>
            <w:tcW w:w="2169" w:type="dxa"/>
          </w:tcPr>
          <w:p w14:paraId="7F2205AF" w14:textId="7FAE57E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</w:t>
            </w:r>
          </w:p>
        </w:tc>
        <w:tc>
          <w:tcPr>
            <w:tcW w:w="953" w:type="dxa"/>
            <w:gridSpan w:val="2"/>
          </w:tcPr>
          <w:p w14:paraId="574110B2" w14:textId="4FB9530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62A5BE5" w14:textId="13B3DF09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2145B39" w14:textId="7680106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1FC7D6F" w14:textId="2A02C2E5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E650275" w14:textId="46FBA5E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11A98C7A" w14:textId="77777777" w:rsidTr="00E94612">
        <w:tc>
          <w:tcPr>
            <w:tcW w:w="550" w:type="dxa"/>
            <w:vMerge/>
          </w:tcPr>
          <w:p w14:paraId="1F9722DC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4211D14" w14:textId="77777777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056542DD" w14:textId="75ACDA6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состязательной форме</w:t>
            </w:r>
          </w:p>
        </w:tc>
        <w:tc>
          <w:tcPr>
            <w:tcW w:w="953" w:type="dxa"/>
            <w:gridSpan w:val="2"/>
          </w:tcPr>
          <w:p w14:paraId="18C2CD69" w14:textId="3F19740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44F06AC" w14:textId="4E84FED8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6BF9992" w14:textId="5F317730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F7372DE" w14:textId="07B65AA9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B0AA003" w14:textId="79C0C049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39D181F9" w14:textId="77777777" w:rsidTr="00E94612">
        <w:tc>
          <w:tcPr>
            <w:tcW w:w="550" w:type="dxa"/>
            <w:vMerge w:val="restart"/>
          </w:tcPr>
          <w:p w14:paraId="7C281577" w14:textId="729DA7E1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vMerge w:val="restart"/>
          </w:tcPr>
          <w:p w14:paraId="28CC704A" w14:textId="31677E24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Переменный бег 3-6 х 100-150 м</w:t>
            </w:r>
          </w:p>
        </w:tc>
        <w:tc>
          <w:tcPr>
            <w:tcW w:w="2169" w:type="dxa"/>
          </w:tcPr>
          <w:p w14:paraId="45FC9CAD" w14:textId="685EFAF4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 серия</w:t>
            </w:r>
          </w:p>
        </w:tc>
        <w:tc>
          <w:tcPr>
            <w:tcW w:w="953" w:type="dxa"/>
            <w:gridSpan w:val="2"/>
          </w:tcPr>
          <w:p w14:paraId="071371DE" w14:textId="2F96773F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003FD09" w14:textId="3A698A2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40EFC45" w14:textId="7DE59A9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DF086CF" w14:textId="6C69457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F707F54" w14:textId="1D9AA433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00A5808B" w14:textId="77777777" w:rsidTr="00E94612">
        <w:tc>
          <w:tcPr>
            <w:tcW w:w="550" w:type="dxa"/>
            <w:vMerge/>
          </w:tcPr>
          <w:p w14:paraId="5916AD1D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5FC15CA" w14:textId="77777777" w:rsidR="00F73E2C" w:rsidRPr="00E05305" w:rsidRDefault="00F73E2C" w:rsidP="00DD1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F5FC25F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 серии, отдых между сериями 4-5 </w:t>
            </w:r>
          </w:p>
          <w:p w14:paraId="42DCC192" w14:textId="77B0925F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953" w:type="dxa"/>
            <w:gridSpan w:val="2"/>
          </w:tcPr>
          <w:p w14:paraId="29FADA0D" w14:textId="5099F465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178C00AA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102285C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AD350DF" w14:textId="7B5B9E7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7D27A2B" w14:textId="04DBDACF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4ABD1DCA" w14:textId="77777777" w:rsidTr="00E94612">
        <w:tc>
          <w:tcPr>
            <w:tcW w:w="550" w:type="dxa"/>
            <w:vMerge w:val="restart"/>
          </w:tcPr>
          <w:p w14:paraId="7508CF90" w14:textId="0165F013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vMerge w:val="restart"/>
          </w:tcPr>
          <w:p w14:paraId="21A2DCE2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3-4 х 150 + 200 + +250 м повторно, отдых </w:t>
            </w:r>
          </w:p>
          <w:p w14:paraId="6E0FC6D7" w14:textId="00008E5E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между повторениями 3-4 мин</w:t>
            </w:r>
          </w:p>
        </w:tc>
        <w:tc>
          <w:tcPr>
            <w:tcW w:w="2169" w:type="dxa"/>
          </w:tcPr>
          <w:p w14:paraId="6E4C05F0" w14:textId="45F6119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 серия</w:t>
            </w:r>
          </w:p>
        </w:tc>
        <w:tc>
          <w:tcPr>
            <w:tcW w:w="953" w:type="dxa"/>
            <w:gridSpan w:val="2"/>
          </w:tcPr>
          <w:p w14:paraId="758CAE50" w14:textId="468B1A6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31082315" w14:textId="4951FD73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036A563" w14:textId="69750C0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B7388C0" w14:textId="4A5B4DE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A521A05" w14:textId="2BC9275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39775864" w14:textId="77777777" w:rsidTr="00E94612">
        <w:tc>
          <w:tcPr>
            <w:tcW w:w="550" w:type="dxa"/>
            <w:vMerge/>
          </w:tcPr>
          <w:p w14:paraId="0DA4F751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CB09B32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41B8088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2-3 серии, отдых между сериями 5-7 </w:t>
            </w:r>
          </w:p>
          <w:p w14:paraId="6E3E8C8D" w14:textId="4E1EA1EB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953" w:type="dxa"/>
            <w:gridSpan w:val="2"/>
          </w:tcPr>
          <w:p w14:paraId="70A2F0AF" w14:textId="1B6DDFCD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35F86655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57A8EFE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9CC5E06" w14:textId="5EF7B8FB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03FC50D" w14:textId="608056BD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0C22ABD3" w14:textId="77777777" w:rsidTr="00E94612">
        <w:tc>
          <w:tcPr>
            <w:tcW w:w="550" w:type="dxa"/>
            <w:vMerge w:val="restart"/>
          </w:tcPr>
          <w:p w14:paraId="7C4CAA17" w14:textId="368C7D88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  <w:vMerge w:val="restart"/>
          </w:tcPr>
          <w:p w14:paraId="24261DA2" w14:textId="68E1BF92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повторно 3-4 х 150-200 м в гору</w:t>
            </w:r>
          </w:p>
        </w:tc>
        <w:tc>
          <w:tcPr>
            <w:tcW w:w="2169" w:type="dxa"/>
          </w:tcPr>
          <w:p w14:paraId="654B8B45" w14:textId="39BDE42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Отдых 3-4 мин</w:t>
            </w:r>
          </w:p>
        </w:tc>
        <w:tc>
          <w:tcPr>
            <w:tcW w:w="953" w:type="dxa"/>
            <w:gridSpan w:val="2"/>
          </w:tcPr>
          <w:p w14:paraId="1E2AB17B" w14:textId="47B8D31E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66E7863C" w14:textId="188813D2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B15A1BC" w14:textId="376D24A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7EA7F63" w14:textId="7124BBF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A25EDDB" w14:textId="294BD8A2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6FE57B48" w14:textId="77777777" w:rsidTr="00E94612">
        <w:tc>
          <w:tcPr>
            <w:tcW w:w="550" w:type="dxa"/>
            <w:vMerge/>
          </w:tcPr>
          <w:p w14:paraId="06995BFA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446A4150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06C7669" w14:textId="77777777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 серии, отдых между сериями 5-7 </w:t>
            </w:r>
          </w:p>
          <w:p w14:paraId="3B587C72" w14:textId="7C075290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953" w:type="dxa"/>
            <w:gridSpan w:val="2"/>
          </w:tcPr>
          <w:p w14:paraId="4CAAE7D9" w14:textId="5DC299E3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38D3FC8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CD4AE3A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62CC75B" w14:textId="0D968DE8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EE8B144" w14:textId="63CEBB18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F73E2C" w:rsidRPr="00E05305" w14:paraId="27B1FDE5" w14:textId="77777777" w:rsidTr="00E94612">
        <w:tc>
          <w:tcPr>
            <w:tcW w:w="550" w:type="dxa"/>
          </w:tcPr>
          <w:p w14:paraId="6B6D757D" w14:textId="17F22A11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614127DB" w14:textId="11626721" w:rsidR="00F73E2C" w:rsidRPr="00E05305" w:rsidRDefault="00F73E2C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высокого старта 4-5 х 80 м, отдых 3-4 мин</w:t>
            </w:r>
          </w:p>
        </w:tc>
        <w:tc>
          <w:tcPr>
            <w:tcW w:w="2169" w:type="dxa"/>
          </w:tcPr>
          <w:p w14:paraId="1BA2E8AF" w14:textId="77777777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3C5392C" w14:textId="54ED8160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02F1E48" w14:textId="36892BC6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AA98D11" w14:textId="476113FC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595A802" w14:textId="72488834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95B1E9C" w14:textId="639E350A" w:rsidR="00F73E2C" w:rsidRPr="00E05305" w:rsidRDefault="00F73E2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608AD098" w14:textId="77777777" w:rsidTr="00E94612">
        <w:tc>
          <w:tcPr>
            <w:tcW w:w="550" w:type="dxa"/>
            <w:vMerge w:val="restart"/>
          </w:tcPr>
          <w:p w14:paraId="0AB39908" w14:textId="5BDEC08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  <w:vMerge w:val="restart"/>
          </w:tcPr>
          <w:p w14:paraId="76B02299" w14:textId="77777777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150-200 м с началом в 90% от максимума и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026F8C" w14:textId="5E2C3C18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максимальной скоростью на последних 50 м</w:t>
            </w:r>
          </w:p>
        </w:tc>
        <w:tc>
          <w:tcPr>
            <w:tcW w:w="2169" w:type="dxa"/>
          </w:tcPr>
          <w:p w14:paraId="237E04B5" w14:textId="463C9E98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2-3 пробежки</w:t>
            </w:r>
          </w:p>
        </w:tc>
        <w:tc>
          <w:tcPr>
            <w:tcW w:w="953" w:type="dxa"/>
            <w:gridSpan w:val="2"/>
          </w:tcPr>
          <w:p w14:paraId="34876C18" w14:textId="1F191234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A4AB47A" w14:textId="3A4574E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EFA8B68" w14:textId="15A3094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CC2DB83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A6C1C6A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318C262B" w14:textId="77777777" w:rsidTr="00E94612">
        <w:tc>
          <w:tcPr>
            <w:tcW w:w="550" w:type="dxa"/>
            <w:vMerge/>
          </w:tcPr>
          <w:p w14:paraId="4AFDEBA5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A4605F7" w14:textId="77777777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B5F9339" w14:textId="79BCB8A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4-5 пробежек</w:t>
            </w:r>
          </w:p>
        </w:tc>
        <w:tc>
          <w:tcPr>
            <w:tcW w:w="953" w:type="dxa"/>
            <w:gridSpan w:val="2"/>
          </w:tcPr>
          <w:p w14:paraId="5C9FB7EA" w14:textId="05025AC0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65F6D69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5F55A71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09B8048" w14:textId="5A08FF1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8954531" w14:textId="262F7C4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20AA31D8" w14:textId="77777777" w:rsidTr="00E94612">
        <w:tc>
          <w:tcPr>
            <w:tcW w:w="550" w:type="dxa"/>
          </w:tcPr>
          <w:p w14:paraId="48F4BA19" w14:textId="06BFCF52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4F7EB605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150-200-300 м с изменениями скорости бега </w:t>
            </w:r>
          </w:p>
          <w:p w14:paraId="4B19B75B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(скорость снижается на 15-20% на отрезках 20-30 </w:t>
            </w:r>
            <w:proofErr w:type="gramEnd"/>
          </w:p>
          <w:p w14:paraId="6F942DC4" w14:textId="349BFA39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затем восстанавливается)</w:t>
            </w:r>
          </w:p>
        </w:tc>
        <w:tc>
          <w:tcPr>
            <w:tcW w:w="2169" w:type="dxa"/>
          </w:tcPr>
          <w:p w14:paraId="22ACAC7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5623404" w14:textId="5EDB203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337259EA" w14:textId="5A2589A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4F04564" w14:textId="6D1EEED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0A2EFEF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5DB7F2A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566B3D99" w14:textId="77777777" w:rsidTr="00E94612">
        <w:tc>
          <w:tcPr>
            <w:tcW w:w="550" w:type="dxa"/>
          </w:tcPr>
          <w:p w14:paraId="62579FFB" w14:textId="56BE5F4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56A151B3" w14:textId="4BA797E8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40 м в подъём + 40 м вниз – 2-3 раза</w:t>
            </w:r>
          </w:p>
        </w:tc>
        <w:tc>
          <w:tcPr>
            <w:tcW w:w="2169" w:type="dxa"/>
          </w:tcPr>
          <w:p w14:paraId="05C820FD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9A63F08" w14:textId="1E41C67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9CD0DCB" w14:textId="5C67E67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A96F033" w14:textId="19028E7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B89AAFF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B71C3A3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0091CAF0" w14:textId="77777777" w:rsidTr="00E94612">
        <w:tc>
          <w:tcPr>
            <w:tcW w:w="550" w:type="dxa"/>
          </w:tcPr>
          <w:p w14:paraId="5BFF15F8" w14:textId="122086D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828" w:type="dxa"/>
          </w:tcPr>
          <w:p w14:paraId="63FAA215" w14:textId="4D4FF012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80+100+120 м</w:t>
            </w:r>
          </w:p>
        </w:tc>
        <w:tc>
          <w:tcPr>
            <w:tcW w:w="2169" w:type="dxa"/>
          </w:tcPr>
          <w:p w14:paraId="2128FB6A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C41C7AE" w14:textId="37323FA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2964490" w14:textId="1DC12F1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9D126CD" w14:textId="1738EA30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7CA3BD3" w14:textId="7D7D02E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465CDB7" w14:textId="3FE68050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4FD38402" w14:textId="77777777" w:rsidTr="00E94612">
        <w:tc>
          <w:tcPr>
            <w:tcW w:w="550" w:type="dxa"/>
          </w:tcPr>
          <w:p w14:paraId="340A5BFD" w14:textId="08D54FB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0C77D91F" w14:textId="6CBFFD6E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на отрезках 300, 400, 500 м повторно</w:t>
            </w:r>
          </w:p>
        </w:tc>
        <w:tc>
          <w:tcPr>
            <w:tcW w:w="2169" w:type="dxa"/>
          </w:tcPr>
          <w:p w14:paraId="6CD1366D" w14:textId="1C6A561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953" w:type="dxa"/>
            <w:gridSpan w:val="2"/>
          </w:tcPr>
          <w:p w14:paraId="3121EE55" w14:textId="040535F5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7DC0FABB" w14:textId="56F3A82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F5FDF8D" w14:textId="5C87E50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C101BBC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104CA59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411927F3" w14:textId="77777777" w:rsidTr="00E94612">
        <w:tc>
          <w:tcPr>
            <w:tcW w:w="550" w:type="dxa"/>
          </w:tcPr>
          <w:p w14:paraId="0663D76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14:paraId="3F4C529B" w14:textId="77777777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6E09CE43" w14:textId="3676081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3-4 раза</w:t>
            </w:r>
          </w:p>
        </w:tc>
        <w:tc>
          <w:tcPr>
            <w:tcW w:w="953" w:type="dxa"/>
            <w:gridSpan w:val="2"/>
          </w:tcPr>
          <w:p w14:paraId="093AC4E6" w14:textId="58E78C32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EA0560A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8119719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5DE6F47" w14:textId="45FA5280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5FBE6D" w14:textId="2F3BC76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216286EC" w14:textId="77777777" w:rsidTr="00E94612">
        <w:tc>
          <w:tcPr>
            <w:tcW w:w="9854" w:type="dxa"/>
            <w:gridSpan w:val="9"/>
          </w:tcPr>
          <w:p w14:paraId="12CB6EB3" w14:textId="2F1C3427" w:rsidR="00926369" w:rsidRPr="00E05305" w:rsidRDefault="00926369" w:rsidP="0092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«Старты и стартовые упражнения до 40 (раз)»</w:t>
            </w:r>
          </w:p>
        </w:tc>
      </w:tr>
      <w:tr w:rsidR="00926369" w:rsidRPr="00E05305" w14:paraId="7F407B7F" w14:textId="77777777" w:rsidTr="00E94612">
        <w:tc>
          <w:tcPr>
            <w:tcW w:w="550" w:type="dxa"/>
            <w:vMerge w:val="restart"/>
          </w:tcPr>
          <w:p w14:paraId="79DA13D1" w14:textId="04319D58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0EA36579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низкого старта под команду или без </w:t>
            </w:r>
          </w:p>
          <w:p w14:paraId="3E37427F" w14:textId="2D788922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команды</w:t>
            </w:r>
          </w:p>
        </w:tc>
        <w:tc>
          <w:tcPr>
            <w:tcW w:w="2169" w:type="dxa"/>
          </w:tcPr>
          <w:p w14:paraId="68FEC87E" w14:textId="12CBBBA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20-30 м, 5-6 стартов</w:t>
            </w:r>
          </w:p>
        </w:tc>
        <w:tc>
          <w:tcPr>
            <w:tcW w:w="953" w:type="dxa"/>
            <w:gridSpan w:val="2"/>
          </w:tcPr>
          <w:p w14:paraId="115E791F" w14:textId="7A459954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0594A96" w14:textId="5B18323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C8F62C4" w14:textId="4A4C186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3CCBFDD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0E93FC7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1D96FF5E" w14:textId="77777777" w:rsidTr="00E94612">
        <w:tc>
          <w:tcPr>
            <w:tcW w:w="550" w:type="dxa"/>
            <w:vMerge/>
          </w:tcPr>
          <w:p w14:paraId="080589EB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788B0AC" w14:textId="77777777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1EE8815" w14:textId="7F76B814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20-40 м, 6-10 стартов</w:t>
            </w:r>
          </w:p>
        </w:tc>
        <w:tc>
          <w:tcPr>
            <w:tcW w:w="953" w:type="dxa"/>
            <w:gridSpan w:val="2"/>
          </w:tcPr>
          <w:p w14:paraId="26E7600D" w14:textId="0638165A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55CA512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E356EEB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2ECFCE0" w14:textId="1B19426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8ADC623" w14:textId="33152D9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42C3D726" w14:textId="77777777" w:rsidTr="00E94612">
        <w:tc>
          <w:tcPr>
            <w:tcW w:w="550" w:type="dxa"/>
          </w:tcPr>
          <w:p w14:paraId="612D0702" w14:textId="4E83520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0C14975B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Старты из различных положений (лёжа, стоя </w:t>
            </w:r>
            <w:proofErr w:type="gramEnd"/>
          </w:p>
          <w:p w14:paraId="1772B1B8" w14:textId="0CFF2699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спиной к направлению бега и др.)</w:t>
            </w:r>
          </w:p>
        </w:tc>
        <w:tc>
          <w:tcPr>
            <w:tcW w:w="2169" w:type="dxa"/>
          </w:tcPr>
          <w:p w14:paraId="26189917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8B5D881" w14:textId="5BF59E3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33F9BD7" w14:textId="78C3DE6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A4A4BD1" w14:textId="356F8DE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F4B5A0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8CAAFB6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4214D6BA" w14:textId="77777777" w:rsidTr="00E94612">
        <w:tc>
          <w:tcPr>
            <w:tcW w:w="550" w:type="dxa"/>
          </w:tcPr>
          <w:p w14:paraId="70A067D9" w14:textId="13A375F1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54BCDD4D" w14:textId="42D784A9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высокого старта 3-4 х 30-40 м</w:t>
            </w:r>
          </w:p>
        </w:tc>
        <w:tc>
          <w:tcPr>
            <w:tcW w:w="2169" w:type="dxa"/>
          </w:tcPr>
          <w:p w14:paraId="6C82BB58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E5A2025" w14:textId="694313C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2900AFA" w14:textId="4D5AFA9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B01E313" w14:textId="364CFE6D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27129F7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A63CF4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4D54A843" w14:textId="77777777" w:rsidTr="00E94612">
        <w:tc>
          <w:tcPr>
            <w:tcW w:w="550" w:type="dxa"/>
          </w:tcPr>
          <w:p w14:paraId="5673CC7C" w14:textId="42C9679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6D9C70CB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высокого старта с сопротивлением </w:t>
            </w:r>
          </w:p>
          <w:p w14:paraId="33789C32" w14:textId="058EC261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(резиновый жгут, покрышка автомобиля), 5-6 х 30м</w:t>
            </w:r>
          </w:p>
        </w:tc>
        <w:tc>
          <w:tcPr>
            <w:tcW w:w="2169" w:type="dxa"/>
          </w:tcPr>
          <w:p w14:paraId="350CFA43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DE9BCD9" w14:textId="11666401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AFEA8E0" w14:textId="2017251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6A15D43" w14:textId="32F611E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7839C8B" w14:textId="1C45DC7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196C18" w14:textId="3F28518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30DB20C3" w14:textId="77777777" w:rsidTr="00E94612">
        <w:tc>
          <w:tcPr>
            <w:tcW w:w="550" w:type="dxa"/>
          </w:tcPr>
          <w:p w14:paraId="0E30686A" w14:textId="08CC4F4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1C548539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Старты по команде с различным интервалом </w:t>
            </w:r>
          </w:p>
          <w:p w14:paraId="722273A3" w14:textId="71878EF5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ожидания выстрела, 6-7 х 20 м</w:t>
            </w:r>
          </w:p>
        </w:tc>
        <w:tc>
          <w:tcPr>
            <w:tcW w:w="2169" w:type="dxa"/>
          </w:tcPr>
          <w:p w14:paraId="2EBB18D8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AB4EE35" w14:textId="5366E0E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A235BFD" w14:textId="2CD016E1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98CF8F6" w14:textId="460A785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037DF77" w14:textId="1AB7DA88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A84B9DC" w14:textId="1A4751F9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7AA84CA0" w14:textId="77777777" w:rsidTr="00E94612">
        <w:tc>
          <w:tcPr>
            <w:tcW w:w="550" w:type="dxa"/>
          </w:tcPr>
          <w:p w14:paraId="77A392DB" w14:textId="3D208AA2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0BBBFDCC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Стартовое ускорение по отметкам 3-5 х 30-40 м </w:t>
            </w:r>
          </w:p>
          <w:p w14:paraId="46043999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(постепенное увеличение длины шага на первых 7 </w:t>
            </w:r>
            <w:proofErr w:type="gramEnd"/>
          </w:p>
          <w:p w14:paraId="5945CF06" w14:textId="2B228F28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шагах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на 10-15 см в каждом последующем шаге)</w:t>
            </w:r>
          </w:p>
        </w:tc>
        <w:tc>
          <w:tcPr>
            <w:tcW w:w="2169" w:type="dxa"/>
          </w:tcPr>
          <w:p w14:paraId="6623EF92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BAA9E71" w14:textId="0F33A28E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B8D05D5" w14:textId="4AEFCD58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C25795F" w14:textId="6CA585CD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4AE05CF" w14:textId="250B0BB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32196F0" w14:textId="33CCA02E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7400C175" w14:textId="77777777" w:rsidTr="00E94612">
        <w:tc>
          <w:tcPr>
            <w:tcW w:w="550" w:type="dxa"/>
          </w:tcPr>
          <w:p w14:paraId="43B2479E" w14:textId="4C29C97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29725550" w14:textId="62CC1651" w:rsidR="00926369" w:rsidRPr="00E05305" w:rsidRDefault="00926369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Старты на вираже, 4-5 х 40 м</w:t>
            </w:r>
          </w:p>
        </w:tc>
        <w:tc>
          <w:tcPr>
            <w:tcW w:w="2169" w:type="dxa"/>
          </w:tcPr>
          <w:p w14:paraId="223F9A88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D181D48" w14:textId="4A810BAC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2128571B" w14:textId="50052FA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3A27BB4" w14:textId="7201E4A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B707A83" w14:textId="4DAE6D81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518D06E" w14:textId="37ABD198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16399E18" w14:textId="77777777" w:rsidTr="00E94612">
        <w:tc>
          <w:tcPr>
            <w:tcW w:w="550" w:type="dxa"/>
          </w:tcPr>
          <w:p w14:paraId="18A70492" w14:textId="3F159B7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76A416AD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Старты с гандикапом с задачей догнать впереди </w:t>
            </w:r>
          </w:p>
          <w:p w14:paraId="1006EEE0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стартующего партнёра до отметки в 20 м, 4-5 х 20 </w:t>
            </w:r>
          </w:p>
          <w:p w14:paraId="5A6724E9" w14:textId="7506BCF2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169" w:type="dxa"/>
          </w:tcPr>
          <w:p w14:paraId="41FFF09C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2BE7514" w14:textId="3383F6F6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2F9E4307" w14:textId="68A60C2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57E3750" w14:textId="452C9393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61CD4C0" w14:textId="5A2647B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B1A97AE" w14:textId="099A251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26369" w:rsidRPr="00E05305" w14:paraId="2615FA19" w14:textId="77777777" w:rsidTr="00E94612">
        <w:tc>
          <w:tcPr>
            <w:tcW w:w="550" w:type="dxa"/>
          </w:tcPr>
          <w:p w14:paraId="48A32652" w14:textId="798E2651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4919F62E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Выбегание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со старта под планкой – тренер </w:t>
            </w:r>
          </w:p>
          <w:p w14:paraId="04062159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держит планку под таким углом, чтобы </w:t>
            </w:r>
          </w:p>
          <w:p w14:paraId="7A3A169D" w14:textId="77777777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 отталкивался вперёд, а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вверх, 4-5 х </w:t>
            </w:r>
          </w:p>
          <w:p w14:paraId="3601F47A" w14:textId="21828996" w:rsidR="00926369" w:rsidRPr="00E05305" w:rsidRDefault="00926369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30м</w:t>
            </w:r>
          </w:p>
        </w:tc>
        <w:tc>
          <w:tcPr>
            <w:tcW w:w="2169" w:type="dxa"/>
          </w:tcPr>
          <w:p w14:paraId="040CBA40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751D920" w14:textId="10959ADF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A03A374" w14:textId="5663094B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8A25250" w14:textId="30686980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63C913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C9CCA9E" w14:textId="77777777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369" w:rsidRPr="00E05305" w14:paraId="6722FD02" w14:textId="77777777" w:rsidTr="00E94612">
        <w:trPr>
          <w:trHeight w:val="315"/>
        </w:trPr>
        <w:tc>
          <w:tcPr>
            <w:tcW w:w="9854" w:type="dxa"/>
            <w:gridSpan w:val="9"/>
          </w:tcPr>
          <w:p w14:paraId="3CF03B62" w14:textId="22B89DA5" w:rsidR="00926369" w:rsidRPr="00E05305" w:rsidRDefault="00926369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«Бег на отрезках свыше 80 м с интенсивностью 90% и ниже»</w:t>
            </w:r>
          </w:p>
        </w:tc>
      </w:tr>
      <w:tr w:rsidR="00075D67" w:rsidRPr="00E05305" w14:paraId="55051579" w14:textId="77777777" w:rsidTr="00E94612">
        <w:tc>
          <w:tcPr>
            <w:tcW w:w="550" w:type="dxa"/>
          </w:tcPr>
          <w:p w14:paraId="4C15B7C2" w14:textId="7018D50C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4F8CCA85" w14:textId="77777777" w:rsidR="00075D67" w:rsidRPr="00E05305" w:rsidRDefault="00075D67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попеременный 6-8 х 100 м быстро через 50 м </w:t>
            </w:r>
          </w:p>
          <w:p w14:paraId="783769B6" w14:textId="67422881" w:rsidR="00075D67" w:rsidRPr="00E05305" w:rsidRDefault="00075D67" w:rsidP="00926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медленно</w:t>
            </w:r>
          </w:p>
        </w:tc>
        <w:tc>
          <w:tcPr>
            <w:tcW w:w="2169" w:type="dxa"/>
          </w:tcPr>
          <w:p w14:paraId="00DF5BF7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3D7B520" w14:textId="0ED2F5C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54C4E6A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B6909EA" w14:textId="0FCE6EE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7AE5097" w14:textId="7D82438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55690FD" w14:textId="09656C2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235D55DF" w14:textId="77777777" w:rsidTr="00E94612">
        <w:tc>
          <w:tcPr>
            <w:tcW w:w="550" w:type="dxa"/>
            <w:vMerge w:val="restart"/>
          </w:tcPr>
          <w:p w14:paraId="3F98B6D1" w14:textId="03B214B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  <w:vMerge w:val="restart"/>
          </w:tcPr>
          <w:p w14:paraId="60AA4963" w14:textId="75EF91AB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интервальный</w:t>
            </w:r>
          </w:p>
        </w:tc>
        <w:tc>
          <w:tcPr>
            <w:tcW w:w="2169" w:type="dxa"/>
          </w:tcPr>
          <w:p w14:paraId="7FCE5685" w14:textId="1CBE750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2-3 х 300 м</w:t>
            </w:r>
          </w:p>
        </w:tc>
        <w:tc>
          <w:tcPr>
            <w:tcW w:w="953" w:type="dxa"/>
            <w:gridSpan w:val="2"/>
          </w:tcPr>
          <w:p w14:paraId="29DA1A50" w14:textId="355A0F1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F303B6A" w14:textId="7479273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8642EDE" w14:textId="66E28FE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666E0EC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3CFBB9E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67" w:rsidRPr="00E05305" w14:paraId="31ED2BC3" w14:textId="77777777" w:rsidTr="00E94612">
        <w:tc>
          <w:tcPr>
            <w:tcW w:w="550" w:type="dxa"/>
            <w:vMerge/>
          </w:tcPr>
          <w:p w14:paraId="33B1A4FA" w14:textId="0B6031D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4112CE68" w14:textId="77777777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09853F7B" w14:textId="761AB8F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3-4 х 400м</w:t>
            </w:r>
          </w:p>
        </w:tc>
        <w:tc>
          <w:tcPr>
            <w:tcW w:w="953" w:type="dxa"/>
            <w:gridSpan w:val="2"/>
          </w:tcPr>
          <w:p w14:paraId="57E1010A" w14:textId="5B02896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6DF1AEAD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BC71F14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1002266" w14:textId="05ACF82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D347EB2" w14:textId="57B88DB0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439D9080" w14:textId="77777777" w:rsidTr="00E94612">
        <w:tc>
          <w:tcPr>
            <w:tcW w:w="550" w:type="dxa"/>
          </w:tcPr>
          <w:p w14:paraId="24CC8C30" w14:textId="5E20888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562AE64D" w14:textId="1AB62CF3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повторный 80+100+150+200 м, 2 серии</w:t>
            </w:r>
          </w:p>
        </w:tc>
        <w:tc>
          <w:tcPr>
            <w:tcW w:w="2169" w:type="dxa"/>
          </w:tcPr>
          <w:p w14:paraId="46D20225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1A92E0C" w14:textId="59E729B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258255A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A9DC0DF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0FCDB6B" w14:textId="062CA12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F7A5862" w14:textId="79301C4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0F3AACEC" w14:textId="77777777" w:rsidTr="00E94612">
        <w:tc>
          <w:tcPr>
            <w:tcW w:w="550" w:type="dxa"/>
          </w:tcPr>
          <w:p w14:paraId="2C102C69" w14:textId="45BAB7D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0384876C" w14:textId="7DDDBB32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повторный 150+200+250+200+150 м, 1 серия</w:t>
            </w:r>
          </w:p>
        </w:tc>
        <w:tc>
          <w:tcPr>
            <w:tcW w:w="2169" w:type="dxa"/>
          </w:tcPr>
          <w:p w14:paraId="0E4BF475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2EDE527" w14:textId="2D2BC83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B7CC8EE" w14:textId="701D7D9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D354268" w14:textId="36671F6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F41517E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7E03414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67" w:rsidRPr="00E05305" w14:paraId="1095C677" w14:textId="77777777" w:rsidTr="00E94612">
        <w:tc>
          <w:tcPr>
            <w:tcW w:w="550" w:type="dxa"/>
          </w:tcPr>
          <w:p w14:paraId="34092C2C" w14:textId="03ADE3F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0F437BCC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повторный 5 х 200 м с высокого старта </w:t>
            </w:r>
          </w:p>
          <w:p w14:paraId="5EF06295" w14:textId="2AF105F8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(меняя скорость бега каждые 30 м)</w:t>
            </w:r>
          </w:p>
        </w:tc>
        <w:tc>
          <w:tcPr>
            <w:tcW w:w="2169" w:type="dxa"/>
          </w:tcPr>
          <w:p w14:paraId="4702DCB9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3DA82F1" w14:textId="4B514B4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0DE3A4F" w14:textId="661EB884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86FAB9C" w14:textId="4399907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F176162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EFFA625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D67" w:rsidRPr="00E05305" w14:paraId="7D35B15C" w14:textId="77777777" w:rsidTr="00E94612">
        <w:tc>
          <w:tcPr>
            <w:tcW w:w="550" w:type="dxa"/>
          </w:tcPr>
          <w:p w14:paraId="378E188A" w14:textId="087F58D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61502CF0" w14:textId="32DAA1D6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2-3 х 300 м, переменно</w:t>
            </w:r>
          </w:p>
        </w:tc>
        <w:tc>
          <w:tcPr>
            <w:tcW w:w="2169" w:type="dxa"/>
          </w:tcPr>
          <w:p w14:paraId="5BD8E5FA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AFB8C27" w14:textId="18805FF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0F3C6FF7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CA00843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269A84A" w14:textId="2B603B8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A69F054" w14:textId="25D7885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22489080" w14:textId="77777777" w:rsidTr="00E94612">
        <w:tc>
          <w:tcPr>
            <w:tcW w:w="550" w:type="dxa"/>
          </w:tcPr>
          <w:p w14:paraId="64129213" w14:textId="63D63E6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377ABEEA" w14:textId="3063D787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4-8 х 150 м, переменно</w:t>
            </w:r>
          </w:p>
        </w:tc>
        <w:tc>
          <w:tcPr>
            <w:tcW w:w="2169" w:type="dxa"/>
          </w:tcPr>
          <w:p w14:paraId="7AFAF2F1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84702E3" w14:textId="28DC184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7467158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476FD42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3DEA0F8" w14:textId="1E9B693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ED23BAF" w14:textId="4B20BA5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67E51A74" w14:textId="77777777" w:rsidTr="00E94612">
        <w:tc>
          <w:tcPr>
            <w:tcW w:w="550" w:type="dxa"/>
          </w:tcPr>
          <w:p w14:paraId="526D1BCF" w14:textId="4198DD5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3ED0C378" w14:textId="0E37317F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4-8 х 120 м, переменно</w:t>
            </w:r>
          </w:p>
        </w:tc>
        <w:tc>
          <w:tcPr>
            <w:tcW w:w="2169" w:type="dxa"/>
          </w:tcPr>
          <w:p w14:paraId="69E7A251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64AE174" w14:textId="767281B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31B80BCA" w14:textId="01C91F8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CA9068B" w14:textId="1BCB092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B6CEB3E" w14:textId="4371C8D0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C89A755" w14:textId="7F31A14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28F17408" w14:textId="77777777" w:rsidTr="00E94612">
        <w:tc>
          <w:tcPr>
            <w:tcW w:w="550" w:type="dxa"/>
          </w:tcPr>
          <w:p w14:paraId="3DB4828D" w14:textId="2E046F0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51013A9B" w14:textId="664B6CE0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4-8 х 100 м, переменно</w:t>
            </w:r>
          </w:p>
        </w:tc>
        <w:tc>
          <w:tcPr>
            <w:tcW w:w="2169" w:type="dxa"/>
          </w:tcPr>
          <w:p w14:paraId="37322EEA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B3EA259" w14:textId="1555853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CE6F3EB" w14:textId="0CE41940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3285211" w14:textId="25A95B4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CE12BE5" w14:textId="6D209BD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55DC23C" w14:textId="1708A05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65360121" w14:textId="77777777" w:rsidTr="00E94612">
        <w:tc>
          <w:tcPr>
            <w:tcW w:w="9854" w:type="dxa"/>
            <w:gridSpan w:val="9"/>
          </w:tcPr>
          <w:p w14:paraId="0E621E6D" w14:textId="06E5A5F5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«Прыжковые упражнения (отталкиваний)»</w:t>
            </w:r>
          </w:p>
        </w:tc>
      </w:tr>
      <w:tr w:rsidR="00075D67" w:rsidRPr="00E05305" w14:paraId="1E317B4D" w14:textId="77777777" w:rsidTr="00E94612">
        <w:tc>
          <w:tcPr>
            <w:tcW w:w="550" w:type="dxa"/>
          </w:tcPr>
          <w:p w14:paraId="6212251C" w14:textId="331C511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6D26864D" w14:textId="78624EE1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места, 6-10 раз</w:t>
            </w:r>
          </w:p>
        </w:tc>
        <w:tc>
          <w:tcPr>
            <w:tcW w:w="2169" w:type="dxa"/>
          </w:tcPr>
          <w:p w14:paraId="79FB1DB9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1B035D3" w14:textId="2139D01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00D9D9E" w14:textId="41F172F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564988E" w14:textId="66D3B7A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F3D5779" w14:textId="4C744715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F51BFA2" w14:textId="23D7CED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2220DB6C" w14:textId="77777777" w:rsidTr="00E94612">
        <w:tc>
          <w:tcPr>
            <w:tcW w:w="550" w:type="dxa"/>
          </w:tcPr>
          <w:p w14:paraId="76E1E743" w14:textId="2925E7C4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5371E894" w14:textId="4F6DCABA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Тройной прыжок с места, 5-8 раз</w:t>
            </w:r>
          </w:p>
        </w:tc>
        <w:tc>
          <w:tcPr>
            <w:tcW w:w="2169" w:type="dxa"/>
          </w:tcPr>
          <w:p w14:paraId="53F45DB1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0BB26AA" w14:textId="10303EC5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6C74006" w14:textId="25E4CE0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4EFC7C0" w14:textId="55C0C0C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DCED29D" w14:textId="5EB165A4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2729DEA" w14:textId="5695375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159BEDA0" w14:textId="77777777" w:rsidTr="00E94612">
        <w:tc>
          <w:tcPr>
            <w:tcW w:w="550" w:type="dxa"/>
          </w:tcPr>
          <w:p w14:paraId="6D2ADAA6" w14:textId="4207135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2012F1D7" w14:textId="761E7DFD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Пятерной прыжок с места, 5-8 раз</w:t>
            </w:r>
          </w:p>
        </w:tc>
        <w:tc>
          <w:tcPr>
            <w:tcW w:w="2169" w:type="dxa"/>
          </w:tcPr>
          <w:p w14:paraId="11D48F5D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28C967D" w14:textId="3579F57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675F9A1" w14:textId="22CB2B7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6F63C26" w14:textId="674FBF3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F6E7384" w14:textId="796756E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B527695" w14:textId="0C7EB9E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12A6CAB3" w14:textId="77777777" w:rsidTr="00E94612">
        <w:tc>
          <w:tcPr>
            <w:tcW w:w="550" w:type="dxa"/>
          </w:tcPr>
          <w:p w14:paraId="6A9A9EF7" w14:textId="247CEAC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48D151E1" w14:textId="401803A0" w:rsidR="00075D67" w:rsidRPr="00E05305" w:rsidRDefault="00075D67" w:rsidP="00F7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Десятерной прыжок с места, 3-5 раз</w:t>
            </w:r>
          </w:p>
        </w:tc>
        <w:tc>
          <w:tcPr>
            <w:tcW w:w="2169" w:type="dxa"/>
          </w:tcPr>
          <w:p w14:paraId="213F1103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B7C65A0" w14:textId="74AEE43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E53742E" w14:textId="7475807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29CE660" w14:textId="5ACD826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83EA64C" w14:textId="1911C14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67E9F02" w14:textId="592FA7C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5D916C60" w14:textId="77777777" w:rsidTr="00E94612">
        <w:tc>
          <w:tcPr>
            <w:tcW w:w="550" w:type="dxa"/>
          </w:tcPr>
          <w:p w14:paraId="2D8A649C" w14:textId="6747EB1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5685AD7E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через отметки, 10-15 отталкиваний, </w:t>
            </w:r>
          </w:p>
          <w:p w14:paraId="31427BC8" w14:textId="615D9DC1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3-4 попытки</w:t>
            </w:r>
          </w:p>
        </w:tc>
        <w:tc>
          <w:tcPr>
            <w:tcW w:w="2169" w:type="dxa"/>
          </w:tcPr>
          <w:p w14:paraId="5E936997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846C010" w14:textId="1444CDAC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D430978" w14:textId="2E92F86E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FCF0A65" w14:textId="57516F9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4CEC1AC" w14:textId="6A33200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AE8BC6D" w14:textId="46610935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012EEEDC" w14:textId="77777777" w:rsidTr="00E94612">
        <w:tc>
          <w:tcPr>
            <w:tcW w:w="550" w:type="dxa"/>
          </w:tcPr>
          <w:p w14:paraId="5E006D80" w14:textId="008E156A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2D4B8F6A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Скачки, 8-10 отталкиваний, по 3-4 попытки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75ACBA" w14:textId="46C990DA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каждую ногу</w:t>
            </w:r>
          </w:p>
        </w:tc>
        <w:tc>
          <w:tcPr>
            <w:tcW w:w="2169" w:type="dxa"/>
          </w:tcPr>
          <w:p w14:paraId="2A70449F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0055491" w14:textId="13AB0D7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789F91E" w14:textId="24309EE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326E7D0" w14:textId="784D6D8B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697F053" w14:textId="4D7054F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DEB9137" w14:textId="6978A87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756A4DD6" w14:textId="77777777" w:rsidTr="00E94612">
        <w:tc>
          <w:tcPr>
            <w:tcW w:w="550" w:type="dxa"/>
          </w:tcPr>
          <w:p w14:paraId="5C2305EB" w14:textId="774C0299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6DF6F144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Спрыгивание с возвышения с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последующим </w:t>
            </w:r>
          </w:p>
          <w:p w14:paraId="46A6E715" w14:textId="3592B4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прыжком вперёд, по 10 попыток на каждую ногу</w:t>
            </w:r>
          </w:p>
        </w:tc>
        <w:tc>
          <w:tcPr>
            <w:tcW w:w="2169" w:type="dxa"/>
          </w:tcPr>
          <w:p w14:paraId="0BFBDAE3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808EA2A" w14:textId="6DDE6916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90C33D5" w14:textId="792E080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42D65C5" w14:textId="405788F5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CA605EB" w14:textId="2AB6C9A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83DC98E" w14:textId="4162F04C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6D8596AA" w14:textId="77777777" w:rsidTr="00E94612">
        <w:tc>
          <w:tcPr>
            <w:tcW w:w="550" w:type="dxa"/>
          </w:tcPr>
          <w:p w14:paraId="5ED62517" w14:textId="3A0C9DF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28" w:type="dxa"/>
          </w:tcPr>
          <w:p w14:paraId="75B97BC6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Запрыгивание на гимнастического коня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CE646C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последующим спрыгиванием и прыжком вперёд, </w:t>
            </w:r>
          </w:p>
          <w:p w14:paraId="5859C6C9" w14:textId="73EF690F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10-15 прыжков, 4-5 подходов</w:t>
            </w:r>
          </w:p>
        </w:tc>
        <w:tc>
          <w:tcPr>
            <w:tcW w:w="2169" w:type="dxa"/>
          </w:tcPr>
          <w:p w14:paraId="072BE849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A7AF523" w14:textId="471E9EE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A1B1789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C6291C1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C7E4852" w14:textId="7CC21074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3A935E6" w14:textId="3BFE2681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4FF7EF54" w14:textId="77777777" w:rsidTr="00E94612">
        <w:tc>
          <w:tcPr>
            <w:tcW w:w="550" w:type="dxa"/>
          </w:tcPr>
          <w:p w14:paraId="57FAD362" w14:textId="11150CA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71D7F49B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 отягощением 3-5 кг на поясе или 7-</w:t>
            </w:r>
          </w:p>
          <w:p w14:paraId="4C8C2F51" w14:textId="04CFC0FE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 кг на плечах, 8-10 попыток</w:t>
            </w:r>
          </w:p>
        </w:tc>
        <w:tc>
          <w:tcPr>
            <w:tcW w:w="2169" w:type="dxa"/>
          </w:tcPr>
          <w:p w14:paraId="390012AA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2D8CE3C" w14:textId="2018002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26CC2C4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178B36C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E87DE06" w14:textId="53CA911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D5D50F8" w14:textId="1D2DE12D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075D67" w:rsidRPr="00E05305" w14:paraId="7E275805" w14:textId="77777777" w:rsidTr="00E94612">
        <w:tc>
          <w:tcPr>
            <w:tcW w:w="550" w:type="dxa"/>
          </w:tcPr>
          <w:p w14:paraId="792A538B" w14:textId="6F927F03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32CD77C7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Подскоки вверх с отягощением, 10-15 кг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78E437" w14:textId="77777777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плечах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, отталкиваясь одной ногой, 15-20 </w:t>
            </w:r>
          </w:p>
          <w:p w14:paraId="67D3F45A" w14:textId="2BD7BA12" w:rsidR="00075D67" w:rsidRPr="00E05305" w:rsidRDefault="00075D67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отталкиваний, 3-5 подходов</w:t>
            </w:r>
          </w:p>
        </w:tc>
        <w:tc>
          <w:tcPr>
            <w:tcW w:w="2169" w:type="dxa"/>
          </w:tcPr>
          <w:p w14:paraId="49522073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EB3AA00" w14:textId="04243472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D8DB41D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043AEF3" w14:textId="77777777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F9B8833" w14:textId="7BFCBC9F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CC50A43" w14:textId="29DD1D58" w:rsidR="00075D67" w:rsidRPr="00E05305" w:rsidRDefault="00075D67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7C33C8B1" w14:textId="77777777" w:rsidTr="00E94612">
        <w:tc>
          <w:tcPr>
            <w:tcW w:w="550" w:type="dxa"/>
          </w:tcPr>
          <w:p w14:paraId="376C5580" w14:textId="621F7FF6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8" w:type="dxa"/>
          </w:tcPr>
          <w:p w14:paraId="09FCE58D" w14:textId="77777777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в гору или по ступенькам, 15-20 </w:t>
            </w:r>
          </w:p>
          <w:p w14:paraId="5218E06C" w14:textId="45FEF630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отталкиваний</w:t>
            </w:r>
          </w:p>
        </w:tc>
        <w:tc>
          <w:tcPr>
            <w:tcW w:w="2169" w:type="dxa"/>
          </w:tcPr>
          <w:p w14:paraId="1F666FAB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7D6C432" w14:textId="77951A3A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5317A2C" w14:textId="6455E3CC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628B2D1" w14:textId="4E10F89A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260C4AF" w14:textId="2E1C1A9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5662F5C" w14:textId="0734952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3D7E37DE" w14:textId="77777777" w:rsidTr="00E94612">
        <w:tc>
          <w:tcPr>
            <w:tcW w:w="550" w:type="dxa"/>
          </w:tcPr>
          <w:p w14:paraId="6EED986A" w14:textId="6D7CF38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8" w:type="dxa"/>
          </w:tcPr>
          <w:p w14:paraId="4B6A5E48" w14:textId="77777777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Выпрыгивание из приседа на одной ноге </w:t>
            </w:r>
          </w:p>
          <w:p w14:paraId="2BFD0CB3" w14:textId="4AAFBB16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(«пистолетик»), по 10-15 раз на каждой ноге</w:t>
            </w:r>
          </w:p>
        </w:tc>
        <w:tc>
          <w:tcPr>
            <w:tcW w:w="2169" w:type="dxa"/>
          </w:tcPr>
          <w:p w14:paraId="25DD01FA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AA18A38" w14:textId="2798A213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2405B3E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9F90548" w14:textId="286EAF1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14C77FD" w14:textId="258E898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DA42723" w14:textId="683E8C41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16BE6DA9" w14:textId="77777777" w:rsidTr="00E94612">
        <w:tc>
          <w:tcPr>
            <w:tcW w:w="550" w:type="dxa"/>
          </w:tcPr>
          <w:p w14:paraId="770F3518" w14:textId="52A9070B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28" w:type="dxa"/>
          </w:tcPr>
          <w:p w14:paraId="11465048" w14:textId="77777777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Выпрыгивание вверх, отталкиваясь одной ногой от гимнастической скамейки, 10-20 прыжков, 3-5 </w:t>
            </w:r>
          </w:p>
          <w:p w14:paraId="1D74D368" w14:textId="51828FF4" w:rsidR="00D9684A" w:rsidRPr="00E05305" w:rsidRDefault="00D9684A" w:rsidP="00075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подходов</w:t>
            </w:r>
          </w:p>
        </w:tc>
        <w:tc>
          <w:tcPr>
            <w:tcW w:w="2169" w:type="dxa"/>
          </w:tcPr>
          <w:p w14:paraId="25DEEFA9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49CE6AE" w14:textId="393F0D19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24A9B92" w14:textId="5DF7671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33EFB58" w14:textId="773BFDF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23D277F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F212CBE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0D7AF812" w14:textId="77777777" w:rsidTr="00E94612">
        <w:tc>
          <w:tcPr>
            <w:tcW w:w="550" w:type="dxa"/>
          </w:tcPr>
          <w:p w14:paraId="17FE55FC" w14:textId="538A76D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8" w:type="dxa"/>
          </w:tcPr>
          <w:p w14:paraId="548C0D52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на двух ногах, подтягивая колени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E7D836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груди, и продвигаясь вперёд, 10-20 прыжков, 3-5 </w:t>
            </w:r>
          </w:p>
          <w:p w14:paraId="13355002" w14:textId="285E45CB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подходов</w:t>
            </w:r>
          </w:p>
        </w:tc>
        <w:tc>
          <w:tcPr>
            <w:tcW w:w="2169" w:type="dxa"/>
          </w:tcPr>
          <w:p w14:paraId="7F4B1DB0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FBED548" w14:textId="66751BE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7091E2C" w14:textId="35BC543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3D750EF" w14:textId="14F8BAD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6489739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9DE3A99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3B55810B" w14:textId="77777777" w:rsidTr="00E94612">
        <w:tc>
          <w:tcPr>
            <w:tcW w:w="550" w:type="dxa"/>
          </w:tcPr>
          <w:p w14:paraId="4F900081" w14:textId="01FE2A6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8" w:type="dxa"/>
          </w:tcPr>
          <w:p w14:paraId="5E160402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на двух ногах в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глубоком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седе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27039F1" w14:textId="0DA4B372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продвигаясь вперёд, 10-20 прыжков, 3-5 подходов</w:t>
            </w:r>
          </w:p>
        </w:tc>
        <w:tc>
          <w:tcPr>
            <w:tcW w:w="2169" w:type="dxa"/>
          </w:tcPr>
          <w:p w14:paraId="066BADAB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BF227CD" w14:textId="43338080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3EDC388" w14:textId="29D57529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3730D27" w14:textId="7CFC646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CC555A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CF342C7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556AA515" w14:textId="77777777" w:rsidTr="00E94612">
        <w:tc>
          <w:tcPr>
            <w:tcW w:w="550" w:type="dxa"/>
          </w:tcPr>
          <w:p w14:paraId="7A8D23D1" w14:textId="0EAD03B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2828" w:type="dxa"/>
          </w:tcPr>
          <w:p w14:paraId="40F12F76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«разножка», меняя положение ног 1-2 </w:t>
            </w:r>
          </w:p>
          <w:p w14:paraId="13A404A3" w14:textId="7FB69AA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раза в полёте, 10-20 прыжков, 3-5 подходов</w:t>
            </w:r>
          </w:p>
        </w:tc>
        <w:tc>
          <w:tcPr>
            <w:tcW w:w="2169" w:type="dxa"/>
          </w:tcPr>
          <w:p w14:paraId="1652907F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87E2336" w14:textId="79A3F02B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1A19CEF9" w14:textId="2141A97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B25DFC6" w14:textId="6F0F203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706AD69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6375FFF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48C2065B" w14:textId="77777777" w:rsidTr="00E94612">
        <w:tc>
          <w:tcPr>
            <w:tcW w:w="550" w:type="dxa"/>
          </w:tcPr>
          <w:p w14:paraId="33498117" w14:textId="567AACB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28" w:type="dxa"/>
          </w:tcPr>
          <w:p w14:paraId="463DA566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через гимнастическую скамейку слева </w:t>
            </w:r>
          </w:p>
          <w:p w14:paraId="25EA2F31" w14:textId="45FF18FD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направо и обратно, 10-20 прыжков, 3-5 подходов</w:t>
            </w:r>
          </w:p>
        </w:tc>
        <w:tc>
          <w:tcPr>
            <w:tcW w:w="2169" w:type="dxa"/>
          </w:tcPr>
          <w:p w14:paraId="24212A7E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767E663" w14:textId="32537343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7FE29CC" w14:textId="46799B4B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C965C0A" w14:textId="424770CD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55B8CF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69FBA7C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7BA348A7" w14:textId="77777777" w:rsidTr="00E94612">
        <w:tc>
          <w:tcPr>
            <w:tcW w:w="550" w:type="dxa"/>
          </w:tcPr>
          <w:p w14:paraId="20152B31" w14:textId="3B56E7A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28" w:type="dxa"/>
          </w:tcPr>
          <w:p w14:paraId="61CA0BC9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через барьеры на двух ногах , 6-10 </w:t>
            </w:r>
          </w:p>
          <w:p w14:paraId="6726BA16" w14:textId="1F3305B9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барьеров, 3-6 попыток</w:t>
            </w:r>
          </w:p>
        </w:tc>
        <w:tc>
          <w:tcPr>
            <w:tcW w:w="2169" w:type="dxa"/>
          </w:tcPr>
          <w:p w14:paraId="53BDBC2D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0E8F08D" w14:textId="34AE3D4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36121C5" w14:textId="0DE9F08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0596685" w14:textId="5FD358AD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0BEE225" w14:textId="49FDD3BE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5F67996" w14:textId="62BE4E0D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57042211" w14:textId="77777777" w:rsidTr="00E94612">
        <w:tc>
          <w:tcPr>
            <w:tcW w:w="550" w:type="dxa"/>
          </w:tcPr>
          <w:p w14:paraId="1C2017D4" w14:textId="1001DD7E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28" w:type="dxa"/>
          </w:tcPr>
          <w:p w14:paraId="16A015DC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Прыжки, доставая баскетбольное кольцо или </w:t>
            </w:r>
          </w:p>
          <w:p w14:paraId="163ED272" w14:textId="16734E0D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щит, 10-20 попыток</w:t>
            </w:r>
          </w:p>
        </w:tc>
        <w:tc>
          <w:tcPr>
            <w:tcW w:w="2169" w:type="dxa"/>
          </w:tcPr>
          <w:p w14:paraId="031C1C43" w14:textId="436369E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874D655" w14:textId="5FC4C3D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54F6A39" w14:textId="361B139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2AAFA67" w14:textId="61E81296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4551842" w14:textId="435C7D40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F9089D3" w14:textId="138A7FFB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84A" w:rsidRPr="00E05305" w14:paraId="6A169FAF" w14:textId="77777777" w:rsidTr="00E94612">
        <w:tc>
          <w:tcPr>
            <w:tcW w:w="550" w:type="dxa"/>
            <w:vMerge w:val="restart"/>
          </w:tcPr>
          <w:p w14:paraId="4D2B5B16" w14:textId="329AECDD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28" w:type="dxa"/>
            <w:vMerge w:val="restart"/>
          </w:tcPr>
          <w:p w14:paraId="13523D73" w14:textId="0827349F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2169" w:type="dxa"/>
          </w:tcPr>
          <w:p w14:paraId="550C322D" w14:textId="3CD8630C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 разбега 10-12 м, 5-6 попыток</w:t>
            </w:r>
          </w:p>
        </w:tc>
        <w:tc>
          <w:tcPr>
            <w:tcW w:w="953" w:type="dxa"/>
            <w:gridSpan w:val="2"/>
          </w:tcPr>
          <w:p w14:paraId="4FEDDA8A" w14:textId="545CA6F0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2E5B313" w14:textId="017D2E6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113E306" w14:textId="3A6966B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2F95897" w14:textId="7895DFF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2C852A0" w14:textId="28BD93C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36D6AB70" w14:textId="77777777" w:rsidTr="00E94612">
        <w:tc>
          <w:tcPr>
            <w:tcW w:w="550" w:type="dxa"/>
            <w:vMerge/>
          </w:tcPr>
          <w:p w14:paraId="397AFFB7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3EB0E13A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2BD4E6E" w14:textId="279ED5D9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 полного разбега, 4-5 попыток</w:t>
            </w:r>
          </w:p>
        </w:tc>
        <w:tc>
          <w:tcPr>
            <w:tcW w:w="953" w:type="dxa"/>
            <w:gridSpan w:val="2"/>
          </w:tcPr>
          <w:p w14:paraId="53769C10" w14:textId="0BDAB76C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084E044F" w14:textId="5D1EC299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407ECCB" w14:textId="001C5090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F13F406" w14:textId="03962441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B856093" w14:textId="31F97FD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2208D85A" w14:textId="77777777" w:rsidTr="00E94612">
        <w:tc>
          <w:tcPr>
            <w:tcW w:w="550" w:type="dxa"/>
          </w:tcPr>
          <w:p w14:paraId="076E5484" w14:textId="594B43C8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28" w:type="dxa"/>
          </w:tcPr>
          <w:p w14:paraId="3A5EFDF8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высоту различными стилями, 10-15 </w:t>
            </w:r>
          </w:p>
          <w:p w14:paraId="2EACFAA3" w14:textId="6941F792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попыток</w:t>
            </w:r>
          </w:p>
        </w:tc>
        <w:tc>
          <w:tcPr>
            <w:tcW w:w="2169" w:type="dxa"/>
          </w:tcPr>
          <w:p w14:paraId="3D17F8E9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BB4D73D" w14:textId="299C171A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3B21BC6" w14:textId="642F005B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2E041E4" w14:textId="7A2DA0E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04C7BD5" w14:textId="4383F70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137501A" w14:textId="38A860F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188FD754" w14:textId="77777777" w:rsidTr="00E94612">
        <w:tc>
          <w:tcPr>
            <w:tcW w:w="9854" w:type="dxa"/>
            <w:gridSpan w:val="9"/>
          </w:tcPr>
          <w:p w14:paraId="03CADD13" w14:textId="5C6DA5D3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«Специальные силовые упражнения»</w:t>
            </w:r>
          </w:p>
        </w:tc>
      </w:tr>
      <w:tr w:rsidR="00D9684A" w:rsidRPr="00E05305" w14:paraId="58C93DDB" w14:textId="77777777" w:rsidTr="00E94612">
        <w:tc>
          <w:tcPr>
            <w:tcW w:w="550" w:type="dxa"/>
          </w:tcPr>
          <w:p w14:paraId="0AE9B8C6" w14:textId="757F807E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43622FB0" w14:textId="670B7AD9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Рывок толчок штанги, 2-3 серии</w:t>
            </w:r>
          </w:p>
        </w:tc>
        <w:tc>
          <w:tcPr>
            <w:tcW w:w="2169" w:type="dxa"/>
          </w:tcPr>
          <w:p w14:paraId="5E6A3FE6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2-3 раза в каждом подходе с весом </w:t>
            </w:r>
          </w:p>
          <w:p w14:paraId="28CC4FC7" w14:textId="2D2250CB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95% от максимального</w:t>
            </w:r>
          </w:p>
        </w:tc>
        <w:tc>
          <w:tcPr>
            <w:tcW w:w="953" w:type="dxa"/>
            <w:gridSpan w:val="2"/>
          </w:tcPr>
          <w:p w14:paraId="411D3ACB" w14:textId="6B2C19BF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9654BC0" w14:textId="026849B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E17BB99" w14:textId="78D4450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F84B4EC" w14:textId="3CD7C74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1DA17E" w14:textId="3D0473D1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168A0C30" w14:textId="77777777" w:rsidTr="00E94612">
        <w:tc>
          <w:tcPr>
            <w:tcW w:w="550" w:type="dxa"/>
          </w:tcPr>
          <w:p w14:paraId="469BCBCE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14:paraId="61E6688A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0CD28FD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6-7 раз в каждом подходе с весом </w:t>
            </w:r>
          </w:p>
          <w:p w14:paraId="5F4553A4" w14:textId="09AA56EB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80% от максимального</w:t>
            </w:r>
          </w:p>
        </w:tc>
        <w:tc>
          <w:tcPr>
            <w:tcW w:w="953" w:type="dxa"/>
            <w:gridSpan w:val="2"/>
          </w:tcPr>
          <w:p w14:paraId="01A6AECC" w14:textId="66D52326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728C7104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0D8AD67" w14:textId="35579DA3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3810CAD" w14:textId="7D473A65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8D034E4" w14:textId="30984022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9684A" w:rsidRPr="00E05305" w14:paraId="7561536C" w14:textId="77777777" w:rsidTr="00E94612">
        <w:tc>
          <w:tcPr>
            <w:tcW w:w="550" w:type="dxa"/>
          </w:tcPr>
          <w:p w14:paraId="19F89768" w14:textId="2CBFE8F4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54E225CE" w14:textId="77777777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Тяга штанги до пояса 90%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максимального, 4-5 </w:t>
            </w:r>
          </w:p>
          <w:p w14:paraId="70D53710" w14:textId="02D12688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повторений, 3-4 серии</w:t>
            </w:r>
          </w:p>
        </w:tc>
        <w:tc>
          <w:tcPr>
            <w:tcW w:w="2169" w:type="dxa"/>
          </w:tcPr>
          <w:p w14:paraId="3EAE4930" w14:textId="419E02F8" w:rsidR="00D9684A" w:rsidRPr="00E05305" w:rsidRDefault="00D9684A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F3A9153" w14:textId="59589F4D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4E603A7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7270A17" w14:textId="460B12BC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BAE7D3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05C70D5" w14:textId="77777777" w:rsidR="00D9684A" w:rsidRPr="00E05305" w:rsidRDefault="00D9684A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3535234C" w14:textId="77777777" w:rsidTr="00E94612">
        <w:tc>
          <w:tcPr>
            <w:tcW w:w="550" w:type="dxa"/>
            <w:vMerge w:val="restart"/>
          </w:tcPr>
          <w:p w14:paraId="20946A33" w14:textId="31DA988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vMerge w:val="restart"/>
          </w:tcPr>
          <w:p w14:paraId="3F316394" w14:textId="77777777" w:rsidR="00C21DF3" w:rsidRPr="00E05305" w:rsidRDefault="00C21DF3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Приседание со штангой полное или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полуприседы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8BAF44D" w14:textId="64C60AF7" w:rsidR="00C21DF3" w:rsidRPr="00E05305" w:rsidRDefault="00C21DF3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3-5 серий</w:t>
            </w:r>
          </w:p>
        </w:tc>
        <w:tc>
          <w:tcPr>
            <w:tcW w:w="2169" w:type="dxa"/>
          </w:tcPr>
          <w:p w14:paraId="65E4A9DA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2-3 повторения с весом 95 %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3B1CA5" w14:textId="1054EE29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максимального</w:t>
            </w:r>
          </w:p>
        </w:tc>
        <w:tc>
          <w:tcPr>
            <w:tcW w:w="953" w:type="dxa"/>
            <w:gridSpan w:val="2"/>
          </w:tcPr>
          <w:p w14:paraId="71C6A45B" w14:textId="366F0C6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C9C1CA9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C0464EC" w14:textId="63BF841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FA0905F" w14:textId="5D3BA2C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DCF4FCD" w14:textId="53E0CAE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1B1F16CB" w14:textId="77777777" w:rsidTr="00E94612">
        <w:tc>
          <w:tcPr>
            <w:tcW w:w="550" w:type="dxa"/>
            <w:vMerge/>
          </w:tcPr>
          <w:p w14:paraId="78EC0CE7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2B7E6F1" w14:textId="77777777" w:rsidR="00C21DF3" w:rsidRPr="00E05305" w:rsidRDefault="00C21DF3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6A53C24" w14:textId="77777777" w:rsidR="00C21DF3" w:rsidRPr="00E05305" w:rsidRDefault="00C21DF3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6-7 повторений с весом 80 %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236A1E" w14:textId="2C0104D9" w:rsidR="00C21DF3" w:rsidRPr="00E05305" w:rsidRDefault="00C21DF3" w:rsidP="00D96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максимального</w:t>
            </w:r>
          </w:p>
        </w:tc>
        <w:tc>
          <w:tcPr>
            <w:tcW w:w="953" w:type="dxa"/>
            <w:gridSpan w:val="2"/>
          </w:tcPr>
          <w:p w14:paraId="4DAACE13" w14:textId="71D5614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CB08C31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BFEECC0" w14:textId="453B415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DCD3706" w14:textId="2202AF3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4C4C0A3" w14:textId="5C08047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06253CDA" w14:textId="77777777" w:rsidTr="00E94612">
        <w:tc>
          <w:tcPr>
            <w:tcW w:w="550" w:type="dxa"/>
          </w:tcPr>
          <w:p w14:paraId="67233C63" w14:textId="0ED8C89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4DD08CD0" w14:textId="0D8B2FDD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Ходьба выпадами 10-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 шагов на плечах 50-70 кг, 3-5 подходов </w:t>
            </w:r>
          </w:p>
        </w:tc>
        <w:tc>
          <w:tcPr>
            <w:tcW w:w="2169" w:type="dxa"/>
          </w:tcPr>
          <w:p w14:paraId="54B6E226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70EBCCD" w14:textId="63C8A35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B6DB4A6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AB83CA4" w14:textId="6CC6347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8FB2E7B" w14:textId="6A34701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732E26D" w14:textId="78BC599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61D1F6E6" w14:textId="77777777" w:rsidTr="00E94612">
        <w:tc>
          <w:tcPr>
            <w:tcW w:w="550" w:type="dxa"/>
          </w:tcPr>
          <w:p w14:paraId="0B360113" w14:textId="2D948F6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28" w:type="dxa"/>
          </w:tcPr>
          <w:p w14:paraId="430F26AE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Наклоны со штангой на плечах 50-70 кг, 10-15 раз </w:t>
            </w:r>
          </w:p>
          <w:p w14:paraId="31D3E6E8" w14:textId="374BCBD6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подходе, 2-3 серии</w:t>
            </w:r>
          </w:p>
        </w:tc>
        <w:tc>
          <w:tcPr>
            <w:tcW w:w="2169" w:type="dxa"/>
          </w:tcPr>
          <w:p w14:paraId="294E242E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5CEC0A5" w14:textId="71D7966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7C13BCD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B201AB7" w14:textId="42F3BD0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9AD9FE6" w14:textId="1BA7454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4DBDD9F" w14:textId="7B19942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578EBEF3" w14:textId="77777777" w:rsidTr="00E94612">
        <w:tc>
          <w:tcPr>
            <w:tcW w:w="550" w:type="dxa"/>
          </w:tcPr>
          <w:p w14:paraId="6FE2C9A9" w14:textId="374EBCAF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004844F6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туловища со штангой на плечах 50-70 </w:t>
            </w:r>
          </w:p>
          <w:p w14:paraId="6A5F523A" w14:textId="6F8A4BBC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10-15 поворотов, 2-3 серии</w:t>
            </w:r>
          </w:p>
        </w:tc>
        <w:tc>
          <w:tcPr>
            <w:tcW w:w="2169" w:type="dxa"/>
          </w:tcPr>
          <w:p w14:paraId="65E26265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8E5A90A" w14:textId="39BD4AE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D92B122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FA250A6" w14:textId="2DF0250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0FCCE56" w14:textId="70C9BA4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D84B7DF" w14:textId="05FC719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7D463C53" w14:textId="77777777" w:rsidTr="00E94612">
        <w:tc>
          <w:tcPr>
            <w:tcW w:w="550" w:type="dxa"/>
          </w:tcPr>
          <w:p w14:paraId="2E4BDC6B" w14:textId="62A963F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5200616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Жим штанги 40-90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лёжа, 2-3 раза в подходе, 2-</w:t>
            </w:r>
          </w:p>
          <w:p w14:paraId="2F53BD2E" w14:textId="73A4AD69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 подхода</w:t>
            </w:r>
          </w:p>
        </w:tc>
        <w:tc>
          <w:tcPr>
            <w:tcW w:w="2169" w:type="dxa"/>
          </w:tcPr>
          <w:p w14:paraId="3A8D4C0D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9AB6D5B" w14:textId="409D82A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08F25B6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EA66EF1" w14:textId="75A9CBE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1FAD364" w14:textId="0E00669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E8C73E0" w14:textId="406B6FB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06BB0317" w14:textId="77777777" w:rsidTr="00E94612">
        <w:tc>
          <w:tcPr>
            <w:tcW w:w="550" w:type="dxa"/>
          </w:tcPr>
          <w:p w14:paraId="4BCB02A2" w14:textId="176D8F4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373C8B1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Подъём на носки со штангой на плечах весом 50-</w:t>
            </w:r>
          </w:p>
          <w:p w14:paraId="4630EE06" w14:textId="28AFD222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70 кг, 10-15 раз, 2-3 подхода</w:t>
            </w:r>
          </w:p>
        </w:tc>
        <w:tc>
          <w:tcPr>
            <w:tcW w:w="2169" w:type="dxa"/>
          </w:tcPr>
          <w:p w14:paraId="5E28289B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5AAA6A3" w14:textId="2277081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3EC79D5F" w14:textId="6D550C5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AED1D68" w14:textId="4B7EE46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58DD4BB" w14:textId="5E0E03A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D26DB61" w14:textId="5AAF50F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3D9B6E07" w14:textId="77777777" w:rsidTr="00E94612">
        <w:tc>
          <w:tcPr>
            <w:tcW w:w="550" w:type="dxa"/>
          </w:tcPr>
          <w:p w14:paraId="2604C6DD" w14:textId="7C1D3CB6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2E6EE075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Подъём рук через стороны с гантелями или </w:t>
            </w:r>
          </w:p>
          <w:p w14:paraId="6EA5A89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блинами от штанги весом 5-10 кг, 10-15 раз, 2-3 </w:t>
            </w:r>
          </w:p>
          <w:p w14:paraId="204DD68B" w14:textId="6440A820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серии</w:t>
            </w:r>
          </w:p>
        </w:tc>
        <w:tc>
          <w:tcPr>
            <w:tcW w:w="2169" w:type="dxa"/>
          </w:tcPr>
          <w:p w14:paraId="652C4632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E8DD2BD" w14:textId="12C22D7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1DA900D" w14:textId="72C81F4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8D51212" w14:textId="3E57BD6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232417" w14:textId="4709B33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C2C613F" w14:textId="5A2E2C6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388B4239" w14:textId="77777777" w:rsidTr="00E94612">
        <w:tc>
          <w:tcPr>
            <w:tcW w:w="9854" w:type="dxa"/>
            <w:gridSpan w:val="9"/>
          </w:tcPr>
          <w:p w14:paraId="67FB8E34" w14:textId="6C80842F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Общеподготовительные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упражнения»</w:t>
            </w:r>
          </w:p>
        </w:tc>
      </w:tr>
      <w:tr w:rsidR="00C21DF3" w:rsidRPr="00E05305" w14:paraId="7E5EF751" w14:textId="77777777" w:rsidTr="00E94612">
        <w:tc>
          <w:tcPr>
            <w:tcW w:w="550" w:type="dxa"/>
          </w:tcPr>
          <w:p w14:paraId="2C1DE987" w14:textId="195BFA1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1F13411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Гимнастические упражнения: наклоны, выпады, </w:t>
            </w:r>
          </w:p>
          <w:p w14:paraId="40B3E93D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туловища, махи ногами, круговые </w:t>
            </w:r>
          </w:p>
          <w:p w14:paraId="5107AE9D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движения тазом (подготовительная часть) – всего </w:t>
            </w:r>
          </w:p>
          <w:p w14:paraId="1294A727" w14:textId="2EC294A1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20-30 минут</w:t>
            </w:r>
          </w:p>
        </w:tc>
        <w:tc>
          <w:tcPr>
            <w:tcW w:w="2169" w:type="dxa"/>
          </w:tcPr>
          <w:p w14:paraId="6BDD451A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2B0F0A8" w14:textId="2804A3C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90D1A65" w14:textId="49A2C10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6BA8BD5" w14:textId="550C842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D9316A9" w14:textId="5C36AB1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ED938A5" w14:textId="384EE39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383D5F22" w14:textId="77777777" w:rsidTr="00E94612">
        <w:tc>
          <w:tcPr>
            <w:tcW w:w="550" w:type="dxa"/>
          </w:tcPr>
          <w:p w14:paraId="5047368B" w14:textId="7896C18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2F5CDCE7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гибкости: сидя на полу, </w:t>
            </w:r>
          </w:p>
          <w:p w14:paraId="570462D0" w14:textId="18935EF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 гимнастической стенки, шпагат, всего 20 мин</w:t>
            </w:r>
          </w:p>
        </w:tc>
        <w:tc>
          <w:tcPr>
            <w:tcW w:w="2169" w:type="dxa"/>
          </w:tcPr>
          <w:p w14:paraId="5E4FAA1D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13E1199" w14:textId="457E7F0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535E61C" w14:textId="03D4ADA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FC99D9B" w14:textId="20DB576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4B0308E" w14:textId="19B5D96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6438B22" w14:textId="7062E27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07C2D0F9" w14:textId="77777777" w:rsidTr="00E94612">
        <w:tc>
          <w:tcPr>
            <w:tcW w:w="550" w:type="dxa"/>
          </w:tcPr>
          <w:p w14:paraId="574A5B17" w14:textId="79CCA4E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2BD1A7AF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Метание набивного мяча 5-7 кг: снизу-вверх, </w:t>
            </w:r>
          </w:p>
          <w:p w14:paraId="251AAA56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через голову назад, сбоку вперёд, 7-10 раз </w:t>
            </w:r>
          </w:p>
          <w:p w14:paraId="5A955BB8" w14:textId="0B055CD8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каждое, 2-3 серии, всего 20 минут</w:t>
            </w:r>
          </w:p>
        </w:tc>
        <w:tc>
          <w:tcPr>
            <w:tcW w:w="2169" w:type="dxa"/>
          </w:tcPr>
          <w:p w14:paraId="2EEC7DEF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1A7F65E" w14:textId="1C97E8F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3A344FF" w14:textId="1115727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99AC41B" w14:textId="0AD0586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161EEA4" w14:textId="75DCC5C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50CD135" w14:textId="319D4DDF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40F11B93" w14:textId="77777777" w:rsidTr="00E94612">
        <w:tc>
          <w:tcPr>
            <w:tcW w:w="550" w:type="dxa"/>
          </w:tcPr>
          <w:p w14:paraId="01F28C08" w14:textId="3ADFFA0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28" w:type="dxa"/>
          </w:tcPr>
          <w:p w14:paraId="4288D4AB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Толкание ядра: с места, от груди двумя руками, </w:t>
            </w:r>
          </w:p>
          <w:p w14:paraId="50F2CF32" w14:textId="165375A5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сбоку, 7-10 повторов, 2-3 серии, всего – 20 мин</w:t>
            </w:r>
          </w:p>
        </w:tc>
        <w:tc>
          <w:tcPr>
            <w:tcW w:w="2169" w:type="dxa"/>
          </w:tcPr>
          <w:p w14:paraId="0E03852A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8185820" w14:textId="7AC13C5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8F9A27D" w14:textId="7ED4566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BDB473D" w14:textId="62352874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648C0FB" w14:textId="2C5DC96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0204483" w14:textId="25033C8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1C904798" w14:textId="77777777" w:rsidTr="00E94612">
        <w:tc>
          <w:tcPr>
            <w:tcW w:w="550" w:type="dxa"/>
          </w:tcPr>
          <w:p w14:paraId="13BF2368" w14:textId="3D87C7F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2DB9E23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тренажёрах для мышц плечевого </w:t>
            </w:r>
          </w:p>
          <w:p w14:paraId="4F2734A3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пояса. Повторный метод (до отказа), 3-5 </w:t>
            </w:r>
          </w:p>
          <w:p w14:paraId="26BE0654" w14:textId="2E1B2BF4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подходов, отдых 3-5 минут – комплекс 20 минут</w:t>
            </w:r>
          </w:p>
        </w:tc>
        <w:tc>
          <w:tcPr>
            <w:tcW w:w="2169" w:type="dxa"/>
          </w:tcPr>
          <w:p w14:paraId="63058B2C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6B8FBD6" w14:textId="08368414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1A22D50" w14:textId="3303A93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5B13779" w14:textId="2E75B61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AA9D588" w14:textId="74D7DE2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0717B35" w14:textId="187389A4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67C43205" w14:textId="77777777" w:rsidTr="00E94612">
        <w:tc>
          <w:tcPr>
            <w:tcW w:w="550" w:type="dxa"/>
          </w:tcPr>
          <w:p w14:paraId="7929AF69" w14:textId="3FDDCC8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785E69A6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тренажёрах для мышц ног. </w:t>
            </w:r>
          </w:p>
          <w:p w14:paraId="5908062E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метод (до отказа), 3-5 подходов, </w:t>
            </w:r>
          </w:p>
          <w:p w14:paraId="4F3B424F" w14:textId="23E1FCBD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отдых 3-5 минут – комплекс 20 минут</w:t>
            </w:r>
          </w:p>
        </w:tc>
        <w:tc>
          <w:tcPr>
            <w:tcW w:w="2169" w:type="dxa"/>
          </w:tcPr>
          <w:p w14:paraId="2F6BB195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18875A6" w14:textId="2374270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B1636F2" w14:textId="2E7EE61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E46D35C" w14:textId="3A0A183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E272433" w14:textId="304F428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EA47FB5" w14:textId="6BB730D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171C9DC8" w14:textId="77777777" w:rsidTr="00E94612">
        <w:tc>
          <w:tcPr>
            <w:tcW w:w="550" w:type="dxa"/>
          </w:tcPr>
          <w:p w14:paraId="664769C1" w14:textId="3AFB82A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0250CD36" w14:textId="0C9FAF5B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Упражнения на тренажёрах для мышц туловища. Повторный метод (до отказа), 3</w:t>
            </w:r>
          </w:p>
          <w:p w14:paraId="70DD394D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-5 подходов, </w:t>
            </w:r>
          </w:p>
          <w:p w14:paraId="71EC3103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отдых 3</w:t>
            </w:r>
          </w:p>
          <w:p w14:paraId="0D21428B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-5 минут </w:t>
            </w:r>
          </w:p>
          <w:p w14:paraId="5CB0EFAC" w14:textId="50028B1D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– комплекс 20 минут</w:t>
            </w:r>
          </w:p>
        </w:tc>
        <w:tc>
          <w:tcPr>
            <w:tcW w:w="2169" w:type="dxa"/>
          </w:tcPr>
          <w:p w14:paraId="0AE77C2B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D933990" w14:textId="6DDAA4F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4142F24" w14:textId="554CDA2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5614C39" w14:textId="77F77C5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0B5FFE0" w14:textId="6C6AAD2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25EDB2" w14:textId="5381F2B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07EB9DB8" w14:textId="77777777" w:rsidTr="00E94612">
        <w:tc>
          <w:tcPr>
            <w:tcW w:w="550" w:type="dxa"/>
          </w:tcPr>
          <w:p w14:paraId="685A5FB6" w14:textId="1D19443F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61BF79BE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Лёжа на животе, сгибание и разгибание бедра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AE4CA9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сопротивлением партнёра, 10</w:t>
            </w:r>
          </w:p>
          <w:p w14:paraId="7EBFB2AD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-15 повторений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16C80B" w14:textId="1B369B66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каждую ногу, всего 30 минут</w:t>
            </w:r>
          </w:p>
        </w:tc>
        <w:tc>
          <w:tcPr>
            <w:tcW w:w="2169" w:type="dxa"/>
          </w:tcPr>
          <w:p w14:paraId="7B0542A8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3DB2031" w14:textId="18F457F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86EC6B3" w14:textId="726EF6C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CC9A522" w14:textId="25FE266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ED0D69A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CC5B633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788732F9" w14:textId="77777777" w:rsidTr="00E94612">
        <w:tc>
          <w:tcPr>
            <w:tcW w:w="550" w:type="dxa"/>
          </w:tcPr>
          <w:p w14:paraId="5E149F49" w14:textId="6D5BEE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582F9680" w14:textId="13771A22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Подвижные игры, всего 30 минут</w:t>
            </w:r>
          </w:p>
        </w:tc>
        <w:tc>
          <w:tcPr>
            <w:tcW w:w="2169" w:type="dxa"/>
          </w:tcPr>
          <w:p w14:paraId="34AD8451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FB9ECC4" w14:textId="70DF9C9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1ABD1723" w14:textId="22133B4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32D5DF9" w14:textId="56D58C5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E7B0581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08EFCDB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5D420F65" w14:textId="77777777" w:rsidTr="00E94612">
        <w:tc>
          <w:tcPr>
            <w:tcW w:w="550" w:type="dxa"/>
          </w:tcPr>
          <w:p w14:paraId="294AAFF9" w14:textId="7AD8334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314D9A75" w14:textId="6EC2A355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Эстафеты встречные, всего 30 минут</w:t>
            </w:r>
          </w:p>
        </w:tc>
        <w:tc>
          <w:tcPr>
            <w:tcW w:w="2169" w:type="dxa"/>
          </w:tcPr>
          <w:p w14:paraId="092B3A6C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A6CF263" w14:textId="4D87EC8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09B9FCD" w14:textId="59761AB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D4E3B2A" w14:textId="22EB6C9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D407CDF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E033CD7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1573F8B7" w14:textId="77777777" w:rsidTr="00E94612">
        <w:tc>
          <w:tcPr>
            <w:tcW w:w="550" w:type="dxa"/>
            <w:vMerge w:val="restart"/>
          </w:tcPr>
          <w:p w14:paraId="3EFD7369" w14:textId="53351CB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8" w:type="dxa"/>
            <w:vMerge w:val="restart"/>
          </w:tcPr>
          <w:p w14:paraId="1C414DA0" w14:textId="6433C1B6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Спортивные игры, всего 30 минут</w:t>
            </w:r>
          </w:p>
        </w:tc>
        <w:tc>
          <w:tcPr>
            <w:tcW w:w="2169" w:type="dxa"/>
          </w:tcPr>
          <w:p w14:paraId="104BBBBC" w14:textId="209F620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площадке</w:t>
            </w:r>
          </w:p>
        </w:tc>
        <w:tc>
          <w:tcPr>
            <w:tcW w:w="953" w:type="dxa"/>
            <w:gridSpan w:val="2"/>
          </w:tcPr>
          <w:p w14:paraId="446DCF26" w14:textId="52D7CA9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43B0B2F4" w14:textId="3B82D4CC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CCE25C9" w14:textId="252A71D3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B8C867B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90FFD45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415404C7" w14:textId="77777777" w:rsidTr="00E94612">
        <w:tc>
          <w:tcPr>
            <w:tcW w:w="550" w:type="dxa"/>
            <w:vMerge/>
          </w:tcPr>
          <w:p w14:paraId="55A85D06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37059934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6CD33A8D" w14:textId="7C617D1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песке</w:t>
            </w:r>
          </w:p>
        </w:tc>
        <w:tc>
          <w:tcPr>
            <w:tcW w:w="953" w:type="dxa"/>
            <w:gridSpan w:val="2"/>
          </w:tcPr>
          <w:p w14:paraId="7E7A2B2E" w14:textId="685D6BB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2FD77C92" w14:textId="62FA30EE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8D2C66D" w14:textId="3334186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9133830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15F5532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F3" w:rsidRPr="00E05305" w14:paraId="6671C80C" w14:textId="77777777" w:rsidTr="00E94612">
        <w:tc>
          <w:tcPr>
            <w:tcW w:w="550" w:type="dxa"/>
          </w:tcPr>
          <w:p w14:paraId="47BD8B9C" w14:textId="648513B9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8" w:type="dxa"/>
          </w:tcPr>
          <w:p w14:paraId="1F13E386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Круговая тренировка. Силовая направленность. </w:t>
            </w:r>
          </w:p>
          <w:p w14:paraId="590C5795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Приседания со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штангой + прыжки со скакалкой + </w:t>
            </w:r>
          </w:p>
          <w:p w14:paraId="4988C90B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подбрасывание набивного мяча вверх + прыжки </w:t>
            </w:r>
          </w:p>
          <w:p w14:paraId="1F9583A3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через скамейку + отжимание от пола, 2</w:t>
            </w:r>
          </w:p>
          <w:p w14:paraId="45E7D97C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-3 круга, </w:t>
            </w:r>
          </w:p>
          <w:p w14:paraId="4DA1BB4F" w14:textId="6A8F38A5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всего 30 минут</w:t>
            </w:r>
          </w:p>
        </w:tc>
        <w:tc>
          <w:tcPr>
            <w:tcW w:w="2169" w:type="dxa"/>
          </w:tcPr>
          <w:p w14:paraId="509BA528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E1BD91A" w14:textId="23F9982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0D64B807" w14:textId="394DD4C6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BF4A880" w14:textId="79E87EE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3F12D0A" w14:textId="2916972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65999E4" w14:textId="68382F7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788D4C0B" w14:textId="77777777" w:rsidTr="00E94612">
        <w:tc>
          <w:tcPr>
            <w:tcW w:w="550" w:type="dxa"/>
          </w:tcPr>
          <w:p w14:paraId="799E1B0B" w14:textId="6052970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28" w:type="dxa"/>
          </w:tcPr>
          <w:p w14:paraId="12E9789F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Круговая тренировка.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Скоростно</w:t>
            </w:r>
            <w:proofErr w:type="spellEnd"/>
          </w:p>
          <w:p w14:paraId="21C5389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-силовая </w:t>
            </w:r>
          </w:p>
          <w:p w14:paraId="2617CD1F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направленность. Челночный бег 10 х 15 + </w:t>
            </w:r>
          </w:p>
          <w:p w14:paraId="7A24EBCF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на перекладине +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быстрые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776453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прыжки через скамейку + упражнения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50B560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гибкость, лежа на мате + упражнения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4AC2AC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скакалкой + подбрасывание набивного мяча </w:t>
            </w:r>
          </w:p>
          <w:p w14:paraId="561B0D10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вверх, 2</w:t>
            </w:r>
          </w:p>
          <w:p w14:paraId="66D0F919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-3 круга, всего </w:t>
            </w:r>
          </w:p>
          <w:p w14:paraId="418072BA" w14:textId="79F12F90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– 30 мин</w:t>
            </w:r>
          </w:p>
        </w:tc>
        <w:tc>
          <w:tcPr>
            <w:tcW w:w="2169" w:type="dxa"/>
          </w:tcPr>
          <w:p w14:paraId="77BE1B9D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3365244" w14:textId="589E4FB4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65FEDAD6" w14:textId="4C64A3AD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D1E1F4D" w14:textId="4BE80448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7A3CBD4" w14:textId="1EF90F3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CF4B6C" w14:textId="53CA127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2892CF95" w14:textId="77777777" w:rsidTr="00E94612">
        <w:tc>
          <w:tcPr>
            <w:tcW w:w="550" w:type="dxa"/>
          </w:tcPr>
          <w:p w14:paraId="0787D014" w14:textId="5B795DF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8" w:type="dxa"/>
          </w:tcPr>
          <w:p w14:paraId="1F2E2B92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Круговая тренировка. Направленность </w:t>
            </w:r>
          </w:p>
          <w:p w14:paraId="494A4114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14:paraId="40AF6938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специальная </w:t>
            </w:r>
          </w:p>
          <w:p w14:paraId="246451BA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выносливость. Челночный бег 6 х 40 м + </w:t>
            </w:r>
          </w:p>
          <w:p w14:paraId="37A011E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гибкость + беговые упражнения 6 </w:t>
            </w:r>
          </w:p>
          <w:p w14:paraId="12DABF41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х 40 м + отжимания от дорожки + барьерные </w:t>
            </w:r>
          </w:p>
          <w:p w14:paraId="6CE7E445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4 х 10 барьеров + упражнения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2D2C19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гибкость, 2</w:t>
            </w:r>
          </w:p>
          <w:p w14:paraId="3B016677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-3 круга, всего </w:t>
            </w:r>
          </w:p>
          <w:p w14:paraId="004636C2" w14:textId="3FC4C39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– 30 мин</w:t>
            </w:r>
          </w:p>
        </w:tc>
        <w:tc>
          <w:tcPr>
            <w:tcW w:w="2169" w:type="dxa"/>
          </w:tcPr>
          <w:p w14:paraId="20AF5964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2050B8E" w14:textId="00A4BE15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1698E742" w14:textId="4B1CE566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2EC89F4" w14:textId="2E99559F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774F7E2" w14:textId="4B76725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D567351" w14:textId="1A0DCC60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21DF3" w:rsidRPr="00E05305" w14:paraId="4F15B4F1" w14:textId="77777777" w:rsidTr="00E94612">
        <w:tc>
          <w:tcPr>
            <w:tcW w:w="550" w:type="dxa"/>
          </w:tcPr>
          <w:p w14:paraId="3F9BF143" w14:textId="5B559A72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8" w:type="dxa"/>
          </w:tcPr>
          <w:p w14:paraId="36124B08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Кросс равномерный 3</w:t>
            </w:r>
          </w:p>
          <w:p w14:paraId="76D53364" w14:textId="77777777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-5 км, 20</w:t>
            </w:r>
          </w:p>
          <w:p w14:paraId="5C836F9B" w14:textId="6C217A16" w:rsidR="00C21DF3" w:rsidRPr="00E05305" w:rsidRDefault="00C21DF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-30 мин</w:t>
            </w:r>
          </w:p>
        </w:tc>
        <w:tc>
          <w:tcPr>
            <w:tcW w:w="2169" w:type="dxa"/>
          </w:tcPr>
          <w:p w14:paraId="395D6619" w14:textId="77777777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F22B049" w14:textId="30CF6F61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50" w:type="dxa"/>
          </w:tcPr>
          <w:p w14:paraId="00D1CD3F" w14:textId="3DD4B496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BBB8C82" w14:textId="2420A3F4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50A078F" w14:textId="133E89BB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CD0BDFF" w14:textId="6136865A" w:rsidR="00C21DF3" w:rsidRPr="00E05305" w:rsidRDefault="00C21DF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1D4256EA" w14:textId="77777777" w:rsidTr="00E94612">
        <w:tc>
          <w:tcPr>
            <w:tcW w:w="9854" w:type="dxa"/>
            <w:gridSpan w:val="9"/>
          </w:tcPr>
          <w:p w14:paraId="33D1E3D5" w14:textId="66F19A36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Соревновательная дисциплина: - бег 400 м</w:t>
            </w:r>
          </w:p>
          <w:p w14:paraId="161E2F7C" w14:textId="2BC04DAB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Группа учебно-тренировочных средств:</w:t>
            </w:r>
          </w:p>
          <w:p w14:paraId="1F105801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 Бег на отрезках свыше 100 м с интенсивностью 91–100 %</w:t>
            </w:r>
          </w:p>
          <w:p w14:paraId="510CDB6E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 Бег на отрезках до 100 м с интенсивностью 96–100 %</w:t>
            </w:r>
          </w:p>
          <w:p w14:paraId="754AE638" w14:textId="0B706FAB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 Старты и стартовые упражнения до 40 м</w:t>
            </w:r>
          </w:p>
          <w:p w14:paraId="556EFBB0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 «Бег на отрезках свыше 100 м с интенсивностью 90 % и ниже, интервальный бег»</w:t>
            </w:r>
          </w:p>
          <w:p w14:paraId="1DBA66D5" w14:textId="73789EBA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 «Прыжковые упражнения (отталкиваний)»</w:t>
            </w:r>
          </w:p>
          <w:p w14:paraId="1307AF55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 «Специальные силовые упражнения»</w:t>
            </w:r>
          </w:p>
          <w:p w14:paraId="197449DD" w14:textId="28DDFAF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 «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Общеподготовительные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»</w:t>
            </w:r>
          </w:p>
        </w:tc>
      </w:tr>
      <w:tr w:rsidR="00AA3EF1" w:rsidRPr="00E05305" w14:paraId="487EBFC1" w14:textId="77777777" w:rsidTr="00E94612">
        <w:tc>
          <w:tcPr>
            <w:tcW w:w="9854" w:type="dxa"/>
            <w:gridSpan w:val="9"/>
          </w:tcPr>
          <w:p w14:paraId="49D392BF" w14:textId="46E1C74C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Соревновательные дисциплины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: - бег 60 м с/б; - бег 110 (100)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/б</w:t>
            </w:r>
          </w:p>
          <w:p w14:paraId="1521B08D" w14:textId="54B187F2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 группа учебно-тренировочных средств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«Барьерный бег со стандартной расстановкой (барьеров)»</w:t>
            </w:r>
          </w:p>
        </w:tc>
      </w:tr>
      <w:tr w:rsidR="00AA3EF1" w:rsidRPr="00E05305" w14:paraId="44F6C40E" w14:textId="77777777" w:rsidTr="00E94612">
        <w:trPr>
          <w:trHeight w:val="834"/>
        </w:trPr>
        <w:tc>
          <w:tcPr>
            <w:tcW w:w="550" w:type="dxa"/>
            <w:vMerge w:val="restart"/>
          </w:tcPr>
          <w:p w14:paraId="75B5C811" w14:textId="5EA780CE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59C931C1" w14:textId="05C1BC1D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Барьерный бег на 60, 110 (100)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/б</w:t>
            </w:r>
          </w:p>
        </w:tc>
        <w:tc>
          <w:tcPr>
            <w:tcW w:w="2169" w:type="dxa"/>
          </w:tcPr>
          <w:p w14:paraId="1686A370" w14:textId="3B5B08AD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в беге на 60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/б</w:t>
            </w:r>
          </w:p>
        </w:tc>
        <w:tc>
          <w:tcPr>
            <w:tcW w:w="953" w:type="dxa"/>
            <w:gridSpan w:val="2"/>
          </w:tcPr>
          <w:p w14:paraId="4638CFDC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C8B1267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E4DA6F9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40B8915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996B051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EF1" w:rsidRPr="00E05305" w14:paraId="0ADC0021" w14:textId="77777777" w:rsidTr="00E94612">
        <w:tc>
          <w:tcPr>
            <w:tcW w:w="550" w:type="dxa"/>
            <w:vMerge/>
          </w:tcPr>
          <w:p w14:paraId="7704F702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484F6D9" w14:textId="77777777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B866C40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в беге на 110 (100) м </w:t>
            </w:r>
          </w:p>
          <w:p w14:paraId="4BFEA4B2" w14:textId="0EF3A620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  <w:tc>
          <w:tcPr>
            <w:tcW w:w="953" w:type="dxa"/>
            <w:gridSpan w:val="2"/>
          </w:tcPr>
          <w:p w14:paraId="03010D8B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A714EE8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7ED0A14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BA86C0B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745C67A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EF1" w:rsidRPr="00E05305" w14:paraId="50DC0431" w14:textId="77777777" w:rsidTr="00E94612">
        <w:tc>
          <w:tcPr>
            <w:tcW w:w="550" w:type="dxa"/>
          </w:tcPr>
          <w:p w14:paraId="239F595B" w14:textId="3E5A83F0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3333C935" w14:textId="15BC5EA7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1-5 барьеров со старта повторно, 3-5 раз</w:t>
            </w:r>
          </w:p>
        </w:tc>
        <w:tc>
          <w:tcPr>
            <w:tcW w:w="2169" w:type="dxa"/>
          </w:tcPr>
          <w:p w14:paraId="64BAC53A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C2D2D24" w14:textId="6999F793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C29AD93" w14:textId="63C60E8A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5F49EAC" w14:textId="4028ACF5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477DDCA" w14:textId="73801143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58455CA" w14:textId="13232483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72838E4A" w14:textId="77777777" w:rsidTr="00E94612">
        <w:tc>
          <w:tcPr>
            <w:tcW w:w="550" w:type="dxa"/>
          </w:tcPr>
          <w:p w14:paraId="52D19A23" w14:textId="3184529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4E1318F1" w14:textId="7144A730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7-8 барьеров со старта повторно, 3-4 раза</w:t>
            </w:r>
          </w:p>
        </w:tc>
        <w:tc>
          <w:tcPr>
            <w:tcW w:w="2169" w:type="dxa"/>
          </w:tcPr>
          <w:p w14:paraId="4DB0A26D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0C541760" w14:textId="71CEE075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1111874F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8809579" w14:textId="529AB02A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7F33081" w14:textId="136514BA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7988DC5" w14:textId="27D8D26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1838B6B4" w14:textId="77777777" w:rsidTr="00E94612">
        <w:tc>
          <w:tcPr>
            <w:tcW w:w="550" w:type="dxa"/>
          </w:tcPr>
          <w:p w14:paraId="185E2749" w14:textId="440C810D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6F15EACB" w14:textId="65F6F00F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11 барьеров со старта повторно, 2-3раза</w:t>
            </w:r>
          </w:p>
        </w:tc>
        <w:tc>
          <w:tcPr>
            <w:tcW w:w="2169" w:type="dxa"/>
          </w:tcPr>
          <w:p w14:paraId="36DD4E54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312CB99" w14:textId="78760C2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631999AD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8296DAB" w14:textId="63BD338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8612193" w14:textId="6C6F539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151BFD2" w14:textId="05E741AC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4604422B" w14:textId="77777777" w:rsidTr="00E94612">
        <w:tc>
          <w:tcPr>
            <w:tcW w:w="550" w:type="dxa"/>
          </w:tcPr>
          <w:p w14:paraId="188D23C7" w14:textId="48BF047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5930D71C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2x6 барьеров + 2x8 барьеров + 2x6 барьеров </w:t>
            </w:r>
          </w:p>
          <w:p w14:paraId="79A23593" w14:textId="41B92FC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повторно, 3-4 раза</w:t>
            </w:r>
          </w:p>
        </w:tc>
        <w:tc>
          <w:tcPr>
            <w:tcW w:w="2169" w:type="dxa"/>
          </w:tcPr>
          <w:p w14:paraId="5EEE2FA7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2A6FF31" w14:textId="38ADB24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B98FFBA" w14:textId="44BEC746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7973F0B" w14:textId="761DF08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05A2C83" w14:textId="75A15344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E6A7B2D" w14:textId="49044B04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2CA007C5" w14:textId="77777777" w:rsidTr="00E94612">
        <w:tc>
          <w:tcPr>
            <w:tcW w:w="550" w:type="dxa"/>
          </w:tcPr>
          <w:p w14:paraId="18B30F31" w14:textId="65EF94B4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6F154685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6x1 барьеров + 4х2 барьера + 4х3 барьера </w:t>
            </w:r>
          </w:p>
          <w:p w14:paraId="285A77E9" w14:textId="1E3F4166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повторно, 3-4 раза</w:t>
            </w:r>
          </w:p>
        </w:tc>
        <w:tc>
          <w:tcPr>
            <w:tcW w:w="2169" w:type="dxa"/>
          </w:tcPr>
          <w:p w14:paraId="31B6E675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0B3F4EA" w14:textId="0FADD3B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2C789C1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BFC754C" w14:textId="1AA009F2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F2CC9AF" w14:textId="08AA4310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442400C" w14:textId="06DB6E7E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12DA2AEE" w14:textId="77777777" w:rsidTr="00E94612">
        <w:tc>
          <w:tcPr>
            <w:tcW w:w="550" w:type="dxa"/>
          </w:tcPr>
          <w:p w14:paraId="2753BE5D" w14:textId="2B2A9BA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5D1392B6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5х2 барьера + 2х11 барьеров пониженной высоты </w:t>
            </w:r>
          </w:p>
          <w:p w14:paraId="52F0405C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повторно, </w:t>
            </w:r>
          </w:p>
          <w:p w14:paraId="52BAADFB" w14:textId="65E1E701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2-3 раза</w:t>
            </w:r>
          </w:p>
        </w:tc>
        <w:tc>
          <w:tcPr>
            <w:tcW w:w="2169" w:type="dxa"/>
          </w:tcPr>
          <w:p w14:paraId="5EB158DD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4AAF897" w14:textId="46AB2E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</w:p>
        </w:tc>
        <w:tc>
          <w:tcPr>
            <w:tcW w:w="950" w:type="dxa"/>
          </w:tcPr>
          <w:p w14:paraId="3E0F9EAF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84773A4" w14:textId="0FB4FB7C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82C5323" w14:textId="2D2071AE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77E4999" w14:textId="50B5EB70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4B60F2C3" w14:textId="77777777" w:rsidTr="00E94612">
        <w:tc>
          <w:tcPr>
            <w:tcW w:w="9854" w:type="dxa"/>
            <w:gridSpan w:val="9"/>
          </w:tcPr>
          <w:p w14:paraId="3D284511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Соревновательная дисциплина: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- бег 400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/б</w:t>
            </w:r>
          </w:p>
          <w:p w14:paraId="13F8D06F" w14:textId="4CEE6F26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подготовки: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группа учебно-тренировочных средств «Барьерный бег со стандартной расстановкой (барьеров)»</w:t>
            </w:r>
          </w:p>
        </w:tc>
      </w:tr>
      <w:tr w:rsidR="00AA3EF1" w:rsidRPr="00E05305" w14:paraId="6D073667" w14:textId="77777777" w:rsidTr="00E94612">
        <w:tc>
          <w:tcPr>
            <w:tcW w:w="550" w:type="dxa"/>
          </w:tcPr>
          <w:p w14:paraId="108B2A1E" w14:textId="0DBB82B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218340EA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Барьерный бег 300 м с/б, 400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/б в </w:t>
            </w:r>
          </w:p>
          <w:p w14:paraId="45DB708E" w14:textId="435E24ED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состязательной форме</w:t>
            </w:r>
          </w:p>
        </w:tc>
        <w:tc>
          <w:tcPr>
            <w:tcW w:w="2169" w:type="dxa"/>
          </w:tcPr>
          <w:p w14:paraId="0E79BF25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FA6B3D3" w14:textId="177268B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</w:p>
        </w:tc>
        <w:tc>
          <w:tcPr>
            <w:tcW w:w="950" w:type="dxa"/>
          </w:tcPr>
          <w:p w14:paraId="694D8722" w14:textId="66039336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E460954" w14:textId="1B27FF6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E0BD86" w14:textId="687E2B32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BD387A3" w14:textId="4B4C0504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6D9134F3" w14:textId="77777777" w:rsidTr="00E94612">
        <w:tc>
          <w:tcPr>
            <w:tcW w:w="550" w:type="dxa"/>
          </w:tcPr>
          <w:p w14:paraId="790E372E" w14:textId="6D92B8E3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68C46653" w14:textId="77777777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Барьерный бег 60, 110 (100)м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/б в </w:t>
            </w:r>
          </w:p>
          <w:p w14:paraId="3167D6D9" w14:textId="51966A6C" w:rsidR="00AA3EF1" w:rsidRPr="00E05305" w:rsidRDefault="00AA3EF1" w:rsidP="00AA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состязательной форме</w:t>
            </w:r>
          </w:p>
        </w:tc>
        <w:tc>
          <w:tcPr>
            <w:tcW w:w="2169" w:type="dxa"/>
          </w:tcPr>
          <w:p w14:paraId="77AA157A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306D092" w14:textId="401CD5F8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77C5691" w14:textId="2400DF21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811D73D" w14:textId="2D495C51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F7AFB7B" w14:textId="7267655E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C0E59A1" w14:textId="03A8AE1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0FAE6A7B" w14:textId="77777777" w:rsidTr="00E94612">
        <w:tc>
          <w:tcPr>
            <w:tcW w:w="550" w:type="dxa"/>
          </w:tcPr>
          <w:p w14:paraId="53C2E359" w14:textId="30CBD9D2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7698A6B8" w14:textId="6ABBB315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Преодоление 1 барьера, 5-6 раз</w:t>
            </w:r>
          </w:p>
        </w:tc>
        <w:tc>
          <w:tcPr>
            <w:tcW w:w="2169" w:type="dxa"/>
          </w:tcPr>
          <w:p w14:paraId="5940D56E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748CF14" w14:textId="2B119B8C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F3CFE3F" w14:textId="5D890906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1F27168" w14:textId="6D2C09BD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CF5774D" w14:textId="4D7E7A5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FEE9A9D" w14:textId="08283DFD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5D8E0777" w14:textId="77777777" w:rsidTr="00E94612">
        <w:tc>
          <w:tcPr>
            <w:tcW w:w="550" w:type="dxa"/>
          </w:tcPr>
          <w:p w14:paraId="0E8665CF" w14:textId="177022C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828" w:type="dxa"/>
          </w:tcPr>
          <w:p w14:paraId="54FC6DA5" w14:textId="235974A5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2-3 барьерами, 3-5 раз</w:t>
            </w:r>
          </w:p>
        </w:tc>
        <w:tc>
          <w:tcPr>
            <w:tcW w:w="2169" w:type="dxa"/>
          </w:tcPr>
          <w:p w14:paraId="73073CAA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7AF2AE8" w14:textId="0ADED95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60E0EE1" w14:textId="2244D4E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45D864F" w14:textId="45A90DF1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2F663DD" w14:textId="0188B6D6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161BC9F" w14:textId="74DAF2E0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349418E1" w14:textId="77777777" w:rsidTr="00E94612">
        <w:tc>
          <w:tcPr>
            <w:tcW w:w="550" w:type="dxa"/>
          </w:tcPr>
          <w:p w14:paraId="0100FCC2" w14:textId="43F33629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1DED6117" w14:textId="4E153EF6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5 барьерами, 3-4 раза</w:t>
            </w:r>
          </w:p>
        </w:tc>
        <w:tc>
          <w:tcPr>
            <w:tcW w:w="2169" w:type="dxa"/>
          </w:tcPr>
          <w:p w14:paraId="36B27531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746A2DD" w14:textId="0EA471FE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BE2FA82" w14:textId="55B5CA9B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DB141BD" w14:textId="3A2A720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433DAE3" w14:textId="09654898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460E73F" w14:textId="0D9E9EBA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A3EF1" w:rsidRPr="00E05305" w14:paraId="11FAFBDA" w14:textId="77777777" w:rsidTr="00E94612">
        <w:tc>
          <w:tcPr>
            <w:tcW w:w="550" w:type="dxa"/>
          </w:tcPr>
          <w:p w14:paraId="71527D76" w14:textId="201D452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04A406C4" w14:textId="7A2E486D" w:rsidR="00AA3EF1" w:rsidRPr="00E05305" w:rsidRDefault="00AA3EF1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7-8 барьерами, 2-3 раза</w:t>
            </w:r>
          </w:p>
        </w:tc>
        <w:tc>
          <w:tcPr>
            <w:tcW w:w="2169" w:type="dxa"/>
          </w:tcPr>
          <w:p w14:paraId="23A43A16" w14:textId="7777777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6E553043" w14:textId="5C9D8165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5529651D" w14:textId="329DDC67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018DD3B" w14:textId="6D1D2FA3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4EBF627" w14:textId="13B9605A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B4F0837" w14:textId="49B211F8" w:rsidR="00AA3EF1" w:rsidRPr="00E05305" w:rsidRDefault="00AA3EF1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C7BC3" w:rsidRPr="00E05305" w14:paraId="17B119E3" w14:textId="77777777" w:rsidTr="00E94612">
        <w:tc>
          <w:tcPr>
            <w:tcW w:w="550" w:type="dxa"/>
          </w:tcPr>
          <w:p w14:paraId="31E2E939" w14:textId="1DF29E38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6919F803" w14:textId="40AD9B3F" w:rsidR="00DC7BC3" w:rsidRPr="00E05305" w:rsidRDefault="00DC7BC3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11 барьерами 1-2 раза</w:t>
            </w:r>
          </w:p>
        </w:tc>
        <w:tc>
          <w:tcPr>
            <w:tcW w:w="2169" w:type="dxa"/>
          </w:tcPr>
          <w:p w14:paraId="244C6FCC" w14:textId="77777777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3699D62" w14:textId="7BB6D6C4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50" w:type="dxa"/>
          </w:tcPr>
          <w:p w14:paraId="25C77BE4" w14:textId="305A25E0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0E891A6" w14:textId="0D6BC1D8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5287382" w14:textId="79F8292C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BE412C7" w14:textId="4050758B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C7BC3" w:rsidRPr="00E05305" w14:paraId="6BC4BA56" w14:textId="77777777" w:rsidTr="00E94612">
        <w:tc>
          <w:tcPr>
            <w:tcW w:w="550" w:type="dxa"/>
          </w:tcPr>
          <w:p w14:paraId="2399626C" w14:textId="0A5868E9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22C17AB5" w14:textId="77777777" w:rsidR="00DC7BC3" w:rsidRPr="00E05305" w:rsidRDefault="00DC7BC3" w:rsidP="00DC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1 барьера пониженной высоты, 5-6 </w:t>
            </w:r>
          </w:p>
          <w:p w14:paraId="4E61895F" w14:textId="738D2F31" w:rsidR="00DC7BC3" w:rsidRPr="00E05305" w:rsidRDefault="00DC7BC3" w:rsidP="00DC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2169" w:type="dxa"/>
          </w:tcPr>
          <w:p w14:paraId="0EDFEDF0" w14:textId="77777777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3FB7BD4B" w14:textId="54E95D25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6E5CD6D" w14:textId="17A73062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90686A5" w14:textId="03F7CE36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A683CAF" w14:textId="65663851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BECF020" w14:textId="240B6D20" w:rsidR="00DC7BC3" w:rsidRPr="00E05305" w:rsidRDefault="00DC7BC3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EE2" w:rsidRPr="00E05305" w14:paraId="724B18FE" w14:textId="77777777" w:rsidTr="00E94612">
        <w:tc>
          <w:tcPr>
            <w:tcW w:w="550" w:type="dxa"/>
          </w:tcPr>
          <w:p w14:paraId="1E392507" w14:textId="0733444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114E40AF" w14:textId="2A443B6C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2-3 барьерами пониженной высоты, 3-5 раз</w:t>
            </w:r>
          </w:p>
        </w:tc>
        <w:tc>
          <w:tcPr>
            <w:tcW w:w="2169" w:type="dxa"/>
          </w:tcPr>
          <w:p w14:paraId="02142377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9A12DF2" w14:textId="5DFD261A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76C9315" w14:textId="53AB8FF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B5341E7" w14:textId="77BF768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4141A61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244BE74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EE2" w:rsidRPr="00E05305" w14:paraId="5EFD6A4A" w14:textId="77777777" w:rsidTr="00E94612">
        <w:tc>
          <w:tcPr>
            <w:tcW w:w="550" w:type="dxa"/>
          </w:tcPr>
          <w:p w14:paraId="141E30A1" w14:textId="54CE4D6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653C55DF" w14:textId="2179FDBB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5 барьерами пониженной высоты, 3-4 раза</w:t>
            </w:r>
          </w:p>
        </w:tc>
        <w:tc>
          <w:tcPr>
            <w:tcW w:w="2169" w:type="dxa"/>
          </w:tcPr>
          <w:p w14:paraId="56B72D7E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C5920AD" w14:textId="4BF9781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24767E3" w14:textId="3C81A55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8693D8A" w14:textId="54B1AD7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86ABB50" w14:textId="73BF4B0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1A0C049" w14:textId="0CADD59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5DFF9DDE" w14:textId="77777777" w:rsidTr="00E94612">
        <w:tc>
          <w:tcPr>
            <w:tcW w:w="9854" w:type="dxa"/>
            <w:gridSpan w:val="9"/>
          </w:tcPr>
          <w:p w14:paraId="51B9BFCB" w14:textId="1EDCE8A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 группа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учебно-тренировочных средств «Бег на отрезках до 150 м с интенсивностью 96–100 %»</w:t>
            </w:r>
          </w:p>
        </w:tc>
      </w:tr>
      <w:tr w:rsidR="00893EE2" w:rsidRPr="00E05305" w14:paraId="4176A04D" w14:textId="77777777" w:rsidTr="00E94612">
        <w:tc>
          <w:tcPr>
            <w:tcW w:w="550" w:type="dxa"/>
            <w:vMerge w:val="restart"/>
          </w:tcPr>
          <w:p w14:paraId="359DC0D7" w14:textId="4FB0E4C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2EE10828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и контрольный бег на 60, 100, 150 </w:t>
            </w:r>
          </w:p>
          <w:p w14:paraId="7FFBDAA2" w14:textId="0A02B309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169" w:type="dxa"/>
          </w:tcPr>
          <w:p w14:paraId="7BFF7395" w14:textId="6753A2A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тест</w:t>
            </w:r>
          </w:p>
        </w:tc>
        <w:tc>
          <w:tcPr>
            <w:tcW w:w="953" w:type="dxa"/>
            <w:gridSpan w:val="2"/>
          </w:tcPr>
          <w:p w14:paraId="1202095A" w14:textId="0C4D5D3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732D7CA9" w14:textId="0EFDD3D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3145DBA" w14:textId="3AB5605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F5C65A3" w14:textId="5B3D8CA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6B3F97B" w14:textId="634A7C9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7AC897A4" w14:textId="77777777" w:rsidTr="00E94612">
        <w:tc>
          <w:tcPr>
            <w:tcW w:w="550" w:type="dxa"/>
            <w:vMerge/>
          </w:tcPr>
          <w:p w14:paraId="6783F0C1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4BB80D7B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6EE9FAB4" w14:textId="0938278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состязательной форме</w:t>
            </w:r>
          </w:p>
        </w:tc>
        <w:tc>
          <w:tcPr>
            <w:tcW w:w="953" w:type="dxa"/>
            <w:gridSpan w:val="2"/>
          </w:tcPr>
          <w:p w14:paraId="2143AF1F" w14:textId="3B9BCD4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CA2091C" w14:textId="6320189A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F4450A3" w14:textId="615CC20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AD65268" w14:textId="3E8C90F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B244DC7" w14:textId="31A10D7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EECEEAA" w14:textId="77777777" w:rsidTr="00E94612">
        <w:tc>
          <w:tcPr>
            <w:tcW w:w="550" w:type="dxa"/>
          </w:tcPr>
          <w:p w14:paraId="34E6A20C" w14:textId="70BFC8A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25801136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соревновательной скоростью 70 м с длиной </w:t>
            </w:r>
          </w:p>
          <w:p w14:paraId="3D2101C2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шагов,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соответствующей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количеству шагов </w:t>
            </w:r>
          </w:p>
          <w:p w14:paraId="0EE3709E" w14:textId="364D51B5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между барьерами, 3-5 раз</w:t>
            </w:r>
          </w:p>
        </w:tc>
        <w:tc>
          <w:tcPr>
            <w:tcW w:w="2169" w:type="dxa"/>
          </w:tcPr>
          <w:p w14:paraId="46641119" w14:textId="42A1D1A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Установить отметки</w:t>
            </w:r>
          </w:p>
        </w:tc>
        <w:tc>
          <w:tcPr>
            <w:tcW w:w="953" w:type="dxa"/>
            <w:gridSpan w:val="2"/>
          </w:tcPr>
          <w:p w14:paraId="07F0D2AA" w14:textId="0D4875E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CCE6A6C" w14:textId="2FE0099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5D58095" w14:textId="40DDBF0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AB2BBAD" w14:textId="15F7289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5D6DD1A" w14:textId="45DD250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A4560E1" w14:textId="77777777" w:rsidTr="00E94612">
        <w:tc>
          <w:tcPr>
            <w:tcW w:w="550" w:type="dxa"/>
          </w:tcPr>
          <w:p w14:paraId="20068DBB" w14:textId="54F5599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606224A4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соревновательной скоростью 150 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248C6F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длиной шагов, соответствующей количеству </w:t>
            </w:r>
          </w:p>
          <w:p w14:paraId="367813AE" w14:textId="052C4489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шагов между барьерами, 3-5 раз</w:t>
            </w:r>
          </w:p>
        </w:tc>
        <w:tc>
          <w:tcPr>
            <w:tcW w:w="2169" w:type="dxa"/>
          </w:tcPr>
          <w:p w14:paraId="3797BE66" w14:textId="72A4C44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Установить отметки</w:t>
            </w:r>
          </w:p>
        </w:tc>
        <w:tc>
          <w:tcPr>
            <w:tcW w:w="953" w:type="dxa"/>
            <w:gridSpan w:val="2"/>
          </w:tcPr>
          <w:p w14:paraId="53700DC5" w14:textId="4FE1BD1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CCD19AF" w14:textId="2220868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35EFD41" w14:textId="54D6D5F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E2686AB" w14:textId="50DA6F0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7094915" w14:textId="66E1DEF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25511EAD" w14:textId="77777777" w:rsidTr="00E94612">
        <w:tc>
          <w:tcPr>
            <w:tcW w:w="550" w:type="dxa"/>
            <w:vMerge w:val="restart"/>
          </w:tcPr>
          <w:p w14:paraId="330ADD73" w14:textId="360BF26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  <w:vMerge w:val="restart"/>
          </w:tcPr>
          <w:p w14:paraId="42DE6237" w14:textId="4749E2EA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Повторный бег,10х100 м</w:t>
            </w:r>
          </w:p>
        </w:tc>
        <w:tc>
          <w:tcPr>
            <w:tcW w:w="2169" w:type="dxa"/>
          </w:tcPr>
          <w:p w14:paraId="686A9EDC" w14:textId="331B32C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 серия</w:t>
            </w:r>
          </w:p>
        </w:tc>
        <w:tc>
          <w:tcPr>
            <w:tcW w:w="953" w:type="dxa"/>
            <w:gridSpan w:val="2"/>
          </w:tcPr>
          <w:p w14:paraId="5D5D57AE" w14:textId="34BE55F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60F98E6B" w14:textId="6DF1B2C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0D98166" w14:textId="6C64C5C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34620CA" w14:textId="71043E5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464AD18" w14:textId="4AD8110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CD11E87" w14:textId="77777777" w:rsidTr="00E94612">
        <w:tc>
          <w:tcPr>
            <w:tcW w:w="550" w:type="dxa"/>
            <w:vMerge/>
          </w:tcPr>
          <w:p w14:paraId="091300F0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39179A2E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982B562" w14:textId="2BABED4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 серия</w:t>
            </w:r>
          </w:p>
        </w:tc>
        <w:tc>
          <w:tcPr>
            <w:tcW w:w="953" w:type="dxa"/>
            <w:gridSpan w:val="2"/>
          </w:tcPr>
          <w:p w14:paraId="06754A85" w14:textId="1827631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50" w:type="dxa"/>
          </w:tcPr>
          <w:p w14:paraId="5CB88298" w14:textId="79194A4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D76D67D" w14:textId="5A43157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30F4803" w14:textId="5A9ADBA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C4A6352" w14:textId="01E89D3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4C9D757C" w14:textId="77777777" w:rsidTr="00E94612">
        <w:tc>
          <w:tcPr>
            <w:tcW w:w="550" w:type="dxa"/>
            <w:vMerge w:val="restart"/>
          </w:tcPr>
          <w:p w14:paraId="45A1BFC6" w14:textId="7FE6705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  <w:vMerge w:val="restart"/>
          </w:tcPr>
          <w:p w14:paraId="6946D848" w14:textId="13DA54B2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Челночный бег, 6х50 м</w:t>
            </w:r>
          </w:p>
        </w:tc>
        <w:tc>
          <w:tcPr>
            <w:tcW w:w="2169" w:type="dxa"/>
          </w:tcPr>
          <w:p w14:paraId="5DE43BB0" w14:textId="4C53725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 серия</w:t>
            </w:r>
          </w:p>
        </w:tc>
        <w:tc>
          <w:tcPr>
            <w:tcW w:w="953" w:type="dxa"/>
            <w:gridSpan w:val="2"/>
          </w:tcPr>
          <w:p w14:paraId="17D2C09B" w14:textId="53E2EAEA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B33C2D8" w14:textId="435B00D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BC68559" w14:textId="153CA6F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9F69FF7" w14:textId="52DEA15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563B181" w14:textId="41E1066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7266F079" w14:textId="77777777" w:rsidTr="00E94612">
        <w:tc>
          <w:tcPr>
            <w:tcW w:w="550" w:type="dxa"/>
            <w:vMerge/>
          </w:tcPr>
          <w:p w14:paraId="279B32C6" w14:textId="45716F5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7F78CC8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EE086A2" w14:textId="17C9358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2-3 серия</w:t>
            </w:r>
          </w:p>
        </w:tc>
        <w:tc>
          <w:tcPr>
            <w:tcW w:w="953" w:type="dxa"/>
            <w:gridSpan w:val="2"/>
          </w:tcPr>
          <w:p w14:paraId="4699D49C" w14:textId="59F77DA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167E43C2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4FA3036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D184D14" w14:textId="3100CC4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851BA59" w14:textId="06A8CBA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7810879" w14:textId="77777777" w:rsidTr="00E94612">
        <w:tc>
          <w:tcPr>
            <w:tcW w:w="550" w:type="dxa"/>
          </w:tcPr>
          <w:p w14:paraId="09FC77C0" w14:textId="2BC8F1F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358AB008" w14:textId="7859D205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Переменный бег, 5-7 х80 м через 80 м медленного бега</w:t>
            </w:r>
          </w:p>
        </w:tc>
        <w:tc>
          <w:tcPr>
            <w:tcW w:w="2169" w:type="dxa"/>
          </w:tcPr>
          <w:p w14:paraId="248FEDFD" w14:textId="5BD18A42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0A9B689" w14:textId="60760B2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9CC8561" w14:textId="2B95DFB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625AB63" w14:textId="2FB4F49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E2CC3F1" w14:textId="4C18B8D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665B944" w14:textId="6B773A4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64B7595A" w14:textId="77777777" w:rsidTr="00E94612">
        <w:tc>
          <w:tcPr>
            <w:tcW w:w="550" w:type="dxa"/>
          </w:tcPr>
          <w:p w14:paraId="7193A2B4" w14:textId="5804E9B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47D5D16B" w14:textId="6F56C936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со старта</w:t>
            </w:r>
          </w:p>
        </w:tc>
        <w:tc>
          <w:tcPr>
            <w:tcW w:w="2169" w:type="dxa"/>
          </w:tcPr>
          <w:p w14:paraId="10B1E1C4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3-4 х 30-40 м,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отдых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полного </w:t>
            </w:r>
          </w:p>
          <w:p w14:paraId="70CFE3CA" w14:textId="132EE33D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восстановления</w:t>
            </w:r>
          </w:p>
        </w:tc>
        <w:tc>
          <w:tcPr>
            <w:tcW w:w="953" w:type="dxa"/>
            <w:gridSpan w:val="2"/>
          </w:tcPr>
          <w:p w14:paraId="7262A821" w14:textId="1981AE1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4DD8DB9F" w14:textId="1F01755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36E3051" w14:textId="15FF462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54046D5" w14:textId="45DAD6E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DE9FDB9" w14:textId="50F443D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EE2" w:rsidRPr="00E05305" w14:paraId="0B8EBE49" w14:textId="77777777" w:rsidTr="00E94612">
        <w:tc>
          <w:tcPr>
            <w:tcW w:w="550" w:type="dxa"/>
          </w:tcPr>
          <w:p w14:paraId="7C5D165D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</w:tcPr>
          <w:p w14:paraId="1A2FDFAE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9A4CD49" w14:textId="56A6D4E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Отдых 2-3 мин, 2-3 серии</w:t>
            </w:r>
          </w:p>
        </w:tc>
        <w:tc>
          <w:tcPr>
            <w:tcW w:w="953" w:type="dxa"/>
            <w:gridSpan w:val="2"/>
          </w:tcPr>
          <w:p w14:paraId="02643068" w14:textId="382AAFF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58A1B2D0" w14:textId="092AD4B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E55B5C6" w14:textId="2159B2B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92B401A" w14:textId="2127892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B46F0C0" w14:textId="04C68B3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457FD627" w14:textId="77777777" w:rsidTr="00E94612">
        <w:tc>
          <w:tcPr>
            <w:tcW w:w="550" w:type="dxa"/>
            <w:vMerge w:val="restart"/>
          </w:tcPr>
          <w:p w14:paraId="77F8A818" w14:textId="777379A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  <w:vMerge w:val="restart"/>
          </w:tcPr>
          <w:p w14:paraId="1955A592" w14:textId="2A128844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хода</w:t>
            </w:r>
          </w:p>
        </w:tc>
        <w:tc>
          <w:tcPr>
            <w:tcW w:w="2169" w:type="dxa"/>
          </w:tcPr>
          <w:p w14:paraId="71CB27D5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3-4 х 30-40 м, отдых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полного </w:t>
            </w:r>
          </w:p>
          <w:p w14:paraId="05BD8778" w14:textId="19C40C3E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восстановления</w:t>
            </w:r>
          </w:p>
        </w:tc>
        <w:tc>
          <w:tcPr>
            <w:tcW w:w="953" w:type="dxa"/>
            <w:gridSpan w:val="2"/>
          </w:tcPr>
          <w:p w14:paraId="5302A743" w14:textId="048A05B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7D796AC" w14:textId="3E090FA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4BC1C74" w14:textId="7CAA1D8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F9C4B10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9F84BC6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EE2" w:rsidRPr="00E05305" w14:paraId="54594630" w14:textId="77777777" w:rsidTr="00E94612">
        <w:tc>
          <w:tcPr>
            <w:tcW w:w="550" w:type="dxa"/>
            <w:vMerge/>
          </w:tcPr>
          <w:p w14:paraId="53A868E4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7ECCD4AE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E72D91C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3-4 х 30-40 м, отдых 2-3 мин, </w:t>
            </w:r>
          </w:p>
          <w:p w14:paraId="06FFDCD2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2-3 серии,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081FF5" w14:textId="20C70902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хронометраж</w:t>
            </w:r>
          </w:p>
        </w:tc>
        <w:tc>
          <w:tcPr>
            <w:tcW w:w="953" w:type="dxa"/>
            <w:gridSpan w:val="2"/>
          </w:tcPr>
          <w:p w14:paraId="39BEC083" w14:textId="253CD10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5EC3881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240A1AD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4874A81" w14:textId="292B46D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5421CD8" w14:textId="7C489AE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67F75434" w14:textId="77777777" w:rsidTr="00E94612">
        <w:tc>
          <w:tcPr>
            <w:tcW w:w="550" w:type="dxa"/>
          </w:tcPr>
          <w:p w14:paraId="703A716E" w14:textId="542CB4C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0D1E8545" w14:textId="663D51DC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ускорением, 3-5 х 60 м</w:t>
            </w:r>
          </w:p>
        </w:tc>
        <w:tc>
          <w:tcPr>
            <w:tcW w:w="2169" w:type="dxa"/>
          </w:tcPr>
          <w:p w14:paraId="66EB68BA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01D9E67" w14:textId="0594187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B52D8C5" w14:textId="1D7BD5D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452C113" w14:textId="32C6701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5C5E8FE" w14:textId="4CDCC29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488321D" w14:textId="4C21594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5C22DE5E" w14:textId="77777777" w:rsidTr="00E94612">
        <w:tc>
          <w:tcPr>
            <w:tcW w:w="550" w:type="dxa"/>
          </w:tcPr>
          <w:p w14:paraId="7B48430A" w14:textId="522032C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1E40D770" w14:textId="36A79ED0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под уклон, 5-6 х 40 м</w:t>
            </w:r>
          </w:p>
        </w:tc>
        <w:tc>
          <w:tcPr>
            <w:tcW w:w="2169" w:type="dxa"/>
          </w:tcPr>
          <w:p w14:paraId="3895A075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5F3967E4" w14:textId="3DE1CE8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853894B" w14:textId="1ABCAE5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7C6D88F" w14:textId="53791A4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26EEFBF" w14:textId="67F19AA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4F0275D" w14:textId="3AC73E2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035AB5A" w14:textId="77777777" w:rsidTr="00E94612">
        <w:tc>
          <w:tcPr>
            <w:tcW w:w="550" w:type="dxa"/>
          </w:tcPr>
          <w:p w14:paraId="6D4E8D9A" w14:textId="3847BE4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8" w:type="dxa"/>
          </w:tcPr>
          <w:p w14:paraId="799B3DA2" w14:textId="731E1AC6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тягой вперед, 5-6 х 40 м</w:t>
            </w:r>
          </w:p>
        </w:tc>
        <w:tc>
          <w:tcPr>
            <w:tcW w:w="2169" w:type="dxa"/>
          </w:tcPr>
          <w:p w14:paraId="5398773F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B238E6C" w14:textId="08A93D1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3E1B733E" w14:textId="5F9833D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E20D93B" w14:textId="6D091B8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D3A7FC2" w14:textId="1171661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843E85B" w14:textId="4665DFE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58364B8E" w14:textId="77777777" w:rsidTr="00E94612">
        <w:tc>
          <w:tcPr>
            <w:tcW w:w="550" w:type="dxa"/>
          </w:tcPr>
          <w:p w14:paraId="1975A865" w14:textId="335B6B0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8" w:type="dxa"/>
          </w:tcPr>
          <w:p w14:paraId="1E3F26CC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по отметкам с длиной шага по дистанции, 4-5 </w:t>
            </w:r>
          </w:p>
          <w:p w14:paraId="51C9EB34" w14:textId="77C02ACF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х 100-150 м</w:t>
            </w:r>
          </w:p>
        </w:tc>
        <w:tc>
          <w:tcPr>
            <w:tcW w:w="2169" w:type="dxa"/>
          </w:tcPr>
          <w:p w14:paraId="4A5112CA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34AB49D" w14:textId="4D4BD4E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3FFADBA" w14:textId="71333A9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2B85F03" w14:textId="555AC3A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621B088" w14:textId="1611155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57E4554" w14:textId="286BA5F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340FEFBC" w14:textId="77777777" w:rsidTr="00E94612">
        <w:tc>
          <w:tcPr>
            <w:tcW w:w="550" w:type="dxa"/>
          </w:tcPr>
          <w:p w14:paraId="613B08C3" w14:textId="5526D9F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28" w:type="dxa"/>
          </w:tcPr>
          <w:p w14:paraId="74B9D990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высоким подниманием бедра в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высоком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CC17C1" w14:textId="18DC6C4A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темпе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,4-5 х 60-80 м</w:t>
            </w:r>
          </w:p>
        </w:tc>
        <w:tc>
          <w:tcPr>
            <w:tcW w:w="2169" w:type="dxa"/>
          </w:tcPr>
          <w:p w14:paraId="20B804B5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E995311" w14:textId="44CB7B0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B149FAB" w14:textId="4D3C9F0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13E63ED" w14:textId="29ACB7D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18C37DE" w14:textId="6214873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B47FF0A" w14:textId="4894555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3BDB4E6A" w14:textId="77777777" w:rsidTr="00E94612">
        <w:tc>
          <w:tcPr>
            <w:tcW w:w="550" w:type="dxa"/>
          </w:tcPr>
          <w:p w14:paraId="7372824E" w14:textId="4E83D4EE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8" w:type="dxa"/>
          </w:tcPr>
          <w:p w14:paraId="4B647B5F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забрасыванием голени назад в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высоком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FDDB68" w14:textId="68DDC580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темпе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,4-5 х 60-80 м</w:t>
            </w:r>
          </w:p>
        </w:tc>
        <w:tc>
          <w:tcPr>
            <w:tcW w:w="2169" w:type="dxa"/>
          </w:tcPr>
          <w:p w14:paraId="47D6DC01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18C2E72F" w14:textId="7D9A0CC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82BC13B" w14:textId="19E9B81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1A0AF08" w14:textId="3647227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C677B07" w14:textId="620120B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8E7B36F" w14:textId="6050FA4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2DF23F8" w14:textId="77777777" w:rsidTr="00E94612">
        <w:tc>
          <w:tcPr>
            <w:tcW w:w="550" w:type="dxa"/>
          </w:tcPr>
          <w:p w14:paraId="6C0ABC73" w14:textId="328C9B4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8" w:type="dxa"/>
          </w:tcPr>
          <w:p w14:paraId="72EC8B80" w14:textId="330B9D9F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Семенящий бег в высоком темпе,4-5 х 60-80 м</w:t>
            </w:r>
          </w:p>
        </w:tc>
        <w:tc>
          <w:tcPr>
            <w:tcW w:w="2169" w:type="dxa"/>
          </w:tcPr>
          <w:p w14:paraId="77B093ED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4C27D0A0" w14:textId="1D9D471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2E7B68C3" w14:textId="35BBF42D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F6EC420" w14:textId="06932124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766DDCF" w14:textId="556B1DC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0583466" w14:textId="0962EC09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2F3AADC" w14:textId="77777777" w:rsidTr="00E94612">
        <w:tc>
          <w:tcPr>
            <w:tcW w:w="550" w:type="dxa"/>
          </w:tcPr>
          <w:p w14:paraId="07B5D68B" w14:textId="74D610AA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28" w:type="dxa"/>
          </w:tcPr>
          <w:p w14:paraId="4F3F2CF2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скрестным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шагом правым или левым боком </w:t>
            </w:r>
          </w:p>
          <w:p w14:paraId="65F44B37" w14:textId="45AC2A3D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вперед в высоком темпе, 4-5 х 60-80 м</w:t>
            </w:r>
          </w:p>
        </w:tc>
        <w:tc>
          <w:tcPr>
            <w:tcW w:w="2169" w:type="dxa"/>
          </w:tcPr>
          <w:p w14:paraId="67F66A13" w14:textId="77777777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735046B9" w14:textId="3305CF5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9B60FA8" w14:textId="00F00DAF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88381F7" w14:textId="1449943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81DA3B8" w14:textId="65C7F12C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41E8C27" w14:textId="427C1F9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05CA926C" w14:textId="77777777" w:rsidTr="00E94612">
        <w:tc>
          <w:tcPr>
            <w:tcW w:w="550" w:type="dxa"/>
            <w:vMerge w:val="restart"/>
          </w:tcPr>
          <w:p w14:paraId="56FB6E82" w14:textId="4FE27CD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28" w:type="dxa"/>
            <w:vMerge w:val="restart"/>
          </w:tcPr>
          <w:p w14:paraId="06CB5928" w14:textId="00568D3C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Тренировка в эстафете 4х400 м</w:t>
            </w:r>
          </w:p>
        </w:tc>
        <w:tc>
          <w:tcPr>
            <w:tcW w:w="2169" w:type="dxa"/>
          </w:tcPr>
          <w:p w14:paraId="42280489" w14:textId="470061BF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Прием эстафеты 4х30м</w:t>
            </w:r>
          </w:p>
        </w:tc>
        <w:tc>
          <w:tcPr>
            <w:tcW w:w="953" w:type="dxa"/>
            <w:gridSpan w:val="2"/>
          </w:tcPr>
          <w:p w14:paraId="1442CDAB" w14:textId="4EA53CF1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61D8E10D" w14:textId="341FCCF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83E97F2" w14:textId="4307947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4581227" w14:textId="14D6BC66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1BD49F1" w14:textId="0D064683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93EE2" w:rsidRPr="00E05305" w14:paraId="1E760A0C" w14:textId="77777777" w:rsidTr="00E94612">
        <w:tc>
          <w:tcPr>
            <w:tcW w:w="550" w:type="dxa"/>
            <w:vMerge/>
          </w:tcPr>
          <w:p w14:paraId="69EE2B12" w14:textId="77777777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70F74021" w14:textId="77777777" w:rsidR="00893EE2" w:rsidRPr="00E05305" w:rsidRDefault="00893EE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8643616" w14:textId="460F341A" w:rsidR="00893EE2" w:rsidRPr="00E05305" w:rsidRDefault="00893EE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Передача эстафеты 4х40м</w:t>
            </w:r>
          </w:p>
        </w:tc>
        <w:tc>
          <w:tcPr>
            <w:tcW w:w="953" w:type="dxa"/>
            <w:gridSpan w:val="2"/>
          </w:tcPr>
          <w:p w14:paraId="177BCCD3" w14:textId="44CBBE92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</w:p>
        </w:tc>
        <w:tc>
          <w:tcPr>
            <w:tcW w:w="950" w:type="dxa"/>
          </w:tcPr>
          <w:p w14:paraId="036D8489" w14:textId="575ABC9B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B8232FF" w14:textId="4F0270C8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CEB0F17" w14:textId="2BAD86C5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0AED6E0" w14:textId="3B17EC70" w:rsidR="00893EE2" w:rsidRPr="00E05305" w:rsidRDefault="00893EE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56FA1CB8" w14:textId="77777777" w:rsidTr="00E94612">
        <w:tc>
          <w:tcPr>
            <w:tcW w:w="9854" w:type="dxa"/>
            <w:gridSpan w:val="9"/>
          </w:tcPr>
          <w:p w14:paraId="62D9C226" w14:textId="704A6384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«Бег на отрезках свыше150 м с интенсивностью 91–100 %»</w:t>
            </w:r>
          </w:p>
        </w:tc>
      </w:tr>
      <w:tr w:rsidR="00E94612" w:rsidRPr="00E05305" w14:paraId="5C17D0E1" w14:textId="77777777" w:rsidTr="00E94612">
        <w:tc>
          <w:tcPr>
            <w:tcW w:w="550" w:type="dxa"/>
          </w:tcPr>
          <w:p w14:paraId="78832F59" w14:textId="70D8B2DD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2188F9D1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5 х 150 - 200 м чередуя 50 м бег + 50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беговое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BC67A9" w14:textId="1EE49AEC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упражнение</w:t>
            </w:r>
          </w:p>
        </w:tc>
        <w:tc>
          <w:tcPr>
            <w:tcW w:w="2169" w:type="dxa"/>
          </w:tcPr>
          <w:p w14:paraId="65E1A1D3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1C09F6EB" w14:textId="43181AF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455251FD" w14:textId="4F3AA5F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2202EBB" w14:textId="17FE353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7AD6AEA" w14:textId="0E4C978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2EB6894" w14:textId="2B5E35B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5979ACDF" w14:textId="77777777" w:rsidTr="00E94612">
        <w:tc>
          <w:tcPr>
            <w:tcW w:w="550" w:type="dxa"/>
          </w:tcPr>
          <w:p w14:paraId="15F05218" w14:textId="25E8E52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28" w:type="dxa"/>
          </w:tcPr>
          <w:p w14:paraId="417FC19C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бег 3-4 х 800 м отдых – медленный </w:t>
            </w:r>
          </w:p>
          <w:p w14:paraId="3F8A0F74" w14:textId="5D336645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 мин</w:t>
            </w:r>
          </w:p>
        </w:tc>
        <w:tc>
          <w:tcPr>
            <w:tcW w:w="2169" w:type="dxa"/>
          </w:tcPr>
          <w:p w14:paraId="2E7F997A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02FA9F8" w14:textId="70112A7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F988853" w14:textId="0EF7E28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9B2D475" w14:textId="4EE3A9D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C8D7387" w14:textId="18CAACD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995F8E2" w14:textId="3255F01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1309E693" w14:textId="77777777" w:rsidTr="00E94612">
        <w:tc>
          <w:tcPr>
            <w:tcW w:w="550" w:type="dxa"/>
          </w:tcPr>
          <w:p w14:paraId="320FCB72" w14:textId="72AC86A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6F66FBCE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бег 2- 3х1000 м, отдых – медленный </w:t>
            </w:r>
          </w:p>
          <w:p w14:paraId="22FC923B" w14:textId="5CD701F9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 мин</w:t>
            </w:r>
          </w:p>
        </w:tc>
        <w:tc>
          <w:tcPr>
            <w:tcW w:w="2169" w:type="dxa"/>
          </w:tcPr>
          <w:p w14:paraId="4E82B5A7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077FA7CE" w14:textId="72F2362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47553F09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C6014C3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D09442B" w14:textId="5114FF5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78922D3" w14:textId="2D947FD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0EF39A7F" w14:textId="77777777" w:rsidTr="00E94612">
        <w:tc>
          <w:tcPr>
            <w:tcW w:w="550" w:type="dxa"/>
          </w:tcPr>
          <w:p w14:paraId="02AA68B7" w14:textId="4DEEBF90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5E7FE542" w14:textId="077F2DB7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3-5 х800 м, отдых 3-5 мин</w:t>
            </w:r>
          </w:p>
        </w:tc>
        <w:tc>
          <w:tcPr>
            <w:tcW w:w="2169" w:type="dxa"/>
          </w:tcPr>
          <w:p w14:paraId="6B8AF855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4D65C02D" w14:textId="6CB4C1F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538A5C62" w14:textId="4F55F69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E06F3DD" w14:textId="2FE27A6E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BC66470" w14:textId="6D82CC5E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507FFF8" w14:textId="4DE71AA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504A81AF" w14:textId="77777777" w:rsidTr="00E94612">
        <w:tc>
          <w:tcPr>
            <w:tcW w:w="550" w:type="dxa"/>
          </w:tcPr>
          <w:p w14:paraId="7C38E832" w14:textId="5B37CB02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2E30BCA1" w14:textId="3F34F903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3-4 х1000 м, отдых 3-5 мин</w:t>
            </w:r>
          </w:p>
        </w:tc>
        <w:tc>
          <w:tcPr>
            <w:tcW w:w="2169" w:type="dxa"/>
          </w:tcPr>
          <w:p w14:paraId="1EC126B6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2F6CCC3" w14:textId="77298C78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11A3AF9" w14:textId="0FFED87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65505BF" w14:textId="3EC35D9E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6CA5F6E" w14:textId="67EB510F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CBBEB9B" w14:textId="4991A46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519011F0" w14:textId="77777777" w:rsidTr="00E94612">
        <w:tc>
          <w:tcPr>
            <w:tcW w:w="550" w:type="dxa"/>
          </w:tcPr>
          <w:p w14:paraId="4A4F6081" w14:textId="0673E173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62360D0D" w14:textId="71CC9A94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600-400-200-400-600 м</w:t>
            </w:r>
          </w:p>
        </w:tc>
        <w:tc>
          <w:tcPr>
            <w:tcW w:w="2169" w:type="dxa"/>
          </w:tcPr>
          <w:p w14:paraId="4E9FA3E8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5D5FE29B" w14:textId="735D2290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428540A8" w14:textId="5703E705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D0E3989" w14:textId="4BC29CA2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5C201B3" w14:textId="03FFC953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EC8346D" w14:textId="06DB19C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141808B4" w14:textId="77777777" w:rsidTr="00E94612">
        <w:tc>
          <w:tcPr>
            <w:tcW w:w="550" w:type="dxa"/>
          </w:tcPr>
          <w:p w14:paraId="124527C1" w14:textId="269CA47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0212C101" w14:textId="02F3D60A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50, 100, 150, 200, 300, 350м</w:t>
            </w:r>
          </w:p>
        </w:tc>
        <w:tc>
          <w:tcPr>
            <w:tcW w:w="2169" w:type="dxa"/>
          </w:tcPr>
          <w:p w14:paraId="2482E515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4C9B266E" w14:textId="1E7953C5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771E2598" w14:textId="2F8F69EF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A953E0A" w14:textId="2BDFC69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A79EF5C" w14:textId="42D2AE14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2E05B37" w14:textId="276D0E95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4D86F841" w14:textId="77777777" w:rsidTr="00E94612">
        <w:tc>
          <w:tcPr>
            <w:tcW w:w="550" w:type="dxa"/>
          </w:tcPr>
          <w:p w14:paraId="0B69ADC2" w14:textId="6E41427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499DAEF7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3 х 300м, первые 50 м быстро, следующие 150 </w:t>
            </w:r>
          </w:p>
          <w:p w14:paraId="703BB19B" w14:textId="414E1A03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свободно, последние 100 м быстро</w:t>
            </w:r>
          </w:p>
        </w:tc>
        <w:tc>
          <w:tcPr>
            <w:tcW w:w="2169" w:type="dxa"/>
          </w:tcPr>
          <w:p w14:paraId="3D19881C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17877D4E" w14:textId="5D99E5A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43DED8BA" w14:textId="00621D44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72D24AC" w14:textId="4F096E01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9E4B0CC" w14:textId="37CDEDF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55F8BE7" w14:textId="722ED72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5E7EF904" w14:textId="77777777" w:rsidTr="00E94612">
        <w:tc>
          <w:tcPr>
            <w:tcW w:w="550" w:type="dxa"/>
          </w:tcPr>
          <w:p w14:paraId="2AF30CF0" w14:textId="6C48CE96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2E78A21A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450 м: первые 200 м быстро, следующие 200 </w:t>
            </w:r>
          </w:p>
          <w:p w14:paraId="49440CA8" w14:textId="64EF9B61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свободно, последние 50 м быстро</w:t>
            </w:r>
          </w:p>
        </w:tc>
        <w:tc>
          <w:tcPr>
            <w:tcW w:w="2169" w:type="dxa"/>
          </w:tcPr>
          <w:p w14:paraId="52A66F15" w14:textId="77777777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5600619A" w14:textId="78F654B2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67AD3D24" w14:textId="0A01A6E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C0F7301" w14:textId="7C6C9F64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7BBE0E6" w14:textId="6E2BB75C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DAFDB5A" w14:textId="1E264454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0CB09B44" w14:textId="77777777" w:rsidTr="009519E0">
        <w:tc>
          <w:tcPr>
            <w:tcW w:w="9854" w:type="dxa"/>
            <w:gridSpan w:val="9"/>
          </w:tcPr>
          <w:p w14:paraId="7F4BD898" w14:textId="2A8B703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Группа учебно-тренировочных средств:</w:t>
            </w:r>
          </w:p>
          <w:p w14:paraId="1BC14232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 Прыжковые упражнения (отталкиваний)</w:t>
            </w:r>
          </w:p>
          <w:p w14:paraId="60153F1F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 Специальные силовые упражнения</w:t>
            </w:r>
          </w:p>
          <w:p w14:paraId="7EBBFB9C" w14:textId="2A2362A0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Общеподготовительные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</w:t>
            </w:r>
          </w:p>
        </w:tc>
      </w:tr>
      <w:tr w:rsidR="00E94612" w:rsidRPr="00E05305" w14:paraId="55EF779B" w14:textId="77777777" w:rsidTr="009519E0">
        <w:tc>
          <w:tcPr>
            <w:tcW w:w="9854" w:type="dxa"/>
            <w:gridSpan w:val="9"/>
          </w:tcPr>
          <w:p w14:paraId="537D64C5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Спортивная дисциплина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: Бег на средние и длинные дистанции </w:t>
            </w:r>
          </w:p>
          <w:p w14:paraId="0C8FAB2B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Соревновательные дисциплины: бег 800 м, бег 1500 м </w:t>
            </w:r>
          </w:p>
          <w:p w14:paraId="37ABD3F7" w14:textId="7EA63CAD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: группа учебно-тренировочных средств «Бег с моделированием соревновательной деятельности»</w:t>
            </w:r>
          </w:p>
        </w:tc>
      </w:tr>
      <w:tr w:rsidR="00E94612" w:rsidRPr="00E05305" w14:paraId="3BEF11C3" w14:textId="77777777" w:rsidTr="00E94612">
        <w:tc>
          <w:tcPr>
            <w:tcW w:w="550" w:type="dxa"/>
            <w:vMerge w:val="restart"/>
          </w:tcPr>
          <w:p w14:paraId="410591B8" w14:textId="501E313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0DB41AA9" w14:textId="1566676F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Соревнования на дистанции 1500 м</w:t>
            </w:r>
          </w:p>
        </w:tc>
        <w:tc>
          <w:tcPr>
            <w:tcW w:w="2169" w:type="dxa"/>
          </w:tcPr>
          <w:p w14:paraId="516F7E90" w14:textId="16B98BE4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графику («раскладке»)</w:t>
            </w:r>
          </w:p>
        </w:tc>
        <w:tc>
          <w:tcPr>
            <w:tcW w:w="940" w:type="dxa"/>
          </w:tcPr>
          <w:p w14:paraId="3D574ADB" w14:textId="14585B4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58DF86A7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23D9F5E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117A5CC" w14:textId="0B23334F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3407C57" w14:textId="6074131F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662E1AAC" w14:textId="77777777" w:rsidTr="00E94612">
        <w:tc>
          <w:tcPr>
            <w:tcW w:w="550" w:type="dxa"/>
            <w:vMerge/>
          </w:tcPr>
          <w:p w14:paraId="496346E4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0A373B8" w14:textId="77777777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9784E1C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тактической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597798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установки: бег в группе; возглавить </w:t>
            </w:r>
          </w:p>
          <w:p w14:paraId="5E4DB997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забег; финишный спурт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5B89C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последних 100 метрах;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финишный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1821F3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спурт на последних 200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метрах и </w:t>
            </w:r>
          </w:p>
          <w:p w14:paraId="199B19FC" w14:textId="28DB229F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940" w:type="dxa"/>
          </w:tcPr>
          <w:p w14:paraId="6E409E9A" w14:textId="1CB3123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</w:p>
        </w:tc>
        <w:tc>
          <w:tcPr>
            <w:tcW w:w="963" w:type="dxa"/>
            <w:gridSpan w:val="2"/>
          </w:tcPr>
          <w:p w14:paraId="40117F48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A4CBCA7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CEE4827" w14:textId="265E035D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C52F92E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612" w:rsidRPr="00E05305" w14:paraId="33496D9B" w14:textId="77777777" w:rsidTr="00E94612">
        <w:tc>
          <w:tcPr>
            <w:tcW w:w="550" w:type="dxa"/>
            <w:vMerge w:val="restart"/>
          </w:tcPr>
          <w:p w14:paraId="3B9F06BE" w14:textId="7FB3DEBF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28" w:type="dxa"/>
            <w:vMerge w:val="restart"/>
          </w:tcPr>
          <w:p w14:paraId="5ED26E47" w14:textId="54ACA201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Соревнования на дистанции 800 м</w:t>
            </w:r>
          </w:p>
        </w:tc>
        <w:tc>
          <w:tcPr>
            <w:tcW w:w="2169" w:type="dxa"/>
          </w:tcPr>
          <w:p w14:paraId="49DD9008" w14:textId="781AD941" w:rsidR="00E94612" w:rsidRPr="00E05305" w:rsidRDefault="00E9461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графику («раскладке»)</w:t>
            </w:r>
          </w:p>
        </w:tc>
        <w:tc>
          <w:tcPr>
            <w:tcW w:w="940" w:type="dxa"/>
          </w:tcPr>
          <w:p w14:paraId="53EB4E82" w14:textId="17A0EFF9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052FB5A2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257CA9E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D04BCCE" w14:textId="1422D1D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9CC0786" w14:textId="16D8E94B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E94612" w:rsidRPr="00E05305" w14:paraId="681BEEB0" w14:textId="77777777" w:rsidTr="00E94612">
        <w:tc>
          <w:tcPr>
            <w:tcW w:w="550" w:type="dxa"/>
            <w:vMerge/>
          </w:tcPr>
          <w:p w14:paraId="0D18A308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533196A" w14:textId="77777777" w:rsidR="00E94612" w:rsidRPr="00E05305" w:rsidRDefault="00E9461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D4ECD89" w14:textId="77777777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тактической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62B121" w14:textId="533009AA" w:rsidR="00E94612" w:rsidRPr="00E05305" w:rsidRDefault="00E94612" w:rsidP="00E9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установки</w:t>
            </w:r>
          </w:p>
        </w:tc>
        <w:tc>
          <w:tcPr>
            <w:tcW w:w="940" w:type="dxa"/>
          </w:tcPr>
          <w:p w14:paraId="29320C9E" w14:textId="1A7AA0F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001AC3C6" w14:textId="635F4382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DD52327" w14:textId="0D82BEB0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4B246B2" w14:textId="6D7DD87A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64ECD05" w14:textId="77777777" w:rsidR="00E94612" w:rsidRPr="00E05305" w:rsidRDefault="00E9461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672" w:rsidRPr="00E05305" w14:paraId="366E3CE0" w14:textId="77777777" w:rsidTr="00E94612">
        <w:tc>
          <w:tcPr>
            <w:tcW w:w="550" w:type="dxa"/>
            <w:vMerge w:val="restart"/>
          </w:tcPr>
          <w:p w14:paraId="14491646" w14:textId="0FE6BBBB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  <w:vMerge w:val="restart"/>
          </w:tcPr>
          <w:p w14:paraId="52E840E3" w14:textId="7D07228E" w:rsidR="00B24672" w:rsidRPr="00E05305" w:rsidRDefault="00B2467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Соревнования на дистанции 1000 м</w:t>
            </w:r>
          </w:p>
        </w:tc>
        <w:tc>
          <w:tcPr>
            <w:tcW w:w="2169" w:type="dxa"/>
          </w:tcPr>
          <w:p w14:paraId="330E2CEA" w14:textId="17B5E923" w:rsidR="00B24672" w:rsidRPr="00E05305" w:rsidRDefault="00B246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максимальный результат</w:t>
            </w:r>
          </w:p>
        </w:tc>
        <w:tc>
          <w:tcPr>
            <w:tcW w:w="940" w:type="dxa"/>
          </w:tcPr>
          <w:p w14:paraId="41DDEECA" w14:textId="5D125AB2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7A1E96CB" w14:textId="58ADC162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28BDAAB" w14:textId="11222BA7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A507B68" w14:textId="58528CE0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C9B21D9" w14:textId="77777777" w:rsidR="00B24672" w:rsidRPr="00E05305" w:rsidRDefault="00B246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0108DA47" w14:textId="77777777" w:rsidTr="00E94612">
        <w:tc>
          <w:tcPr>
            <w:tcW w:w="550" w:type="dxa"/>
            <w:vMerge/>
          </w:tcPr>
          <w:p w14:paraId="33F1F044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639B42DB" w14:textId="77777777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660C9D0" w14:textId="76E4E546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заданный результат</w:t>
            </w:r>
          </w:p>
        </w:tc>
        <w:tc>
          <w:tcPr>
            <w:tcW w:w="940" w:type="dxa"/>
          </w:tcPr>
          <w:p w14:paraId="5A2B0CDF" w14:textId="242E43E5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4099BED3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53A6923" w14:textId="421D797D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CE03E4E" w14:textId="7FCA85D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1C300F8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6A272C18" w14:textId="77777777" w:rsidTr="00E94612">
        <w:tc>
          <w:tcPr>
            <w:tcW w:w="550" w:type="dxa"/>
          </w:tcPr>
          <w:p w14:paraId="69F3BB75" w14:textId="2F71F1A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423F1BFD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на дистанции 600 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заданный </w:t>
            </w:r>
          </w:p>
          <w:p w14:paraId="466B6F17" w14:textId="0A219DB1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169" w:type="dxa"/>
          </w:tcPr>
          <w:p w14:paraId="22919B4D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46FF9990" w14:textId="5FC0F31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56B2F2D1" w14:textId="2B40D83B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A1A1D09" w14:textId="083A9C0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6D8A555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04B772A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1B0C6295" w14:textId="77777777" w:rsidTr="00E94612">
        <w:tc>
          <w:tcPr>
            <w:tcW w:w="550" w:type="dxa"/>
          </w:tcPr>
          <w:p w14:paraId="029A7B40" w14:textId="415052C2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6C53A20F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на дистанции 400 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14:paraId="7B76EC3C" w14:textId="5F7D1B26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максимальный результат</w:t>
            </w:r>
          </w:p>
        </w:tc>
        <w:tc>
          <w:tcPr>
            <w:tcW w:w="2169" w:type="dxa"/>
          </w:tcPr>
          <w:p w14:paraId="1C51BD87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06E094AD" w14:textId="04997FD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70B45FE6" w14:textId="0FC9810C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2CFFD74" w14:textId="40685B9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03B3192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9E96D21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2CE7C392" w14:textId="77777777" w:rsidTr="00E94612">
        <w:tc>
          <w:tcPr>
            <w:tcW w:w="550" w:type="dxa"/>
          </w:tcPr>
          <w:p w14:paraId="33637A01" w14:textId="4183B411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</w:tcPr>
          <w:p w14:paraId="2DD25E86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в эстафетном беге 4х400м,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80FDBD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максимальный результат</w:t>
            </w:r>
          </w:p>
          <w:p w14:paraId="0A4C537B" w14:textId="41932B4E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169" w:type="dxa"/>
          </w:tcPr>
          <w:p w14:paraId="2D2B445E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6FEA83D7" w14:textId="5BA4A5E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12D0CA11" w14:textId="04405031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EE4A47F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487906D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FBC7BD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0EA7A2D3" w14:textId="77777777" w:rsidTr="00E94612">
        <w:tc>
          <w:tcPr>
            <w:tcW w:w="550" w:type="dxa"/>
          </w:tcPr>
          <w:p w14:paraId="7E8B157F" w14:textId="3119DDA1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65C21F6C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в эстафетном беге </w:t>
            </w:r>
          </w:p>
          <w:p w14:paraId="633C6D6A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600м+400м+200м, </w:t>
            </w:r>
          </w:p>
          <w:p w14:paraId="38C4AB10" w14:textId="203E6D0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максимальный результат</w:t>
            </w:r>
          </w:p>
        </w:tc>
        <w:tc>
          <w:tcPr>
            <w:tcW w:w="2169" w:type="dxa"/>
          </w:tcPr>
          <w:p w14:paraId="6BE35D73" w14:textId="117FE6D1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40" w:type="dxa"/>
          </w:tcPr>
          <w:p w14:paraId="0C85006A" w14:textId="5EE26E30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56D8AE4" w14:textId="2FAA128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676495C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2E923EA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513AB82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52E5713F" w14:textId="77777777" w:rsidTr="00E94612">
        <w:tc>
          <w:tcPr>
            <w:tcW w:w="550" w:type="dxa"/>
          </w:tcPr>
          <w:p w14:paraId="754AA90E" w14:textId="4858465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</w:tcPr>
          <w:p w14:paraId="1F64A941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бег на дистанции1200 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447047" w14:textId="73BDF57B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заданный результат</w:t>
            </w:r>
          </w:p>
        </w:tc>
        <w:tc>
          <w:tcPr>
            <w:tcW w:w="2169" w:type="dxa"/>
          </w:tcPr>
          <w:p w14:paraId="789426BC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669EFD6B" w14:textId="3ED9F894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7C6CED4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9D79CD9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FA92BF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80780CF" w14:textId="7731AE55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519E0" w:rsidRPr="00E05305" w14:paraId="78542553" w14:textId="77777777" w:rsidTr="00E94612">
        <w:tc>
          <w:tcPr>
            <w:tcW w:w="550" w:type="dxa"/>
          </w:tcPr>
          <w:p w14:paraId="06636377" w14:textId="7D8EBA0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28" w:type="dxa"/>
          </w:tcPr>
          <w:p w14:paraId="79CBD7DB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бег на дистанции 1000 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EB79CA" w14:textId="1C24E532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заданный результат</w:t>
            </w:r>
          </w:p>
        </w:tc>
        <w:tc>
          <w:tcPr>
            <w:tcW w:w="2169" w:type="dxa"/>
          </w:tcPr>
          <w:p w14:paraId="3DABFEA5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0A54C5A1" w14:textId="2F51A312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712E621D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B76EE52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CA175F6" w14:textId="69E9AB40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93744B9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648EF5EF" w14:textId="77777777" w:rsidTr="00E94612">
        <w:tc>
          <w:tcPr>
            <w:tcW w:w="550" w:type="dxa"/>
          </w:tcPr>
          <w:p w14:paraId="04673D6B" w14:textId="6782F974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28" w:type="dxa"/>
          </w:tcPr>
          <w:p w14:paraId="245BD946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бег на дистанции 800 м,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ABDE4F" w14:textId="72AB194F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заданный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результа</w:t>
            </w:r>
            <w:proofErr w:type="spellEnd"/>
          </w:p>
        </w:tc>
        <w:tc>
          <w:tcPr>
            <w:tcW w:w="2169" w:type="dxa"/>
          </w:tcPr>
          <w:p w14:paraId="677C2529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20AA7308" w14:textId="42E28F4C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460BCB47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D8246AC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9DE1332" w14:textId="08A02F1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7932F6A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7D834C7A" w14:textId="77777777" w:rsidTr="00E94612">
        <w:tc>
          <w:tcPr>
            <w:tcW w:w="550" w:type="dxa"/>
            <w:vMerge w:val="restart"/>
          </w:tcPr>
          <w:p w14:paraId="237D6E98" w14:textId="000F57FE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28" w:type="dxa"/>
            <w:vMerge w:val="restart"/>
          </w:tcPr>
          <w:p w14:paraId="1E088F6B" w14:textId="223834E7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 на дистанции 600 м</w:t>
            </w:r>
          </w:p>
        </w:tc>
        <w:tc>
          <w:tcPr>
            <w:tcW w:w="2169" w:type="dxa"/>
          </w:tcPr>
          <w:p w14:paraId="4972B950" w14:textId="1DD6D248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максимальный результат</w:t>
            </w:r>
          </w:p>
        </w:tc>
        <w:tc>
          <w:tcPr>
            <w:tcW w:w="940" w:type="dxa"/>
          </w:tcPr>
          <w:p w14:paraId="513C09CE" w14:textId="26D8E20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0750F237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768DB4E" w14:textId="068A6EC1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CB2297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9EC68F4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2ED11D67" w14:textId="77777777" w:rsidTr="00E94612">
        <w:tc>
          <w:tcPr>
            <w:tcW w:w="550" w:type="dxa"/>
            <w:vMerge/>
          </w:tcPr>
          <w:p w14:paraId="74B92A8D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7EA24D2B" w14:textId="77777777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37764D5" w14:textId="554DDB0A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заданный результат</w:t>
            </w:r>
          </w:p>
        </w:tc>
        <w:tc>
          <w:tcPr>
            <w:tcW w:w="940" w:type="dxa"/>
          </w:tcPr>
          <w:p w14:paraId="0663FCC0" w14:textId="696406C0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44E3FC29" w14:textId="3D63D64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94D8363" w14:textId="3A205C8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DB66CA5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A72BD33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1D385603" w14:textId="77777777" w:rsidTr="00E94612">
        <w:tc>
          <w:tcPr>
            <w:tcW w:w="550" w:type="dxa"/>
            <w:vMerge w:val="restart"/>
          </w:tcPr>
          <w:p w14:paraId="0CF605BC" w14:textId="700C0205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28" w:type="dxa"/>
            <w:vMerge w:val="restart"/>
          </w:tcPr>
          <w:p w14:paraId="5546BB56" w14:textId="0CA5477C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 на дистанции 400м</w:t>
            </w:r>
          </w:p>
        </w:tc>
        <w:tc>
          <w:tcPr>
            <w:tcW w:w="2169" w:type="dxa"/>
          </w:tcPr>
          <w:p w14:paraId="158DBB5F" w14:textId="40D6E4FF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максимальный результат</w:t>
            </w:r>
          </w:p>
        </w:tc>
        <w:tc>
          <w:tcPr>
            <w:tcW w:w="940" w:type="dxa"/>
          </w:tcPr>
          <w:p w14:paraId="7959D8EA" w14:textId="0A1B305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06E38C1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280E973" w14:textId="501AA27E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688BDFE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6ED6B4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1A242DE6" w14:textId="77777777" w:rsidTr="00E94612">
        <w:tc>
          <w:tcPr>
            <w:tcW w:w="550" w:type="dxa"/>
            <w:vMerge/>
          </w:tcPr>
          <w:p w14:paraId="08C05FB7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724B709" w14:textId="77777777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68EC004" w14:textId="0F1BEFA5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На заданный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</w:t>
            </w:r>
          </w:p>
        </w:tc>
        <w:tc>
          <w:tcPr>
            <w:tcW w:w="940" w:type="dxa"/>
          </w:tcPr>
          <w:p w14:paraId="1D693AF0" w14:textId="28D8A5A6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906C8B9" w14:textId="1A579E09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44F629C" w14:textId="2E5672BF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486C8C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1D02B91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3FF7C6A8" w14:textId="77777777" w:rsidTr="00E94612">
        <w:tc>
          <w:tcPr>
            <w:tcW w:w="550" w:type="dxa"/>
            <w:vMerge w:val="restart"/>
          </w:tcPr>
          <w:p w14:paraId="22D274C9" w14:textId="17B67D8B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28" w:type="dxa"/>
            <w:vMerge w:val="restart"/>
          </w:tcPr>
          <w:p w14:paraId="7ED6FE5C" w14:textId="43A8A13D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 на дистанции 200 м</w:t>
            </w:r>
          </w:p>
        </w:tc>
        <w:tc>
          <w:tcPr>
            <w:tcW w:w="2169" w:type="dxa"/>
          </w:tcPr>
          <w:p w14:paraId="18E90A3B" w14:textId="71D48006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максимальный результат</w:t>
            </w:r>
          </w:p>
        </w:tc>
        <w:tc>
          <w:tcPr>
            <w:tcW w:w="940" w:type="dxa"/>
          </w:tcPr>
          <w:p w14:paraId="3F3A482F" w14:textId="1C313EF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39F0093E" w14:textId="555033A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89F6504" w14:textId="74A0BBC4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5F32DF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D36F23B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7545FD99" w14:textId="77777777" w:rsidTr="00E94612">
        <w:tc>
          <w:tcPr>
            <w:tcW w:w="550" w:type="dxa"/>
            <w:vMerge/>
          </w:tcPr>
          <w:p w14:paraId="37FDFB5D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25A0E7FE" w14:textId="77777777" w:rsidR="009519E0" w:rsidRPr="00E05305" w:rsidRDefault="009519E0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8F0C082" w14:textId="00406710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заданный результат</w:t>
            </w:r>
          </w:p>
        </w:tc>
        <w:tc>
          <w:tcPr>
            <w:tcW w:w="940" w:type="dxa"/>
          </w:tcPr>
          <w:p w14:paraId="37160EC6" w14:textId="0A9B9CC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44189B6" w14:textId="0EDAB712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14CE568" w14:textId="77ADDE2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E099BE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1AEAD9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1C68EB15" w14:textId="77777777" w:rsidTr="00E94612">
        <w:tc>
          <w:tcPr>
            <w:tcW w:w="550" w:type="dxa"/>
          </w:tcPr>
          <w:p w14:paraId="0CD7D145" w14:textId="1440DCE6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28" w:type="dxa"/>
          </w:tcPr>
          <w:p w14:paraId="2416E2C9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Моделирующая серия: бег с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соревновательной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07036D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скоростью: 1200м + 300 м, интервально </w:t>
            </w:r>
          </w:p>
          <w:p w14:paraId="311B2E3C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 между </w:t>
            </w:r>
          </w:p>
          <w:p w14:paraId="7AC99221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F7F021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и 2</w:t>
            </w:r>
          </w:p>
          <w:p w14:paraId="3FC3EA72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отрезками 5 мин (1500м); </w:t>
            </w:r>
          </w:p>
          <w:p w14:paraId="5A05E3B1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400м+200м+200м, интервально </w:t>
            </w:r>
          </w:p>
          <w:p w14:paraId="2EFCD3B2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 между 1</w:t>
            </w:r>
          </w:p>
          <w:p w14:paraId="345217B3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и 2</w:t>
            </w:r>
          </w:p>
          <w:p w14:paraId="4C64052B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2725FA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отрезками 20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 между 2</w:t>
            </w:r>
          </w:p>
          <w:p w14:paraId="5CE8BC1D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и 3</w:t>
            </w:r>
          </w:p>
          <w:p w14:paraId="67858BA2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83FE96" w14:textId="094AC3A9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- 10 с (800 м)</w:t>
            </w:r>
          </w:p>
        </w:tc>
        <w:tc>
          <w:tcPr>
            <w:tcW w:w="2169" w:type="dxa"/>
          </w:tcPr>
          <w:p w14:paraId="38CA9503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4EC369BB" w14:textId="1767275E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39BC1C6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09968DE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858C5E5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0ACB358" w14:textId="10B4B65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519E0" w:rsidRPr="00E05305" w14:paraId="381A8B7A" w14:textId="77777777" w:rsidTr="00E94612">
        <w:tc>
          <w:tcPr>
            <w:tcW w:w="550" w:type="dxa"/>
          </w:tcPr>
          <w:p w14:paraId="0E72128F" w14:textId="7FC33B0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28" w:type="dxa"/>
          </w:tcPr>
          <w:p w14:paraId="2CCF7BC0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Моделирующая серия: бег с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соревновательной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CB4F57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скоростью: </w:t>
            </w:r>
          </w:p>
          <w:p w14:paraId="48AF873C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600м+400 м+200 м, повторно, до 2 серий (для </w:t>
            </w:r>
            <w:proofErr w:type="gramEnd"/>
          </w:p>
          <w:p w14:paraId="10E3DF58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1500м); </w:t>
            </w:r>
            <w:proofErr w:type="gramEnd"/>
          </w:p>
          <w:p w14:paraId="493EBBC2" w14:textId="10FBDE95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200м+400м+100м, повторно, до 2 серий (для 800 м</w:t>
            </w:r>
            <w:proofErr w:type="gramEnd"/>
          </w:p>
        </w:tc>
        <w:tc>
          <w:tcPr>
            <w:tcW w:w="2169" w:type="dxa"/>
          </w:tcPr>
          <w:p w14:paraId="06B5EA15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0BE1CAA0" w14:textId="2996A2AB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702708EE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48E8421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A6FAE99" w14:textId="2D5383F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989D76E" w14:textId="77F9DD8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519E0" w:rsidRPr="00E05305" w14:paraId="7AFAEE45" w14:textId="77777777" w:rsidTr="00E94612">
        <w:tc>
          <w:tcPr>
            <w:tcW w:w="550" w:type="dxa"/>
          </w:tcPr>
          <w:p w14:paraId="159A7B34" w14:textId="2C0A8229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28" w:type="dxa"/>
          </w:tcPr>
          <w:p w14:paraId="60108FEF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соревновательной скоростью 5</w:t>
            </w:r>
          </w:p>
          <w:p w14:paraId="766E9BC9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27538E7" w14:textId="0C5B77AB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10х200м/200м, переменно</w:t>
            </w:r>
          </w:p>
        </w:tc>
        <w:tc>
          <w:tcPr>
            <w:tcW w:w="2169" w:type="dxa"/>
          </w:tcPr>
          <w:p w14:paraId="4614ECE7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2BD144D8" w14:textId="320E920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164ACDAA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EC0B944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2903C9E" w14:textId="097B954A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2726E37" w14:textId="651AFE9D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519E0" w:rsidRPr="00E05305" w14:paraId="3929D1F1" w14:textId="77777777" w:rsidTr="00E94612">
        <w:tc>
          <w:tcPr>
            <w:tcW w:w="550" w:type="dxa"/>
          </w:tcPr>
          <w:p w14:paraId="0DC3DF77" w14:textId="73EE472B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28" w:type="dxa"/>
          </w:tcPr>
          <w:p w14:paraId="795DACDF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с соревновательной скоростью 5</w:t>
            </w:r>
          </w:p>
          <w:p w14:paraId="19BDE0C6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E608052" w14:textId="2464C5DA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10х100м/100м, интервально</w:t>
            </w:r>
          </w:p>
        </w:tc>
        <w:tc>
          <w:tcPr>
            <w:tcW w:w="2169" w:type="dxa"/>
          </w:tcPr>
          <w:p w14:paraId="47278415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5202FF9B" w14:textId="4F37B703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5814BF50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EFC5062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0A47DCB" w14:textId="2774D55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17AA571" w14:textId="48294FFC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519E0" w:rsidRPr="00E05305" w14:paraId="7876DB32" w14:textId="77777777" w:rsidTr="00E94612">
        <w:tc>
          <w:tcPr>
            <w:tcW w:w="550" w:type="dxa"/>
          </w:tcPr>
          <w:p w14:paraId="36F18A69" w14:textId="172D278C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28" w:type="dxa"/>
          </w:tcPr>
          <w:p w14:paraId="1F1DE0A8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соревновательной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скоростью 10х50м /350м, </w:t>
            </w:r>
          </w:p>
          <w:p w14:paraId="6B57B7AE" w14:textId="58404DEB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интервально</w:t>
            </w:r>
          </w:p>
        </w:tc>
        <w:tc>
          <w:tcPr>
            <w:tcW w:w="2169" w:type="dxa"/>
          </w:tcPr>
          <w:p w14:paraId="1F2E90BD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58736652" w14:textId="3C2AFA6C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5E293273" w14:textId="551F3F9F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D815DBC" w14:textId="51DDD1BF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6F5EE16" w14:textId="2AD89B2B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3BB6DF9" w14:textId="1D11BBE4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E0" w:rsidRPr="00E05305" w14:paraId="160E802B" w14:textId="77777777" w:rsidTr="00E94612">
        <w:tc>
          <w:tcPr>
            <w:tcW w:w="550" w:type="dxa"/>
          </w:tcPr>
          <w:p w14:paraId="2731252C" w14:textId="3A52E121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828" w:type="dxa"/>
          </w:tcPr>
          <w:p w14:paraId="1ACB3B8A" w14:textId="77777777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соревновательной скоростью 10х50м /150м, </w:t>
            </w:r>
          </w:p>
          <w:p w14:paraId="236BC049" w14:textId="01B7E07F" w:rsidR="009519E0" w:rsidRPr="00E05305" w:rsidRDefault="009519E0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переменно</w:t>
            </w:r>
          </w:p>
        </w:tc>
        <w:tc>
          <w:tcPr>
            <w:tcW w:w="2169" w:type="dxa"/>
          </w:tcPr>
          <w:p w14:paraId="77BC65F1" w14:textId="77777777" w:rsidR="009519E0" w:rsidRPr="00E05305" w:rsidRDefault="009519E0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119FBBF3" w14:textId="6FF7C2DE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37FA143F" w14:textId="3B7BE5DE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FE78CDB" w14:textId="677D0068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1136A7A" w14:textId="1B2E4EF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0E897A6" w14:textId="77777777" w:rsidR="009519E0" w:rsidRPr="00E05305" w:rsidRDefault="009519E0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5826BCF7" w14:textId="77777777" w:rsidTr="00E94612">
        <w:tc>
          <w:tcPr>
            <w:tcW w:w="550" w:type="dxa"/>
            <w:vMerge w:val="restart"/>
          </w:tcPr>
          <w:p w14:paraId="681A951C" w14:textId="52C58362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28" w:type="dxa"/>
            <w:vMerge w:val="restart"/>
          </w:tcPr>
          <w:p w14:paraId="12A63E45" w14:textId="77777777" w:rsidR="00C77BAD" w:rsidRPr="00E05305" w:rsidRDefault="00C77BAD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субмаксимальной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скоростью 6х150м/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D739BF" w14:textId="0EAF987D" w:rsidR="00C77BAD" w:rsidRPr="00E05305" w:rsidRDefault="00C77BAD" w:rsidP="0095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восстановление</w:t>
            </w:r>
          </w:p>
        </w:tc>
        <w:tc>
          <w:tcPr>
            <w:tcW w:w="2169" w:type="dxa"/>
          </w:tcPr>
          <w:p w14:paraId="01CF47C8" w14:textId="334B65A8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 гандикапом</w:t>
            </w:r>
          </w:p>
        </w:tc>
        <w:tc>
          <w:tcPr>
            <w:tcW w:w="940" w:type="dxa"/>
          </w:tcPr>
          <w:p w14:paraId="08016CA5" w14:textId="288B6A8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39B1B722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1CB5EDE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2035F2A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666931D" w14:textId="6A6D079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77BAD" w:rsidRPr="00E05305" w14:paraId="13F8D2F8" w14:textId="77777777" w:rsidTr="00E94612">
        <w:tc>
          <w:tcPr>
            <w:tcW w:w="550" w:type="dxa"/>
            <w:vMerge/>
          </w:tcPr>
          <w:p w14:paraId="251CACE0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820D23C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E2E1EDC" w14:textId="77191736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За лидером</w:t>
            </w:r>
          </w:p>
        </w:tc>
        <w:tc>
          <w:tcPr>
            <w:tcW w:w="940" w:type="dxa"/>
          </w:tcPr>
          <w:p w14:paraId="4A62E0AC" w14:textId="4543B60B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4E51FEF9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AAF8427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A6DA302" w14:textId="1FA4BC08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B137192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29E950DA" w14:textId="77777777" w:rsidTr="00E94612">
        <w:tc>
          <w:tcPr>
            <w:tcW w:w="550" w:type="dxa"/>
            <w:vMerge/>
          </w:tcPr>
          <w:p w14:paraId="78C2BBE6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61AF4E07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D515CE7" w14:textId="3A920A7A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состязательной форме</w:t>
            </w:r>
          </w:p>
        </w:tc>
        <w:tc>
          <w:tcPr>
            <w:tcW w:w="940" w:type="dxa"/>
          </w:tcPr>
          <w:p w14:paraId="5565D525" w14:textId="51ABA04F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3EAED45E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415F184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8DF26D9" w14:textId="0DCE3A0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3E24120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2BBB1643" w14:textId="77777777" w:rsidTr="00E94612">
        <w:tc>
          <w:tcPr>
            <w:tcW w:w="550" w:type="dxa"/>
            <w:vMerge/>
          </w:tcPr>
          <w:p w14:paraId="37C86C16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EE75AA4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C8D0678" w14:textId="6BE0663A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виражу</w:t>
            </w:r>
          </w:p>
        </w:tc>
        <w:tc>
          <w:tcPr>
            <w:tcW w:w="940" w:type="dxa"/>
          </w:tcPr>
          <w:p w14:paraId="393DE89C" w14:textId="4031C826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1711794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4671D2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2D6DC2D" w14:textId="3B94DE1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7C99739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77326D22" w14:textId="77777777" w:rsidTr="00E94612">
        <w:tc>
          <w:tcPr>
            <w:tcW w:w="550" w:type="dxa"/>
          </w:tcPr>
          <w:p w14:paraId="774482A5" w14:textId="56AE71A8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28" w:type="dxa"/>
          </w:tcPr>
          <w:p w14:paraId="325269E3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5</w:t>
            </w:r>
          </w:p>
          <w:p w14:paraId="1EB4E6E9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-10х100м или 200м с заданной скоростью и </w:t>
            </w:r>
          </w:p>
          <w:p w14:paraId="1A54F499" w14:textId="1D0B2A06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определением времени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пробегания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отрезка</w:t>
            </w:r>
          </w:p>
        </w:tc>
        <w:tc>
          <w:tcPr>
            <w:tcW w:w="2169" w:type="dxa"/>
          </w:tcPr>
          <w:p w14:paraId="48384069" w14:textId="7777777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310BEA24" w14:textId="16FC3EAD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3122336E" w14:textId="053F4B7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81BE053" w14:textId="683E850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0799011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298B3B1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51CC3472" w14:textId="77777777" w:rsidTr="00E94612">
        <w:tc>
          <w:tcPr>
            <w:tcW w:w="550" w:type="dxa"/>
            <w:vMerge w:val="restart"/>
          </w:tcPr>
          <w:p w14:paraId="67535122" w14:textId="65FD4052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28" w:type="dxa"/>
            <w:vMerge w:val="restart"/>
          </w:tcPr>
          <w:p w14:paraId="025C60B1" w14:textId="007FC961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100 м с плавным изменением параметров бегового шага, 5 повторений</w:t>
            </w:r>
          </w:p>
        </w:tc>
        <w:tc>
          <w:tcPr>
            <w:tcW w:w="2169" w:type="dxa"/>
          </w:tcPr>
          <w:p w14:paraId="2CF629E3" w14:textId="0B4BB6AE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Увеличение длины шага</w:t>
            </w:r>
          </w:p>
        </w:tc>
        <w:tc>
          <w:tcPr>
            <w:tcW w:w="940" w:type="dxa"/>
          </w:tcPr>
          <w:p w14:paraId="7AB1BD29" w14:textId="65C0D290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0FB2BA9E" w14:textId="4181EF8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6AE0874" w14:textId="30CED84C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D8727C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50EBF42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5C561057" w14:textId="77777777" w:rsidTr="00E94612">
        <w:tc>
          <w:tcPr>
            <w:tcW w:w="550" w:type="dxa"/>
            <w:vMerge/>
          </w:tcPr>
          <w:p w14:paraId="1DE4572E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BF12F4A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4EB010D5" w14:textId="7C172E83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Уменьшение длины шага</w:t>
            </w:r>
          </w:p>
        </w:tc>
        <w:tc>
          <w:tcPr>
            <w:tcW w:w="940" w:type="dxa"/>
          </w:tcPr>
          <w:p w14:paraId="5382AB3F" w14:textId="315ADB7B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56F070FE" w14:textId="29B83CC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12BA9B2" w14:textId="1C000D2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31A014E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7B0FFE6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7BEF50E4" w14:textId="77777777" w:rsidTr="00E94612">
        <w:tc>
          <w:tcPr>
            <w:tcW w:w="550" w:type="dxa"/>
            <w:vMerge w:val="restart"/>
          </w:tcPr>
          <w:p w14:paraId="4F005FD5" w14:textId="2157B34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28" w:type="dxa"/>
            <w:vMerge w:val="restart"/>
          </w:tcPr>
          <w:p w14:paraId="5BBDA535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60 м с резким изменением параметров </w:t>
            </w:r>
          </w:p>
          <w:p w14:paraId="5C6947C4" w14:textId="1577D978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бегового шага, 5 повторений</w:t>
            </w:r>
          </w:p>
        </w:tc>
        <w:tc>
          <w:tcPr>
            <w:tcW w:w="2169" w:type="dxa"/>
          </w:tcPr>
          <w:p w14:paraId="4DF31ECB" w14:textId="77BF394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Увеличение длины шага</w:t>
            </w:r>
          </w:p>
        </w:tc>
        <w:tc>
          <w:tcPr>
            <w:tcW w:w="940" w:type="dxa"/>
          </w:tcPr>
          <w:p w14:paraId="02F11D81" w14:textId="05A2D4E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77058379" w14:textId="4904BAB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2991C035" w14:textId="557B4DB4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7877669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2D68D17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6AC20BF7" w14:textId="77777777" w:rsidTr="00E94612">
        <w:tc>
          <w:tcPr>
            <w:tcW w:w="550" w:type="dxa"/>
            <w:vMerge/>
          </w:tcPr>
          <w:p w14:paraId="60250057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68AF20F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B74E4DF" w14:textId="0A35084E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Увеличение частоты шагов</w:t>
            </w:r>
          </w:p>
        </w:tc>
        <w:tc>
          <w:tcPr>
            <w:tcW w:w="940" w:type="dxa"/>
          </w:tcPr>
          <w:p w14:paraId="6E7CF40F" w14:textId="52CE65E1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4AABD45E" w14:textId="48B7FDE4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CFEE9CC" w14:textId="5593F2FC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A5C142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97EA663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7E92C6FD" w14:textId="77777777" w:rsidTr="00E94612">
        <w:tc>
          <w:tcPr>
            <w:tcW w:w="550" w:type="dxa"/>
          </w:tcPr>
          <w:p w14:paraId="73B65BE5" w14:textId="27DDA19D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28" w:type="dxa"/>
          </w:tcPr>
          <w:p w14:paraId="755EA0CF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5х100 м с высокого старта по виражу (30</w:t>
            </w:r>
            <w:proofErr w:type="gramEnd"/>
          </w:p>
          <w:p w14:paraId="4A4C0C4D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-40 м </w:t>
            </w:r>
          </w:p>
          <w:p w14:paraId="6280BD6A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 максимальной скоростью + 60</w:t>
            </w:r>
          </w:p>
          <w:p w14:paraId="35F044F9" w14:textId="7FEF645F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-70м свободно)</w:t>
            </w:r>
            <w:proofErr w:type="gramEnd"/>
          </w:p>
        </w:tc>
        <w:tc>
          <w:tcPr>
            <w:tcW w:w="2169" w:type="dxa"/>
          </w:tcPr>
          <w:p w14:paraId="5D92C3C5" w14:textId="7777777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626D4910" w14:textId="7CED0842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1598C541" w14:textId="3538BE84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0D40B4F" w14:textId="64769B82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1C28E20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FD30C7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30CF0680" w14:textId="77777777" w:rsidTr="00E94612">
        <w:tc>
          <w:tcPr>
            <w:tcW w:w="550" w:type="dxa"/>
            <w:vMerge w:val="restart"/>
          </w:tcPr>
          <w:p w14:paraId="3DFA0BCE" w14:textId="5CF1A432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28" w:type="dxa"/>
            <w:vMerge w:val="restart"/>
          </w:tcPr>
          <w:p w14:paraId="138073FB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субмаксимальной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скоростью 5х60м/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A3A88A" w14:textId="41EE1DCE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восстановление</w:t>
            </w:r>
          </w:p>
        </w:tc>
        <w:tc>
          <w:tcPr>
            <w:tcW w:w="2169" w:type="dxa"/>
          </w:tcPr>
          <w:p w14:paraId="6D8593A4" w14:textId="496BA03F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«Вход в вираж» (30+30м)</w:t>
            </w:r>
          </w:p>
        </w:tc>
        <w:tc>
          <w:tcPr>
            <w:tcW w:w="940" w:type="dxa"/>
          </w:tcPr>
          <w:p w14:paraId="387DEECB" w14:textId="1D5A66CE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523EB118" w14:textId="3026B9CA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A1CCD45" w14:textId="36CEF654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DFBAAF4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ADA3924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38BCE4B3" w14:textId="77777777" w:rsidTr="00E94612">
        <w:tc>
          <w:tcPr>
            <w:tcW w:w="550" w:type="dxa"/>
            <w:vMerge/>
          </w:tcPr>
          <w:p w14:paraId="5F460C52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D53A0C0" w14:textId="77777777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C4A9C00" w14:textId="15F16892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«Выход из виража» (30+30м)</w:t>
            </w:r>
          </w:p>
        </w:tc>
        <w:tc>
          <w:tcPr>
            <w:tcW w:w="940" w:type="dxa"/>
          </w:tcPr>
          <w:p w14:paraId="454F72F5" w14:textId="58B242C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13F9FB5F" w14:textId="49B81E8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82D213B" w14:textId="3CCCD639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660DDB3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D26133C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7D3C5F34" w14:textId="77777777" w:rsidTr="00E94612">
        <w:tc>
          <w:tcPr>
            <w:tcW w:w="550" w:type="dxa"/>
          </w:tcPr>
          <w:p w14:paraId="27A27499" w14:textId="6A749E36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28" w:type="dxa"/>
          </w:tcPr>
          <w:p w14:paraId="1E5FE7FA" w14:textId="5B9BD0CE" w:rsidR="00C77BAD" w:rsidRPr="00E05305" w:rsidRDefault="00C77BAD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на 5х60м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прямой с высокого старта/до 3серий</w:t>
            </w:r>
          </w:p>
        </w:tc>
        <w:tc>
          <w:tcPr>
            <w:tcW w:w="2169" w:type="dxa"/>
          </w:tcPr>
          <w:p w14:paraId="605325DB" w14:textId="7777777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0E019B3" w14:textId="6E64FB2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6046CB61" w14:textId="3303BB8B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6F5430C" w14:textId="313E9C2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A19F208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0671278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0591B4B0" w14:textId="77777777" w:rsidTr="00E94612">
        <w:tc>
          <w:tcPr>
            <w:tcW w:w="550" w:type="dxa"/>
          </w:tcPr>
          <w:p w14:paraId="70C41D5F" w14:textId="49F8BFFC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28" w:type="dxa"/>
          </w:tcPr>
          <w:p w14:paraId="5EB032D6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беговые упражнения 5х60м/до 3 </w:t>
            </w:r>
          </w:p>
          <w:p w14:paraId="2EA7A725" w14:textId="289B1F8C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серий</w:t>
            </w:r>
          </w:p>
        </w:tc>
        <w:tc>
          <w:tcPr>
            <w:tcW w:w="2169" w:type="dxa"/>
          </w:tcPr>
          <w:p w14:paraId="70C403FD" w14:textId="7777777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2ADA010A" w14:textId="6B5BCCE3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866A77D" w14:textId="44A431F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5342B7E" w14:textId="23F9FA3A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D756CBF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CD9AB69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BAD" w:rsidRPr="00E05305" w14:paraId="2B37149D" w14:textId="77777777" w:rsidTr="00E94612">
        <w:tc>
          <w:tcPr>
            <w:tcW w:w="550" w:type="dxa"/>
          </w:tcPr>
          <w:p w14:paraId="704CB84E" w14:textId="66E9F525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28" w:type="dxa"/>
          </w:tcPr>
          <w:p w14:paraId="02B5B074" w14:textId="77777777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беговые упражнения 30м + переход </w:t>
            </w:r>
          </w:p>
          <w:p w14:paraId="4A4769D1" w14:textId="0F3F0565" w:rsidR="00C77BAD" w:rsidRPr="00E05305" w:rsidRDefault="00C77BAD" w:rsidP="00C77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в бег с ускорением 30м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 5повторений</w:t>
            </w:r>
          </w:p>
        </w:tc>
        <w:tc>
          <w:tcPr>
            <w:tcW w:w="2169" w:type="dxa"/>
          </w:tcPr>
          <w:p w14:paraId="30B35CE8" w14:textId="77777777" w:rsidR="00C77BAD" w:rsidRPr="00E05305" w:rsidRDefault="00C77BAD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6BFFEBEC" w14:textId="3DAAC1E4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540AAD0D" w14:textId="6560AF90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89DB05A" w14:textId="6D76106A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483445D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AE26B32" w14:textId="77777777" w:rsidR="00C77BAD" w:rsidRPr="00E05305" w:rsidRDefault="00C77BAD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505BC200" w14:textId="77777777" w:rsidTr="005418EE">
        <w:tc>
          <w:tcPr>
            <w:tcW w:w="9854" w:type="dxa"/>
            <w:gridSpan w:val="9"/>
          </w:tcPr>
          <w:p w14:paraId="052DFD51" w14:textId="6BC1F806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Направление подготовки: 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группа учебно-тренировочных средств «Бег в аэробно-анаэробном режиме»</w:t>
            </w:r>
          </w:p>
        </w:tc>
      </w:tr>
      <w:tr w:rsidR="00D47772" w:rsidRPr="00E05305" w14:paraId="555C831D" w14:textId="77777777" w:rsidTr="00E94612">
        <w:tc>
          <w:tcPr>
            <w:tcW w:w="550" w:type="dxa"/>
            <w:vMerge w:val="restart"/>
          </w:tcPr>
          <w:p w14:paraId="0E5D5194" w14:textId="72357BF4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  <w:vMerge w:val="restart"/>
          </w:tcPr>
          <w:p w14:paraId="2D0F6313" w14:textId="3B630D9C" w:rsidR="00D47772" w:rsidRPr="00E05305" w:rsidRDefault="00D4777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Соревнования в беге на 2 км, 3 км</w:t>
            </w:r>
          </w:p>
        </w:tc>
        <w:tc>
          <w:tcPr>
            <w:tcW w:w="2169" w:type="dxa"/>
          </w:tcPr>
          <w:p w14:paraId="42588E3E" w14:textId="309133F8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дорожке</w:t>
            </w:r>
          </w:p>
        </w:tc>
        <w:tc>
          <w:tcPr>
            <w:tcW w:w="940" w:type="dxa"/>
          </w:tcPr>
          <w:p w14:paraId="5A55BF28" w14:textId="47A16516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63" w:type="dxa"/>
            <w:gridSpan w:val="2"/>
          </w:tcPr>
          <w:p w14:paraId="26934B2F" w14:textId="15AFD915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BB801E4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D2D9464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8A2B73D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73A264E8" w14:textId="77777777" w:rsidTr="00E94612">
        <w:tc>
          <w:tcPr>
            <w:tcW w:w="550" w:type="dxa"/>
            <w:vMerge/>
          </w:tcPr>
          <w:p w14:paraId="20063E02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2A859B69" w14:textId="77777777" w:rsidR="00D47772" w:rsidRPr="00E05305" w:rsidRDefault="00D4777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62A7C5F6" w14:textId="283768AF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На пересеченной местности</w:t>
            </w:r>
          </w:p>
        </w:tc>
        <w:tc>
          <w:tcPr>
            <w:tcW w:w="940" w:type="dxa"/>
          </w:tcPr>
          <w:p w14:paraId="59625EC2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</w:tcPr>
          <w:p w14:paraId="2DDA2400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4A3E094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DEB59AB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8DBCF0A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114EA1CC" w14:textId="77777777" w:rsidTr="00E94612">
        <w:tc>
          <w:tcPr>
            <w:tcW w:w="550" w:type="dxa"/>
          </w:tcPr>
          <w:p w14:paraId="1DA16297" w14:textId="08E14039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534FFBD2" w14:textId="2D95BF86" w:rsidR="00D47772" w:rsidRPr="00E05305" w:rsidRDefault="00D4777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Контрольный бег на 3 км</w:t>
            </w:r>
          </w:p>
        </w:tc>
        <w:tc>
          <w:tcPr>
            <w:tcW w:w="2169" w:type="dxa"/>
          </w:tcPr>
          <w:p w14:paraId="3E7C78C6" w14:textId="77777777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48321F0B" w14:textId="449D46AC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45DDBE0A" w14:textId="7F0BDB44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6D065B0" w14:textId="04E7B6D8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3DA0BE5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F072CCE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230EF384" w14:textId="77777777" w:rsidTr="00E94612">
        <w:tc>
          <w:tcPr>
            <w:tcW w:w="550" w:type="dxa"/>
          </w:tcPr>
          <w:p w14:paraId="6145D4B6" w14:textId="4469727E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007BDEF4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5 км со скоростью выше анаэробного порога </w:t>
            </w:r>
          </w:p>
          <w:p w14:paraId="2B24EF10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(темп бега равномерный, ЧСС от 170 до 190 </w:t>
            </w:r>
            <w:proofErr w:type="gramEnd"/>
          </w:p>
          <w:p w14:paraId="4EFE4227" w14:textId="42F40A09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уд/мин)</w:t>
            </w:r>
          </w:p>
        </w:tc>
        <w:tc>
          <w:tcPr>
            <w:tcW w:w="2169" w:type="dxa"/>
          </w:tcPr>
          <w:p w14:paraId="0B3CAB90" w14:textId="77777777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318E5B2D" w14:textId="485E28C0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63" w:type="dxa"/>
            <w:gridSpan w:val="2"/>
          </w:tcPr>
          <w:p w14:paraId="3D4C991A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3E9A466C" w14:textId="6BAD9791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F8C7E1E" w14:textId="7D9C8D68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BCF196C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6686A824" w14:textId="77777777" w:rsidTr="00E94612">
        <w:tc>
          <w:tcPr>
            <w:tcW w:w="550" w:type="dxa"/>
            <w:vMerge w:val="restart"/>
          </w:tcPr>
          <w:p w14:paraId="4ABE9DFF" w14:textId="58A0A69B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8" w:type="dxa"/>
            <w:vMerge w:val="restart"/>
          </w:tcPr>
          <w:p w14:paraId="3F57F504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2-3х3000м/1000-400м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. (ЧСС от 170 до 190 </w:t>
            </w:r>
            <w:proofErr w:type="gramEnd"/>
          </w:p>
          <w:p w14:paraId="0DC00E17" w14:textId="2C5F78CA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уд/мин и концентрацией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лактата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до 8-10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ммоль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/л)</w:t>
            </w:r>
          </w:p>
        </w:tc>
        <w:tc>
          <w:tcPr>
            <w:tcW w:w="2169" w:type="dxa"/>
          </w:tcPr>
          <w:p w14:paraId="1BE942A7" w14:textId="0C6E03F7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Интервально</w:t>
            </w:r>
          </w:p>
        </w:tc>
        <w:tc>
          <w:tcPr>
            <w:tcW w:w="940" w:type="dxa"/>
          </w:tcPr>
          <w:p w14:paraId="5EAEC048" w14:textId="34B5F152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71136C29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1295137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91D693E" w14:textId="2A902D7F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85B6D8D" w14:textId="782E30B5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47772" w:rsidRPr="00E05305" w14:paraId="0DE3734B" w14:textId="77777777" w:rsidTr="00E94612">
        <w:tc>
          <w:tcPr>
            <w:tcW w:w="550" w:type="dxa"/>
            <w:vMerge/>
          </w:tcPr>
          <w:p w14:paraId="152162B2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3CD4109E" w14:textId="77777777" w:rsidR="00D47772" w:rsidRPr="00E05305" w:rsidRDefault="00D47772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2E8E61F4" w14:textId="350FA83D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Повторно</w:t>
            </w:r>
          </w:p>
        </w:tc>
        <w:tc>
          <w:tcPr>
            <w:tcW w:w="940" w:type="dxa"/>
          </w:tcPr>
          <w:p w14:paraId="27509E57" w14:textId="42F7A35E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5AD73B22" w14:textId="67F6A878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E0464CA" w14:textId="7CA9ECDD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99B6044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8C8E419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3FA6E605" w14:textId="77777777" w:rsidTr="00E94612">
        <w:tc>
          <w:tcPr>
            <w:tcW w:w="550" w:type="dxa"/>
          </w:tcPr>
          <w:p w14:paraId="51F58852" w14:textId="7FB34FB2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150EAFC4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3000 м/400м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.+ 1000м / 2 серии (с ЧСС от </w:t>
            </w:r>
            <w:proofErr w:type="gramEnd"/>
          </w:p>
          <w:p w14:paraId="6F79AE4B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170 до 190 уд/мин и концентрацией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лактата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до 8-</w:t>
            </w:r>
          </w:p>
          <w:p w14:paraId="537B8928" w14:textId="2A206703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ммоль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/л)</w:t>
            </w:r>
          </w:p>
        </w:tc>
        <w:tc>
          <w:tcPr>
            <w:tcW w:w="2169" w:type="dxa"/>
          </w:tcPr>
          <w:p w14:paraId="4549956E" w14:textId="77777777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32F664E5" w14:textId="381CA9FE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3189670E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F4350F5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485D524" w14:textId="6B60E375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D4EB5F3" w14:textId="7F02FA4F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47772" w:rsidRPr="00E05305" w14:paraId="46973E8E" w14:textId="77777777" w:rsidTr="00E94612">
        <w:tc>
          <w:tcPr>
            <w:tcW w:w="550" w:type="dxa"/>
            <w:vMerge w:val="restart"/>
          </w:tcPr>
          <w:p w14:paraId="4E4D27B7" w14:textId="30499DD0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  <w:vMerge w:val="restart"/>
          </w:tcPr>
          <w:p w14:paraId="7A812E25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3-5х2000м/1000-400м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. (с ЧСС от 170 до </w:t>
            </w:r>
            <w:proofErr w:type="gramEnd"/>
          </w:p>
          <w:p w14:paraId="48D447CA" w14:textId="77777777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190 уд/мин и концентрацией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лактата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до 8-10 </w:t>
            </w:r>
          </w:p>
          <w:p w14:paraId="00F96C3B" w14:textId="12D2DE16" w:rsidR="00D47772" w:rsidRPr="00E05305" w:rsidRDefault="00D47772" w:rsidP="00D4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ммоль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/л)</w:t>
            </w:r>
          </w:p>
        </w:tc>
        <w:tc>
          <w:tcPr>
            <w:tcW w:w="2169" w:type="dxa"/>
          </w:tcPr>
          <w:p w14:paraId="7BB9B140" w14:textId="4690C988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Интервально</w:t>
            </w:r>
          </w:p>
        </w:tc>
        <w:tc>
          <w:tcPr>
            <w:tcW w:w="940" w:type="dxa"/>
          </w:tcPr>
          <w:p w14:paraId="1DD1EFB2" w14:textId="425D3C4F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19E54008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AD62782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4B66D55" w14:textId="071DD725" w:rsidR="00D47772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58D3E2D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69FC4203" w14:textId="77777777" w:rsidTr="00E94612">
        <w:tc>
          <w:tcPr>
            <w:tcW w:w="550" w:type="dxa"/>
            <w:vMerge/>
          </w:tcPr>
          <w:p w14:paraId="1B2A854B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49483BA7" w14:textId="77777777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325525A" w14:textId="3B90341C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Повторно</w:t>
            </w:r>
          </w:p>
        </w:tc>
        <w:tc>
          <w:tcPr>
            <w:tcW w:w="940" w:type="dxa"/>
          </w:tcPr>
          <w:p w14:paraId="79D53AFB" w14:textId="0DDF7ED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444ABCB" w14:textId="6A017DEA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97F40EB" w14:textId="0C30B24A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1EA5DBA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71A60B2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772" w:rsidRPr="00E05305" w14:paraId="1B4C4931" w14:textId="77777777" w:rsidTr="00E94612">
        <w:tc>
          <w:tcPr>
            <w:tcW w:w="550" w:type="dxa"/>
          </w:tcPr>
          <w:p w14:paraId="3B0FFBF7" w14:textId="4CE49F72" w:rsidR="00D47772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14:paraId="59510475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2000 м/400м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.+ 1000м / 2-3 серии (с ЧСС </w:t>
            </w:r>
            <w:proofErr w:type="gramEnd"/>
          </w:p>
          <w:p w14:paraId="1424F1D9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от 170 до 190 уд/мин и концентрацией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лактата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</w:p>
          <w:p w14:paraId="6F41FCFB" w14:textId="685EBBA4" w:rsidR="00D47772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8-10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ммоль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/л)</w:t>
            </w:r>
          </w:p>
        </w:tc>
        <w:tc>
          <w:tcPr>
            <w:tcW w:w="2169" w:type="dxa"/>
          </w:tcPr>
          <w:p w14:paraId="5193299C" w14:textId="77777777" w:rsidR="00D47772" w:rsidRPr="00E05305" w:rsidRDefault="00D47772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15B02C67" w14:textId="15516A0F" w:rsidR="00D47772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22A42005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D6D26ED" w14:textId="4F2CD5E9" w:rsidR="00D47772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F7B1409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FBC711E" w14:textId="77777777" w:rsidR="00D47772" w:rsidRPr="00E05305" w:rsidRDefault="00D47772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04DE6E27" w14:textId="77777777" w:rsidTr="00E94612">
        <w:tc>
          <w:tcPr>
            <w:tcW w:w="550" w:type="dxa"/>
            <w:vMerge w:val="restart"/>
          </w:tcPr>
          <w:p w14:paraId="276F774A" w14:textId="06173359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  <w:vMerge w:val="restart"/>
          </w:tcPr>
          <w:p w14:paraId="3A9C95D7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5-10х1000м/1000-200м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. (с ЧСС от 170 до </w:t>
            </w:r>
            <w:proofErr w:type="gramEnd"/>
          </w:p>
          <w:p w14:paraId="242D1F9D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190 уд/мин и концентрацией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лактата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до 8-10 </w:t>
            </w:r>
          </w:p>
          <w:p w14:paraId="7A40280C" w14:textId="7222A0F3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ммоль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/л)</w:t>
            </w:r>
          </w:p>
        </w:tc>
        <w:tc>
          <w:tcPr>
            <w:tcW w:w="2169" w:type="dxa"/>
          </w:tcPr>
          <w:p w14:paraId="0A4D5038" w14:textId="4DE69257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Переменно</w:t>
            </w:r>
          </w:p>
        </w:tc>
        <w:tc>
          <w:tcPr>
            <w:tcW w:w="940" w:type="dxa"/>
          </w:tcPr>
          <w:p w14:paraId="530B318F" w14:textId="42604D09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F792425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156CA08C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357CD24" w14:textId="5499B501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A658CFB" w14:textId="27C1D848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F32D6" w:rsidRPr="00E05305" w14:paraId="0640239B" w14:textId="77777777" w:rsidTr="00E94612">
        <w:tc>
          <w:tcPr>
            <w:tcW w:w="550" w:type="dxa"/>
            <w:vMerge/>
          </w:tcPr>
          <w:p w14:paraId="772A6A12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3134296E" w14:textId="77777777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39262239" w14:textId="5CA46157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Интервально</w:t>
            </w:r>
          </w:p>
        </w:tc>
        <w:tc>
          <w:tcPr>
            <w:tcW w:w="940" w:type="dxa"/>
          </w:tcPr>
          <w:p w14:paraId="06FBC691" w14:textId="0378296A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3FD64B3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2B0CC719" w14:textId="398A0F63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43EDA08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A3F377B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16B16A4B" w14:textId="77777777" w:rsidTr="00E94612">
        <w:tc>
          <w:tcPr>
            <w:tcW w:w="550" w:type="dxa"/>
            <w:vMerge/>
          </w:tcPr>
          <w:p w14:paraId="19169A96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3352930" w14:textId="77777777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979CEDB" w14:textId="29371D00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Повторно</w:t>
            </w:r>
          </w:p>
        </w:tc>
        <w:tc>
          <w:tcPr>
            <w:tcW w:w="940" w:type="dxa"/>
          </w:tcPr>
          <w:p w14:paraId="51019F25" w14:textId="33D98480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46432462" w14:textId="695DBBDE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8D7AA8E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4B6D318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4CCFA77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373238ED" w14:textId="77777777" w:rsidTr="00E94612">
        <w:tc>
          <w:tcPr>
            <w:tcW w:w="550" w:type="dxa"/>
            <w:vMerge w:val="restart"/>
          </w:tcPr>
          <w:p w14:paraId="6DB039F0" w14:textId="4BFD302E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828" w:type="dxa"/>
            <w:vMerge w:val="restart"/>
          </w:tcPr>
          <w:p w14:paraId="1CAB9F5B" w14:textId="779A816E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10х400м (ЧСС до 200 уд/мин)/400м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2169" w:type="dxa"/>
          </w:tcPr>
          <w:p w14:paraId="7F0D2093" w14:textId="0F4FDFE7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Интервально</w:t>
            </w:r>
          </w:p>
        </w:tc>
        <w:tc>
          <w:tcPr>
            <w:tcW w:w="940" w:type="dxa"/>
          </w:tcPr>
          <w:p w14:paraId="35A7A249" w14:textId="0C67FA54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7B09A029" w14:textId="7218647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B523656" w14:textId="1FCCD642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BFB5B61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4ED85C8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0D31DC7F" w14:textId="77777777" w:rsidTr="00E94612">
        <w:tc>
          <w:tcPr>
            <w:tcW w:w="550" w:type="dxa"/>
            <w:vMerge/>
          </w:tcPr>
          <w:p w14:paraId="699438E4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7657837A" w14:textId="77777777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165BDACE" w14:textId="1AE981BE" w:rsidR="00AF32D6" w:rsidRPr="00E05305" w:rsidRDefault="00AF32D6" w:rsidP="00893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Переменно</w:t>
            </w:r>
          </w:p>
        </w:tc>
        <w:tc>
          <w:tcPr>
            <w:tcW w:w="940" w:type="dxa"/>
          </w:tcPr>
          <w:p w14:paraId="5CE5D17F" w14:textId="3DFA339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77A2EBF8" w14:textId="5CAD1FB2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40438C71" w14:textId="104472A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A6FB4EC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A7CB4D3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3A437966" w14:textId="77777777" w:rsidTr="00E94612">
        <w:tc>
          <w:tcPr>
            <w:tcW w:w="550" w:type="dxa"/>
            <w:vMerge w:val="restart"/>
          </w:tcPr>
          <w:p w14:paraId="03D23674" w14:textId="40125780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8" w:type="dxa"/>
            <w:vMerge w:val="restart"/>
          </w:tcPr>
          <w:p w14:paraId="327FC407" w14:textId="3344C7BC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10х200м (ЧСС до 200 уд/мин)/200м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2169" w:type="dxa"/>
          </w:tcPr>
          <w:p w14:paraId="6A4D0A86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Интервально - 3-4 минуты </w:t>
            </w:r>
          </w:p>
          <w:p w14:paraId="6A9009BF" w14:textId="2899B310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(ЧСС 130-140 уд/мин)</w:t>
            </w:r>
          </w:p>
        </w:tc>
        <w:tc>
          <w:tcPr>
            <w:tcW w:w="940" w:type="dxa"/>
          </w:tcPr>
          <w:p w14:paraId="32D2CFFC" w14:textId="05441F83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5C81CA17" w14:textId="2179A076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A32C27F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85C82CB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0125493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5B909272" w14:textId="77777777" w:rsidTr="00E94612">
        <w:tc>
          <w:tcPr>
            <w:tcW w:w="550" w:type="dxa"/>
            <w:vMerge/>
          </w:tcPr>
          <w:p w14:paraId="384A8A1C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EA134FB" w14:textId="77777777" w:rsidR="00AF32D6" w:rsidRPr="00E05305" w:rsidRDefault="00AF32D6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82F14C7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Переменно – в паузе отдыха бег </w:t>
            </w:r>
          </w:p>
          <w:p w14:paraId="297A4EBC" w14:textId="413D1838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(ЧСС 140-150 уд/мин)</w:t>
            </w:r>
          </w:p>
        </w:tc>
        <w:tc>
          <w:tcPr>
            <w:tcW w:w="940" w:type="dxa"/>
          </w:tcPr>
          <w:p w14:paraId="542B5C0F" w14:textId="520D875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1E779C85" w14:textId="6C0ED2F9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6DBC5176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C8E1014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10BC4FB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4BF22946" w14:textId="77777777" w:rsidTr="005418EE">
        <w:tc>
          <w:tcPr>
            <w:tcW w:w="9854" w:type="dxa"/>
            <w:gridSpan w:val="9"/>
          </w:tcPr>
          <w:p w14:paraId="7DC6BA9E" w14:textId="1102B7C2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подготовки:</w:t>
            </w: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учебно-тренировочных средств «Специальные силовые упражнения (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</w:tr>
      <w:tr w:rsidR="00AF32D6" w:rsidRPr="00E05305" w14:paraId="250C79CB" w14:textId="77777777" w:rsidTr="00E94612">
        <w:tc>
          <w:tcPr>
            <w:tcW w:w="550" w:type="dxa"/>
          </w:tcPr>
          <w:p w14:paraId="2CC9B300" w14:textId="30504A3F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14:paraId="605CB8A1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в гору 3-5-х500-600м (ЧСС до 180 </w:t>
            </w:r>
            <w:proofErr w:type="gramEnd"/>
          </w:p>
          <w:p w14:paraId="50E4BFA5" w14:textId="6023D446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уд/мин)/600м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2169" w:type="dxa"/>
          </w:tcPr>
          <w:p w14:paraId="72990311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317931E" w14:textId="59936ED3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A73CE1F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77B76E93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5319EC25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24853344" w14:textId="50762856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F32D6" w:rsidRPr="00E05305" w14:paraId="2A80FDE3" w14:textId="77777777" w:rsidTr="00E94612">
        <w:tc>
          <w:tcPr>
            <w:tcW w:w="550" w:type="dxa"/>
          </w:tcPr>
          <w:p w14:paraId="676567A3" w14:textId="5665253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14:paraId="28A769E9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в гору 5-10х400м (ЧСС до 180-185 </w:t>
            </w:r>
            <w:proofErr w:type="gramEnd"/>
          </w:p>
          <w:p w14:paraId="3845C742" w14:textId="3996D3D4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уд/мин)/400м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2169" w:type="dxa"/>
          </w:tcPr>
          <w:p w14:paraId="67FA1028" w14:textId="0E6797F1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F4ABEEC" w14:textId="6A49511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718B4F41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86C63A2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136EA6F" w14:textId="5F78F10C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2CC8115" w14:textId="3DC4549E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F32D6" w:rsidRPr="00E05305" w14:paraId="096D96DA" w14:textId="77777777" w:rsidTr="00E94612">
        <w:tc>
          <w:tcPr>
            <w:tcW w:w="550" w:type="dxa"/>
          </w:tcPr>
          <w:p w14:paraId="0E645D1B" w14:textId="2FEF0385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8" w:type="dxa"/>
          </w:tcPr>
          <w:p w14:paraId="05085813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в гору 10х200м (ЧСС до 180-185 </w:t>
            </w:r>
            <w:proofErr w:type="gramEnd"/>
          </w:p>
          <w:p w14:paraId="3B547D45" w14:textId="2C277E16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уд/мин)/200м </w:t>
            </w:r>
            <w:proofErr w:type="spellStart"/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9" w:type="dxa"/>
          </w:tcPr>
          <w:p w14:paraId="33569D34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1CD9A544" w14:textId="27DB5B38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64A5DF38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A71460E" w14:textId="00F59C3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6995156" w14:textId="69777BC4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2D250AB" w14:textId="27D40378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F32D6" w:rsidRPr="00E05305" w14:paraId="68892273" w14:textId="77777777" w:rsidTr="00E94612">
        <w:tc>
          <w:tcPr>
            <w:tcW w:w="550" w:type="dxa"/>
          </w:tcPr>
          <w:p w14:paraId="7DA823A2" w14:textId="0BF67145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14:paraId="1A3D0C3B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в гору 10х100м (ЧСС до 180</w:t>
            </w:r>
            <w:proofErr w:type="gramEnd"/>
          </w:p>
          <w:p w14:paraId="330AF3B9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-185 </w:t>
            </w:r>
          </w:p>
          <w:p w14:paraId="366BFF54" w14:textId="4634D434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уд/мин)/100м </w:t>
            </w:r>
            <w:proofErr w:type="spellStart"/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9" w:type="dxa"/>
          </w:tcPr>
          <w:p w14:paraId="682F0E8F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04E6401" w14:textId="1202D1E4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0A5F7553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B24A77B" w14:textId="113ADF3D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839C140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7AB76420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2D6" w:rsidRPr="00E05305" w14:paraId="2500543C" w14:textId="77777777" w:rsidTr="00E94612">
        <w:tc>
          <w:tcPr>
            <w:tcW w:w="550" w:type="dxa"/>
          </w:tcPr>
          <w:p w14:paraId="39D9D71E" w14:textId="1A92DE9C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14:paraId="70663376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Бег с буксировкой груза (волокуша) 5х60м/ до 3 </w:t>
            </w:r>
          </w:p>
          <w:p w14:paraId="751E5D68" w14:textId="1BD11E05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серии</w:t>
            </w:r>
          </w:p>
        </w:tc>
        <w:tc>
          <w:tcPr>
            <w:tcW w:w="2169" w:type="dxa"/>
          </w:tcPr>
          <w:p w14:paraId="28F251DF" w14:textId="77777777" w:rsidR="00AF32D6" w:rsidRPr="00E05305" w:rsidRDefault="00AF32D6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733BB1D9" w14:textId="40796BE0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5422C9DE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5A72330" w14:textId="00755F6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07FDC49A" w14:textId="31D9ABD0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D6C0B75" w14:textId="77777777" w:rsidR="00AF32D6" w:rsidRPr="00E05305" w:rsidRDefault="00AF32D6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46321884" w14:textId="77777777" w:rsidTr="00E94612">
        <w:tc>
          <w:tcPr>
            <w:tcW w:w="550" w:type="dxa"/>
            <w:vMerge w:val="restart"/>
          </w:tcPr>
          <w:p w14:paraId="3EA15573" w14:textId="06A129A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28" w:type="dxa"/>
            <w:vMerge w:val="restart"/>
          </w:tcPr>
          <w:p w14:paraId="7E4F04F2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прыжковые упражнения (прыжки с </w:t>
            </w:r>
            <w:proofErr w:type="gramEnd"/>
          </w:p>
          <w:p w14:paraId="387DAA55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ноги на ногу, попеременные скачки, </w:t>
            </w:r>
          </w:p>
          <w:p w14:paraId="47FC4071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выпрыгивания вверх и т.п.) 5х50</w:t>
            </w:r>
          </w:p>
          <w:p w14:paraId="3341066B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-100м /1</w:t>
            </w:r>
          </w:p>
          <w:p w14:paraId="4E57E7DB" w14:textId="60A008C4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-2 серии</w:t>
            </w:r>
          </w:p>
        </w:tc>
        <w:tc>
          <w:tcPr>
            <w:tcW w:w="2169" w:type="dxa"/>
          </w:tcPr>
          <w:p w14:paraId="1D66968D" w14:textId="2CE4E00B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гору</w:t>
            </w:r>
          </w:p>
        </w:tc>
        <w:tc>
          <w:tcPr>
            <w:tcW w:w="940" w:type="dxa"/>
          </w:tcPr>
          <w:p w14:paraId="03AA5879" w14:textId="4E99832D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3910C4BE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53587BFF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499D0B7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1BE89F40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508EA901" w14:textId="77777777" w:rsidTr="00E94612">
        <w:tc>
          <w:tcPr>
            <w:tcW w:w="550" w:type="dxa"/>
            <w:vMerge/>
          </w:tcPr>
          <w:p w14:paraId="24D67D08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53876AE1" w14:textId="77777777" w:rsidR="00F016AC" w:rsidRPr="00E05305" w:rsidRDefault="00F016AC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0D1C24D0" w14:textId="4C03F34C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дорожке</w:t>
            </w:r>
          </w:p>
        </w:tc>
        <w:tc>
          <w:tcPr>
            <w:tcW w:w="940" w:type="dxa"/>
          </w:tcPr>
          <w:p w14:paraId="0BBD08B2" w14:textId="724A23A5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6E0352ED" w14:textId="24EB2AF0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10914C21" w14:textId="6CDAFF2B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122558C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D38A13F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53DE054F" w14:textId="77777777" w:rsidTr="00E94612">
        <w:tc>
          <w:tcPr>
            <w:tcW w:w="550" w:type="dxa"/>
            <w:vMerge w:val="restart"/>
          </w:tcPr>
          <w:p w14:paraId="3A78CA09" w14:textId="40EC0DA6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28" w:type="dxa"/>
            <w:vMerge w:val="restart"/>
          </w:tcPr>
          <w:p w14:paraId="4D9CC89B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Специальные беговые упражнения 5х50</w:t>
            </w:r>
          </w:p>
          <w:p w14:paraId="12C8CD62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-100м / 2</w:t>
            </w:r>
          </w:p>
          <w:p w14:paraId="3C7BF1BB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46EB8107" w14:textId="79F5778F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4 серии</w:t>
            </w:r>
          </w:p>
        </w:tc>
        <w:tc>
          <w:tcPr>
            <w:tcW w:w="2169" w:type="dxa"/>
          </w:tcPr>
          <w:p w14:paraId="53C1C781" w14:textId="562AB2BD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В гору</w:t>
            </w:r>
          </w:p>
        </w:tc>
        <w:tc>
          <w:tcPr>
            <w:tcW w:w="940" w:type="dxa"/>
          </w:tcPr>
          <w:p w14:paraId="4C0F7129" w14:textId="1F43C029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7750ECF" w14:textId="1AEF93C0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30C5D7AB" w14:textId="7403E578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30EF8500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6FCE2E95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38ED720C" w14:textId="77777777" w:rsidTr="00E94612">
        <w:tc>
          <w:tcPr>
            <w:tcW w:w="550" w:type="dxa"/>
            <w:vMerge/>
          </w:tcPr>
          <w:p w14:paraId="338C5454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298BEB4A" w14:textId="77777777" w:rsidR="00F016AC" w:rsidRPr="00E05305" w:rsidRDefault="00F016AC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7CE4860" w14:textId="10F74C91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мягкому грунту</w:t>
            </w:r>
          </w:p>
        </w:tc>
        <w:tc>
          <w:tcPr>
            <w:tcW w:w="940" w:type="dxa"/>
          </w:tcPr>
          <w:p w14:paraId="3FBB8A8E" w14:textId="052FA8C9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18BF30D8" w14:textId="548719B0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79C19E57" w14:textId="5DF160C2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13E46193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3B800285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1849519C" w14:textId="77777777" w:rsidTr="00E94612">
        <w:tc>
          <w:tcPr>
            <w:tcW w:w="550" w:type="dxa"/>
            <w:vMerge/>
          </w:tcPr>
          <w:p w14:paraId="7F7DE7FE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1C39E4ED" w14:textId="77777777" w:rsidR="00F016AC" w:rsidRPr="00E05305" w:rsidRDefault="00F016AC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74101011" w14:textId="7A94C9B3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дорожке</w:t>
            </w:r>
          </w:p>
        </w:tc>
        <w:tc>
          <w:tcPr>
            <w:tcW w:w="940" w:type="dxa"/>
          </w:tcPr>
          <w:p w14:paraId="27455051" w14:textId="6FAAC51C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spellEnd"/>
            <w:proofErr w:type="gramEnd"/>
          </w:p>
        </w:tc>
        <w:tc>
          <w:tcPr>
            <w:tcW w:w="963" w:type="dxa"/>
            <w:gridSpan w:val="2"/>
          </w:tcPr>
          <w:p w14:paraId="2926FBE2" w14:textId="7DBCC0C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5799D961" w14:textId="4D3C8EC0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43534A1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4830EEE3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177B0DE2" w14:textId="77777777" w:rsidTr="00E94612">
        <w:tc>
          <w:tcPr>
            <w:tcW w:w="550" w:type="dxa"/>
            <w:vMerge w:val="restart"/>
          </w:tcPr>
          <w:p w14:paraId="5ADF4D50" w14:textId="0DCA1EF5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28" w:type="dxa"/>
            <w:vMerge w:val="restart"/>
          </w:tcPr>
          <w:p w14:paraId="2C9DE948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Бег в естественно усложненных условиях 1</w:t>
            </w:r>
          </w:p>
          <w:p w14:paraId="410B3F55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7896F60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E82AB5D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-5 </w:t>
            </w:r>
          </w:p>
          <w:p w14:paraId="15F4E16F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792036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(ЧСС 140</w:t>
            </w:r>
            <w:proofErr w:type="gramEnd"/>
          </w:p>
          <w:p w14:paraId="43A5CACE" w14:textId="37D59CFF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–150 уд/мин)</w:t>
            </w:r>
            <w:proofErr w:type="gramEnd"/>
          </w:p>
        </w:tc>
        <w:tc>
          <w:tcPr>
            <w:tcW w:w="2169" w:type="dxa"/>
          </w:tcPr>
          <w:p w14:paraId="4A622B62" w14:textId="04640153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песку</w:t>
            </w:r>
          </w:p>
        </w:tc>
        <w:tc>
          <w:tcPr>
            <w:tcW w:w="940" w:type="dxa"/>
          </w:tcPr>
          <w:p w14:paraId="332733AE" w14:textId="1E1255A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1F67554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66FFC632" w14:textId="49B0759A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D634C39" w14:textId="119C613A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6570124D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475CD84B" w14:textId="77777777" w:rsidTr="00E94612">
        <w:tc>
          <w:tcPr>
            <w:tcW w:w="550" w:type="dxa"/>
            <w:vMerge/>
          </w:tcPr>
          <w:p w14:paraId="00602EF1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8" w:type="dxa"/>
            <w:vMerge/>
          </w:tcPr>
          <w:p w14:paraId="04F5762C" w14:textId="77777777" w:rsidR="00F016AC" w:rsidRPr="00E05305" w:rsidRDefault="00F016AC" w:rsidP="00C2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</w:tcPr>
          <w:p w14:paraId="57C32650" w14:textId="7455B829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 снегу</w:t>
            </w:r>
          </w:p>
        </w:tc>
        <w:tc>
          <w:tcPr>
            <w:tcW w:w="940" w:type="dxa"/>
          </w:tcPr>
          <w:p w14:paraId="74A1B957" w14:textId="406CA76F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7B503656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4F418BA2" w14:textId="31DAD306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2096B293" w14:textId="32DE4DEB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04D7A62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7180AEAE" w14:textId="77777777" w:rsidTr="00E94612">
        <w:tc>
          <w:tcPr>
            <w:tcW w:w="550" w:type="dxa"/>
          </w:tcPr>
          <w:p w14:paraId="7251C69F" w14:textId="0A95B9AE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828" w:type="dxa"/>
          </w:tcPr>
          <w:p w14:paraId="759B1754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ОРУ </w:t>
            </w:r>
          </w:p>
          <w:p w14:paraId="59DAF65D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 СБУ комплексы. Выполняются по типу </w:t>
            </w:r>
          </w:p>
          <w:p w14:paraId="402A2993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круговой тренировки. Количество «станций» от 6 </w:t>
            </w:r>
          </w:p>
          <w:p w14:paraId="2C89B370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до 10. Упражнения на станции выполняются </w:t>
            </w:r>
          </w:p>
          <w:p w14:paraId="39B58AA8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повторным методом (до выраженного локального </w:t>
            </w:r>
            <w:proofErr w:type="gramEnd"/>
          </w:p>
          <w:p w14:paraId="04952700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утомления). Между станциями выполняются СБУ </w:t>
            </w:r>
          </w:p>
          <w:p w14:paraId="6905E7EA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(30</w:t>
            </w:r>
            <w:proofErr w:type="gramEnd"/>
          </w:p>
          <w:p w14:paraId="229EEFB3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-50 м). </w:t>
            </w: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Между кругами выполняется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 (400</w:t>
            </w:r>
            <w:proofErr w:type="gramEnd"/>
          </w:p>
          <w:p w14:paraId="465E6AE3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F375D88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500м). </w:t>
            </w:r>
            <w:proofErr w:type="gramEnd"/>
          </w:p>
          <w:p w14:paraId="7A0C06CA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Количество кругов 3</w:t>
            </w:r>
          </w:p>
          <w:p w14:paraId="3A6D722A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-4. Общий объем комплекса </w:t>
            </w:r>
          </w:p>
          <w:p w14:paraId="13C175A0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63DC8B5" w14:textId="7FCA2FB9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-4 км</w:t>
            </w:r>
          </w:p>
        </w:tc>
        <w:tc>
          <w:tcPr>
            <w:tcW w:w="2169" w:type="dxa"/>
          </w:tcPr>
          <w:p w14:paraId="4B49A6D6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63924CD6" w14:textId="2D010A39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7E9A998F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14:paraId="0C0211C4" w14:textId="2E2AADD8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467047C5" w14:textId="365C093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5C7E39EA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16AC" w:rsidRPr="00E05305" w14:paraId="44768C04" w14:textId="77777777" w:rsidTr="00E94612">
        <w:tc>
          <w:tcPr>
            <w:tcW w:w="550" w:type="dxa"/>
          </w:tcPr>
          <w:p w14:paraId="41FFFFCA" w14:textId="03DA6358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8" w:type="dxa"/>
          </w:tcPr>
          <w:p w14:paraId="51667D40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ОРУ </w:t>
            </w:r>
          </w:p>
          <w:p w14:paraId="63DFD24B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 СБУ комплексы. Выполняются по типу </w:t>
            </w:r>
          </w:p>
          <w:p w14:paraId="1C93837B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круговой тренировки. Количество «станций» от 4 </w:t>
            </w:r>
          </w:p>
          <w:p w14:paraId="6227BF4D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до 6. Упражнения на станции выполняются </w:t>
            </w:r>
          </w:p>
          <w:p w14:paraId="29E2E0F7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повторным методом (10</w:t>
            </w:r>
            <w:proofErr w:type="gramEnd"/>
          </w:p>
          <w:p w14:paraId="7FDD1E19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-15 повторений).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Между </w:t>
            </w:r>
          </w:p>
          <w:p w14:paraId="60D89207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станциями выполняются СБУ (30</w:t>
            </w:r>
            <w:proofErr w:type="gramEnd"/>
          </w:p>
          <w:p w14:paraId="6F66F493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-50 м). Между </w:t>
            </w:r>
          </w:p>
          <w:p w14:paraId="5BC1AA08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кругами выполняется </w:t>
            </w:r>
            <w:proofErr w:type="spell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м.б</w:t>
            </w:r>
            <w:proofErr w:type="spell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. (200</w:t>
            </w:r>
            <w:proofErr w:type="gramEnd"/>
          </w:p>
          <w:p w14:paraId="2FA4CDD9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-250м).</w:t>
            </w:r>
            <w:proofErr w:type="gramEnd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</w:t>
            </w:r>
          </w:p>
          <w:p w14:paraId="6079C89C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кругов 3</w:t>
            </w:r>
          </w:p>
          <w:p w14:paraId="3B11ED27" w14:textId="77777777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-5. Общий объем комплекса 1,5</w:t>
            </w:r>
          </w:p>
          <w:p w14:paraId="1504C3E0" w14:textId="39C3BAE6" w:rsidR="00F016AC" w:rsidRPr="00E05305" w:rsidRDefault="00F016AC" w:rsidP="00F0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-2 км</w:t>
            </w:r>
          </w:p>
        </w:tc>
        <w:tc>
          <w:tcPr>
            <w:tcW w:w="2169" w:type="dxa"/>
          </w:tcPr>
          <w:p w14:paraId="72DB1388" w14:textId="77777777" w:rsidR="00F016AC" w:rsidRPr="00E05305" w:rsidRDefault="00F016AC" w:rsidP="00AF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</w:tcPr>
          <w:p w14:paraId="59893A39" w14:textId="24E5D935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63" w:type="dxa"/>
            <w:gridSpan w:val="2"/>
          </w:tcPr>
          <w:p w14:paraId="008B7341" w14:textId="72B4B455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50" w:type="dxa"/>
          </w:tcPr>
          <w:p w14:paraId="00D1303A" w14:textId="19772594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53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27" w:type="dxa"/>
          </w:tcPr>
          <w:p w14:paraId="7433C99B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</w:tcPr>
          <w:p w14:paraId="01CA2EEB" w14:textId="77777777" w:rsidR="00F016AC" w:rsidRPr="00E05305" w:rsidRDefault="00F016AC" w:rsidP="00A15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E15FBC" w14:textId="77777777" w:rsidR="00EE7CC5" w:rsidRDefault="00EE7CC5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263476" w14:textId="77777777" w:rsidR="00EE7CC5" w:rsidRDefault="00EE7CC5" w:rsidP="00A150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74DC3" w14:textId="77777777" w:rsidR="00EE7CC5" w:rsidRPr="00A15026" w:rsidRDefault="00EE7CC5" w:rsidP="00BB6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A605C3" w14:textId="77777777" w:rsidR="00D00F04" w:rsidRPr="00D00F04" w:rsidRDefault="00D00F04" w:rsidP="00BB6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00F0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Подготовка метателей</w:t>
      </w:r>
    </w:p>
    <w:p w14:paraId="55EE00E9" w14:textId="6F614807" w:rsidR="00D00F04" w:rsidRPr="008017B2" w:rsidRDefault="00D00F04" w:rsidP="008017B2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Учебно-тренировочны</w:t>
      </w:r>
      <w:r w:rsidR="00BB6339"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группы</w:t>
      </w:r>
      <w:r w:rsidR="008017B2" w:rsidRPr="008017B2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специализации)</w:t>
      </w:r>
      <w:proofErr w:type="gramStart"/>
      <w:r w:rsidR="00BB63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первые два года обучения в 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учебно-тренировочных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группах специализации (12-14 лет)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продолжается выбор дальнейшей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специализации в видах метания (диск, ядро, м</w:t>
      </w:r>
      <w:r w:rsidR="00BB63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олот, копье), подготовка носит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разносторонний характер, спортсмены должны овладеть основами всех видов метаний. </w:t>
      </w:r>
    </w:p>
    <w:p w14:paraId="26A5D186" w14:textId="77777777" w:rsidR="00D00F04" w:rsidRPr="00D00F04" w:rsidRDefault="00D00F04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спортсменов 12-14 лет главное место в годичном цикле занимает </w:t>
      </w:r>
    </w:p>
    <w:p w14:paraId="1EE76586" w14:textId="051EA697" w:rsidR="00D00F04" w:rsidRPr="00D00F04" w:rsidRDefault="00D00F04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подготовительный период, поэтому подг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отовка осуществляется на основе </w:t>
      </w:r>
      <w:proofErr w:type="spellStart"/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одноциклового</w:t>
      </w:r>
      <w:proofErr w:type="spellEnd"/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планирования. Учебные и контрольные соревнования пр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оводятся без специальной к ним 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и в основном в периоды школьных каникул. Продолжительность подготовительного периода составляет 29 недель, соревновательного - 19, а переходного -4 недели. Подготовка начинается с сентября одновременно с началом учебного процесса. </w:t>
      </w:r>
    </w:p>
    <w:p w14:paraId="73F7FC27" w14:textId="6A6A2A27" w:rsidR="008A58EF" w:rsidRPr="00D00F04" w:rsidRDefault="00D00F04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Летний соревновательный период длится до середины июня, и следующие 6 недель юные спортсмены 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работают по индивидуальным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планам. </w:t>
      </w:r>
      <w:proofErr w:type="gramStart"/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первые</w:t>
      </w:r>
      <w:proofErr w:type="gramEnd"/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года занятий объемы тренировочных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нагрузок у девочек могут быть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такими же, как у мальчиков, а в последующие годы на 7-1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0% меньше. В 12-13 лет силовая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со штангой (жимы, рывки, приседания и др.) исключ</w:t>
      </w:r>
      <w:r w:rsid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ается у девочек всех </w:t>
      </w:r>
      <w:r w:rsidRPr="00D00F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специализаций и у мальчиков, подготовка которых ориентирована на метание копья.</w:t>
      </w:r>
    </w:p>
    <w:p w14:paraId="6ED4973B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Задача втягивающего этапа подготовительного периода:</w:t>
      </w:r>
    </w:p>
    <w:p w14:paraId="6CBA9AE2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Постепенное подведение организма юных спортсменов к выполнению </w:t>
      </w:r>
    </w:p>
    <w:p w14:paraId="4DD4B208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специфической учебно-тренировочной работы.</w:t>
      </w:r>
    </w:p>
    <w:p w14:paraId="73BEC654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Повышение объемов нагрузок. </w:t>
      </w:r>
    </w:p>
    <w:p w14:paraId="78CB7428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осуществляется за счет средств ОФП. В течение 1 и 2 базовых этапов </w:t>
      </w:r>
    </w:p>
    <w:p w14:paraId="3034153F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тренировочная работа направлена </w:t>
      </w:r>
      <w:proofErr w:type="gramStart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591FEF52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повышение функциональных возможностей основных систем организма; </w:t>
      </w:r>
    </w:p>
    <w:p w14:paraId="392D0A09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развитие физических качеств; </w:t>
      </w:r>
    </w:p>
    <w:p w14:paraId="24932FF8" w14:textId="12FE34D4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обучение элементам техники метаний, специальным упражнениям метателей другим видам легкой атлетики; </w:t>
      </w:r>
    </w:p>
    <w:p w14:paraId="0B91510B" w14:textId="3D3D55F9" w:rsidR="008A58EF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г) формирование навыка соревновательного упражнения; обучение </w:t>
      </w:r>
      <w:proofErr w:type="spellStart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упражнениям</w:t>
      </w:r>
      <w:proofErr w:type="gramStart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,з</w:t>
      </w:r>
      <w:proofErr w:type="gramEnd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аимствованным</w:t>
      </w:r>
      <w:proofErr w:type="spellEnd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тяжелой атлетики (рывок, подъем штанги на грудь и др.)</w:t>
      </w:r>
    </w:p>
    <w:p w14:paraId="6C78EB62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 этапа зимних соревнований и в летний соревновательный период:</w:t>
      </w:r>
    </w:p>
    <w:p w14:paraId="75EB09EE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Реализация достигнутого уровня СФП в условии соревнований.</w:t>
      </w:r>
    </w:p>
    <w:p w14:paraId="54E8EF10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Приобретение опыта выступлений в соревнованиях.</w:t>
      </w:r>
    </w:p>
    <w:p w14:paraId="07281F8B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Совершенствование физической и технической подготовленности. </w:t>
      </w:r>
    </w:p>
    <w:p w14:paraId="294ECC19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Задача переходного периода:</w:t>
      </w:r>
    </w:p>
    <w:p w14:paraId="5C6BF864" w14:textId="37065F32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Восстановлении физического потенциала спортсмена и подготовка к </w:t>
      </w:r>
      <w:proofErr w:type="gramStart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очередному</w:t>
      </w:r>
      <w:proofErr w:type="gramEnd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макроциклу.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Тренировочные группы углубленной специализации (14-17 лет)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целесообразно строить исходя из сдвоенного годичного цикла, включающего два подготовительных, два соревновательных и один переходный периоды. Это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озволяет более динамично распре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делить возрастающие объемы тренировочных и соревновательных нагрузок, создает условия для увеличения соревновательной подготовки в зимний период.</w:t>
      </w:r>
    </w:p>
    <w:p w14:paraId="00D68665" w14:textId="45C0DBF7" w:rsid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начале макроцикла (4 недели) решается задача пос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тепенного подведения организма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занимающихся к выполнению специальной тренировочной работы, увеличению объемов нагрузок, особенно силовой направленности.</w:t>
      </w:r>
    </w:p>
    <w:p w14:paraId="77B553FB" w14:textId="603FEC98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этапе базовой подготовки (12 недель) обеспечив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ается повышение функциональных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возможностей основных систем организма, способствующих дальнейшему росту ОФП и СФП с акцентом на развитие специальных силовых и скоростно-силовых качеств, координационных способностей. </w:t>
      </w:r>
    </w:p>
    <w:p w14:paraId="62984D70" w14:textId="5B06F6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Важными задачами являются обучение элементам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техники метаний и закрепление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относительно устойчивого двигательного навыка, обучение технике других видов легкой атлетики. Увеличение объемов силовой нагрузки решает задачи: </w:t>
      </w:r>
    </w:p>
    <w:p w14:paraId="07DFA366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Укрепления мышечных групп всего двигательного аппарата занимающихся; </w:t>
      </w:r>
    </w:p>
    <w:p w14:paraId="01D2C365" w14:textId="28A62453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Воспитания умений проявлять мышечные усили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динамического и статического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характера; </w:t>
      </w:r>
    </w:p>
    <w:p w14:paraId="19CDEEAA" w14:textId="22A651CD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Формирования способности рациональн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использовать мышечную силу в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различных условиях. </w:t>
      </w:r>
    </w:p>
    <w:p w14:paraId="12C36142" w14:textId="7B0DA71C" w:rsidR="008017B2" w:rsidRPr="00D00F04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более значительное место отводится сп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ециальным силовым упражнениям,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избирательно воздействующим на группы мышц, проявлениям наиболее эффективных усилий в избранном виде метаний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FF01899" w14:textId="77777777" w:rsidR="008017B2" w:rsidRPr="008017B2" w:rsidRDefault="008017B2" w:rsidP="00801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ходе зимнего соревновательного периода (6 недель) стоят задачи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3ECA364" w14:textId="0B1AED8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Реализация достигнутого уровня специальной физической и технической подготовленности.</w:t>
      </w:r>
    </w:p>
    <w:p w14:paraId="6844FC3B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Приобретение соревновательного опыта.</w:t>
      </w:r>
    </w:p>
    <w:p w14:paraId="398D5985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Выявление реакции спортсменов на «сбивающие» факторы. </w:t>
      </w:r>
    </w:p>
    <w:p w14:paraId="7EB02758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Определение погрешности техники в условиях соревнований. </w:t>
      </w:r>
    </w:p>
    <w:p w14:paraId="46E2479D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недостатков позволит провести коррекцию технической подготовки.</w:t>
      </w:r>
    </w:p>
    <w:p w14:paraId="71E23A8F" w14:textId="77777777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Задачи втягивающего этапа второго подготовительного периода: </w:t>
      </w:r>
    </w:p>
    <w:p w14:paraId="44D67278" w14:textId="7552F8AD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Восстановление организма спортсмена после предшествующих тренировочных и, особенно, соревновательных нагрузок.</w:t>
      </w:r>
    </w:p>
    <w:p w14:paraId="60DEC39F" w14:textId="71F23E75" w:rsidR="008A58EF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Достижение более высокого уровня общей работоспособности.</w:t>
      </w:r>
    </w:p>
    <w:p w14:paraId="09C090FA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ходе второго базового этапа (10 недель) необходимо обеспечить:</w:t>
      </w:r>
    </w:p>
    <w:p w14:paraId="3319AFBF" w14:textId="081F57B0" w:rsidR="008017B2" w:rsidRPr="008017B2" w:rsidRDefault="008017B2" w:rsidP="008017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увеличение объема сре</w:t>
      </w:r>
      <w:proofErr w:type="gramStart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сп</w:t>
      </w:r>
      <w:proofErr w:type="gramEnd"/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ециальной физической и технической подготовки, направленной преимущественно на развитие взрывной силы и скоростно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силовых качеств;</w:t>
      </w:r>
    </w:p>
    <w:p w14:paraId="7B77F6A5" w14:textId="77777777" w:rsidR="008017B2" w:rsidRPr="008017B2" w:rsidRDefault="008017B2" w:rsidP="008017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совершенствование техники метаний;</w:t>
      </w:r>
    </w:p>
    <w:p w14:paraId="1F0C4E14" w14:textId="2712D9A5" w:rsidR="008017B2" w:rsidRPr="008017B2" w:rsidRDefault="008017B2" w:rsidP="008017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приобретение спортсменами умения распределять усилия при выполнении соревновательного упражнения в условиях 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зрастающего уровня специальной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подготовленности.</w:t>
      </w:r>
    </w:p>
    <w:p w14:paraId="5D03A68B" w14:textId="053DF08A" w:rsidR="008A58EF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Задача на этапе подводящих соревнований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(4 недели) состоит в устранении мелких недостатков в технике и формировании стратегии целенаправленной подготовки к основным соревнованиям сезона.</w:t>
      </w:r>
    </w:p>
    <w:p w14:paraId="567FFEC2" w14:textId="77777777" w:rsidR="008017B2" w:rsidRPr="008017B2" w:rsidRDefault="008017B2" w:rsidP="0080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 задачам периода основных соревнований (9 недель) относятся:</w:t>
      </w:r>
    </w:p>
    <w:p w14:paraId="1C912869" w14:textId="2458EB9D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Избирательное совершенствование ведущих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каждом виде метаний физических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качеств.</w:t>
      </w:r>
    </w:p>
    <w:p w14:paraId="219AF096" w14:textId="0253AA86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Приведение в соответствие временных параметров и ритма соревновательного упражнения достигнутому уровню физической подготовленности.</w:t>
      </w:r>
    </w:p>
    <w:p w14:paraId="06E234BC" w14:textId="5EC18AE7" w:rsidR="008017B2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Сохранение спортивной формы и полная реализация уровня специальной физической и технической подготовленности.</w:t>
      </w:r>
    </w:p>
    <w:p w14:paraId="3C33AA96" w14:textId="4961C830" w:rsidR="008017B2" w:rsidRPr="008017B2" w:rsidRDefault="008017B2" w:rsidP="008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 за годичный цикл для спортсменов 14-15 и 15-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17 лет планируется от 12 до 16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соревнований: 4 учебных, 5 контрольных, 7 основных. </w:t>
      </w:r>
    </w:p>
    <w:p w14:paraId="23228145" w14:textId="43104D98" w:rsidR="00EE7CC5" w:rsidRPr="008017B2" w:rsidRDefault="008017B2" w:rsidP="008017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7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течение переходного периода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юным спортсм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енам необходимо восстановление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учебно-тренировочных и соревновательных нагрузок (устранение травм,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профилактика простудных заболеваний, закаливание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др.) Подготовку к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очередному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01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макроциклу желательно начать в условиях оздоровительно-спортивного лагеря</w:t>
      </w:r>
      <w:r w:rsid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D9138AB" w14:textId="3415E5AF" w:rsidR="00D01A33" w:rsidRPr="00D01A33" w:rsidRDefault="00D01A33" w:rsidP="00D0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Группы спортивного совершенствования мастерства. Спортивная подготовка осуществляется на основе сдвоенного годичного цикла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характеризуется значительным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увеличением объемов и интенсивности учебно-трен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ировочных нагрузок специальной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направленности, постепенным (из года в год) сниже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нием объема ОФП и возрастанием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соревновательной практики.</w:t>
      </w:r>
    </w:p>
    <w:p w14:paraId="50F4F944" w14:textId="63FF4BFE" w:rsidR="00D01A33" w:rsidRPr="00D01A33" w:rsidRDefault="00D01A33" w:rsidP="00D01A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видах метаний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ичный цикл на этапе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спортивного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</w:t>
      </w:r>
      <w:proofErr w:type="spellEnd"/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длится с октября по сентябрь следующего календарного года. </w:t>
      </w:r>
    </w:p>
    <w:p w14:paraId="12AFB795" w14:textId="3E4BDDE5" w:rsidR="00D01A33" w:rsidRPr="00D01A33" w:rsidRDefault="00D01A33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A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Основная задача втягивающего эт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апа (4 недели) - постепенное подведение организма спорт</w:t>
      </w:r>
      <w:r w:rsid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смена к </w:t>
      </w:r>
      <w:proofErr w:type="gramStart"/>
      <w:r w:rsid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эффективному</w:t>
      </w:r>
      <w:proofErr w:type="gramEnd"/>
      <w:r w:rsid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выполнению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специфической</w:t>
      </w:r>
      <w:proofErr w:type="spellEnd"/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тренировочной работы.</w:t>
      </w:r>
    </w:p>
    <w:p w14:paraId="4511665A" w14:textId="0902D32F" w:rsidR="00D01A33" w:rsidRPr="00D01A33" w:rsidRDefault="00D01A33" w:rsidP="00D0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Характерной чертой тренировочного процесса в группах ССМ является решение задач спортивной подготовки на основе индивидуального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хода к занимающимся: повышение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функциональных возможностей основных систем организма; уровня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бщей и специальной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подготовленности с акцентом на развити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специальной и взрывной силы;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координационных способностей, скоростно-сило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вых качеств, совершенствование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технического мастерства.</w:t>
      </w:r>
      <w:proofErr w:type="gramEnd"/>
    </w:p>
    <w:p w14:paraId="0EFE1698" w14:textId="250B26B0" w:rsidR="00D01A33" w:rsidRPr="00D01A33" w:rsidRDefault="00D01A33" w:rsidP="00D0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зимнего соревновательного периода спортсмены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лжны стремиться реализовать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достигнутый уровень специальной физической и технической подготовленности, приобрести опыт, участвуя в 3-4 основных стартах. Второй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полуцикл начинается для них с </w:t>
      </w: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втягивающего этапа (2 недели), в котором проводится тренировочная работа, направленная </w:t>
      </w:r>
    </w:p>
    <w:p w14:paraId="7DC602F6" w14:textId="44B5709A" w:rsidR="00EE7CC5" w:rsidRPr="008017B2" w:rsidRDefault="00D01A33" w:rsidP="00D01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01A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повышение общей работоспособности.</w:t>
      </w:r>
    </w:p>
    <w:p w14:paraId="729E23F5" w14:textId="357DB210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Соревновательный период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(5 недель) - метатели ус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траняют имеющиеся недостатки в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технике, настраиваются на достижение запланированного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результата. На период основных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соревнований ставятся задачи: полной реализации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остигнутого уровня специальной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физической и технической подготовленности, совершенствования ведущих физических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ременных</w:t>
      </w:r>
      <w:proofErr w:type="spellEnd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характеристик и ритма соревноват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ельного упражнения, сохранения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 формы.</w:t>
      </w:r>
    </w:p>
    <w:p w14:paraId="306CA1D6" w14:textId="62E0EB4B" w:rsidR="00EE7CC5" w:rsidRPr="008017B2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Переходный период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 на восстановление физического и психического утомления, соревновательных нагрузок, подг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отовку к очередному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макроциклу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еализация</w:t>
      </w:r>
      <w:proofErr w:type="spellEnd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практике годичных планов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должна обеспечивать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поступательный рост спортивных результатов юных спортсменов.</w:t>
      </w:r>
    </w:p>
    <w:p w14:paraId="52895BFE" w14:textId="77777777" w:rsidR="00EE7CC5" w:rsidRPr="008017B2" w:rsidRDefault="00EE7CC5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DE1684" w14:textId="77777777" w:rsidR="00561F7A" w:rsidRPr="00561F7A" w:rsidRDefault="00561F7A" w:rsidP="00561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Подготовка прыгунов</w:t>
      </w:r>
    </w:p>
    <w:p w14:paraId="7C249073" w14:textId="4666E1DB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Этап начальной подготовки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 первом, втором и третьем году обучения в группах начальной подготовки 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новное внимание уделяется общей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физической подготовке. </w:t>
      </w:r>
    </w:p>
    <w:p w14:paraId="3E4399D6" w14:textId="4AD70A47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Тренировка строится традиционно: разминка в виде медленного бега, гимнастических упражнений на растягивание мышечного аппарата,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-5 ускорений. В зависимости от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задачи занятия, которую ставит тренер, спортсмены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выполняют ту либо иную работу.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Половина занятий приходится на подвижные игры, игровые задания, спортивные игры.</w:t>
      </w:r>
    </w:p>
    <w:p w14:paraId="27E32D3C" w14:textId="678901EC" w:rsidR="00EE7CC5" w:rsidRPr="008017B2" w:rsidRDefault="00561F7A" w:rsidP="00561F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для этапа начальной подготовки:</w:t>
      </w:r>
    </w:p>
    <w:p w14:paraId="121F2093" w14:textId="0E1BB3E6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Развитие основных физических качеств (особенно быстроты, взрывной силы и ловкости).</w:t>
      </w:r>
    </w:p>
    <w:p w14:paraId="4F3158C8" w14:textId="77777777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Укрепление опорно-двигательного аппарата.</w:t>
      </w:r>
    </w:p>
    <w:p w14:paraId="3327BF08" w14:textId="77777777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Хорошая общефизическая подготовка. </w:t>
      </w:r>
    </w:p>
    <w:p w14:paraId="16D86F99" w14:textId="77777777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Общее повышение функционально-физиологических качеств.</w:t>
      </w:r>
    </w:p>
    <w:p w14:paraId="514B0C85" w14:textId="0DD2A198" w:rsidR="00EE7CC5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Освоение базовых упражнений прыгунов, освоение базовых упражнений спринтера, освоение классической разминки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5033113" w14:textId="77777777" w:rsidR="00561F7A" w:rsidRPr="00561F7A" w:rsidRDefault="00561F7A" w:rsidP="00561F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Годичный цикл подготовки бегунов состоит из двух полуциклов.</w:t>
      </w:r>
    </w:p>
    <w:p w14:paraId="67CF3CF0" w14:textId="04D72DCD" w:rsidR="00561F7A" w:rsidRPr="00561F7A" w:rsidRDefault="00561F7A" w:rsidP="00561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юных прыгунов 1-го - 3-го годов обучения в группах начальной подготовки такая периодизация годичного цикла носит несколько усл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овный характер. Для прыгунов,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группах начальной подготовки, подгот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овительный период начинается с с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ентября в соответствии с началом учебного года в общ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еобразовательной школе, летний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соревновательный период заканчивается в середине июля и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 - 6 недель работа по индивидуальным планам.</w:t>
      </w:r>
    </w:p>
    <w:p w14:paraId="01057962" w14:textId="3A2B5E14" w:rsidR="00561F7A" w:rsidRPr="00561F7A" w:rsidRDefault="003D0681" w:rsidP="003D0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hAnsi="Times New Roman" w:cs="Times New Roman"/>
          <w:b/>
          <w:sz w:val="28"/>
          <w:szCs w:val="28"/>
        </w:rPr>
        <w:t>Учебно-тренировочный этап</w:t>
      </w:r>
      <w:r w:rsidRPr="003D0681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специализации) до трех лет обучения</w:t>
      </w:r>
      <w:r w:rsidR="00561F7A"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="00561F7A"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переходный этап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новичка и общей подготовки </w:t>
      </w:r>
      <w:r w:rsidR="00561F7A"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прыгуна к выбору определенных предпочтений (прыжка в длину, в высоту, тройного </w:t>
      </w:r>
      <w:proofErr w:type="gramEnd"/>
    </w:p>
    <w:p w14:paraId="1BCD625D" w14:textId="07B0EDE1" w:rsidR="00561F7A" w:rsidRPr="00561F7A" w:rsidRDefault="00561F7A" w:rsidP="003D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прыжка или прыжка с шестом). Обычно на этом этапе лег</w:t>
      </w:r>
      <w:r w:rsid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коатлеты начинают определяться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выбором своей будущей специализации. Как правило, эт</w:t>
      </w:r>
      <w:r w:rsid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выбор падает на дисциплину,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которая получается и нравится лучше других. </w:t>
      </w:r>
    </w:p>
    <w:p w14:paraId="20106DC7" w14:textId="270DC590" w:rsidR="00561F7A" w:rsidRPr="00561F7A" w:rsidRDefault="00561F7A" w:rsidP="003D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первые</w:t>
      </w:r>
      <w:proofErr w:type="gramEnd"/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года занятий в тренировочных групп</w:t>
      </w:r>
      <w:r w:rsid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ах основное внимание уделяется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а</w:t>
      </w:r>
      <w:r w:rsid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подготовке и участию в соревнованиях. Возраст занимающихся - от 12 до 14 лет. </w:t>
      </w:r>
    </w:p>
    <w:p w14:paraId="472C2D39" w14:textId="5660EEE4" w:rsidR="00EE7CC5" w:rsidRPr="00561F7A" w:rsidRDefault="00561F7A" w:rsidP="003D0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1F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каждого года обучения юные спортсмены должны выполнить контрольные нормативы разносторонней физической подготовленности</w:t>
      </w:r>
    </w:p>
    <w:p w14:paraId="04CFB48F" w14:textId="314FBCAC" w:rsidR="00EE7CC5" w:rsidRPr="003D0681" w:rsidRDefault="003D0681" w:rsidP="003D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ab/>
      </w:r>
      <w:r w:rsidRPr="003D0681">
        <w:rPr>
          <w:rFonts w:ascii="Times New Roman" w:hAnsi="Times New Roman" w:cs="Times New Roman"/>
          <w:b/>
          <w:sz w:val="28"/>
          <w:szCs w:val="28"/>
        </w:rPr>
        <w:t>Учебно-тренировочный этап</w:t>
      </w:r>
      <w:r w:rsidRPr="003D0681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</w:t>
      </w:r>
      <w:r>
        <w:rPr>
          <w:rFonts w:ascii="Times New Roman" w:hAnsi="Times New Roman" w:cs="Times New Roman"/>
          <w:sz w:val="28"/>
          <w:szCs w:val="28"/>
        </w:rPr>
        <w:t>) свыше</w:t>
      </w:r>
      <w:r w:rsidRPr="003D0681">
        <w:rPr>
          <w:rFonts w:ascii="Times New Roman" w:hAnsi="Times New Roman" w:cs="Times New Roman"/>
          <w:sz w:val="28"/>
          <w:szCs w:val="28"/>
        </w:rPr>
        <w:t xml:space="preserve"> трех лет обучения</w:t>
      </w: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 становления. На этом этапе спортсмен 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определиться, что он будет прыгуном, и твердо знать каким именно прыгуном он станет. Специфика прыжков такова, что мало кто из высококвалифицированных прыгунов может серьезно совмещать два и больше видов прыжков.</w:t>
      </w:r>
    </w:p>
    <w:p w14:paraId="6CC1BB6F" w14:textId="0B958523" w:rsidR="003D0681" w:rsidRPr="003D0681" w:rsidRDefault="003D0681" w:rsidP="003D0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Этап спортивного совершенствования и высше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спортивного</w:t>
      </w:r>
      <w:r w:rsidRPr="003D068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мастерства</w:t>
      </w:r>
      <w:proofErr w:type="spellEnd"/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Это этапы дальнейшего развития:</w:t>
      </w:r>
    </w:p>
    <w:p w14:paraId="5F407AAC" w14:textId="77777777" w:rsidR="003D0681" w:rsidRPr="003D0681" w:rsidRDefault="003D0681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специальных спринтерских и особых прыжковых качеств; </w:t>
      </w:r>
    </w:p>
    <w:p w14:paraId="47AF014F" w14:textId="77777777" w:rsidR="003D0681" w:rsidRPr="003D0681" w:rsidRDefault="003D0681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психологических качеств, </w:t>
      </w:r>
    </w:p>
    <w:p w14:paraId="02214165" w14:textId="72C710C0" w:rsidR="003D0681" w:rsidRPr="003D0681" w:rsidRDefault="003D0681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повышение мастерства в беге по разбегу и отталкиванию,</w:t>
      </w:r>
    </w:p>
    <w:p w14:paraId="66637F9C" w14:textId="77777777" w:rsidR="003D0681" w:rsidRPr="003D0681" w:rsidRDefault="003D0681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повышение своих специфичных фаз полета и приземления, </w:t>
      </w:r>
    </w:p>
    <w:p w14:paraId="725318EA" w14:textId="1223642F" w:rsidR="00EE7CC5" w:rsidRPr="003D0681" w:rsidRDefault="003D0681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06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совершенствование в подготовке к соревнованиям и участия в них</w:t>
      </w:r>
    </w:p>
    <w:p w14:paraId="78EFB700" w14:textId="77777777" w:rsidR="00EE7CC5" w:rsidRDefault="00EE7CC5" w:rsidP="00280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ED9C1D3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Учебно-тренировочный год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подготовке прыгунов принято делить </w:t>
      </w:r>
      <w:proofErr w:type="gramStart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2E28E08" w14:textId="55D4C8A6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подготовительный период, который может быть поделен на две или три части в зависимости от этапа подготовки прыгуна и поставленных задач.</w:t>
      </w:r>
    </w:p>
    <w:p w14:paraId="73FEBA5C" w14:textId="5F225960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предсоревновательный период (специальный), который может быть разделен на две части (зимняя и весенняя) в зависимости от важности зимних и летних соревнований.</w:t>
      </w:r>
    </w:p>
    <w:p w14:paraId="5219C823" w14:textId="43CBA63F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соревновательный период, который также может быть поделен на две части, если прыгун намерен зимой участвовать в важных для себя соревнованиях.</w:t>
      </w:r>
    </w:p>
    <w:p w14:paraId="1F4C6DB8" w14:textId="421FB7A3" w:rsidR="00EE7CC5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восстановительный (переходный) период.</w:t>
      </w:r>
    </w:p>
    <w:p w14:paraId="712EFD11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 подготовительного периода:</w:t>
      </w:r>
    </w:p>
    <w:p w14:paraId="32AF583B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Развитие быстроты.</w:t>
      </w:r>
    </w:p>
    <w:p w14:paraId="0BD8AE5F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Развитие взрывной силы.</w:t>
      </w:r>
    </w:p>
    <w:p w14:paraId="12A62B4F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Развитие ловкости. </w:t>
      </w:r>
    </w:p>
    <w:p w14:paraId="0BD84367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Улучшение технической подготовленности. </w:t>
      </w:r>
    </w:p>
    <w:p w14:paraId="16CADFF1" w14:textId="1F5C3DE4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Предсоревновательных периодов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может быть два (</w:t>
      </w:r>
      <w:proofErr w:type="gramStart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зимний</w:t>
      </w:r>
      <w:proofErr w:type="gramEnd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весенне-летний) в зависимости от участия в необходимых соревнованиях. </w:t>
      </w:r>
    </w:p>
    <w:p w14:paraId="66D30A95" w14:textId="098FBD3D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Задача этого периода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состоит в переводе вновь приобретенных физических и технических качеств (главное быстроты, взрывной силы, э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лементов техники) на новый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разбега, отталкивания, полета и приземлени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я. В этот период хорошо больше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внимания уделять и скоростной и прыжковой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ыносливости с учетом прыжковой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специализации.</w:t>
      </w:r>
    </w:p>
    <w:p w14:paraId="4949D4FD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Соревновательный период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Данных периодов также может быть два.</w:t>
      </w:r>
    </w:p>
    <w:p w14:paraId="5219E2EA" w14:textId="621CCCE5" w:rsidR="00EE7CC5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Задачей этих периодов является подготовка и участие в соревнованиях, а также дальнейшее повышение скорости и стабильности 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азбега, точности отталкивания,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техники полета и приземления.</w:t>
      </w:r>
    </w:p>
    <w:p w14:paraId="08C6BF34" w14:textId="5B7C9437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в основном регулируется с помощью общего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объема тренировочных нагрузок,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 скоростной работы, режима тренировок 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тдыха. Например, при длительном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перерыве между соревнованиями можно нагрузиться скоростной и взрывной работой, работой над скоростной и прыжковой выносливостью, активно поработать над исправлениями технических ошибок и т.д.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Основная задача в построении всех тренировочных периодов – это плавное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(без форсирования), но систематическое развитие своих физических возможностей, перевод их в новый уровень разбега, отталкивания и техники полета для наилучшего участия в соревнованиях.</w:t>
      </w:r>
    </w:p>
    <w:p w14:paraId="4BA1D6E0" w14:textId="77777777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Восстановительный или переходный период</w:t>
      </w:r>
    </w:p>
    <w:p w14:paraId="05ED55B8" w14:textId="50CEF0DF" w:rsidR="00280E09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Задачей этого периода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в первой его част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активный отдых, а во второй,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подготовить свой организм к предстоящим нагрузкам нового тренировочного года.</w:t>
      </w:r>
    </w:p>
    <w:p w14:paraId="46231841" w14:textId="77777777" w:rsidR="00EE7CC5" w:rsidRDefault="00EE7CC5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B664902" w14:textId="284A7219" w:rsidR="00EE7CC5" w:rsidRPr="00280E09" w:rsidRDefault="00280E09" w:rsidP="00280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Теоретическая</w:t>
      </w:r>
      <w:proofErr w:type="gramEnd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тактическая, психологическая </w:t>
      </w:r>
      <w:proofErr w:type="spellStart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подготовкапо</w:t>
      </w:r>
      <w:proofErr w:type="spellEnd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этапам и периодам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E0BB1F0" w14:textId="77777777" w:rsidR="00EE7CC5" w:rsidRDefault="00EE7CC5" w:rsidP="00E62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BAB09FC" w14:textId="411266AC" w:rsidR="00280E09" w:rsidRPr="00280E09" w:rsidRDefault="00280E09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Теоретическая подготовка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составная часть спортивной тренировки. Она во многом определяет качество реализации на практике методическо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принципа - сознательности и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активности. Способствует возникновению постоянного 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тереса спортсменов к занятиям,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понимания сущности спорта, тренировочного процесса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требований для безопасного его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осуществления. 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Теоретические занятия должны вырабатывать умение использовать </w:t>
      </w:r>
    </w:p>
    <w:p w14:paraId="578680B6" w14:textId="7FE3B374" w:rsidR="00280E09" w:rsidRPr="00280E09" w:rsidRDefault="005418EE" w:rsidP="00541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полученные знания 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80E09"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280E09"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роводится</w:t>
      </w:r>
      <w:proofErr w:type="spellEnd"/>
      <w:r w:rsidR="00280E09"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форме бесед, лекций и непосре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дственно в тренировке, где она органически связана с другими </w:t>
      </w:r>
      <w:r w:rsidR="00280E09"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разделами подготовки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(тактической, психологической, </w:t>
      </w:r>
      <w:r w:rsidR="00280E09"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антидопинговой, и как элемент практических занятий). </w:t>
      </w:r>
    </w:p>
    <w:p w14:paraId="5E04BB61" w14:textId="77777777" w:rsidR="00280E09" w:rsidRPr="00280E09" w:rsidRDefault="00280E09" w:rsidP="00541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Целесообразно использовать активные методы освоения теоретических знаний, </w:t>
      </w:r>
    </w:p>
    <w:p w14:paraId="5B046938" w14:textId="08311712" w:rsidR="00280E09" w:rsidRPr="00280E09" w:rsidRDefault="00280E09" w:rsidP="0028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метод анализа конкретных ситуаций. Материа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 следует излагать в доступной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</w:t>
      </w:r>
      <w:proofErr w:type="gramStart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занимающихся</w:t>
      </w:r>
      <w:proofErr w:type="gramEnd"/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форме.</w:t>
      </w:r>
    </w:p>
    <w:p w14:paraId="0C95CA43" w14:textId="6398843F" w:rsidR="005418EE" w:rsidRPr="005418EE" w:rsidRDefault="00280E09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Теоретические занятия распределены на весь период освоения 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спортивной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овки. Темы определены в годовых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тренировочных планах, распределены по месяцам годичного цикла. В течение месяца тренер орган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изует теоретические занятия по 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своему усмотрению.</w:t>
      </w:r>
      <w:r w:rsidRPr="00280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cr/>
      </w:r>
      <w:r w:rsidR="005418EE" w:rsidRPr="005418EE">
        <w:t xml:space="preserve"> </w:t>
      </w:r>
      <w:r w:rsidR="005418EE">
        <w:tab/>
      </w:r>
      <w:r w:rsidR="005418EE"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Тактическая подготовка. Спортивная тактика </w:t>
      </w:r>
      <w:r w:rsid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это целенаправленные способы </w:t>
      </w:r>
      <w:r w:rsidR="005418EE"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приемов для решения соревновательных задач с учетом правил соревнований, положительных и отрицательных характеристик подготовленности, а также условий среды.</w:t>
      </w:r>
    </w:p>
    <w:p w14:paraId="43F17590" w14:textId="72BC4672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спортсменом тактических знаний, 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авыков и умений позволит ему с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наибольшей эффективностью реализовать свои возможности (физические, технические, психические), с наименьшими издержками преодолеть сопротивление соперника.</w:t>
      </w:r>
    </w:p>
    <w:p w14:paraId="281D5551" w14:textId="4B002A46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Тактический план спортсмена во время соревнования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должен соответствовать уровню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развития его физических и психических качеств, технической подготовленности и теоретических знаний. </w:t>
      </w:r>
    </w:p>
    <w:p w14:paraId="3596A105" w14:textId="44B25A4E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Основу спортивно-тактического мастерства составля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ют тактические знания, умения,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навыки и качество тактического мышления. </w:t>
      </w:r>
    </w:p>
    <w:p w14:paraId="5B277A1E" w14:textId="5764F981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тактическими знаниями спортсмена подразум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еваются сведения о принципах и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рациональных формах тактики, выработанных в избранном виде.</w:t>
      </w:r>
    </w:p>
    <w:p w14:paraId="11B6005C" w14:textId="0AA65242" w:rsidR="00EE7CC5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единстве с формированием тактических знаний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умений и навыков развивается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тактическое мышление. Тактическое мышление характеризуется способностью спортсмена быстро воспринимать, оценивать, выделять и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перерабатывать информацию, существенную для решения тактических задач в соревновании, предвидеть действия соперника и исход соревновательных ситуаций, а главное - кратчайшим путем находить среди нескольких возможных вариантов такое решений, какое с наибольшей вероятностью приведет к успеху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FFC88E8" w14:textId="42ADF821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Различают общую и специальную тактическую подготовку. </w:t>
      </w:r>
      <w:proofErr w:type="gramStart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Общая</w:t>
      </w:r>
      <w:proofErr w:type="gramEnd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направлена на овладение знаниями и тактическими навыками, необх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одимыми для успеха в избранном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виде; специальная - на овладение знаниями и тактическ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ими навыками, необходимыми для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успеха в конкретных спортивных соревнованиях и против конкретного соперника. </w:t>
      </w:r>
    </w:p>
    <w:p w14:paraId="2346FC03" w14:textId="687AA1EB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тактической подготовки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спортсменов, нач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иная с тренировочного этапа,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включает в себя: </w:t>
      </w:r>
    </w:p>
    <w:p w14:paraId="753EC8AB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изучение общих положений тактики избранного вида, </w:t>
      </w:r>
    </w:p>
    <w:p w14:paraId="04A53033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приемов судейства, регламентов и положений о соревнованиях; </w:t>
      </w:r>
    </w:p>
    <w:p w14:paraId="5036D38B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изучение тактического опыта сильнейших спортсменов; </w:t>
      </w:r>
    </w:p>
    <w:p w14:paraId="0E38776E" w14:textId="625E4C1E" w:rsidR="00EE7CC5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освоение умений строить свою тактику в предстоящих соревнованиях;</w:t>
      </w:r>
    </w:p>
    <w:p w14:paraId="79B0A99F" w14:textId="38F0930D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применение приемов психологического воздействия на противника и маскировки намерений;</w:t>
      </w:r>
    </w:p>
    <w:p w14:paraId="09684242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е) моделирование необходимых условий в тренировке и контрольных </w:t>
      </w:r>
    </w:p>
    <w:p w14:paraId="7FC29D70" w14:textId="77777777" w:rsidR="005418EE" w:rsidRPr="005418EE" w:rsidRDefault="005418EE" w:rsidP="00541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соревнованиях</w:t>
      </w:r>
      <w:proofErr w:type="gramEnd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практического овладения тактическими построениями -</w:t>
      </w:r>
    </w:p>
    <w:p w14:paraId="274A7EAB" w14:textId="1EA84A4C" w:rsidR="00EE7CC5" w:rsidRPr="005418EE" w:rsidRDefault="005418EE" w:rsidP="00541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 способов, технических приемов и действ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ий; рациональное распределение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 в процессе выполнения соревновательных упражнений.</w:t>
      </w:r>
    </w:p>
    <w:p w14:paraId="38F7F0B6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14:paraId="423A9E29" w14:textId="5F12C69A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Развитие тактического мышления (составление и реализация плана спортивной борьбы);</w:t>
      </w:r>
    </w:p>
    <w:p w14:paraId="5DD260E9" w14:textId="74017CDB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формирование индивидуального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стиля ведения соревновательной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борьбы;</w:t>
      </w:r>
    </w:p>
    <w:p w14:paraId="30A15810" w14:textId="781FC867" w:rsidR="005418EE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формирование умения эффективно использовать технику и тактические действия с учетом особенностей противника, судейства, зрителей;</w:t>
      </w:r>
    </w:p>
    <w:p w14:paraId="6FEA3970" w14:textId="2CB17EF5" w:rsidR="00EE7CC5" w:rsidRPr="005418EE" w:rsidRDefault="005418EE" w:rsidP="005418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обеспечение высокой степени надежности при выполнении тактических действий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4CADDFB" w14:textId="765D7B37" w:rsidR="005418EE" w:rsidRPr="005418EE" w:rsidRDefault="005418EE" w:rsidP="0054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средства: теоретические занятия; тактические упражнения в облегченных условиях, в усложненных условиях, услови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ях, максимально приближенных к </w:t>
      </w:r>
      <w:proofErr w:type="gramStart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соревновательным</w:t>
      </w:r>
      <w:proofErr w:type="gramEnd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35B2C904" w14:textId="77777777" w:rsidR="005418EE" w:rsidRPr="005418EE" w:rsidRDefault="005418EE" w:rsidP="005418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Методы: тренировка с реальными и условными соперниками.</w:t>
      </w:r>
    </w:p>
    <w:p w14:paraId="0A6D6278" w14:textId="7B4CF02D" w:rsidR="005418EE" w:rsidRPr="005418EE" w:rsidRDefault="005418EE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Тактическая подготовка осваивается и совершенствуется в процессе многолетней спортивной тренировки, начиная с тренировочного этапа. </w:t>
      </w:r>
    </w:p>
    <w:p w14:paraId="52DF7F55" w14:textId="6EBF6228" w:rsidR="005418EE" w:rsidRPr="005418EE" w:rsidRDefault="005418EE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Общая тактическая подготовка, направленная на 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воение соответствующих знаний,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включена в годовые тренировочные планы (раздел</w:t>
      </w:r>
      <w:r w:rsid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теоретическая подготовка) и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распределена по месяцам годичного цикла. </w:t>
      </w:r>
    </w:p>
    <w:p w14:paraId="1334D6AC" w14:textId="3F259523" w:rsidR="005418EE" w:rsidRPr="005418EE" w:rsidRDefault="005418EE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Специальная тактическая подготовка проводится в практических занятиях и непосредственно во время участия в соревнованиях.</w:t>
      </w:r>
    </w:p>
    <w:p w14:paraId="0EC7A477" w14:textId="77777777" w:rsidR="00EC5DA3" w:rsidRDefault="005418EE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Психологическая подготовка. Психологическую подготовку спортсмена осуществляет главным образом тренер-преподаватель. В деятельности </w:t>
      </w:r>
      <w:r w:rsid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тренера-преподавателя главное </w:t>
      </w:r>
      <w:proofErr w:type="gramStart"/>
      <w:r w:rsid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абота с людьми. В ней обнаруживается ряд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неразрывн</w:t>
      </w:r>
      <w:r w:rsid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ых взаимосвязанных направлений </w:t>
      </w: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создания психологической готовности спортсмена:</w:t>
      </w:r>
    </w:p>
    <w:p w14:paraId="3E3EE244" w14:textId="1BFD0F72" w:rsidR="005418EE" w:rsidRPr="005418EE" w:rsidRDefault="005418EE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к продолжительному </w:t>
      </w:r>
      <w:proofErr w:type="gramStart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тренировочном</w:t>
      </w:r>
      <w:proofErr w:type="gramEnd"/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процессу;</w:t>
      </w:r>
    </w:p>
    <w:p w14:paraId="0D7B181C" w14:textId="77777777" w:rsidR="005418EE" w:rsidRPr="005418EE" w:rsidRDefault="005418EE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к соревнованиям вообще;</w:t>
      </w:r>
    </w:p>
    <w:p w14:paraId="46588FA3" w14:textId="77777777" w:rsidR="005418EE" w:rsidRPr="005418EE" w:rsidRDefault="005418EE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к конкретному соревнованию.</w:t>
      </w:r>
    </w:p>
    <w:p w14:paraId="07AA7D4B" w14:textId="631D8157" w:rsidR="00EE7CC5" w:rsidRDefault="005418EE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эти процессы весьма сложны и динамичны</w:t>
      </w:r>
      <w:r w:rsid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326E8B1" w14:textId="01F10475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Психологическая подготовка юных легкоатлетов - одна из сторон воспитательного процесса. Конечной ее целью является формирование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совершенствование значимых для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 свойств личности путем изменения системы отно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шений спортсмена, определяющих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успех спортивной тренировки и соревнования.</w:t>
      </w:r>
    </w:p>
    <w:p w14:paraId="09AF9CEC" w14:textId="1D1681D2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психических каче</w:t>
      </w:r>
      <w:proofErr w:type="gram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 сп</w:t>
      </w:r>
      <w:proofErr w:type="gram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ортсмена может быть наиболее эффективным в подростковом и юношеском возрасте. Психологическу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 подготовку принято делить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общую и специальную (непосредственная подготовка к конкретному соревнованию).</w:t>
      </w:r>
    </w:p>
    <w:p w14:paraId="41BA2253" w14:textId="037F0F4A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занятиях с юными спортсменами на первое место ставится общая психологическая подготовка. Основные задачи этого вида подготовки:</w:t>
      </w:r>
    </w:p>
    <w:p w14:paraId="56465451" w14:textId="3C7A2DA0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Развивать и совершенствовать у юных спортсменов психические функции и качества, необходимые для успешных занятий избранным видом спорта.</w:t>
      </w:r>
    </w:p>
    <w:p w14:paraId="0ADD6DF6" w14:textId="639D7773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Осуществлять общую психологическую подготовку в процессе тренировок параллельно с технической и тактической подготовкой.</w:t>
      </w:r>
    </w:p>
    <w:p w14:paraId="2EFE5EF9" w14:textId="2AFC728F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Формировать интерес к занятиям легкой атлетикой, правильную мотивацию, общие нравственные и специальные морально-психологические черты характера.</w:t>
      </w:r>
    </w:p>
    <w:p w14:paraId="422F7F55" w14:textId="31C3B47D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Вырабатывать эмоциональную устойчивость к различным условиям обитания и тренировки, к условиям соревнований.</w:t>
      </w:r>
    </w:p>
    <w:p w14:paraId="090A966A" w14:textId="3BEFDF66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Формировать и закреплять соответствующие отношения, составляющие основу спортивного характера.</w:t>
      </w:r>
    </w:p>
    <w:p w14:paraId="172D26C6" w14:textId="7A7F03E4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средством специализированного развития волевых качеств юных легкоатлетов является систематическое выполнение фи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зических упражнения, требующих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проявления специфических для данного вида спорта качеств.</w:t>
      </w:r>
    </w:p>
    <w:p w14:paraId="3295669C" w14:textId="24DA98CB" w:rsidR="00EE7CC5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психологической подготовки - достижение оптимального приспособления спортсмена и его психики к физическим, эм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оциональным и другим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нагрузкам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spellEnd"/>
      <w:proofErr w:type="gram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принципам психол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огической подготовки относятся: идейность, моделирование,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нарастание и видоизменение нагрузки, регул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ировка психических напряжений,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 подход.</w:t>
      </w:r>
    </w:p>
    <w:p w14:paraId="166BBB46" w14:textId="5C265B85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формирования личности спортсмена психическую подготовку разделяют на три составные части - идейную, моральную и волевую.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ричем эти части осуществляют в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каждом учебно-тренировочном занятии путем сочетания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методов обучения, воспитания 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14:paraId="0DE76615" w14:textId="1DCC3646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Идейная подготовка направ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лена на формирование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атриотизма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развитие интеллекта, повышение культурного уровня спор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тсмена. Воспитание спортивного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трудолюбия и делового стиля организации занятий является решающим в учебно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тренировочном процессе юных легкоатлетов.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Моральная подготовка направлена на формирование общественных каче</w:t>
      </w:r>
      <w:proofErr w:type="gram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 сп</w:t>
      </w:r>
      <w:proofErr w:type="gram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ортсмена, необходимых для победы над соперником, но прежде всего над самим собой. </w:t>
      </w:r>
    </w:p>
    <w:p w14:paraId="24A12D02" w14:textId="3E4AEDED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Основой моральной подготовки является чувство ответственности, самоотверженности, добросовестности, искренности.</w:t>
      </w:r>
    </w:p>
    <w:p w14:paraId="34DFEB88" w14:textId="5B967669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Волевая подготовка направлена, главным образом, на преодоление возрастающих трудностей, как на тренировке, так и на соревнованиях.</w:t>
      </w:r>
    </w:p>
    <w:p w14:paraId="0D5BA304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основой методики волевой подготовки служат следующие факторы:</w:t>
      </w:r>
    </w:p>
    <w:p w14:paraId="288E49A3" w14:textId="5F0F2451" w:rsidR="00EE7CC5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Регулярная обязательная реализация учебно-тренировочной программы 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исоревновательных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установок. Успех возможен лишь в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случае, если спортсмен четко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осознает задачи избранного вида спорта, понимает, что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остижение высокого спортивного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 невозможно без преодоления больших тру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дностей. Не менее важна вера в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тренера, правильность избранной методики, реальность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ыполнения поставленных задач с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этапа спортивной подготовки.</w:t>
      </w:r>
    </w:p>
    <w:p w14:paraId="4AC8E857" w14:textId="02A62ECC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Системное введение дополнительных трудностей. При этом применяются различные приемы. Спортсмены должны знать, что занят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состоятся при любой погоде.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 в случае сильного дождя или мороза они неско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лько изменяются по содержанию.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Иногда тренировки можно проводить в присутствии зрите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лей, гостей или просто на фоне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создаваемых шумов или музыки. Имеет смысл вводить сбивающие сенсорно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эмоциональные факторы, а также усложнение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соревновательных воздействий и 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величение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степени риска.</w:t>
      </w:r>
    </w:p>
    <w:p w14:paraId="1886405A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выполнении упражнений нужно учить концентрировать внимание, </w:t>
      </w:r>
    </w:p>
    <w:p w14:paraId="75ABB952" w14:textId="2A76FCD8" w:rsidR="00EE7CC5" w:rsidRPr="00EC5DA3" w:rsidRDefault="00EC5DA3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сосредотачиваться на предстоящем упражнении. Осо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бенно полезны в этом отношении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прыжки в длину и высоту с места, прыжки на возвышенно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сть, бег с низкого старта. Эти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способствуют концентрации внимания на одной задаче - мгновенно,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большим усилием оттолкнуться, быстро взять старт. След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ует практиковать разнообразные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прыжки через канавы, изгороди. Элемент риска в таких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случаях вынуждает проделывать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более энергично.</w:t>
      </w:r>
    </w:p>
    <w:p w14:paraId="773D7FE2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Использование соревнований и соревновательного метода. Здесь может </w:t>
      </w:r>
    </w:p>
    <w:p w14:paraId="0D5FEFD9" w14:textId="313CE25B" w:rsidR="00EC5DA3" w:rsidRPr="00EC5DA3" w:rsidRDefault="00EC5DA3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использоваться ряд методических 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иемов, например, соревнования с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установкой:</w:t>
      </w:r>
    </w:p>
    <w:p w14:paraId="34811D4B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на количественную сторону выполнения задания;</w:t>
      </w:r>
    </w:p>
    <w:p w14:paraId="584D8855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на качественную сторону выполнения задания;</w:t>
      </w:r>
    </w:p>
    <w:p w14:paraId="317406A9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соревнования в усложненных и непривычных условиях.</w:t>
      </w:r>
    </w:p>
    <w:p w14:paraId="53585CB6" w14:textId="2B61FB7C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соревнований тренеру-преподавателю не следует подсказывать юному спортсмену, так как подсказки нарушают сосредото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ченность, отвлекают от анализа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ситуации и мешают самостоятельно принимать решения. 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 более нельзя систематически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применять советы-подсказки, которые тормозят личную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инициативу спортсмена. Поэтому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тех случаях, когда спортсмену приходится выступать в отсутствие тренера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преподавателя, он иногда «теряется». Подсказки тренера-преподавателя могут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полезны лишь в определенных, критических ситуациях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соревнования. В таких случаях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тренер должен давать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команды, направленные на мгновенное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исправление ошибки или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быструю мобилизацию всех сил. Так, бегуну могут быть даны такие команды: «работай </w:t>
      </w:r>
    </w:p>
    <w:p w14:paraId="57F16717" w14:textId="121D276A" w:rsidR="00EE7CC5" w:rsidRPr="00EC5DA3" w:rsidRDefault="00EC5DA3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руками», «терпи», «быстрее» и т.п. Необходимо, чт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обы юные легкоатлеты регулярно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участвовали в различных соревнованиях и систематически использовали соревновательный метод при организации учебно-тренировочных занятий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A45D3CE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Последовательное усиление функции самовоспитания:</w:t>
      </w:r>
    </w:p>
    <w:p w14:paraId="33DB2D06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неотступное соблюдение общего режима жизни;</w:t>
      </w:r>
    </w:p>
    <w:p w14:paraId="7A5B18F1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самоубеждение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самопринуждение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выполнению тренировочной программы;</w:t>
      </w:r>
    </w:p>
    <w:p w14:paraId="13D8C69F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саморегуляция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эмоций, психического и общего состояния посредством </w:t>
      </w:r>
    </w:p>
    <w:p w14:paraId="7E4878FB" w14:textId="77777777" w:rsidR="00EC5DA3" w:rsidRPr="00EC5DA3" w:rsidRDefault="00EC5DA3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аутогенных и других методов и приемов;</w:t>
      </w:r>
    </w:p>
    <w:p w14:paraId="3D56305E" w14:textId="77777777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постоянный самоконтроль.</w:t>
      </w:r>
    </w:p>
    <w:p w14:paraId="6EE692EC" w14:textId="373146B0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соревнованиях побеждает тот, кто умеет заставить себя в нужный момент мобилизовать все силы, дать себе «приказ» не отступать перед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трудностями. Спортсмен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быть терпеливым. Особенно это относится к бегун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ам. Поэтому полезно, чтобы при т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ренировках на выносливость «</w:t>
      </w:r>
      <w:proofErr w:type="spellStart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самоприказ</w:t>
      </w:r>
      <w:proofErr w:type="spellEnd"/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отдавался вслух: «добегу», «закончу дистанцию». Воспитывать волю нужно не только для того, чтобы выиграть, но и для того, </w:t>
      </w:r>
    </w:p>
    <w:p w14:paraId="6A6E7AF8" w14:textId="4E836D8C" w:rsidR="00EC5DA3" w:rsidRPr="00EC5DA3" w:rsidRDefault="00EC5DA3" w:rsidP="00EC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стойко переносить поражения. В случае выигр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ыша спортсмен должен сохранять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спокойствие и оставаться скромным, обычным. В случае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поражения он также должен быть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спокойным, мужественным, верить в свои силы. </w:t>
      </w:r>
    </w:p>
    <w:p w14:paraId="355D8BD7" w14:textId="600457A0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числу главных средств и методов психологической подготовки относятся беседы, убеждения, педагогическое внушение, методы моделиров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ания соревновательной ситуации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игру. В программу занятий следует вводить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итуации, требующие преодоления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трудностей (ситуации преодоления страха, волнения,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неприятных ощущений и т. д.).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Используя их в тренировочном процессе, необхо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димо соблюдать постепенность и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осторожность.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cr/>
      </w:r>
      <w:r w:rsidRPr="00EC5DA3">
        <w:t xml:space="preserve"> </w:t>
      </w:r>
      <w:r>
        <w:tab/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психологической подготовки вырабатываетс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эмоциональная устойчивость к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 условиям обитания и тренировки, к условиям соревнований.</w:t>
      </w:r>
    </w:p>
    <w:p w14:paraId="530E0947" w14:textId="71D7F0C2" w:rsidR="00EC5DA3" w:rsidRPr="00EC5DA3" w:rsidRDefault="00EC5DA3" w:rsidP="00EC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 средств и методов регуляции эмоциональн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состояния юных спортсменов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осуществляться в соответствии с их индивидуальными особенностями.</w:t>
      </w:r>
    </w:p>
    <w:p w14:paraId="50950B7E" w14:textId="639F829F" w:rsidR="00420251" w:rsidRPr="00E05305" w:rsidRDefault="00EC5DA3" w:rsidP="00E05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Волю надо развивать и закалять с раннего детства,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направленно формировать все </w:t>
      </w:r>
      <w:r w:rsidRPr="00EC5D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волевые качества, особенно те, которые определяют успех в избранном виде спорта, постоянно заниматься самовоспитанием воли. Волевая подготовка тесно связана и во многом зависит от политического воспитания спортсмена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63CC80A" w14:textId="5E48F58E" w:rsidR="00001730" w:rsidRPr="00001730" w:rsidRDefault="00001730" w:rsidP="00094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30">
        <w:rPr>
          <w:rFonts w:ascii="Times New Roman" w:hAnsi="Times New Roman" w:cs="Times New Roman"/>
          <w:b/>
          <w:sz w:val="28"/>
          <w:szCs w:val="28"/>
        </w:rPr>
        <w:t>План-конспект тренировочных занятий</w:t>
      </w:r>
    </w:p>
    <w:p w14:paraId="3001263F" w14:textId="77777777" w:rsidR="00001730" w:rsidRDefault="00001730" w:rsidP="00094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51AAD" w14:textId="77777777" w:rsidR="00001730" w:rsidRPr="00001730" w:rsidRDefault="00001730" w:rsidP="00094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7FF60" w14:textId="3304B89B" w:rsidR="00EE78FA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План-конспект тренировочного занятия содержит следующие сведения: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 тренера-преподавателя, группа/этап спортивной подготовки, место проведения, продолжительность тренировочного занятия, дату проведения,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необходимый инвентарь, цели и задачи тренировочного занятия, содержание занятия в подготовительной, основной и заключительной частях, дозировку упражнений и заданий тренера, организационно-методические указания, рекомендации по проведению тренировочного занятия.</w:t>
      </w:r>
      <w:proofErr w:type="gramEnd"/>
    </w:p>
    <w:p w14:paraId="7FB738A3" w14:textId="16B81C05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Цели и задачи тренировочного занятия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утвержденной программе спортивной подготовки и индивидуальному плану подготовки спортсмена.</w:t>
      </w:r>
    </w:p>
    <w:p w14:paraId="231FD196" w14:textId="6EB1E9CF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Примерный план-конспект тренировочного занятия</w:t>
      </w:r>
    </w:p>
    <w:p w14:paraId="2C2DA8CF" w14:textId="57BD554E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Тренер-преподаватель___________________________________________</w:t>
      </w:r>
    </w:p>
    <w:p w14:paraId="2FD97864" w14:textId="45BC2303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Группа:_________________________________________________________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Место проведения:____________________________________________</w:t>
      </w:r>
    </w:p>
    <w:p w14:paraId="38A24EF7" w14:textId="7A203A58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тренировочного занятия:______________________</w:t>
      </w:r>
    </w:p>
    <w:p w14:paraId="3B9910A4" w14:textId="16C06BD1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проведения:______________________________________________</w:t>
      </w:r>
    </w:p>
    <w:p w14:paraId="04C50E40" w14:textId="57210179" w:rsidR="00001730" w:rsidRDefault="00001730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Инвентарь</w:t>
      </w:r>
      <w:r w:rsidR="00EB538C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</w:p>
    <w:p w14:paraId="764F313E" w14:textId="33ADC9CB" w:rsidR="00EB538C" w:rsidRDefault="00EB538C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Цели и задачи:________________________________________________</w:t>
      </w:r>
    </w:p>
    <w:p w14:paraId="136F6621" w14:textId="77777777" w:rsidR="00EB538C" w:rsidRDefault="00EB538C" w:rsidP="003C7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5214"/>
        <w:gridCol w:w="1608"/>
        <w:gridCol w:w="2459"/>
      </w:tblGrid>
      <w:tr w:rsidR="00EB538C" w:rsidRPr="00491188" w14:paraId="44BD038B" w14:textId="77777777" w:rsidTr="00491188">
        <w:tc>
          <w:tcPr>
            <w:tcW w:w="426" w:type="dxa"/>
          </w:tcPr>
          <w:p w14:paraId="2E19F815" w14:textId="34B85598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4" w:type="dxa"/>
          </w:tcPr>
          <w:p w14:paraId="354F0C9B" w14:textId="1EB87D7D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1612" w:type="dxa"/>
          </w:tcPr>
          <w:p w14:paraId="34A35B05" w14:textId="26B2F303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Дозировка</w:t>
            </w:r>
          </w:p>
        </w:tc>
        <w:tc>
          <w:tcPr>
            <w:tcW w:w="2464" w:type="dxa"/>
          </w:tcPr>
          <w:p w14:paraId="79E797F1" w14:textId="3A218252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указания</w:t>
            </w:r>
          </w:p>
        </w:tc>
      </w:tr>
      <w:tr w:rsidR="00EB538C" w:rsidRPr="00491188" w14:paraId="1B507594" w14:textId="77777777" w:rsidTr="00491188">
        <w:tc>
          <w:tcPr>
            <w:tcW w:w="9746" w:type="dxa"/>
            <w:gridSpan w:val="4"/>
          </w:tcPr>
          <w:p w14:paraId="1516809B" w14:textId="43D62D36" w:rsidR="00EB538C" w:rsidRPr="00491188" w:rsidRDefault="00EB538C" w:rsidP="00EB538C">
            <w:pPr>
              <w:pStyle w:val="af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ПОДГОТОВИТЕЛЬНАЯ ЧАСТЬ</w:t>
            </w:r>
          </w:p>
        </w:tc>
      </w:tr>
      <w:tr w:rsidR="00EB538C" w:rsidRPr="00491188" w14:paraId="36E0CC40" w14:textId="77777777" w:rsidTr="00491188">
        <w:tc>
          <w:tcPr>
            <w:tcW w:w="426" w:type="dxa"/>
          </w:tcPr>
          <w:p w14:paraId="78BB7C3D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A91497C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Подготовка организма к предстоящей нагрузке</w:t>
            </w:r>
          </w:p>
          <w:p w14:paraId="22980329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  <w:p w14:paraId="7F52E1D5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Разминк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общеразвивающие упражнения в движении, общеразвивающие упражнения на месте)</w:t>
            </w:r>
          </w:p>
          <w:p w14:paraId="29AE9819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Прыжковые упражнения</w:t>
            </w:r>
          </w:p>
          <w:p w14:paraId="6E17CAC9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Беговые упражнения</w:t>
            </w:r>
          </w:p>
          <w:p w14:paraId="4B9A2952" w14:textId="13F31E72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Маховые шаги</w:t>
            </w:r>
          </w:p>
        </w:tc>
        <w:tc>
          <w:tcPr>
            <w:tcW w:w="1612" w:type="dxa"/>
          </w:tcPr>
          <w:p w14:paraId="742FFDB0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14:paraId="70E3AAC4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Правильность осанки в упражнениях;</w:t>
            </w:r>
          </w:p>
          <w:p w14:paraId="70242D0A" w14:textId="4FB271FA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Точность в выполнении упражнений;</w:t>
            </w:r>
          </w:p>
        </w:tc>
      </w:tr>
      <w:tr w:rsidR="00EB538C" w:rsidRPr="00491188" w14:paraId="05BACA36" w14:textId="77777777" w:rsidTr="00491188">
        <w:tc>
          <w:tcPr>
            <w:tcW w:w="9746" w:type="dxa"/>
            <w:gridSpan w:val="4"/>
          </w:tcPr>
          <w:p w14:paraId="24A2699F" w14:textId="22E5D0E6" w:rsidR="00EB538C" w:rsidRPr="00491188" w:rsidRDefault="00EB538C" w:rsidP="00EB538C">
            <w:pPr>
              <w:pStyle w:val="af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</w:tr>
      <w:tr w:rsidR="00EB538C" w:rsidRPr="00491188" w14:paraId="6FE8C00D" w14:textId="77777777" w:rsidTr="00491188">
        <w:tc>
          <w:tcPr>
            <w:tcW w:w="426" w:type="dxa"/>
          </w:tcPr>
          <w:p w14:paraId="69EC3E19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49F7717" w14:textId="67062495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Решаются поставленные задачи на тренировочное занятие </w:t>
            </w:r>
          </w:p>
          <w:p w14:paraId="1D44100D" w14:textId="7F862734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скоросно</w:t>
            </w:r>
            <w:proofErr w:type="spell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-силовых качеств выносливости</w:t>
            </w:r>
          </w:p>
          <w:p w14:paraId="589AFE8F" w14:textId="102C3B5E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прыжка, бега, стартового разбега)</w:t>
            </w:r>
          </w:p>
          <w:p w14:paraId="27174609" w14:textId="0578C162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14:paraId="42E691E6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14:paraId="2277FB19" w14:textId="0BEE30FC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Правильное и точное выполнение поставленных задач.</w:t>
            </w:r>
          </w:p>
        </w:tc>
      </w:tr>
      <w:tr w:rsidR="00EB538C" w:rsidRPr="00491188" w14:paraId="0A713985" w14:textId="77777777" w:rsidTr="00491188">
        <w:tc>
          <w:tcPr>
            <w:tcW w:w="9746" w:type="dxa"/>
            <w:gridSpan w:val="4"/>
          </w:tcPr>
          <w:p w14:paraId="6F9D8E83" w14:textId="3C8D33D6" w:rsidR="00EB538C" w:rsidRPr="00491188" w:rsidRDefault="00EB538C" w:rsidP="00EB538C">
            <w:pPr>
              <w:pStyle w:val="af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</w:t>
            </w:r>
          </w:p>
        </w:tc>
      </w:tr>
      <w:tr w:rsidR="00EB538C" w:rsidRPr="00491188" w14:paraId="54795FCC" w14:textId="77777777" w:rsidTr="00491188">
        <w:tc>
          <w:tcPr>
            <w:tcW w:w="426" w:type="dxa"/>
          </w:tcPr>
          <w:p w14:paraId="1E7D4FAB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00A7A61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Упражнения на восстановление</w:t>
            </w:r>
          </w:p>
          <w:p w14:paraId="29547050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Статическое растягивание</w:t>
            </w:r>
          </w:p>
          <w:p w14:paraId="48661C7A" w14:textId="78CAAD91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</w:p>
        </w:tc>
        <w:tc>
          <w:tcPr>
            <w:tcW w:w="1612" w:type="dxa"/>
          </w:tcPr>
          <w:p w14:paraId="105F477E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14:paraId="2DC75A5A" w14:textId="77777777" w:rsidR="00EB538C" w:rsidRPr="00491188" w:rsidRDefault="00712959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Удерживать положение </w:t>
            </w:r>
            <w:proofErr w:type="gramStart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491188">
              <w:rPr>
                <w:rFonts w:ascii="Times New Roman" w:hAnsi="Times New Roman" w:cs="Times New Roman"/>
                <w:sz w:val="26"/>
                <w:szCs w:val="26"/>
              </w:rPr>
              <w:t xml:space="preserve"> растяжки на 6-10 сек.</w:t>
            </w:r>
          </w:p>
          <w:p w14:paraId="32467814" w14:textId="21EFA720" w:rsidR="00712959" w:rsidRPr="00491188" w:rsidRDefault="00712959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188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</w:tr>
      <w:tr w:rsidR="00EB538C" w:rsidRPr="00491188" w14:paraId="60A6150A" w14:textId="77777777" w:rsidTr="00491188">
        <w:tc>
          <w:tcPr>
            <w:tcW w:w="426" w:type="dxa"/>
          </w:tcPr>
          <w:p w14:paraId="27ED1F9D" w14:textId="53E20BE8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EE2A034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14:paraId="6728C062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14:paraId="2169531C" w14:textId="77777777" w:rsidR="00EB538C" w:rsidRPr="00491188" w:rsidRDefault="00EB538C" w:rsidP="003C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7"/>
      <w:bookmarkEnd w:id="8"/>
    </w:tbl>
    <w:p w14:paraId="264D0267" w14:textId="14733996" w:rsidR="00FA0213" w:rsidRPr="00960F11" w:rsidRDefault="00FA0213" w:rsidP="00181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0832D" w14:textId="2ECBB120" w:rsidR="006F1845" w:rsidRPr="00FA0213" w:rsidRDefault="00FA0213" w:rsidP="00FA0213">
      <w:pPr>
        <w:pStyle w:val="a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213">
        <w:rPr>
          <w:rFonts w:ascii="Times New Roman" w:hAnsi="Times New Roman" w:cs="Times New Roman"/>
          <w:b/>
          <w:bCs/>
          <w:sz w:val="28"/>
          <w:szCs w:val="28"/>
        </w:rPr>
        <w:t>4.2. Учебно-тематический план</w:t>
      </w:r>
      <w:bookmarkStart w:id="9" w:name="_Hlk109834383"/>
    </w:p>
    <w:p w14:paraId="0AC54D16" w14:textId="77777777" w:rsidR="006F1845" w:rsidRPr="006F1845" w:rsidRDefault="006F1845" w:rsidP="006F1845">
      <w:pPr>
        <w:pStyle w:val="af1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6F1845">
        <w:rPr>
          <w:rFonts w:eastAsia="Calibri"/>
          <w:b/>
          <w:bCs/>
          <w:sz w:val="28"/>
          <w:szCs w:val="28"/>
        </w:rPr>
        <w:lastRenderedPageBreak/>
        <w:t>Учебно-тематический план</w:t>
      </w:r>
    </w:p>
    <w:p w14:paraId="4E2B02A8" w14:textId="6A262D9B" w:rsidR="006F1845" w:rsidRDefault="006F1845" w:rsidP="006F1845">
      <w:pPr>
        <w:pStyle w:val="af1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1474"/>
        <w:gridCol w:w="2436"/>
        <w:gridCol w:w="1229"/>
        <w:gridCol w:w="2085"/>
        <w:gridCol w:w="2630"/>
      </w:tblGrid>
      <w:tr w:rsidR="002224F2" w:rsidRPr="00F71450" w14:paraId="028B1593" w14:textId="77777777" w:rsidTr="00106E67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4C4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28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80D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AF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D5A0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2224F2" w:rsidRPr="00F71450" w14:paraId="605771C4" w14:textId="77777777" w:rsidTr="00106E67"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4F9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2D9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E77" w14:textId="635654B0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276E14"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720/840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60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C61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A2" w:rsidRPr="00F71450" w14:paraId="0E5FFC9A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27C" w14:textId="77777777" w:rsidR="00701DA2" w:rsidRPr="00F71450" w:rsidRDefault="00701DA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3F6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14:paraId="2906930A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3A4F8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спортивном легкоатлетическом </w:t>
            </w:r>
          </w:p>
          <w:p w14:paraId="536437FC" w14:textId="4A1CC317" w:rsidR="00701DA2" w:rsidRPr="00F71450" w:rsidRDefault="00701DA2" w:rsidP="00276E14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(стадион, манеж).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FB0" w14:textId="21CFD8D2" w:rsidR="00701DA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D76C" w14:textId="59B74B5A" w:rsidR="00701DA2" w:rsidRPr="00F71450" w:rsidRDefault="00701DA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314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пересечения беговой дорожки.</w:t>
            </w:r>
          </w:p>
          <w:p w14:paraId="47356B6B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передвижения по беговой дорожке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часовой </w:t>
            </w:r>
          </w:p>
          <w:p w14:paraId="6766C9F3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стрелки и по нужной дорожке.</w:t>
            </w:r>
          </w:p>
          <w:p w14:paraId="6D5E6690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передвижения по прыжковым секторам.</w:t>
            </w:r>
          </w:p>
          <w:p w14:paraId="599182BE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Правило не выходить на поле для метаний.</w:t>
            </w:r>
          </w:p>
          <w:p w14:paraId="3E51AA89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правила пересечения беговой дорожки.</w:t>
            </w:r>
          </w:p>
          <w:p w14:paraId="5E0818BE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использования беговых дорожек; правила поведения </w:t>
            </w:r>
          </w:p>
          <w:p w14:paraId="77AA1C18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беговой дорожке во время занятия.</w:t>
            </w:r>
          </w:p>
          <w:p w14:paraId="5404B436" w14:textId="77777777" w:rsidR="00701DA2" w:rsidRPr="00F71450" w:rsidRDefault="00701DA2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передвижения по беговой дорожке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часовой </w:t>
            </w:r>
          </w:p>
          <w:p w14:paraId="2318ED9A" w14:textId="5382603F" w:rsidR="00701DA2" w:rsidRPr="00F71450" w:rsidRDefault="00701DA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стрелки и по нужной дорожке</w:t>
            </w:r>
          </w:p>
        </w:tc>
      </w:tr>
      <w:tr w:rsidR="002224F2" w:rsidRPr="00F71450" w14:paraId="24859FB8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6810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EAF4" w14:textId="4226B828" w:rsidR="002224F2" w:rsidRPr="00F71450" w:rsidRDefault="002224F2" w:rsidP="00276E14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</w:t>
            </w:r>
            <w:r w:rsidR="00276E14"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Start"/>
            <w:r w:rsidR="00276E14" w:rsidRPr="00F7145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="00276E14" w:rsidRPr="00F71450">
              <w:rPr>
                <w:rFonts w:ascii="Times New Roman" w:hAnsi="Times New Roman" w:cs="Times New Roman"/>
                <w:sz w:val="24"/>
                <w:szCs w:val="24"/>
              </w:rPr>
              <w:t>егкая</w:t>
            </w:r>
            <w:proofErr w:type="spellEnd"/>
            <w:r w:rsidR="00276E14"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атлетика»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развитие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4E0" w14:textId="476A9D78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DDF" w14:textId="1C518FEF" w:rsidR="002224F2" w:rsidRPr="00F71450" w:rsidRDefault="00701DA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C3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2224F2" w:rsidRPr="00F71450" w14:paraId="68397C4E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0DD1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D8B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– важное средство физического развития и укрепления здоровья человека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9B2" w14:textId="43419E81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65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2C9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2224F2" w:rsidRPr="00F71450" w14:paraId="3A7A9C5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A86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C68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CDD" w14:textId="0AB7ABAC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8C9F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B70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224F2" w:rsidRPr="00F71450" w14:paraId="5D2D8CF7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D267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8061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BD3D" w14:textId="7CC41DC9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A93F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CFCB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2224F2" w:rsidRPr="00F71450" w14:paraId="2B37D90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C0FD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7AE9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FDAF" w14:textId="77965357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F86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66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224F2" w:rsidRPr="00F71450" w14:paraId="72BE5113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D69D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076C" w14:textId="70DE225E" w:rsidR="002224F2" w:rsidRPr="00F71450" w:rsidRDefault="00273F0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187" w14:textId="333F5D88" w:rsidR="002224F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2F9" w14:textId="60F7C5E6" w:rsidR="002224F2" w:rsidRPr="00F71450" w:rsidRDefault="00273F0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C682" w14:textId="12418BB4" w:rsidR="002224F2" w:rsidRPr="00F71450" w:rsidRDefault="00273F0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 Роль питания в жизнедеятельности. Рациональное, сбалансированное питание</w:t>
            </w:r>
          </w:p>
        </w:tc>
      </w:tr>
      <w:tr w:rsidR="00273F01" w:rsidRPr="00F71450" w14:paraId="1F80B1C5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C09" w14:textId="77777777" w:rsidR="00273F01" w:rsidRPr="00F71450" w:rsidRDefault="00273F01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F8A6" w14:textId="77777777" w:rsidR="00273F01" w:rsidRPr="00F71450" w:rsidRDefault="00273F01" w:rsidP="00273F0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1E506" w14:textId="77777777" w:rsidR="00273F01" w:rsidRPr="00F71450" w:rsidRDefault="00273F01" w:rsidP="00273F0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по виду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</w:t>
            </w:r>
          </w:p>
          <w:p w14:paraId="67B3A4D6" w14:textId="207C0686" w:rsidR="00273F01" w:rsidRPr="00F71450" w:rsidRDefault="00273F01" w:rsidP="00273F0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169" w14:textId="218A2522" w:rsidR="00273F01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6A06" w14:textId="0E156A2D" w:rsidR="00273F01" w:rsidRPr="00F71450" w:rsidRDefault="00701DA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890" w14:textId="77777777" w:rsidR="00273F01" w:rsidRPr="00F71450" w:rsidRDefault="00273F01" w:rsidP="00273F0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эксплуатации и безопасного использования </w:t>
            </w:r>
          </w:p>
          <w:p w14:paraId="134A2BD8" w14:textId="75C9ADA6" w:rsidR="00273F01" w:rsidRPr="00F71450" w:rsidRDefault="00273F01" w:rsidP="00273F0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оборудования и спортивного инвентаря.</w:t>
            </w:r>
          </w:p>
        </w:tc>
      </w:tr>
      <w:tr w:rsidR="00701DA2" w:rsidRPr="00F71450" w14:paraId="644C695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D7A" w14:textId="77777777" w:rsidR="00701DA2" w:rsidRPr="00F71450" w:rsidRDefault="00701DA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532E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4AF1" w14:textId="15F0F2F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CD2D" w14:textId="46540D2C" w:rsidR="00701DA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815" w14:textId="4757E460" w:rsidR="00701DA2" w:rsidRPr="00F71450" w:rsidRDefault="00701DA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386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части тренировочного занятия: разминка, основная </w:t>
            </w:r>
          </w:p>
          <w:p w14:paraId="2D7229DF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часть, заминка и для чего они нужны.</w:t>
            </w:r>
          </w:p>
          <w:p w14:paraId="0FBD20B6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Структура основной части тренировочного занятия.</w:t>
            </w:r>
          </w:p>
          <w:p w14:paraId="0715A44A" w14:textId="659CB1A5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Последовательность выполнения упражнений.</w:t>
            </w:r>
          </w:p>
        </w:tc>
      </w:tr>
      <w:tr w:rsidR="00701DA2" w:rsidRPr="00F71450" w14:paraId="49839928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3CAB" w14:textId="77777777" w:rsidR="00701DA2" w:rsidRPr="00F71450" w:rsidRDefault="00701DA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BDA" w14:textId="364CF819" w:rsidR="00701DA2" w:rsidRPr="00F71450" w:rsidRDefault="00701DA2" w:rsidP="00514C03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Общие правила личной гигиене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8B9" w14:textId="17919028" w:rsidR="00701DA2" w:rsidRPr="00F71450" w:rsidRDefault="004F6F1D" w:rsidP="00514C03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279" w14:textId="284C2950" w:rsidR="00701DA2" w:rsidRPr="00F71450" w:rsidRDefault="00701DA2" w:rsidP="00514C03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FD9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иметь сменную спортивную одежду и обувь </w:t>
            </w:r>
          </w:p>
          <w:p w14:paraId="08DAC0C5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(майка, трусы, носки, кроссовки) и менять одежду и обувь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1FFA3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 после тренировочного занятия.</w:t>
            </w:r>
          </w:p>
          <w:p w14:paraId="7258E149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принимать душ после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79BE3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14:paraId="42B442BC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иметь предметы личной гигиены (мыло, </w:t>
            </w:r>
            <w:proofErr w:type="gramEnd"/>
          </w:p>
          <w:p w14:paraId="1870F606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расческа, полотенце) и пользоваться ими до и после </w:t>
            </w:r>
          </w:p>
          <w:p w14:paraId="409B01D9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тренировочного занятия.</w:t>
            </w:r>
          </w:p>
          <w:p w14:paraId="15A2A81E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Необходимость иметь личную бутылку с питьевой водой</w:t>
            </w:r>
          </w:p>
          <w:p w14:paraId="1C1848EA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 уметь ей пользоваться во время тренировочного занятия.</w:t>
            </w:r>
          </w:p>
          <w:p w14:paraId="6AB1ED75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передачи предметов личной гигиены </w:t>
            </w:r>
          </w:p>
          <w:p w14:paraId="1D4DB774" w14:textId="46EF810A" w:rsidR="00701DA2" w:rsidRPr="00F71450" w:rsidRDefault="00701DA2" w:rsidP="00701DA2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другим лицам.</w:t>
            </w:r>
          </w:p>
        </w:tc>
      </w:tr>
      <w:tr w:rsidR="00701DA2" w:rsidRPr="00F71450" w14:paraId="18801949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053" w14:textId="77777777" w:rsidR="00701DA2" w:rsidRPr="00F71450" w:rsidRDefault="00701DA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ABC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основами терминологии вида спорта </w:t>
            </w:r>
          </w:p>
          <w:p w14:paraId="4722E677" w14:textId="5C653D4E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5CE" w14:textId="1859F2F2" w:rsidR="00701DA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9C2" w14:textId="1ABDE8EE" w:rsidR="00701DA2" w:rsidRPr="00F71450" w:rsidRDefault="004F6F1D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BC0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команды: «на старт», «внимание», </w:t>
            </w:r>
          </w:p>
          <w:p w14:paraId="5CD27872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«марш», «старт», «финиш», «круг» «дорожка», «сектор», </w:t>
            </w:r>
          </w:p>
          <w:p w14:paraId="11638323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«дистанция», «результат», «спринт» и др., названия </w:t>
            </w:r>
          </w:p>
          <w:p w14:paraId="31AA8166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дисциплин вида спорта «легкая атлетика» и пр.</w:t>
            </w:r>
          </w:p>
          <w:p w14:paraId="7532FBEB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спортивных соревнований: контрольные, </w:t>
            </w:r>
          </w:p>
          <w:p w14:paraId="3FF76CB8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отборочные, основные, официальные, не официальные.</w:t>
            </w:r>
          </w:p>
          <w:p w14:paraId="12129C8C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спринтерского и барьерного бега, бега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средние</w:t>
            </w:r>
          </w:p>
          <w:p w14:paraId="7C689171" w14:textId="400F2461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 стайерские дистанции, спортивной ходьбы, четырех видов прыжков, четырех видов метаний.</w:t>
            </w:r>
          </w:p>
          <w:p w14:paraId="52A0A77E" w14:textId="77777777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данных понятий в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учебно-тренировочном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AAA9D" w14:textId="784667F5" w:rsidR="00701DA2" w:rsidRPr="00F71450" w:rsidRDefault="00701DA2" w:rsidP="00701DA2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</w:tr>
      <w:tr w:rsidR="002224F2" w:rsidRPr="00F71450" w14:paraId="40AC5C5A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CD9B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B4E9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3130F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антидопинговыми правилами</w:t>
            </w:r>
          </w:p>
          <w:p w14:paraId="783ED3B4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антидопинговых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A5CBE" w14:textId="1D4C9582" w:rsidR="002224F2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006" w14:textId="6770AE96" w:rsidR="002224F2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8A7642" w:rsidRPr="00F71450">
              <w:rPr>
                <w:rFonts w:ascii="Times New Roman" w:hAnsi="Times New Roman" w:cs="Times New Roman"/>
                <w:sz w:val="24"/>
                <w:szCs w:val="24"/>
              </w:rPr>
              <w:t>60/12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858" w14:textId="07BAA5EB" w:rsidR="002224F2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887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Общее понятие «допинг».</w:t>
            </w:r>
          </w:p>
          <w:p w14:paraId="42890413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 принятия допинга – проблемы</w:t>
            </w:r>
          </w:p>
          <w:p w14:paraId="1D6E2F5C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 здоровьем, травмы, прекращение роста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BA9D3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6B4ECF7A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Определение «допинг».</w:t>
            </w:r>
          </w:p>
          <w:p w14:paraId="497A74A1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 принятия допинга – проблемы</w:t>
            </w:r>
          </w:p>
          <w:p w14:paraId="79D92152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 здоровьем, травмы, прекращение роста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04904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4C5DEC9A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Неотвратимость наказания за его применение.</w:t>
            </w:r>
          </w:p>
          <w:p w14:paraId="4A4ABB18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риски попадания допинга в организм спортсмена и </w:t>
            </w:r>
          </w:p>
          <w:p w14:paraId="2FF857D2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возможности сведения такого риска</w:t>
            </w:r>
          </w:p>
          <w:p w14:paraId="654DCD6E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до минимума или полного его исключения из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EF35D" w14:textId="77777777" w:rsidR="004F6F1D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</w:p>
          <w:p w14:paraId="06B74A5C" w14:textId="303B71A2" w:rsidR="002224F2" w:rsidRPr="00F71450" w:rsidRDefault="004F6F1D" w:rsidP="004F6F1D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«запрещенном списке», «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допинг-контроле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», «допинг-тесте».</w:t>
            </w:r>
          </w:p>
        </w:tc>
      </w:tr>
      <w:tr w:rsidR="002224F2" w:rsidRPr="00F71450" w14:paraId="254AEBAD" w14:textId="77777777" w:rsidTr="00106E67"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8E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  <w:proofErr w:type="gramEnd"/>
          </w:p>
          <w:p w14:paraId="2623FDF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этап (этап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специализа-ции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12D1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B6F8" w14:textId="782740E5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6708"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1440/2040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FCF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60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24E07" w:rsidRPr="00F71450" w14:paraId="23D35D6E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97C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6C6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безопасности.</w:t>
            </w:r>
          </w:p>
          <w:p w14:paraId="70BA1AD9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4FDA1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спортивном легкоатлетическом </w:t>
            </w:r>
          </w:p>
          <w:p w14:paraId="5A12863E" w14:textId="0AA2DAA4" w:rsidR="00924E07" w:rsidRPr="00F71450" w:rsidRDefault="00924E0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(стадион, манеж).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D74" w14:textId="07D2A1DF" w:rsidR="00924E07" w:rsidRPr="00F71450" w:rsidRDefault="00924E0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852" w14:textId="39521283" w:rsidR="00924E07" w:rsidRPr="00F71450" w:rsidRDefault="00924E0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4B9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пересечения беговой дорожки.</w:t>
            </w:r>
          </w:p>
          <w:p w14:paraId="4C651B79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передвижения по беговой дорожке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часовой </w:t>
            </w:r>
          </w:p>
          <w:p w14:paraId="5DDBC89F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стрелки и по нужной дорожке.</w:t>
            </w:r>
          </w:p>
          <w:p w14:paraId="53AC6988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передвижения по прыжковым секторам.</w:t>
            </w:r>
          </w:p>
          <w:p w14:paraId="18596438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Правило не выходить на поле для метаний.</w:t>
            </w:r>
          </w:p>
          <w:p w14:paraId="38667BB4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правила пересечения беговой дорожки.</w:t>
            </w:r>
          </w:p>
          <w:p w14:paraId="4EA48D8B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использования беговых дорожек; правила поведения </w:t>
            </w:r>
          </w:p>
          <w:p w14:paraId="19D6EF94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беговой дорожке во время занятия.</w:t>
            </w:r>
          </w:p>
          <w:p w14:paraId="65B1D1B0" w14:textId="77777777" w:rsidR="00924E07" w:rsidRPr="00F71450" w:rsidRDefault="00924E07" w:rsidP="002F6720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передвижения по беговой дорожке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часовой </w:t>
            </w:r>
          </w:p>
          <w:p w14:paraId="533498B6" w14:textId="71C62D5E" w:rsidR="00924E07" w:rsidRPr="00F71450" w:rsidRDefault="00924E07" w:rsidP="00514C03">
            <w:pPr>
              <w:pStyle w:val="afb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lang w:eastAsia="en-US"/>
              </w:rPr>
            </w:pPr>
            <w:r w:rsidRPr="00F71450">
              <w:rPr>
                <w:shd w:val="clear" w:color="auto" w:fill="FFFFFF"/>
              </w:rPr>
              <w:t>стрелки и по нужной дорожке</w:t>
            </w:r>
          </w:p>
        </w:tc>
      </w:tr>
      <w:tr w:rsidR="002224F2" w:rsidRPr="00F71450" w14:paraId="45143CFC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059E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59F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0ADC" w14:textId="35ADBE86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14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175" w14:textId="77777777" w:rsidR="002224F2" w:rsidRPr="00F71450" w:rsidRDefault="002224F2" w:rsidP="00514C03">
            <w:pPr>
              <w:pStyle w:val="afb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lang w:eastAsia="en-US"/>
              </w:rPr>
            </w:pPr>
            <w:r w:rsidRPr="00F71450">
              <w:rPr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224F2" w:rsidRPr="00F71450" w14:paraId="676BABC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7454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9C1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C6A4" w14:textId="2ADFDBC8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03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158" w14:textId="77777777" w:rsidR="002224F2" w:rsidRPr="00F71450" w:rsidRDefault="002224F2" w:rsidP="00514C03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lang w:eastAsia="en-US"/>
              </w:rPr>
            </w:pPr>
            <w:r w:rsidRPr="00F71450">
              <w:rPr>
                <w:rStyle w:val="aff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 w:rsidRPr="00F71450">
              <w:rPr>
                <w:b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F71450">
              <w:rPr>
                <w:rStyle w:val="aff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2224F2" w:rsidRPr="00F71450" w14:paraId="7272F476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138F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25D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C71" w14:textId="55A085F9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3290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8D5C" w14:textId="77777777" w:rsidR="002224F2" w:rsidRPr="00F71450" w:rsidRDefault="002224F2" w:rsidP="00514C03">
            <w:pPr>
              <w:pStyle w:val="afb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2"/>
                <w:bdr w:val="none" w:sz="0" w:space="0" w:color="auto" w:frame="1"/>
                <w:lang w:eastAsia="en-US"/>
              </w:rPr>
            </w:pPr>
            <w:r w:rsidRPr="00F71450">
              <w:rPr>
                <w:shd w:val="clear" w:color="auto" w:fill="FFFFFF"/>
                <w:lang w:eastAsia="en-US"/>
              </w:rPr>
              <w:t xml:space="preserve">Расписание учебно-тренировочного и учебного процесса. Роль </w:t>
            </w:r>
            <w:proofErr w:type="gramStart"/>
            <w:r w:rsidRPr="00F71450">
              <w:rPr>
                <w:shd w:val="clear" w:color="auto" w:fill="FFFFFF"/>
                <w:lang w:eastAsia="en-US"/>
              </w:rPr>
              <w:t>питания</w:t>
            </w:r>
            <w:proofErr w:type="gramEnd"/>
            <w:r w:rsidRPr="00F71450">
              <w:rPr>
                <w:shd w:val="clear" w:color="auto" w:fill="FFFFFF"/>
                <w:lang w:eastAsia="en-US"/>
              </w:rPr>
              <w:t xml:space="preserve"> в подготовке обучающихся к</w:t>
            </w:r>
            <w:r w:rsidRPr="00F71450">
              <w:rPr>
                <w:lang w:eastAsia="en-US"/>
              </w:rPr>
              <w:t xml:space="preserve"> спортивным</w:t>
            </w:r>
            <w:r w:rsidRPr="00F71450">
              <w:rPr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2224F2" w:rsidRPr="00F71450" w14:paraId="509F440C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3E3D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8F3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F246" w14:textId="3CC0983B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3C7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E04" w14:textId="77777777" w:rsidR="002224F2" w:rsidRPr="00F71450" w:rsidRDefault="002224F2" w:rsidP="00514C03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F714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2224F2" w:rsidRPr="00F71450" w14:paraId="273895C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5CF9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836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53DF" w14:textId="7E7909A0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6E1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7F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924E07" w:rsidRPr="00F71450" w14:paraId="260E67EC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E3C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856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психологической </w:t>
            </w:r>
          </w:p>
          <w:p w14:paraId="0D358789" w14:textId="44AB6610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E09" w14:textId="481E9E04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8DC0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14:paraId="02C7A31D" w14:textId="2664989F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700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</w:t>
            </w:r>
          </w:p>
          <w:p w14:paraId="4A3F0AB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подготовка. Базовые волевые качества </w:t>
            </w:r>
          </w:p>
          <w:p w14:paraId="6F8B7675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личности. Системные волевые качества личности.</w:t>
            </w:r>
          </w:p>
          <w:p w14:paraId="544C4E21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Типы нервной деятельности человека.</w:t>
            </w:r>
          </w:p>
          <w:p w14:paraId="0E5E29E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перед соревнованиями.</w:t>
            </w:r>
          </w:p>
          <w:p w14:paraId="4D7B05B8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соперников.</w:t>
            </w:r>
          </w:p>
          <w:p w14:paraId="03974C86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психологическим состоянием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93BF8" w14:textId="5E5F5AA3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соревнований.</w:t>
            </w:r>
          </w:p>
        </w:tc>
      </w:tr>
      <w:tr w:rsidR="00924E07" w:rsidRPr="00F71450" w14:paraId="4355ADFD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FC89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F7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AB515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и экипировка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4F374" w14:textId="4A91A079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виду спорта «легкая атлетика»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41" w14:textId="32C53216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BD4" w14:textId="10258CCC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942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</w:t>
            </w:r>
          </w:p>
          <w:p w14:paraId="4B1AC2B2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для вида спорта «легкая атлетика», подготовка</w:t>
            </w:r>
          </w:p>
          <w:p w14:paraId="5CABFB1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 эксплуатации, уход и хранение. Подготовка инвентаря</w:t>
            </w:r>
          </w:p>
          <w:p w14:paraId="3B1C2F77" w14:textId="4CCD2FD9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 экипировки к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</w:tc>
      </w:tr>
      <w:tr w:rsidR="00924E07" w:rsidRPr="00F71450" w14:paraId="2DF5CF83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486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0BB4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проведения </w:t>
            </w:r>
          </w:p>
          <w:p w14:paraId="1643B65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по избранным </w:t>
            </w:r>
          </w:p>
          <w:p w14:paraId="3EB7A337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дисциплинам виду спорта </w:t>
            </w:r>
          </w:p>
          <w:p w14:paraId="25FD4CE0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«легкая атлетика» и </w:t>
            </w:r>
          </w:p>
          <w:p w14:paraId="485C4C1C" w14:textId="017AE354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их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A970" w14:textId="032AEEE8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A4F" w14:textId="122D6848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A97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избранной дисциплине вида спорта </w:t>
            </w:r>
          </w:p>
          <w:p w14:paraId="09B98A28" w14:textId="13B9FDB6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</w:tr>
      <w:tr w:rsidR="00924E07" w:rsidRPr="00F71450" w14:paraId="3A2F37B3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6BE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6B7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антидопинговых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2DAFE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  <w:p w14:paraId="16182B2D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D1C37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14:paraId="1B702CA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(план мероприятий, </w:t>
            </w:r>
            <w:proofErr w:type="gramEnd"/>
          </w:p>
          <w:p w14:paraId="396E68E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направленный на </w:t>
            </w:r>
          </w:p>
          <w:p w14:paraId="5BBC068A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допинга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3D00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спорте и борьбу с ним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45613620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таблице № 8.)</w:t>
            </w:r>
          </w:p>
          <w:p w14:paraId="7D6C534F" w14:textId="4C10A6BD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0D64" w14:textId="1117ED58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8CE" w14:textId="3E238C14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180/180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A5A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каждые </w:t>
            </w:r>
          </w:p>
          <w:p w14:paraId="7337926D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один-два месяца;</w:t>
            </w:r>
          </w:p>
          <w:p w14:paraId="35F96798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5-й год обучения</w:t>
            </w:r>
          </w:p>
          <w:p w14:paraId="3C07FFC5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каждый </w:t>
            </w:r>
          </w:p>
          <w:p w14:paraId="76EE7881" w14:textId="19EC0255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месяц.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EEA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Примеры нарушения антидопинговых правил.</w:t>
            </w:r>
          </w:p>
          <w:p w14:paraId="34584ED2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Непреднамеренные нарушения.</w:t>
            </w:r>
          </w:p>
          <w:p w14:paraId="3AD492C6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Пищевые биологически активные добавки.</w:t>
            </w:r>
          </w:p>
          <w:p w14:paraId="080F9086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Предупреждение и ответственность спортсмена</w:t>
            </w:r>
          </w:p>
          <w:p w14:paraId="582808F2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 нарушение Антидопинговых правил.</w:t>
            </w:r>
          </w:p>
          <w:p w14:paraId="12EC0276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дистанционного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обучения по курсу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Антидопинг </w:t>
            </w:r>
          </w:p>
          <w:p w14:paraId="0327147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 получение сертификата.</w:t>
            </w:r>
          </w:p>
          <w:p w14:paraId="0D495B39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АДАМС.</w:t>
            </w:r>
          </w:p>
          <w:p w14:paraId="3591EC9E" w14:textId="523D5773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Процедура взятия пробы мочи</w:t>
            </w:r>
          </w:p>
        </w:tc>
      </w:tr>
      <w:tr w:rsidR="00924E07" w:rsidRPr="00F71450" w14:paraId="4F1127B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0C0A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61E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доврачебной </w:t>
            </w:r>
          </w:p>
          <w:p w14:paraId="0C089302" w14:textId="1C0907A4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помощи при занятиях спортом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01E" w14:textId="5002B110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120/180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82C" w14:textId="2720082E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61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еречень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состояний, при которых оказывается первая </w:t>
            </w:r>
          </w:p>
          <w:p w14:paraId="1C6363E7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помощь.</w:t>
            </w:r>
          </w:p>
          <w:p w14:paraId="2BFC65B1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сознания у пострадавшего.</w:t>
            </w:r>
          </w:p>
          <w:p w14:paraId="0CD609CD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сердечно-легочной реанимации </w:t>
            </w:r>
          </w:p>
          <w:p w14:paraId="0A42B06D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 появления признаков жизни.</w:t>
            </w:r>
          </w:p>
          <w:p w14:paraId="3B770CD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поддержанию проходимости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дыхательных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4FD6E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путей.</w:t>
            </w:r>
          </w:p>
          <w:p w14:paraId="48EB56ED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Придание пострадавшему оптимального положения тела.</w:t>
            </w:r>
          </w:p>
          <w:p w14:paraId="0772A681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пострадавшего.</w:t>
            </w:r>
          </w:p>
          <w:p w14:paraId="546A65A0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Вызов скорой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  <w:p w14:paraId="1FFEDFF4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спортсменапри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неизвестных препаратов</w:t>
            </w:r>
          </w:p>
          <w:p w14:paraId="0FE26205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Список запрещенных препаратов и методов.</w:t>
            </w:r>
          </w:p>
          <w:p w14:paraId="31BA31B1" w14:textId="7AD70D24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Терапевтическое использование (ТИ).</w:t>
            </w:r>
          </w:p>
        </w:tc>
      </w:tr>
      <w:tr w:rsidR="002224F2" w:rsidRPr="00F71450" w14:paraId="495C7676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0CF1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4EB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D05" w14:textId="66E6A1D0" w:rsidR="002224F2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120/120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52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8FFB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924E07" w:rsidRPr="00F71450" w14:paraId="4237972A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FB6" w14:textId="77777777" w:rsidR="00924E07" w:rsidRPr="00F71450" w:rsidRDefault="00924E07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29B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диетологии, контроль </w:t>
            </w:r>
          </w:p>
          <w:p w14:paraId="25DA9D00" w14:textId="57CE03D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 питанием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158" w14:textId="5367B2D3" w:rsidR="00924E07" w:rsidRPr="00F71450" w:rsidRDefault="00106E6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D97" w14:textId="0CCC0ED2" w:rsidR="00924E07" w:rsidRPr="00F71450" w:rsidRDefault="00924E07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354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Наука диетология.</w:t>
            </w:r>
          </w:p>
          <w:p w14:paraId="7C484C08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Роль диетологии в спорте.</w:t>
            </w:r>
          </w:p>
          <w:p w14:paraId="7C99CC08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  <w:p w14:paraId="33355C4C" w14:textId="77777777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Диеты для обучающихся: «за» и «против».</w:t>
            </w:r>
          </w:p>
          <w:p w14:paraId="2C227D8F" w14:textId="2122A029" w:rsidR="00924E07" w:rsidRPr="00F71450" w:rsidRDefault="00924E07" w:rsidP="00924E07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Онлайн-тестирование.</w:t>
            </w:r>
          </w:p>
        </w:tc>
      </w:tr>
      <w:tr w:rsidR="002224F2" w:rsidRPr="00F71450" w14:paraId="60F71F60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474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C34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6945" w14:textId="18ECFADC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3F0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E66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2224F2" w:rsidRPr="00F71450" w14:paraId="20DDC31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B4B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3190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2653" w14:textId="040FC951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FCC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CBE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соревнованиям. </w:t>
            </w:r>
          </w:p>
        </w:tc>
      </w:tr>
      <w:tr w:rsidR="002224F2" w:rsidRPr="00F71450" w14:paraId="26F362EA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9D3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E0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464" w14:textId="7F8018C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6E67" w:rsidRPr="00F71450">
              <w:rPr>
                <w:rFonts w:ascii="Times New Roman" w:hAnsi="Times New Roman" w:cs="Times New Roman"/>
                <w:sz w:val="24"/>
                <w:szCs w:val="24"/>
              </w:rPr>
              <w:t>60/120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F39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0F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2224F2" w:rsidRPr="00F71450" w14:paraId="254DF345" w14:textId="77777777" w:rsidTr="00106E67"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F5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совершен-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01D9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8F1" w14:textId="397F9478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AD0"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E77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A4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F2" w:rsidRPr="00F71450" w14:paraId="5305288C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7DF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ACA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756D" w14:textId="1194B223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D3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C7B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824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2224F2" w:rsidRPr="00F71450" w14:paraId="26CDCB4C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0A2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AE4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8356" w14:textId="75E0FC4C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D3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3908" w14:textId="4E5494FB" w:rsidR="002224F2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9FD" w14:textId="77777777" w:rsidR="002224F2" w:rsidRPr="00F71450" w:rsidRDefault="002224F2" w:rsidP="00514C03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2224F2" w:rsidRPr="00F71450" w14:paraId="4D89283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FB06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FBE8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E3F" w14:textId="170DF91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D3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DFE" w14:textId="661D869C" w:rsidR="002224F2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19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2224F2" w:rsidRPr="00F71450" w14:paraId="2B84F6F3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DC8B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8A4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8298" w14:textId="36792A8C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AD0" w:rsidRPr="00F71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3C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3E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2224F2" w:rsidRPr="00F71450" w14:paraId="32064237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88F1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560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012B" w14:textId="1EEDE423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59A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20E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0F3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2224F2" w:rsidRPr="00F71450" w14:paraId="059C66FA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96E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57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101" w14:textId="5E28392A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59A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8DF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1FD1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E632D3" w:rsidRPr="00F71450" w14:paraId="1A99B65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CEAE" w14:textId="77777777" w:rsidR="00E632D3" w:rsidRPr="00F71450" w:rsidRDefault="00E632D3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9895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</w:t>
            </w:r>
          </w:p>
          <w:p w14:paraId="07A0B5DE" w14:textId="231B606D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 ОРВИ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B228" w14:textId="03427DF4" w:rsidR="00E632D3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59A" w:rsidRPr="00F714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80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1-2 занятия в каждом </w:t>
            </w:r>
          </w:p>
          <w:p w14:paraId="5B635C83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14:paraId="7A587E52" w14:textId="0DE101BB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1D6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 в виде спорта «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EA118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атлетика».</w:t>
            </w:r>
          </w:p>
          <w:p w14:paraId="49A6F1F5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Внешние травмирующие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факторы.</w:t>
            </w:r>
          </w:p>
          <w:p w14:paraId="249D0E7C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Перетренировка и неполное восстановление после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173A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нагрузки.</w:t>
            </w:r>
          </w:p>
          <w:p w14:paraId="41FEA7E2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Чрезмерные физические нагрузки.</w:t>
            </w:r>
          </w:p>
          <w:p w14:paraId="617B5740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Плохая подготовка к учебно-тренировочному занятию.</w:t>
            </w:r>
          </w:p>
          <w:p w14:paraId="53CF1D66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Недостаточная, неэффективная разминка перед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7A22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частью учебно-тренировочного занятия.</w:t>
            </w:r>
          </w:p>
          <w:p w14:paraId="790492AC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Физическая, психологическая и эмоциональная усталость.</w:t>
            </w:r>
          </w:p>
          <w:p w14:paraId="3F7BCEE4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Углубление и расширение полученных знаний.</w:t>
            </w:r>
          </w:p>
          <w:p w14:paraId="2FF30F2B" w14:textId="0BBCC4CB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Онлайн-тестирование.</w:t>
            </w:r>
          </w:p>
        </w:tc>
      </w:tr>
      <w:tr w:rsidR="00E632D3" w:rsidRPr="00F71450" w14:paraId="60E577D9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501" w14:textId="77777777" w:rsidR="00E632D3" w:rsidRPr="00F71450" w:rsidRDefault="00E632D3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A76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E675B" w14:textId="5AEB956D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C62E" w14:textId="138DDE6A" w:rsidR="00E632D3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F12" w14:textId="36EF10CB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 занятие в месяц</w:t>
            </w:r>
          </w:p>
          <w:p w14:paraId="4163EE38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2AE6D" w14:textId="31B6BB8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715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Регистрация в пуле тестирования (РУСАДА, WA).</w:t>
            </w:r>
          </w:p>
          <w:p w14:paraId="11F1D9B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Правила внесения данных в систему АДАМС.</w:t>
            </w:r>
          </w:p>
          <w:p w14:paraId="063A095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Особенности актуализации информации в системе АДАМС.</w:t>
            </w:r>
          </w:p>
          <w:p w14:paraId="7B85097F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Основные моменты поведения обучающегося спортсмена</w:t>
            </w:r>
          </w:p>
          <w:p w14:paraId="39CA4480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 заполнения протокола при сдаче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допинг-теста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D7D1" w14:textId="723D967C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паспорт обучающегося спортсмена. Ответственность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обучающегося спортсмена в отношении </w:t>
            </w:r>
          </w:p>
          <w:p w14:paraId="4C9936E1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запрещенного списка запрещенных препаратов и методов.</w:t>
            </w:r>
          </w:p>
          <w:p w14:paraId="2CDB3A4B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Санкции при нарушении Антидопинговых правил.</w:t>
            </w:r>
          </w:p>
          <w:p w14:paraId="71581FF1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полученных знаний.</w:t>
            </w:r>
          </w:p>
          <w:p w14:paraId="386A4BAA" w14:textId="5CCE5271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</w:p>
        </w:tc>
      </w:tr>
      <w:tr w:rsidR="00E632D3" w:rsidRPr="00F71450" w14:paraId="46CD0EF4" w14:textId="77777777" w:rsidTr="002F6720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8278" w14:textId="77777777" w:rsidR="00E632D3" w:rsidRPr="00F71450" w:rsidRDefault="00E632D3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911" w14:textId="03A77EA3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1FD" w14:textId="00E01DD2" w:rsidR="00E632D3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59A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552" w14:textId="6DE54973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4B7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(эталонная</w:t>
            </w:r>
            <w:proofErr w:type="gramEnd"/>
          </w:p>
          <w:p w14:paraId="411F966B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 эвристическая). Общие социальные функции спорта </w:t>
            </w:r>
          </w:p>
          <w:p w14:paraId="73DA5D1C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(воспитательная, оздоровительная, эстетическая функции). </w:t>
            </w:r>
          </w:p>
          <w:p w14:paraId="75B89F88" w14:textId="1B32FE00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Функция социальной интеграции и социализации личности.</w:t>
            </w:r>
          </w:p>
        </w:tc>
      </w:tr>
      <w:tr w:rsidR="00E632D3" w:rsidRPr="00F71450" w14:paraId="005EF7F1" w14:textId="77777777" w:rsidTr="002F6720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DFD7" w14:textId="77777777" w:rsidR="00E632D3" w:rsidRPr="00F71450" w:rsidRDefault="00E632D3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F1A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патриотическое, </w:t>
            </w:r>
          </w:p>
          <w:p w14:paraId="1298D7D6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нравственное, правовое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иэстетическое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CF4D4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. Их роль и содержание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924E8" w14:textId="7C691273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E0A" w14:textId="44FD2A07" w:rsidR="00E632D3" w:rsidRPr="00F71450" w:rsidRDefault="00E632D3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59A" w:rsidRPr="00F71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397" w14:textId="65F5B0C6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04A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содержание и пути патриотического, нравственного, </w:t>
            </w:r>
          </w:p>
          <w:p w14:paraId="4F692B0B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и эстетического воспитания на занятиях в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сферефизической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спорта. Патриотическое</w:t>
            </w:r>
          </w:p>
          <w:p w14:paraId="10A516D2" w14:textId="77777777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 нравственное воспитание. Правовое воспитание. </w:t>
            </w:r>
          </w:p>
          <w:p w14:paraId="254C6F85" w14:textId="28693741" w:rsidR="00E632D3" w:rsidRPr="00F71450" w:rsidRDefault="00E632D3" w:rsidP="00E632D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2224F2" w:rsidRPr="00F71450" w14:paraId="14334231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453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3422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F05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1A5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средства восстановления: рациональное построение учебно-тренировочных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2224F2" w:rsidRPr="00F71450" w14:paraId="1A749C97" w14:textId="77777777" w:rsidTr="00106E67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95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F7B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72B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B8F0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224F2" w:rsidRPr="00F71450" w14:paraId="70E01D0A" w14:textId="77777777" w:rsidTr="00106E67"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18B0" w14:textId="77777777" w:rsidR="002224F2" w:rsidRPr="00F71450" w:rsidRDefault="002224F2" w:rsidP="00514C03">
            <w:pPr>
              <w:pStyle w:val="Default"/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</w:rPr>
            </w:pPr>
            <w:r w:rsidRPr="00F71450">
              <w:rPr>
                <w:color w:val="auto"/>
              </w:rPr>
              <w:t xml:space="preserve">Этап </w:t>
            </w:r>
          </w:p>
          <w:p w14:paraId="79C7C48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F1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7750" w14:textId="07E42944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AD0"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1D5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3F0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F2" w:rsidRPr="00F71450" w14:paraId="6BECD781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F667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B4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99AB" w14:textId="7E9CA930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8DC" w:rsidRPr="00F7145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EFC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AD6" w14:textId="77777777" w:rsidR="002224F2" w:rsidRPr="00F71450" w:rsidRDefault="002224F2" w:rsidP="00514C03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2224F2" w:rsidRPr="00F71450" w14:paraId="76C2BBB7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220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5F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782" w14:textId="0D2D40CE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8DC"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B7F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E30A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социальные функции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2224F2" w:rsidRPr="00F71450" w14:paraId="2245A0A6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4774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D3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EDAB" w14:textId="504DD88E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8DC"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9129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BC24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2224F2" w:rsidRPr="00F71450" w14:paraId="2B7B78F8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59D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F28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CEE3" w14:textId="4CEED0A5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8DC"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8EC3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6C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F7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771121" w:rsidRPr="00F71450" w14:paraId="78E637C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35A" w14:textId="77777777" w:rsidR="00771121" w:rsidRPr="00F71450" w:rsidRDefault="00771121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65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14:paraId="7A371A17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параметров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0CB4F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избранной дисциплине вида </w:t>
            </w:r>
          </w:p>
          <w:p w14:paraId="3FA0EBAB" w14:textId="66B45F5A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спорта «легкая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атлетика».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CE6" w14:textId="0CF7FF75" w:rsidR="00771121" w:rsidRPr="00F71450" w:rsidRDefault="0077112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0DE" w14:textId="4FDC033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декабрь, апрель-май</w:t>
            </w:r>
          </w:p>
          <w:p w14:paraId="674156B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(2 занятия в период </w:t>
            </w:r>
            <w:proofErr w:type="gramEnd"/>
          </w:p>
          <w:p w14:paraId="50A9834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</w:p>
          <w:p w14:paraId="121EF75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14:paraId="442A5BDC" w14:textId="4904952F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соревнованиям)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B0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кинограмм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сильнейших спортсменов, сравнение, </w:t>
            </w:r>
          </w:p>
          <w:p w14:paraId="2812EBA1" w14:textId="513A7BB5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анализ, обсуждение с тренером-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преподавателем и </w:t>
            </w: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спаррингпартнерами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по тренировочному процессу</w:t>
            </w:r>
          </w:p>
        </w:tc>
      </w:tr>
      <w:tr w:rsidR="00771121" w:rsidRPr="00F71450" w14:paraId="15694446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B93" w14:textId="77777777" w:rsidR="00771121" w:rsidRPr="00F71450" w:rsidRDefault="00771121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D023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допинговых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FE83B" w14:textId="58B8BD88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141" w14:textId="4BEAF9CF" w:rsidR="00771121" w:rsidRPr="00F71450" w:rsidRDefault="0077112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0F2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2 занятие в месяц</w:t>
            </w:r>
          </w:p>
          <w:p w14:paraId="553D8A73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031F1" w14:textId="34F5456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28F" w14:textId="38E68F79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Регистрация в пуле тестирования (РУСАДА, WA).</w:t>
            </w:r>
          </w:p>
          <w:p w14:paraId="294DB5C1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Правила внесения данных в систему АДАМС.</w:t>
            </w:r>
          </w:p>
          <w:p w14:paraId="2542860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Особенности актуализации информации в системе АДАМС.</w:t>
            </w:r>
          </w:p>
          <w:p w14:paraId="041D91D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Основные моменты поведения обучающегося спортсмена</w:t>
            </w:r>
          </w:p>
          <w:p w14:paraId="7D71AFC3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 заполнения протокола при сдаче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допинг-теста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AF20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Биологический паспорт обучающегося спортсмена.</w:t>
            </w:r>
          </w:p>
          <w:p w14:paraId="09C2544A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обучающегося спортсмена в отношении </w:t>
            </w:r>
          </w:p>
          <w:p w14:paraId="7F2858FF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запрещенного списка запрещенных препаратов и методов.</w:t>
            </w:r>
          </w:p>
          <w:p w14:paraId="49EB1EBB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Санкции при нарушении Антидопинговых правил.</w:t>
            </w:r>
          </w:p>
          <w:p w14:paraId="5C06BB95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полученных знаний.</w:t>
            </w:r>
          </w:p>
          <w:p w14:paraId="1108B089" w14:textId="09572032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</w:p>
        </w:tc>
      </w:tr>
      <w:tr w:rsidR="00771121" w:rsidRPr="00F71450" w14:paraId="6250571F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D25" w14:textId="77777777" w:rsidR="00771121" w:rsidRPr="00F71450" w:rsidRDefault="00771121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64B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биоритмов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23B53" w14:textId="246C55FD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спортивный результат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28D" w14:textId="683BD2B6" w:rsidR="00771121" w:rsidRPr="00F71450" w:rsidRDefault="0077112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9ED" w14:textId="7981AADF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Март, август-сентябрь</w:t>
            </w:r>
          </w:p>
          <w:p w14:paraId="545FD3A5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(4-6 занятий в период </w:t>
            </w:r>
            <w:proofErr w:type="gramEnd"/>
          </w:p>
          <w:p w14:paraId="7B474604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</w:p>
          <w:p w14:paraId="785608E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соревновательного </w:t>
            </w:r>
          </w:p>
          <w:p w14:paraId="05A08512" w14:textId="17A16782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периода)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518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Определение «биологический ритм».</w:t>
            </w:r>
          </w:p>
          <w:p w14:paraId="55FCC02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Роль биологического ритма в тренировочном процессе.</w:t>
            </w:r>
          </w:p>
          <w:p w14:paraId="5C64681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Параметры биоритма.</w:t>
            </w:r>
          </w:p>
          <w:p w14:paraId="12FB1979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ритм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 функций.</w:t>
            </w:r>
          </w:p>
          <w:p w14:paraId="7A1DBFB4" w14:textId="460CF0E0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Физиологический цикл</w:t>
            </w:r>
          </w:p>
        </w:tc>
      </w:tr>
      <w:tr w:rsidR="00771121" w:rsidRPr="00F71450" w14:paraId="0C17D495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D13" w14:textId="77777777" w:rsidR="00771121" w:rsidRPr="00F71450" w:rsidRDefault="00771121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BF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46AD0693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</w:p>
          <w:p w14:paraId="76E2066F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 </w:t>
            </w: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4551E" w14:textId="581DCE5A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спортсмена к соревнованиям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7F9" w14:textId="2A2594AB" w:rsidR="00771121" w:rsidRPr="00F71450" w:rsidRDefault="00771121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B0E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- февраль, </w:t>
            </w:r>
          </w:p>
          <w:p w14:paraId="0E75206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  <w:p w14:paraId="3E69CA44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(4 занятия</w:t>
            </w:r>
            <w:proofErr w:type="gramEnd"/>
          </w:p>
          <w:p w14:paraId="7B817648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и в 4 </w:t>
            </w:r>
          </w:p>
          <w:p w14:paraId="30A3915B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0E0C2AC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14:paraId="03D2ACA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соревновательного </w:t>
            </w:r>
          </w:p>
          <w:p w14:paraId="372000D6" w14:textId="44373726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периода)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9C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свойства нервной системы. «Ключевые» слова и </w:t>
            </w:r>
          </w:p>
          <w:p w14:paraId="6A71782E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их роль в психологической самоподготовке</w:t>
            </w:r>
          </w:p>
          <w:p w14:paraId="1E1C6217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к соревнованиям.</w:t>
            </w:r>
          </w:p>
          <w:p w14:paraId="41EBDCFB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саморегулированию </w:t>
            </w:r>
          </w:p>
          <w:p w14:paraId="10894DBF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процессов.</w:t>
            </w:r>
          </w:p>
          <w:p w14:paraId="7E785394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Психологическая максимальная мобилизация.</w:t>
            </w:r>
          </w:p>
          <w:p w14:paraId="692B41A2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Психологический контроль.</w:t>
            </w:r>
          </w:p>
          <w:p w14:paraId="3B81E135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и расширение полученных знаний (мотивация, </w:t>
            </w:r>
            <w:proofErr w:type="gramEnd"/>
          </w:p>
          <w:p w14:paraId="00A983AD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, агрессивность, внутренняя дисциплина, </w:t>
            </w:r>
          </w:p>
          <w:p w14:paraId="022D3A06" w14:textId="77777777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исполнительность, эмоциональная уравновешенность, </w:t>
            </w:r>
          </w:p>
          <w:p w14:paraId="61CCE270" w14:textId="1C17B82C" w:rsidR="00771121" w:rsidRPr="00F71450" w:rsidRDefault="00771121" w:rsidP="00771121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тревога, стрессоустойчивость, волевой самоконтроль и др.).</w:t>
            </w:r>
          </w:p>
        </w:tc>
      </w:tr>
      <w:tr w:rsidR="002224F2" w:rsidRPr="00F71450" w14:paraId="0EC200ED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9B69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D26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894A" w14:textId="18E7E50A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F7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8DC" w:rsidRPr="00F714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CDD8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23D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</w:t>
            </w:r>
            <w:r w:rsidRPr="00F7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2224F2" w:rsidRPr="00F71450" w14:paraId="45A3ADD2" w14:textId="77777777" w:rsidTr="00106E67"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3181" w14:textId="77777777" w:rsidR="002224F2" w:rsidRPr="00F71450" w:rsidRDefault="002224F2" w:rsidP="00514C03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FE8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3527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C90C" w14:textId="77777777" w:rsidR="002224F2" w:rsidRPr="00F71450" w:rsidRDefault="002224F2" w:rsidP="00514C03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50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bookmarkEnd w:id="9"/>
    <w:p w14:paraId="0A9969D6" w14:textId="452B5D51" w:rsidR="007A4FE5" w:rsidRPr="007A4FE5" w:rsidRDefault="007A4FE5" w:rsidP="007A4FE5">
      <w:pPr>
        <w:pStyle w:val="af1"/>
        <w:spacing w:before="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A4FE5">
        <w:rPr>
          <w:sz w:val="28"/>
          <w:szCs w:val="28"/>
        </w:rPr>
        <w:t>Групповые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теоретические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занятия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проводятся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в</w:t>
      </w:r>
      <w:r w:rsidRPr="007A4FE5">
        <w:rPr>
          <w:spacing w:val="18"/>
          <w:sz w:val="28"/>
          <w:szCs w:val="28"/>
        </w:rPr>
        <w:t xml:space="preserve"> </w:t>
      </w:r>
      <w:r w:rsidRPr="007A4FE5">
        <w:rPr>
          <w:sz w:val="28"/>
          <w:szCs w:val="28"/>
        </w:rPr>
        <w:t>форме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бесед</w:t>
      </w:r>
      <w:r w:rsidRPr="007A4FE5">
        <w:rPr>
          <w:spacing w:val="20"/>
          <w:sz w:val="28"/>
          <w:szCs w:val="28"/>
        </w:rPr>
        <w:t xml:space="preserve"> </w:t>
      </w:r>
      <w:r w:rsidRPr="007A4FE5">
        <w:rPr>
          <w:sz w:val="28"/>
          <w:szCs w:val="28"/>
        </w:rPr>
        <w:t>(15-20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минут),</w:t>
      </w:r>
      <w:r w:rsidRPr="007A4FE5">
        <w:rPr>
          <w:spacing w:val="20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при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проведении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которых</w:t>
      </w:r>
      <w:r w:rsidRPr="007A4FE5">
        <w:rPr>
          <w:spacing w:val="19"/>
          <w:sz w:val="28"/>
          <w:szCs w:val="28"/>
        </w:rPr>
        <w:t xml:space="preserve"> </w:t>
      </w:r>
      <w:r w:rsidRPr="007A4FE5">
        <w:rPr>
          <w:sz w:val="28"/>
          <w:szCs w:val="28"/>
        </w:rPr>
        <w:t>желательно</w:t>
      </w:r>
      <w:r w:rsidRPr="007A4FE5">
        <w:rPr>
          <w:spacing w:val="-67"/>
          <w:sz w:val="28"/>
          <w:szCs w:val="28"/>
        </w:rPr>
        <w:t xml:space="preserve"> </w:t>
      </w:r>
      <w:r w:rsidRPr="007A4FE5">
        <w:rPr>
          <w:sz w:val="28"/>
          <w:szCs w:val="28"/>
        </w:rPr>
        <w:t>использовать</w:t>
      </w:r>
      <w:r w:rsidRPr="007A4FE5">
        <w:rPr>
          <w:spacing w:val="-2"/>
          <w:sz w:val="28"/>
          <w:szCs w:val="28"/>
        </w:rPr>
        <w:t xml:space="preserve"> </w:t>
      </w:r>
      <w:r w:rsidRPr="007A4FE5">
        <w:rPr>
          <w:sz w:val="28"/>
          <w:szCs w:val="28"/>
        </w:rPr>
        <w:t>наглядные пособия,</w:t>
      </w:r>
      <w:r w:rsidRPr="007A4FE5">
        <w:rPr>
          <w:spacing w:val="-4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просмотр</w:t>
      </w:r>
      <w:r w:rsidRPr="007A4FE5">
        <w:rPr>
          <w:spacing w:val="1"/>
          <w:sz w:val="28"/>
          <w:szCs w:val="28"/>
        </w:rPr>
        <w:t xml:space="preserve"> </w:t>
      </w:r>
      <w:r w:rsidRPr="007A4FE5">
        <w:rPr>
          <w:sz w:val="28"/>
          <w:szCs w:val="28"/>
        </w:rPr>
        <w:t>соревнований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и</w:t>
      </w:r>
      <w:r w:rsidRPr="007A4FE5">
        <w:rPr>
          <w:spacing w:val="-1"/>
          <w:sz w:val="28"/>
          <w:szCs w:val="28"/>
        </w:rPr>
        <w:t xml:space="preserve"> </w:t>
      </w:r>
      <w:r w:rsidRPr="007A4FE5">
        <w:rPr>
          <w:sz w:val="28"/>
          <w:szCs w:val="28"/>
        </w:rPr>
        <w:t>изучение видеозаписей.</w:t>
      </w:r>
    </w:p>
    <w:p w14:paraId="5E990E6F" w14:textId="27D7E748" w:rsidR="007A4FE5" w:rsidRDefault="007A4FE5" w:rsidP="007A4FE5">
      <w:pPr>
        <w:pStyle w:val="af1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FE5">
        <w:rPr>
          <w:sz w:val="28"/>
          <w:szCs w:val="28"/>
        </w:rPr>
        <w:t>Занятия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по</w:t>
      </w:r>
      <w:r w:rsidRPr="007A4FE5">
        <w:rPr>
          <w:spacing w:val="29"/>
          <w:sz w:val="28"/>
          <w:szCs w:val="28"/>
        </w:rPr>
        <w:t xml:space="preserve"> </w:t>
      </w:r>
      <w:r w:rsidRPr="007A4FE5">
        <w:rPr>
          <w:sz w:val="28"/>
          <w:szCs w:val="28"/>
        </w:rPr>
        <w:t>вопросам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гигиены,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врачебного</w:t>
      </w:r>
      <w:r w:rsidRPr="007A4FE5">
        <w:rPr>
          <w:spacing w:val="30"/>
          <w:sz w:val="28"/>
          <w:szCs w:val="28"/>
        </w:rPr>
        <w:t xml:space="preserve"> </w:t>
      </w:r>
      <w:r w:rsidRPr="007A4FE5">
        <w:rPr>
          <w:sz w:val="28"/>
          <w:szCs w:val="28"/>
        </w:rPr>
        <w:t>контроля,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оказанию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первой</w:t>
      </w:r>
      <w:r w:rsidRPr="007A4FE5">
        <w:rPr>
          <w:spacing w:val="29"/>
          <w:sz w:val="28"/>
          <w:szCs w:val="28"/>
        </w:rPr>
        <w:t xml:space="preserve"> </w:t>
      </w:r>
      <w:r w:rsidRPr="007A4FE5">
        <w:rPr>
          <w:sz w:val="28"/>
          <w:szCs w:val="28"/>
        </w:rPr>
        <w:t>помощи,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применению</w:t>
      </w:r>
      <w:r w:rsidRPr="007A4FE5">
        <w:rPr>
          <w:spacing w:val="28"/>
          <w:sz w:val="28"/>
          <w:szCs w:val="28"/>
        </w:rPr>
        <w:t xml:space="preserve"> </w:t>
      </w:r>
      <w:r w:rsidRPr="007A4FE5">
        <w:rPr>
          <w:sz w:val="28"/>
          <w:szCs w:val="28"/>
        </w:rPr>
        <w:t>восстановительных</w:t>
      </w:r>
      <w:r w:rsidRPr="007A4FE5">
        <w:rPr>
          <w:spacing w:val="-67"/>
          <w:sz w:val="28"/>
          <w:szCs w:val="28"/>
        </w:rPr>
        <w:t xml:space="preserve"> </w:t>
      </w:r>
      <w:r w:rsidRPr="007A4FE5">
        <w:rPr>
          <w:sz w:val="28"/>
          <w:szCs w:val="28"/>
        </w:rPr>
        <w:t>средств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и</w:t>
      </w:r>
      <w:r w:rsidRPr="007A4FE5">
        <w:rPr>
          <w:spacing w:val="-3"/>
          <w:sz w:val="28"/>
          <w:szCs w:val="28"/>
        </w:rPr>
        <w:t xml:space="preserve"> </w:t>
      </w:r>
      <w:r w:rsidRPr="007A4FE5">
        <w:rPr>
          <w:sz w:val="28"/>
          <w:szCs w:val="28"/>
        </w:rPr>
        <w:t>психологической</w:t>
      </w:r>
      <w:r w:rsidRPr="007A4FE5">
        <w:rPr>
          <w:spacing w:val="-4"/>
          <w:sz w:val="28"/>
          <w:szCs w:val="28"/>
        </w:rPr>
        <w:t xml:space="preserve"> </w:t>
      </w:r>
      <w:r w:rsidRPr="007A4FE5">
        <w:rPr>
          <w:sz w:val="28"/>
          <w:szCs w:val="28"/>
        </w:rPr>
        <w:t>подготовке проводят</w:t>
      </w:r>
      <w:r w:rsidRPr="007A4FE5">
        <w:rPr>
          <w:spacing w:val="-1"/>
          <w:sz w:val="28"/>
          <w:szCs w:val="28"/>
        </w:rPr>
        <w:t xml:space="preserve"> </w:t>
      </w:r>
      <w:r w:rsidRPr="007A4FE5">
        <w:rPr>
          <w:sz w:val="28"/>
          <w:szCs w:val="28"/>
        </w:rPr>
        <w:t>специалисты (врач, педагог-психолог)</w:t>
      </w:r>
      <w:r>
        <w:rPr>
          <w:sz w:val="28"/>
          <w:szCs w:val="28"/>
        </w:rPr>
        <w:t>.</w:t>
      </w:r>
    </w:p>
    <w:p w14:paraId="417E5D8E" w14:textId="77777777" w:rsidR="007A4FE5" w:rsidRDefault="007A4FE5" w:rsidP="007A4FE5">
      <w:pPr>
        <w:pStyle w:val="af1"/>
        <w:spacing w:before="5"/>
        <w:jc w:val="both"/>
        <w:rPr>
          <w:bCs/>
          <w:sz w:val="28"/>
          <w:szCs w:val="28"/>
        </w:rPr>
      </w:pPr>
    </w:p>
    <w:p w14:paraId="019BC282" w14:textId="347AB88D" w:rsidR="00FA0213" w:rsidRPr="001E036E" w:rsidRDefault="00FA0213" w:rsidP="001E036E">
      <w:pPr>
        <w:pStyle w:val="af1"/>
        <w:spacing w:before="5"/>
        <w:jc w:val="center"/>
        <w:rPr>
          <w:b/>
          <w:bCs/>
          <w:sz w:val="28"/>
          <w:szCs w:val="28"/>
        </w:rPr>
      </w:pPr>
      <w:r w:rsidRPr="001E036E">
        <w:rPr>
          <w:b/>
          <w:bCs/>
          <w:sz w:val="28"/>
          <w:szCs w:val="28"/>
        </w:rPr>
        <w:t>5. Особенности</w:t>
      </w:r>
      <w:r w:rsidR="00740249" w:rsidRPr="001E036E">
        <w:rPr>
          <w:b/>
          <w:bCs/>
          <w:sz w:val="28"/>
          <w:szCs w:val="28"/>
        </w:rPr>
        <w:t xml:space="preserve"> </w:t>
      </w:r>
      <w:r w:rsidR="001E036E" w:rsidRPr="001E036E">
        <w:rPr>
          <w:b/>
          <w:bCs/>
          <w:sz w:val="28"/>
          <w:szCs w:val="28"/>
        </w:rPr>
        <w:t>осуществления спортивной подготовки по отдельным спортивным дисциплинам</w:t>
      </w:r>
    </w:p>
    <w:p w14:paraId="7CDFD060" w14:textId="6AE01393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осуществления спортивной подготовки по отдельным спортивным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</w:t>
      </w:r>
      <w:r w:rsidR="00960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 вида спорта «легкая атлетика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proofErr w:type="gramStart"/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содержащим в своем </w:t>
      </w:r>
      <w:proofErr w:type="spellStart"/>
      <w:r w:rsid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наименомании</w:t>
      </w:r>
      <w:proofErr w:type="spellEnd"/>
      <w:r w:rsid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слово «бег» с указанием дистанции до 400 м включительно (далее бег на короткие дистанции), слово «бег» с указанием дистанции более 400 м ( далее бег на средние и длинные дистанции), слово «ходьба» ( далее-спортивная ходьба</w:t>
      </w:r>
      <w:r w:rsidR="00972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слово «прыжок» (далее-прыжки), слова «метание» и «толкание» (далее-метания), слово «</w:t>
      </w:r>
      <w:proofErr w:type="spellStart"/>
      <w:r w:rsidR="00972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борье</w:t>
      </w:r>
      <w:proofErr w:type="spellEnd"/>
      <w:r w:rsidR="00972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(далее-многоборье),</w:t>
      </w:r>
      <w:r w:rsid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основаны</w:t>
      </w:r>
      <w:proofErr w:type="gramEnd"/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особенност</w:t>
      </w:r>
      <w:r w:rsidR="00960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 вида спорта «легкая атлетика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его спортивных дисциплин.</w:t>
      </w:r>
    </w:p>
    <w:p w14:paraId="4BDFE606" w14:textId="3E9EDC19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дополнительных образовательных программ спортивной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с учетом этапа спортивной подготовки и спортивных дисциплин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60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 спорта «легкая атлетика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по которым осуществляется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спортивная подготовка.</w:t>
      </w:r>
    </w:p>
    <w:p w14:paraId="0166C4A8" w14:textId="7B31E1E2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осуществления спортивной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спортивным дисциплин</w:t>
      </w:r>
      <w:r w:rsidR="00960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 вида спорта «легкая атлетика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учитываются организациями, реализующими дополнительные образовательные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 подготовки, при формировании дополнительных образовательных программ</w:t>
      </w:r>
    </w:p>
    <w:p w14:paraId="5E9308BE" w14:textId="77777777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 подготовки, в том числе годового учебно-тренировочного плана.</w:t>
      </w:r>
    </w:p>
    <w:p w14:paraId="320AE4A4" w14:textId="32DF34F1" w:rsidR="00597BF3" w:rsidRPr="00597BF3" w:rsidRDefault="00597BF3" w:rsidP="0059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зачисления на этап спортивной подготовки лицо, желающее пройти спортивную подготовку, должно достичь установленного возраста</w:t>
      </w:r>
      <w:r w:rsidR="002F67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(9лет)</w:t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календарный год зачисления на соответствующий этап спортивной подготовки.</w:t>
      </w:r>
    </w:p>
    <w:p w14:paraId="7D748EAA" w14:textId="4C2FB67D" w:rsidR="008F3431" w:rsidRPr="008F3431" w:rsidRDefault="00597BF3" w:rsidP="008F34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97B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 обучающихся на этапах совершенствования спортивного</w:t>
      </w:r>
      <w:r w:rsidR="008F3431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мастерства не ограничивается при условии вхождения их в список кандидатов </w:t>
      </w:r>
      <w:proofErr w:type="gramStart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14:paraId="7B921D85" w14:textId="77777777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спортивную сборную команду субъекта Российской Федерации по виду спорта</w:t>
      </w:r>
    </w:p>
    <w:p w14:paraId="49292A98" w14:textId="12412634" w:rsidR="008F3431" w:rsidRPr="008F3431" w:rsidRDefault="00077CAB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«легкая атлетика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в официальных спортивны</w:t>
      </w:r>
      <w:r w:rsid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соревнованиях по виду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 «легкая атлетика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не ниже всероссийского уровня.</w:t>
      </w:r>
    </w:p>
    <w:p w14:paraId="162D17BE" w14:textId="2BCB8384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условий и организации учебно-тренировочных занятий,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условий проведения спо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ртивных соревнований подготовка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на основе обязательного соблюдения требований безопасности,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спортивным дисциплин</w:t>
      </w:r>
      <w:r w:rsidR="00077C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 вида спорта «легкая атлетика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F093247" w14:textId="69A02EF0" w:rsidR="00597BF3" w:rsidRPr="00597BF3" w:rsidRDefault="00597BF3" w:rsidP="008F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EDA7EDE" w14:textId="6646F336" w:rsidR="00597BF3" w:rsidRPr="00597BF3" w:rsidRDefault="005240E4" w:rsidP="008F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</w:t>
      </w:r>
      <w:r w:rsidR="008F3431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 Условия реализации Программы</w:t>
      </w:r>
    </w:p>
    <w:p w14:paraId="2897214B" w14:textId="6B428C7A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1B5224" w:rsidRPr="001B52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6.1. </w:t>
      </w:r>
      <w:r w:rsidRPr="001B52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Материально-технические условия реализации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</w:t>
      </w:r>
      <w:proofErr w:type="spellStart"/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proofErr w:type="gramStart"/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,р</w:t>
      </w:r>
      <w:proofErr w:type="gramEnd"/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еализующие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техническим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 реализации этапов спортивной подготовки и иным условиям,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ФССП.</w:t>
      </w:r>
    </w:p>
    <w:p w14:paraId="2FE53FD0" w14:textId="369E3272" w:rsidR="008F3431" w:rsidRPr="008F3431" w:rsidRDefault="008F3431" w:rsidP="008F3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материально-техническим условиям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этапов спортивной подготовки предусматривают (в том числе на основании договоров,</w:t>
      </w:r>
      <w:proofErr w:type="gramEnd"/>
    </w:p>
    <w:p w14:paraId="5CDB3A4A" w14:textId="56642E85" w:rsidR="008F3431" w:rsidRP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заключенных в соответствии с гражданским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существенным условием которых является право пользования</w:t>
      </w:r>
    </w:p>
    <w:p w14:paraId="502C7217" w14:textId="5B295315" w:rsid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инфраструктуры):</w:t>
      </w:r>
    </w:p>
    <w:p w14:paraId="7096F50E" w14:textId="0CC098AF" w:rsidR="00077CAB" w:rsidRDefault="00077CAB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беговой дорожки;</w:t>
      </w:r>
    </w:p>
    <w:p w14:paraId="3A1D2FD4" w14:textId="1EC4C603" w:rsidR="00077CAB" w:rsidRPr="008F3431" w:rsidRDefault="00077CAB" w:rsidP="00077C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7C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наличие места для прыжков, сост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оящего из дорожки (сектора) для </w:t>
      </w:r>
      <w:r w:rsidRPr="00077C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разбега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7C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 (ямы) для приземления;</w:t>
      </w:r>
    </w:p>
    <w:p w14:paraId="5421BBBD" w14:textId="5C597743" w:rsidR="008F3431" w:rsidRPr="008F3431" w:rsidRDefault="008F3431" w:rsidP="00077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тренировочного спортивного зала;</w:t>
      </w:r>
    </w:p>
    <w:p w14:paraId="2D2C2444" w14:textId="6F412219" w:rsidR="008F3431" w:rsidRPr="008F3431" w:rsidRDefault="008F3431" w:rsidP="008F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тренажерного зала;</w:t>
      </w:r>
    </w:p>
    <w:p w14:paraId="1178200B" w14:textId="30C61457" w:rsidR="008F3431" w:rsidRPr="008F3431" w:rsidRDefault="008F3431" w:rsidP="008F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раздевалок, душевых;</w:t>
      </w:r>
    </w:p>
    <w:p w14:paraId="637A6B34" w14:textId="72AA7436" w:rsidR="008F3431" w:rsidRP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Минздрава России от 23.</w:t>
      </w:r>
      <w:r w:rsidR="003B2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10.2020 № 1144н «Об утверждении </w:t>
      </w: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</w:p>
    <w:p w14:paraId="10AB02C1" w14:textId="74CCD0E7" w:rsidR="008F3431" w:rsidRPr="008F3431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оказания медицинской помощи лицам, 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занимающимся физической культ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урой и спортом (в том числе при 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 и проведении физкультурных мероприятий и спортивны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</w:t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мероприятий),</w:t>
      </w:r>
    </w:p>
    <w:p w14:paraId="0B9555EC" w14:textId="7077165E" w:rsidR="008F3431" w:rsidRPr="008F3431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обеспечение оборудованием и спортивным инвентарем, необходимым</w:t>
      </w:r>
    </w:p>
    <w:p w14:paraId="111ECD22" w14:textId="0C34725E" w:rsidR="008F3431" w:rsidRPr="008F3431" w:rsidRDefault="008F3431" w:rsidP="0019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про</w:t>
      </w:r>
      <w:r w:rsidR="00194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хождения спортивной подготовки;</w:t>
      </w:r>
    </w:p>
    <w:p w14:paraId="65B050BD" w14:textId="06D86748" w:rsidR="008F3431" w:rsidRPr="008F3431" w:rsidRDefault="003B2958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медицинское обеспечение </w:t>
      </w:r>
      <w:proofErr w:type="gramStart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8F3431"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организацию</w:t>
      </w:r>
    </w:p>
    <w:p w14:paraId="38165620" w14:textId="77777777" w:rsidR="008F3431" w:rsidRDefault="008F3431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3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систематического медицинского контроля.</w:t>
      </w:r>
    </w:p>
    <w:p w14:paraId="635DE66C" w14:textId="77777777" w:rsidR="000C7076" w:rsidRDefault="000C7076" w:rsidP="003B2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9A64EEB" w14:textId="06E17835" w:rsidR="003B2958" w:rsidRDefault="003B2958" w:rsidP="000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Обеспечение оборудованием и спортивным инвентарем,</w:t>
      </w:r>
      <w:r w:rsidR="000C70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необходимыми</w:t>
      </w:r>
      <w:proofErr w:type="gramEnd"/>
      <w:r w:rsidRPr="003B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для прохождения спортивной подготовки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0C7076" w:rsidRPr="00CC1405" w14:paraId="726538DE" w14:textId="77777777" w:rsidTr="000C7076">
        <w:tc>
          <w:tcPr>
            <w:tcW w:w="817" w:type="dxa"/>
          </w:tcPr>
          <w:p w14:paraId="7AC17220" w14:textId="0CF4DD70" w:rsidR="000C7076" w:rsidRPr="00CC1405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09" w:type="dxa"/>
          </w:tcPr>
          <w:p w14:paraId="1F3A071D" w14:textId="77777777" w:rsidR="000C7076" w:rsidRPr="00CC1405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Наименование оборудования</w:t>
            </w:r>
          </w:p>
          <w:p w14:paraId="6A441E39" w14:textId="28DFC743" w:rsidR="000C7076" w:rsidRPr="00CC1405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 спортивного инвентаря</w:t>
            </w:r>
          </w:p>
        </w:tc>
        <w:tc>
          <w:tcPr>
            <w:tcW w:w="2464" w:type="dxa"/>
          </w:tcPr>
          <w:p w14:paraId="5248606D" w14:textId="541025C7" w:rsidR="000C7076" w:rsidRPr="00CC1405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Единица</w:t>
            </w: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измерения</w:t>
            </w:r>
          </w:p>
        </w:tc>
        <w:tc>
          <w:tcPr>
            <w:tcW w:w="2464" w:type="dxa"/>
          </w:tcPr>
          <w:p w14:paraId="478376B9" w14:textId="77777777" w:rsidR="000C7076" w:rsidRPr="00CC1405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Количество</w:t>
            </w:r>
          </w:p>
          <w:p w14:paraId="3DA808C5" w14:textId="19DBF2DF" w:rsidR="000C7076" w:rsidRPr="00CC1405" w:rsidRDefault="000C7076" w:rsidP="000C70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изделий</w:t>
            </w:r>
          </w:p>
        </w:tc>
      </w:tr>
      <w:tr w:rsidR="000C7076" w:rsidRPr="00CC1405" w14:paraId="38C0BC83" w14:textId="77777777" w:rsidTr="000C7076">
        <w:tc>
          <w:tcPr>
            <w:tcW w:w="817" w:type="dxa"/>
          </w:tcPr>
          <w:p w14:paraId="30438B8B" w14:textId="26011B39" w:rsidR="000C7076" w:rsidRPr="00CC1405" w:rsidRDefault="000C7076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09" w:type="dxa"/>
          </w:tcPr>
          <w:p w14:paraId="2A4D26BE" w14:textId="193267CD" w:rsidR="000C7076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Барьер легкоатлетический универсальный</w:t>
            </w:r>
          </w:p>
        </w:tc>
        <w:tc>
          <w:tcPr>
            <w:tcW w:w="2464" w:type="dxa"/>
          </w:tcPr>
          <w:p w14:paraId="6CD4194B" w14:textId="2B454465" w:rsidR="000C7076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1FDB3D05" w14:textId="715904F5" w:rsidR="000C7076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40</w:t>
            </w:r>
          </w:p>
        </w:tc>
      </w:tr>
      <w:tr w:rsidR="00077CAB" w:rsidRPr="00CC1405" w14:paraId="3C321C35" w14:textId="77777777" w:rsidTr="000C7076">
        <w:tc>
          <w:tcPr>
            <w:tcW w:w="817" w:type="dxa"/>
          </w:tcPr>
          <w:p w14:paraId="550CC34F" w14:textId="137E14C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09" w:type="dxa"/>
          </w:tcPr>
          <w:p w14:paraId="65AD7FBE" w14:textId="6E1E8CF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Брус для отталкивания</w:t>
            </w:r>
          </w:p>
        </w:tc>
        <w:tc>
          <w:tcPr>
            <w:tcW w:w="2464" w:type="dxa"/>
          </w:tcPr>
          <w:p w14:paraId="4C0A9841" w14:textId="34F9C21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4D7FD599" w14:textId="38ED7E6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39C6173D" w14:textId="77777777" w:rsidTr="000C7076">
        <w:tc>
          <w:tcPr>
            <w:tcW w:w="817" w:type="dxa"/>
          </w:tcPr>
          <w:p w14:paraId="6970FDFC" w14:textId="66EEE8AF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09" w:type="dxa"/>
          </w:tcPr>
          <w:p w14:paraId="2ECC997E" w14:textId="2512C3F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Буфер для остановки ядра</w:t>
            </w:r>
          </w:p>
        </w:tc>
        <w:tc>
          <w:tcPr>
            <w:tcW w:w="2464" w:type="dxa"/>
          </w:tcPr>
          <w:p w14:paraId="7A2954A8" w14:textId="6EF61F7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1EA1A1BA" w14:textId="534578DB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564C00E5" w14:textId="77777777" w:rsidTr="00077CAB">
        <w:trPr>
          <w:trHeight w:val="188"/>
        </w:trPr>
        <w:tc>
          <w:tcPr>
            <w:tcW w:w="817" w:type="dxa"/>
          </w:tcPr>
          <w:p w14:paraId="7F76619D" w14:textId="766160BB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09" w:type="dxa"/>
          </w:tcPr>
          <w:p w14:paraId="7B8BB7CC" w14:textId="5BF575E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Гантели массивные (от 0,5 до 5 кг)</w:t>
            </w:r>
          </w:p>
        </w:tc>
        <w:tc>
          <w:tcPr>
            <w:tcW w:w="2464" w:type="dxa"/>
          </w:tcPr>
          <w:p w14:paraId="3A16FF60" w14:textId="163C369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комплект</w:t>
            </w:r>
          </w:p>
        </w:tc>
        <w:tc>
          <w:tcPr>
            <w:tcW w:w="2464" w:type="dxa"/>
          </w:tcPr>
          <w:p w14:paraId="1F4FDFDE" w14:textId="42175BD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</w:t>
            </w:r>
          </w:p>
        </w:tc>
      </w:tr>
      <w:tr w:rsidR="00077CAB" w:rsidRPr="00CC1405" w14:paraId="24A1116D" w14:textId="77777777" w:rsidTr="000C7076">
        <w:tc>
          <w:tcPr>
            <w:tcW w:w="817" w:type="dxa"/>
          </w:tcPr>
          <w:p w14:paraId="3CCB2257" w14:textId="10C8DA0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09" w:type="dxa"/>
          </w:tcPr>
          <w:p w14:paraId="57F13294" w14:textId="722989A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Гантели переменной массы</w:t>
            </w: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 xml:space="preserve"> (от 3 до 12 кг)</w:t>
            </w:r>
          </w:p>
        </w:tc>
        <w:tc>
          <w:tcPr>
            <w:tcW w:w="2464" w:type="dxa"/>
          </w:tcPr>
          <w:p w14:paraId="5B2E42D6" w14:textId="0146639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комплект</w:t>
            </w:r>
          </w:p>
        </w:tc>
        <w:tc>
          <w:tcPr>
            <w:tcW w:w="2464" w:type="dxa"/>
          </w:tcPr>
          <w:p w14:paraId="18C6FB3D" w14:textId="152B0DF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</w:t>
            </w:r>
          </w:p>
        </w:tc>
      </w:tr>
      <w:tr w:rsidR="00077CAB" w:rsidRPr="00CC1405" w14:paraId="269E7070" w14:textId="77777777" w:rsidTr="000C7076">
        <w:tc>
          <w:tcPr>
            <w:tcW w:w="817" w:type="dxa"/>
          </w:tcPr>
          <w:p w14:paraId="52265A43" w14:textId="045FF36B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09" w:type="dxa"/>
          </w:tcPr>
          <w:p w14:paraId="2461AA1D" w14:textId="214078CF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Гири спортивные (16, 24, 32 кг)</w:t>
            </w:r>
          </w:p>
        </w:tc>
        <w:tc>
          <w:tcPr>
            <w:tcW w:w="2464" w:type="dxa"/>
          </w:tcPr>
          <w:p w14:paraId="51C7D1FB" w14:textId="3FAAA386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комплект</w:t>
            </w:r>
          </w:p>
        </w:tc>
        <w:tc>
          <w:tcPr>
            <w:tcW w:w="2464" w:type="dxa"/>
          </w:tcPr>
          <w:p w14:paraId="79CF73E7" w14:textId="76B7C56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3</w:t>
            </w:r>
          </w:p>
        </w:tc>
      </w:tr>
      <w:tr w:rsidR="00077CAB" w:rsidRPr="00CC1405" w14:paraId="4BE77C50" w14:textId="77777777" w:rsidTr="000C7076">
        <w:tc>
          <w:tcPr>
            <w:tcW w:w="817" w:type="dxa"/>
          </w:tcPr>
          <w:p w14:paraId="274C348F" w14:textId="7009F2EF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09" w:type="dxa"/>
          </w:tcPr>
          <w:p w14:paraId="31890A72" w14:textId="416751B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Грабли</w:t>
            </w:r>
          </w:p>
        </w:tc>
        <w:tc>
          <w:tcPr>
            <w:tcW w:w="2464" w:type="dxa"/>
          </w:tcPr>
          <w:p w14:paraId="71628F9A" w14:textId="37F72BF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6D2BFF21" w14:textId="58AE430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</w:t>
            </w:r>
          </w:p>
        </w:tc>
      </w:tr>
      <w:tr w:rsidR="00077CAB" w:rsidRPr="00CC1405" w14:paraId="705B61B6" w14:textId="77777777" w:rsidTr="000C7076">
        <w:tc>
          <w:tcPr>
            <w:tcW w:w="817" w:type="dxa"/>
          </w:tcPr>
          <w:p w14:paraId="1B398F5C" w14:textId="6B08D5C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09" w:type="dxa"/>
          </w:tcPr>
          <w:p w14:paraId="0A3D6C61" w14:textId="33B70CB6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Доска информационная</w:t>
            </w:r>
          </w:p>
        </w:tc>
        <w:tc>
          <w:tcPr>
            <w:tcW w:w="2464" w:type="dxa"/>
          </w:tcPr>
          <w:p w14:paraId="7173824D" w14:textId="3834B270" w:rsidR="00077CAB" w:rsidRPr="00CC1405" w:rsidRDefault="00077CAB" w:rsidP="000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775AC598" w14:textId="304D9924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</w:t>
            </w:r>
          </w:p>
        </w:tc>
      </w:tr>
      <w:tr w:rsidR="00077CAB" w:rsidRPr="00CC1405" w14:paraId="763B4237" w14:textId="77777777" w:rsidTr="000C7076">
        <w:tc>
          <w:tcPr>
            <w:tcW w:w="817" w:type="dxa"/>
          </w:tcPr>
          <w:p w14:paraId="0602FABA" w14:textId="4CFE39B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09" w:type="dxa"/>
          </w:tcPr>
          <w:p w14:paraId="3B595251" w14:textId="106F682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Измеритель высоты установки планки </w:t>
            </w:r>
            <w:proofErr w:type="gramStart"/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2464" w:type="dxa"/>
          </w:tcPr>
          <w:p w14:paraId="6CB7AF5C" w14:textId="115994F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5DCF56A1" w14:textId="2BF8C5C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</w:t>
            </w:r>
          </w:p>
        </w:tc>
      </w:tr>
      <w:tr w:rsidR="00077CAB" w:rsidRPr="00CC1405" w14:paraId="0B2C55AA" w14:textId="77777777" w:rsidTr="000C7076">
        <w:tc>
          <w:tcPr>
            <w:tcW w:w="817" w:type="dxa"/>
          </w:tcPr>
          <w:p w14:paraId="47F7EAE7" w14:textId="4FF8F63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09" w:type="dxa"/>
          </w:tcPr>
          <w:p w14:paraId="0CFB6B73" w14:textId="3B40C3C6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Колокол сигнальный</w:t>
            </w:r>
          </w:p>
        </w:tc>
        <w:tc>
          <w:tcPr>
            <w:tcW w:w="2464" w:type="dxa"/>
          </w:tcPr>
          <w:p w14:paraId="2455D1DA" w14:textId="78E8A55C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0B605F15" w14:textId="1087D47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68500EDD" w14:textId="77777777" w:rsidTr="000C7076">
        <w:tc>
          <w:tcPr>
            <w:tcW w:w="817" w:type="dxa"/>
          </w:tcPr>
          <w:p w14:paraId="6C10940B" w14:textId="1D0AD34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09" w:type="dxa"/>
          </w:tcPr>
          <w:p w14:paraId="530C6999" w14:textId="3EA3538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Конус высотой 15 см</w:t>
            </w:r>
          </w:p>
        </w:tc>
        <w:tc>
          <w:tcPr>
            <w:tcW w:w="2464" w:type="dxa"/>
          </w:tcPr>
          <w:p w14:paraId="1E3BF950" w14:textId="2AF0D3F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7DD826A9" w14:textId="0FE8EB3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</w:t>
            </w:r>
          </w:p>
        </w:tc>
      </w:tr>
      <w:tr w:rsidR="00077CAB" w:rsidRPr="00CC1405" w14:paraId="7A3EAB32" w14:textId="77777777" w:rsidTr="000C7076">
        <w:tc>
          <w:tcPr>
            <w:tcW w:w="817" w:type="dxa"/>
          </w:tcPr>
          <w:p w14:paraId="49F8EC68" w14:textId="435749B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09" w:type="dxa"/>
          </w:tcPr>
          <w:p w14:paraId="6D923C7A" w14:textId="1AC93326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Конус высотой 30 см</w:t>
            </w:r>
          </w:p>
        </w:tc>
        <w:tc>
          <w:tcPr>
            <w:tcW w:w="2464" w:type="dxa"/>
          </w:tcPr>
          <w:p w14:paraId="1E270756" w14:textId="38A005F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5A514130" w14:textId="30FF92E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20</w:t>
            </w:r>
          </w:p>
        </w:tc>
      </w:tr>
      <w:tr w:rsidR="00077CAB" w:rsidRPr="00CC1405" w14:paraId="01BFE4B4" w14:textId="77777777" w:rsidTr="000C7076">
        <w:tc>
          <w:tcPr>
            <w:tcW w:w="817" w:type="dxa"/>
          </w:tcPr>
          <w:p w14:paraId="7F146449" w14:textId="06B2E66B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09" w:type="dxa"/>
          </w:tcPr>
          <w:p w14:paraId="4C584492" w14:textId="33BBF40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Конь гимнастический</w:t>
            </w:r>
          </w:p>
        </w:tc>
        <w:tc>
          <w:tcPr>
            <w:tcW w:w="2464" w:type="dxa"/>
          </w:tcPr>
          <w:p w14:paraId="714B7F36" w14:textId="3ECB8E5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785C2337" w14:textId="61BDA02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39EFD789" w14:textId="77777777" w:rsidTr="000C7076">
        <w:tc>
          <w:tcPr>
            <w:tcW w:w="817" w:type="dxa"/>
          </w:tcPr>
          <w:p w14:paraId="1642E0E8" w14:textId="183E458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09" w:type="dxa"/>
          </w:tcPr>
          <w:p w14:paraId="1EBAF14F" w14:textId="4C8C6A8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Круг для места толкания ядра</w:t>
            </w:r>
          </w:p>
        </w:tc>
        <w:tc>
          <w:tcPr>
            <w:tcW w:w="2464" w:type="dxa"/>
          </w:tcPr>
          <w:p w14:paraId="04C8330D" w14:textId="3419F45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0F5B3AEA" w14:textId="42B6067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05ECDDE2" w14:textId="77777777" w:rsidTr="000C7076">
        <w:tc>
          <w:tcPr>
            <w:tcW w:w="817" w:type="dxa"/>
          </w:tcPr>
          <w:p w14:paraId="5BC83E7E" w14:textId="27FF124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09" w:type="dxa"/>
          </w:tcPr>
          <w:p w14:paraId="2C123C85" w14:textId="41DED42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Мат гимнастический</w:t>
            </w:r>
          </w:p>
        </w:tc>
        <w:tc>
          <w:tcPr>
            <w:tcW w:w="2464" w:type="dxa"/>
          </w:tcPr>
          <w:p w14:paraId="52A87E80" w14:textId="5CE3CB5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2509D995" w14:textId="1C045DA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</w:t>
            </w:r>
          </w:p>
        </w:tc>
      </w:tr>
      <w:tr w:rsidR="00077CAB" w:rsidRPr="00CC1405" w14:paraId="78CFBFAB" w14:textId="77777777" w:rsidTr="000C7076">
        <w:tc>
          <w:tcPr>
            <w:tcW w:w="817" w:type="dxa"/>
          </w:tcPr>
          <w:p w14:paraId="41CDF445" w14:textId="3E9AAF7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4109" w:type="dxa"/>
          </w:tcPr>
          <w:p w14:paraId="1520D343" w14:textId="3DBAA9F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Место приземления для прыжков в высоту</w:t>
            </w:r>
          </w:p>
        </w:tc>
        <w:tc>
          <w:tcPr>
            <w:tcW w:w="2464" w:type="dxa"/>
          </w:tcPr>
          <w:p w14:paraId="27555CCD" w14:textId="320476F4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10D5E570" w14:textId="50A4DBA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7710124B" w14:textId="77777777" w:rsidTr="000C7076">
        <w:tc>
          <w:tcPr>
            <w:tcW w:w="817" w:type="dxa"/>
          </w:tcPr>
          <w:p w14:paraId="734CFAFA" w14:textId="4F4A81E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09" w:type="dxa"/>
          </w:tcPr>
          <w:p w14:paraId="6B454EDD" w14:textId="3D183C1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Мяч для метания (140 г)</w:t>
            </w:r>
          </w:p>
        </w:tc>
        <w:tc>
          <w:tcPr>
            <w:tcW w:w="2464" w:type="dxa"/>
          </w:tcPr>
          <w:p w14:paraId="5CEF72D6" w14:textId="29A2C01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штук</w:t>
            </w:r>
          </w:p>
        </w:tc>
        <w:tc>
          <w:tcPr>
            <w:tcW w:w="2464" w:type="dxa"/>
          </w:tcPr>
          <w:p w14:paraId="69157400" w14:textId="5F8BE0CC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</w:t>
            </w:r>
          </w:p>
        </w:tc>
      </w:tr>
      <w:tr w:rsidR="00077CAB" w:rsidRPr="00CC1405" w14:paraId="6B0A15D6" w14:textId="77777777" w:rsidTr="000C7076">
        <w:tc>
          <w:tcPr>
            <w:tcW w:w="817" w:type="dxa"/>
          </w:tcPr>
          <w:p w14:paraId="54875DB1" w14:textId="7CF4A92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09" w:type="dxa"/>
          </w:tcPr>
          <w:p w14:paraId="682221F2" w14:textId="65C5BE0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Мяч набивной (</w:t>
            </w:r>
            <w:proofErr w:type="spellStart"/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медицинбол</w:t>
            </w:r>
            <w:proofErr w:type="spellEnd"/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) (от 1 до 5 кг)</w:t>
            </w:r>
          </w:p>
        </w:tc>
        <w:tc>
          <w:tcPr>
            <w:tcW w:w="2464" w:type="dxa"/>
          </w:tcPr>
          <w:p w14:paraId="007D282B" w14:textId="41F6BED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комплект</w:t>
            </w:r>
          </w:p>
        </w:tc>
        <w:tc>
          <w:tcPr>
            <w:tcW w:w="2464" w:type="dxa"/>
          </w:tcPr>
          <w:p w14:paraId="5C7AB8A2" w14:textId="423FABC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8</w:t>
            </w:r>
          </w:p>
        </w:tc>
      </w:tr>
      <w:tr w:rsidR="00FB31DB" w:rsidRPr="00CC1405" w14:paraId="79FD0CC2" w14:textId="77777777" w:rsidTr="00553B3D">
        <w:tc>
          <w:tcPr>
            <w:tcW w:w="9854" w:type="dxa"/>
            <w:gridSpan w:val="4"/>
          </w:tcPr>
          <w:p w14:paraId="17D5A3E3" w14:textId="671147D0" w:rsidR="00FB31DB" w:rsidRPr="00CC1405" w:rsidRDefault="00FB31D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</w:tr>
      <w:tr w:rsidR="00077CAB" w:rsidRPr="00CC1405" w14:paraId="4965BDB8" w14:textId="77777777" w:rsidTr="000C7076">
        <w:tc>
          <w:tcPr>
            <w:tcW w:w="817" w:type="dxa"/>
          </w:tcPr>
          <w:p w14:paraId="220E94C6" w14:textId="7CCB53FE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09" w:type="dxa"/>
          </w:tcPr>
          <w:p w14:paraId="246E3B76" w14:textId="294FB703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Палочка эстафетная</w:t>
            </w:r>
          </w:p>
        </w:tc>
        <w:tc>
          <w:tcPr>
            <w:tcW w:w="2464" w:type="dxa"/>
          </w:tcPr>
          <w:p w14:paraId="33EBD4F1" w14:textId="45F9E593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7954E86E" w14:textId="6FE0758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20</w:t>
            </w:r>
          </w:p>
        </w:tc>
      </w:tr>
      <w:tr w:rsidR="00077CAB" w:rsidRPr="00CC1405" w14:paraId="651C4218" w14:textId="77777777" w:rsidTr="000C7076">
        <w:tc>
          <w:tcPr>
            <w:tcW w:w="817" w:type="dxa"/>
          </w:tcPr>
          <w:p w14:paraId="3F73C54E" w14:textId="1F6239F3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09" w:type="dxa"/>
          </w:tcPr>
          <w:p w14:paraId="576505F8" w14:textId="722CB844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Патроны для пистолета стартового</w:t>
            </w:r>
          </w:p>
        </w:tc>
        <w:tc>
          <w:tcPr>
            <w:tcW w:w="2464" w:type="dxa"/>
          </w:tcPr>
          <w:p w14:paraId="59A2E39E" w14:textId="61BB2C7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59030D26" w14:textId="2189711F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1000</w:t>
            </w:r>
          </w:p>
        </w:tc>
      </w:tr>
      <w:tr w:rsidR="00077CAB" w:rsidRPr="00CC1405" w14:paraId="4F9EC86C" w14:textId="77777777" w:rsidTr="000C7076">
        <w:tc>
          <w:tcPr>
            <w:tcW w:w="817" w:type="dxa"/>
          </w:tcPr>
          <w:p w14:paraId="7F237E95" w14:textId="1655F0B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09" w:type="dxa"/>
          </w:tcPr>
          <w:p w14:paraId="0FBC0907" w14:textId="38A6022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Пистолет стартовый</w:t>
            </w:r>
          </w:p>
        </w:tc>
        <w:tc>
          <w:tcPr>
            <w:tcW w:w="2464" w:type="dxa"/>
          </w:tcPr>
          <w:p w14:paraId="3BB2FE6D" w14:textId="5E463B3C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5CD76DDE" w14:textId="1EFCF09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</w:t>
            </w:r>
          </w:p>
        </w:tc>
      </w:tr>
      <w:tr w:rsidR="00077CAB" w:rsidRPr="00CC1405" w14:paraId="4AE18F53" w14:textId="77777777" w:rsidTr="000C7076">
        <w:tc>
          <w:tcPr>
            <w:tcW w:w="817" w:type="dxa"/>
          </w:tcPr>
          <w:p w14:paraId="0048B096" w14:textId="7A00D40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09" w:type="dxa"/>
          </w:tcPr>
          <w:p w14:paraId="7FAB265B" w14:textId="53ADC9AB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Планка для прыжков в высоту</w:t>
            </w:r>
          </w:p>
        </w:tc>
        <w:tc>
          <w:tcPr>
            <w:tcW w:w="2464" w:type="dxa"/>
          </w:tcPr>
          <w:p w14:paraId="63EB7648" w14:textId="475B512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5B258EBB" w14:textId="20BFEB1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8</w:t>
            </w:r>
          </w:p>
        </w:tc>
      </w:tr>
      <w:tr w:rsidR="00077CAB" w:rsidRPr="00CC1405" w14:paraId="5D3814AC" w14:textId="77777777" w:rsidTr="000C7076">
        <w:tc>
          <w:tcPr>
            <w:tcW w:w="817" w:type="dxa"/>
          </w:tcPr>
          <w:p w14:paraId="055E8469" w14:textId="0CD3F7A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09" w:type="dxa"/>
          </w:tcPr>
          <w:p w14:paraId="160A5D54" w14:textId="4D1E78B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Помост тяжелоатлетический</w:t>
            </w:r>
          </w:p>
        </w:tc>
        <w:tc>
          <w:tcPr>
            <w:tcW w:w="2464" w:type="dxa"/>
          </w:tcPr>
          <w:p w14:paraId="26AB274C" w14:textId="15441AC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0F0F68E7" w14:textId="3CD7A05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7B4DC75D" w14:textId="77777777" w:rsidTr="000C7076">
        <w:tc>
          <w:tcPr>
            <w:tcW w:w="817" w:type="dxa"/>
          </w:tcPr>
          <w:p w14:paraId="736D2C66" w14:textId="0BC51469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09" w:type="dxa"/>
          </w:tcPr>
          <w:p w14:paraId="3E4D4961" w14:textId="6494C125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Рулетка (10 м)</w:t>
            </w:r>
          </w:p>
        </w:tc>
        <w:tc>
          <w:tcPr>
            <w:tcW w:w="2464" w:type="dxa"/>
          </w:tcPr>
          <w:p w14:paraId="3604F69D" w14:textId="7C5D10C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7775BFD8" w14:textId="3E330975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3</w:t>
            </w:r>
          </w:p>
        </w:tc>
      </w:tr>
      <w:tr w:rsidR="00077CAB" w:rsidRPr="00CC1405" w14:paraId="2E48F9D5" w14:textId="77777777" w:rsidTr="000C7076">
        <w:tc>
          <w:tcPr>
            <w:tcW w:w="817" w:type="dxa"/>
          </w:tcPr>
          <w:p w14:paraId="332973CA" w14:textId="0105C58E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09" w:type="dxa"/>
          </w:tcPr>
          <w:p w14:paraId="584BD716" w14:textId="39C29BC2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Рулетка (100 м)</w:t>
            </w:r>
          </w:p>
        </w:tc>
        <w:tc>
          <w:tcPr>
            <w:tcW w:w="2464" w:type="dxa"/>
          </w:tcPr>
          <w:p w14:paraId="70874480" w14:textId="195A8322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105BD6B8" w14:textId="46FEA8B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</w:t>
            </w:r>
          </w:p>
        </w:tc>
      </w:tr>
      <w:tr w:rsidR="00077CAB" w:rsidRPr="00CC1405" w14:paraId="236EB80D" w14:textId="77777777" w:rsidTr="000C7076">
        <w:tc>
          <w:tcPr>
            <w:tcW w:w="817" w:type="dxa"/>
          </w:tcPr>
          <w:p w14:paraId="7FF09603" w14:textId="557894C1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09" w:type="dxa"/>
          </w:tcPr>
          <w:p w14:paraId="4BB7FEA1" w14:textId="79DE29DB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Рулетка (20 м)</w:t>
            </w:r>
          </w:p>
        </w:tc>
        <w:tc>
          <w:tcPr>
            <w:tcW w:w="2464" w:type="dxa"/>
          </w:tcPr>
          <w:p w14:paraId="6CB044F8" w14:textId="4065702A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4152E02B" w14:textId="329A6A50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077CAB" w:rsidRPr="00CC1405" w14:paraId="5574E2FE" w14:textId="77777777" w:rsidTr="000C7076">
        <w:tc>
          <w:tcPr>
            <w:tcW w:w="817" w:type="dxa"/>
          </w:tcPr>
          <w:p w14:paraId="740B4187" w14:textId="0DEF847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109" w:type="dxa"/>
          </w:tcPr>
          <w:p w14:paraId="6EDDCC37" w14:textId="5AF8A23B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Рулетка (50 м)</w:t>
            </w:r>
          </w:p>
        </w:tc>
        <w:tc>
          <w:tcPr>
            <w:tcW w:w="2464" w:type="dxa"/>
          </w:tcPr>
          <w:p w14:paraId="4DF05F6D" w14:textId="0E8CD9AC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1989C5C5" w14:textId="68ED5AFF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3</w:t>
            </w:r>
          </w:p>
        </w:tc>
      </w:tr>
      <w:tr w:rsidR="00077CAB" w:rsidRPr="00CC1405" w14:paraId="2A292FB9" w14:textId="77777777" w:rsidTr="000C7076">
        <w:tc>
          <w:tcPr>
            <w:tcW w:w="817" w:type="dxa"/>
          </w:tcPr>
          <w:p w14:paraId="0C814C3D" w14:textId="38BA5C38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109" w:type="dxa"/>
          </w:tcPr>
          <w:p w14:paraId="5756774E" w14:textId="0F748C06" w:rsidR="00077CAB" w:rsidRPr="00CC1405" w:rsidRDefault="00077CAB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Секундомер</w:t>
            </w:r>
          </w:p>
        </w:tc>
        <w:tc>
          <w:tcPr>
            <w:tcW w:w="2464" w:type="dxa"/>
          </w:tcPr>
          <w:p w14:paraId="2B2BDF8D" w14:textId="4C8749DD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4D2BF37F" w14:textId="74C8E3F7" w:rsidR="00077CAB" w:rsidRPr="00CC1405" w:rsidRDefault="00077CAB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</w:t>
            </w:r>
          </w:p>
        </w:tc>
      </w:tr>
      <w:tr w:rsidR="008A42AF" w:rsidRPr="00CC1405" w14:paraId="01FCE81D" w14:textId="77777777" w:rsidTr="000C7076">
        <w:tc>
          <w:tcPr>
            <w:tcW w:w="817" w:type="dxa"/>
          </w:tcPr>
          <w:p w14:paraId="676E021A" w14:textId="60709BA5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109" w:type="dxa"/>
          </w:tcPr>
          <w:p w14:paraId="02539683" w14:textId="751B96C6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Скамейка гимнастическая</w:t>
            </w:r>
          </w:p>
        </w:tc>
        <w:tc>
          <w:tcPr>
            <w:tcW w:w="2464" w:type="dxa"/>
          </w:tcPr>
          <w:p w14:paraId="5BC1C4C1" w14:textId="3EA03E7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33A5FD8D" w14:textId="6DCC5167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20</w:t>
            </w:r>
          </w:p>
        </w:tc>
      </w:tr>
      <w:tr w:rsidR="008A42AF" w:rsidRPr="00CC1405" w14:paraId="67B46A06" w14:textId="77777777" w:rsidTr="000C7076">
        <w:tc>
          <w:tcPr>
            <w:tcW w:w="817" w:type="dxa"/>
          </w:tcPr>
          <w:p w14:paraId="02D9F134" w14:textId="5B0FF7D5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09" w:type="dxa"/>
          </w:tcPr>
          <w:p w14:paraId="7E070478" w14:textId="3E74124E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Скамейка для жима штанги лежа</w:t>
            </w:r>
          </w:p>
        </w:tc>
        <w:tc>
          <w:tcPr>
            <w:tcW w:w="2464" w:type="dxa"/>
          </w:tcPr>
          <w:p w14:paraId="6E4372B8" w14:textId="2489BD97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2C94E8D1" w14:textId="525BC4F1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4</w:t>
            </w:r>
          </w:p>
        </w:tc>
      </w:tr>
      <w:tr w:rsidR="008A42AF" w:rsidRPr="00CC1405" w14:paraId="30C56594" w14:textId="77777777" w:rsidTr="000C7076">
        <w:tc>
          <w:tcPr>
            <w:tcW w:w="817" w:type="dxa"/>
          </w:tcPr>
          <w:p w14:paraId="13B917A0" w14:textId="0EA39FFE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109" w:type="dxa"/>
          </w:tcPr>
          <w:p w14:paraId="3ECC024F" w14:textId="05EF153A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Стартовые колодки</w:t>
            </w:r>
          </w:p>
        </w:tc>
        <w:tc>
          <w:tcPr>
            <w:tcW w:w="2464" w:type="dxa"/>
          </w:tcPr>
          <w:p w14:paraId="3381587B" w14:textId="533B1994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пар</w:t>
            </w:r>
          </w:p>
        </w:tc>
        <w:tc>
          <w:tcPr>
            <w:tcW w:w="2464" w:type="dxa"/>
          </w:tcPr>
          <w:p w14:paraId="042C40FA" w14:textId="259F3A61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10</w:t>
            </w:r>
          </w:p>
        </w:tc>
      </w:tr>
      <w:tr w:rsidR="008A42AF" w:rsidRPr="00CC1405" w14:paraId="18CD09D6" w14:textId="77777777" w:rsidTr="000C7076">
        <w:tc>
          <w:tcPr>
            <w:tcW w:w="817" w:type="dxa"/>
          </w:tcPr>
          <w:p w14:paraId="38ACB642" w14:textId="363D7F2F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109" w:type="dxa"/>
          </w:tcPr>
          <w:p w14:paraId="54D8DFF0" w14:textId="400E1236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Стенка гимнастическая</w:t>
            </w:r>
          </w:p>
        </w:tc>
        <w:tc>
          <w:tcPr>
            <w:tcW w:w="2464" w:type="dxa"/>
          </w:tcPr>
          <w:p w14:paraId="1F13CB7D" w14:textId="1D5126CC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557230F5" w14:textId="688F5322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</w:t>
            </w:r>
          </w:p>
        </w:tc>
      </w:tr>
      <w:tr w:rsidR="008A42AF" w:rsidRPr="00CC1405" w14:paraId="1507D732" w14:textId="77777777" w:rsidTr="000C7076">
        <w:tc>
          <w:tcPr>
            <w:tcW w:w="817" w:type="dxa"/>
          </w:tcPr>
          <w:p w14:paraId="3A83B9BF" w14:textId="7044F27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109" w:type="dxa"/>
          </w:tcPr>
          <w:p w14:paraId="6A79AFDF" w14:textId="76DD67AC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Стойки для приседания со штангой</w:t>
            </w:r>
          </w:p>
        </w:tc>
        <w:tc>
          <w:tcPr>
            <w:tcW w:w="2464" w:type="dxa"/>
          </w:tcPr>
          <w:p w14:paraId="595CF5E5" w14:textId="4D4A2664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пар</w:t>
            </w:r>
          </w:p>
        </w:tc>
        <w:tc>
          <w:tcPr>
            <w:tcW w:w="2464" w:type="dxa"/>
          </w:tcPr>
          <w:p w14:paraId="5E524402" w14:textId="5D752C85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8A42AF" w:rsidRPr="00CC1405" w14:paraId="6C5E8449" w14:textId="77777777" w:rsidTr="000C7076">
        <w:tc>
          <w:tcPr>
            <w:tcW w:w="817" w:type="dxa"/>
          </w:tcPr>
          <w:p w14:paraId="3FB80674" w14:textId="201752A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109" w:type="dxa"/>
          </w:tcPr>
          <w:p w14:paraId="11DC6989" w14:textId="26DF2B52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Электромегафон</w:t>
            </w:r>
          </w:p>
        </w:tc>
        <w:tc>
          <w:tcPr>
            <w:tcW w:w="2464" w:type="dxa"/>
          </w:tcPr>
          <w:p w14:paraId="4FC954A1" w14:textId="30AFB2B4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79C0969A" w14:textId="7339DD1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8A42AF" w:rsidRPr="00CC1405" w14:paraId="4B4CCDD8" w14:textId="77777777" w:rsidTr="002A707D">
        <w:tc>
          <w:tcPr>
            <w:tcW w:w="9854" w:type="dxa"/>
            <w:gridSpan w:val="4"/>
          </w:tcPr>
          <w:p w14:paraId="158F6AE4" w14:textId="77777777" w:rsidR="008A42AF" w:rsidRPr="00CC1405" w:rsidRDefault="008A42AF" w:rsidP="008A4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Для спортивных дисциплин бег на короткие дистанции,</w:t>
            </w:r>
          </w:p>
          <w:p w14:paraId="5EB47080" w14:textId="331B8AA1" w:rsidR="008A42AF" w:rsidRPr="00CC1405" w:rsidRDefault="008A42AF" w:rsidP="008A4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дистанции, многоборье</w:t>
            </w:r>
          </w:p>
        </w:tc>
      </w:tr>
      <w:tr w:rsidR="008A42AF" w:rsidRPr="00CC1405" w14:paraId="6B0329A7" w14:textId="77777777" w:rsidTr="000C7076">
        <w:tc>
          <w:tcPr>
            <w:tcW w:w="817" w:type="dxa"/>
          </w:tcPr>
          <w:p w14:paraId="778C63A3" w14:textId="498E45BE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109" w:type="dxa"/>
          </w:tcPr>
          <w:p w14:paraId="5FD76ED5" w14:textId="3D2AEEE5" w:rsidR="008A42AF" w:rsidRPr="00CC1405" w:rsidRDefault="008A42AF" w:rsidP="008A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Препятствие для бега (3,96м)</w:t>
            </w:r>
          </w:p>
        </w:tc>
        <w:tc>
          <w:tcPr>
            <w:tcW w:w="2464" w:type="dxa"/>
          </w:tcPr>
          <w:p w14:paraId="66C3BCB7" w14:textId="0D988F5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7E2BA26D" w14:textId="033F9970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3</w:t>
            </w:r>
          </w:p>
        </w:tc>
      </w:tr>
      <w:tr w:rsidR="008A42AF" w:rsidRPr="00CC1405" w14:paraId="41B737AA" w14:textId="77777777" w:rsidTr="000C7076">
        <w:tc>
          <w:tcPr>
            <w:tcW w:w="817" w:type="dxa"/>
          </w:tcPr>
          <w:p w14:paraId="1831E4ED" w14:textId="72166835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109" w:type="dxa"/>
          </w:tcPr>
          <w:p w14:paraId="4D282114" w14:textId="78247CA0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Препятствие для бега (5 м)</w:t>
            </w:r>
          </w:p>
        </w:tc>
        <w:tc>
          <w:tcPr>
            <w:tcW w:w="2464" w:type="dxa"/>
          </w:tcPr>
          <w:p w14:paraId="1789D2F6" w14:textId="30C05C0B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1D6EE0EA" w14:textId="39EE155C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  <w:tr w:rsidR="008A42AF" w:rsidRPr="00CC1405" w14:paraId="68553F00" w14:textId="77777777" w:rsidTr="000C7076">
        <w:tc>
          <w:tcPr>
            <w:tcW w:w="817" w:type="dxa"/>
          </w:tcPr>
          <w:p w14:paraId="613EB3D9" w14:textId="60A89F74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109" w:type="dxa"/>
          </w:tcPr>
          <w:p w14:paraId="3D867FE5" w14:textId="2ACDEEBA" w:rsidR="008A42AF" w:rsidRPr="00CC1405" w:rsidRDefault="008A42AF" w:rsidP="00FB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Препятствие для бега (3,66 м)</w:t>
            </w:r>
          </w:p>
        </w:tc>
        <w:tc>
          <w:tcPr>
            <w:tcW w:w="2464" w:type="dxa"/>
          </w:tcPr>
          <w:p w14:paraId="6BE55BE4" w14:textId="5E97DE7F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штук</w:t>
            </w:r>
          </w:p>
        </w:tc>
        <w:tc>
          <w:tcPr>
            <w:tcW w:w="2464" w:type="dxa"/>
          </w:tcPr>
          <w:p w14:paraId="590322A7" w14:textId="7DB642B0" w:rsidR="008A42AF" w:rsidRPr="00CC1405" w:rsidRDefault="008A42AF" w:rsidP="000C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CC140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</w:t>
            </w:r>
          </w:p>
        </w:tc>
      </w:tr>
    </w:tbl>
    <w:p w14:paraId="12CD2AC0" w14:textId="77777777" w:rsidR="000C7076" w:rsidRDefault="000C7076" w:rsidP="000C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116045B" w14:textId="77777777" w:rsidR="00553B3D" w:rsidRDefault="00553B3D" w:rsidP="00553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F43D549" w14:textId="1E058184" w:rsidR="0097495A" w:rsidRDefault="00553B3D" w:rsidP="008A42A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14:paraId="585A237D" w14:textId="77777777" w:rsidR="0097495A" w:rsidRDefault="0097495A" w:rsidP="00D55E27">
      <w:pPr>
        <w:pStyle w:val="af1"/>
        <w:spacing w:before="5"/>
        <w:jc w:val="center"/>
        <w:rPr>
          <w:b/>
          <w:bCs/>
          <w:sz w:val="28"/>
          <w:szCs w:val="28"/>
        </w:rPr>
      </w:pPr>
    </w:p>
    <w:p w14:paraId="19F74BBE" w14:textId="77777777" w:rsidR="0097495A" w:rsidRDefault="0097495A" w:rsidP="001940A8">
      <w:pPr>
        <w:pStyle w:val="af1"/>
        <w:spacing w:before="5"/>
        <w:rPr>
          <w:b/>
          <w:bCs/>
          <w:sz w:val="28"/>
          <w:szCs w:val="28"/>
        </w:rPr>
        <w:sectPr w:rsidR="0097495A" w:rsidSect="000A7E17">
          <w:footerReference w:type="default" r:id="rId9"/>
          <w:pgSz w:w="11906" w:h="16838"/>
          <w:pgMar w:top="567" w:right="1134" w:bottom="1134" w:left="1134" w:header="709" w:footer="709" w:gutter="0"/>
          <w:pgNumType w:start="1"/>
          <w:cols w:space="720"/>
          <w:formProt w:val="0"/>
          <w:titlePg/>
          <w:docGrid w:linePitch="360" w:charSpace="4096"/>
        </w:sectPr>
      </w:pPr>
    </w:p>
    <w:p w14:paraId="0CB60818" w14:textId="7B01C977" w:rsidR="001E036E" w:rsidRPr="00436176" w:rsidRDefault="00D55E27" w:rsidP="00436176">
      <w:pPr>
        <w:pStyle w:val="af1"/>
        <w:spacing w:before="5"/>
        <w:jc w:val="center"/>
        <w:rPr>
          <w:b/>
          <w:bCs/>
          <w:sz w:val="28"/>
          <w:szCs w:val="28"/>
        </w:rPr>
      </w:pPr>
      <w:r w:rsidRPr="00D55E27">
        <w:rPr>
          <w:b/>
          <w:bCs/>
          <w:sz w:val="28"/>
          <w:szCs w:val="28"/>
        </w:rPr>
        <w:lastRenderedPageBreak/>
        <w:t>Обеспечение спортивной экипировки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1928"/>
        <w:gridCol w:w="851"/>
        <w:gridCol w:w="1133"/>
        <w:gridCol w:w="933"/>
        <w:gridCol w:w="1253"/>
        <w:gridCol w:w="792"/>
        <w:gridCol w:w="1222"/>
        <w:gridCol w:w="1993"/>
        <w:gridCol w:w="2401"/>
        <w:gridCol w:w="1253"/>
        <w:gridCol w:w="1145"/>
      </w:tblGrid>
      <w:tr w:rsidR="0097495A" w:rsidRPr="00CC1405" w14:paraId="614245EA" w14:textId="77777777" w:rsidTr="0097495A">
        <w:tc>
          <w:tcPr>
            <w:tcW w:w="5000" w:type="pct"/>
            <w:gridSpan w:val="12"/>
          </w:tcPr>
          <w:p w14:paraId="7053FDF3" w14:textId="348E35BE" w:rsidR="0097495A" w:rsidRPr="00CC1405" w:rsidRDefault="0097495A" w:rsidP="00D55E27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Спортивная</w:t>
            </w:r>
            <w:r w:rsidRPr="00CC1405">
              <w:rPr>
                <w:spacing w:val="-5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экипировка,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передаваемая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в</w:t>
            </w:r>
            <w:r w:rsidRPr="00CC1405">
              <w:rPr>
                <w:spacing w:val="-3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индивидуальное</w:t>
            </w:r>
            <w:r w:rsidRPr="00CC1405">
              <w:rPr>
                <w:spacing w:val="-5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пользование</w:t>
            </w:r>
          </w:p>
        </w:tc>
      </w:tr>
      <w:tr w:rsidR="0097495A" w:rsidRPr="00CC1405" w14:paraId="3965FE6C" w14:textId="77777777" w:rsidTr="003D380E">
        <w:tc>
          <w:tcPr>
            <w:tcW w:w="146" w:type="pct"/>
            <w:vMerge w:val="restart"/>
          </w:tcPr>
          <w:p w14:paraId="46811EEA" w14:textId="3A5A923B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№</w:t>
            </w:r>
            <w:r w:rsidRPr="00CC1405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CC1405">
              <w:rPr>
                <w:sz w:val="26"/>
                <w:szCs w:val="26"/>
              </w:rPr>
              <w:t>п</w:t>
            </w:r>
            <w:proofErr w:type="gramEnd"/>
            <w:r w:rsidRPr="00CC1405">
              <w:rPr>
                <w:sz w:val="26"/>
                <w:szCs w:val="26"/>
              </w:rPr>
              <w:t>/п</w:t>
            </w:r>
          </w:p>
        </w:tc>
        <w:tc>
          <w:tcPr>
            <w:tcW w:w="628" w:type="pct"/>
            <w:vMerge w:val="restart"/>
          </w:tcPr>
          <w:p w14:paraId="628BC8FA" w14:textId="363C78B8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77" w:type="pct"/>
            <w:vMerge w:val="restart"/>
          </w:tcPr>
          <w:p w14:paraId="27AA1416" w14:textId="1A66AEC6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Единица</w:t>
            </w:r>
            <w:r w:rsidRPr="00CC1405">
              <w:rPr>
                <w:spacing w:val="1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измерения</w:t>
            </w:r>
          </w:p>
        </w:tc>
        <w:tc>
          <w:tcPr>
            <w:tcW w:w="369" w:type="pct"/>
            <w:vMerge w:val="restart"/>
          </w:tcPr>
          <w:p w14:paraId="42D14DBC" w14:textId="441F32B7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Расчетная</w:t>
            </w:r>
            <w:r w:rsidRPr="00CC1405">
              <w:rPr>
                <w:spacing w:val="-2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единица</w:t>
            </w:r>
          </w:p>
        </w:tc>
        <w:tc>
          <w:tcPr>
            <w:tcW w:w="3580" w:type="pct"/>
            <w:gridSpan w:val="8"/>
          </w:tcPr>
          <w:p w14:paraId="557D0CEF" w14:textId="66A6DCA5" w:rsidR="0097495A" w:rsidRPr="00CC1405" w:rsidRDefault="0097495A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Этапы спортивной подготовки</w:t>
            </w:r>
          </w:p>
        </w:tc>
      </w:tr>
      <w:tr w:rsidR="0097495A" w:rsidRPr="00CC1405" w14:paraId="21202253" w14:textId="77777777" w:rsidTr="003D380E">
        <w:tc>
          <w:tcPr>
            <w:tcW w:w="146" w:type="pct"/>
            <w:vMerge/>
          </w:tcPr>
          <w:p w14:paraId="18DE47A9" w14:textId="1491D9BB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14:paraId="226FCA61" w14:textId="596296B5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277" w:type="pct"/>
            <w:vMerge/>
          </w:tcPr>
          <w:p w14:paraId="35B3B69E" w14:textId="10DA1BBC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369" w:type="pct"/>
            <w:vMerge/>
          </w:tcPr>
          <w:p w14:paraId="4A719AE6" w14:textId="06674DC5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09B4A75C" w14:textId="2D117CAB" w:rsidR="0097495A" w:rsidRPr="00CC1405" w:rsidRDefault="0097495A" w:rsidP="00261ED7">
            <w:pPr>
              <w:pStyle w:val="af1"/>
              <w:spacing w:before="5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656" w:type="pct"/>
            <w:gridSpan w:val="2"/>
            <w:vAlign w:val="center"/>
          </w:tcPr>
          <w:p w14:paraId="761F873A" w14:textId="161474F9" w:rsidR="0097495A" w:rsidRPr="00CC1405" w:rsidRDefault="0097495A" w:rsidP="00E75F93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6"/>
                <w:szCs w:val="26"/>
              </w:rPr>
            </w:pPr>
            <w:proofErr w:type="spellStart"/>
            <w:r w:rsidRPr="00CC1405">
              <w:rPr>
                <w:sz w:val="26"/>
                <w:szCs w:val="26"/>
              </w:rPr>
              <w:t>Учебно</w:t>
            </w:r>
            <w:proofErr w:type="spellEnd"/>
            <w:r w:rsidRPr="00CC1405">
              <w:rPr>
                <w:sz w:val="26"/>
                <w:szCs w:val="26"/>
              </w:rPr>
              <w:t xml:space="preserve"> </w:t>
            </w:r>
            <w:proofErr w:type="gramStart"/>
            <w:r w:rsidRPr="00CC1405">
              <w:rPr>
                <w:sz w:val="26"/>
                <w:szCs w:val="26"/>
              </w:rPr>
              <w:t>–т</w:t>
            </w:r>
            <w:proofErr w:type="gramEnd"/>
            <w:r w:rsidRPr="00CC1405">
              <w:rPr>
                <w:sz w:val="26"/>
                <w:szCs w:val="26"/>
              </w:rPr>
              <w:t>ренировочный этап (этап спортивной специализации)</w:t>
            </w:r>
          </w:p>
        </w:tc>
        <w:tc>
          <w:tcPr>
            <w:tcW w:w="649" w:type="pct"/>
            <w:vAlign w:val="center"/>
          </w:tcPr>
          <w:p w14:paraId="0694E408" w14:textId="654A800E" w:rsidR="0097495A" w:rsidRPr="00CC1405" w:rsidRDefault="0097495A" w:rsidP="00E75F93">
            <w:pPr>
              <w:pStyle w:val="TableParagraph"/>
              <w:spacing w:line="322" w:lineRule="exact"/>
              <w:ind w:left="-68" w:right="230" w:firstLine="68"/>
              <w:jc w:val="center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Этап совершенствования</w:t>
            </w:r>
          </w:p>
          <w:p w14:paraId="59A0E1D0" w14:textId="18FCBE95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спортивного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мастерства</w:t>
            </w:r>
          </w:p>
        </w:tc>
        <w:tc>
          <w:tcPr>
            <w:tcW w:w="1563" w:type="pct"/>
            <w:gridSpan w:val="3"/>
          </w:tcPr>
          <w:p w14:paraId="06B321B0" w14:textId="7D2DFDFE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Этап высшего</w:t>
            </w:r>
            <w:r w:rsidRPr="00CC1405">
              <w:rPr>
                <w:spacing w:val="-11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спортивного</w:t>
            </w:r>
            <w:r w:rsidRPr="00CC1405">
              <w:rPr>
                <w:spacing w:val="-67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мастерства</w:t>
            </w:r>
          </w:p>
        </w:tc>
      </w:tr>
      <w:tr w:rsidR="0097495A" w:rsidRPr="00CC1405" w14:paraId="06DF9427" w14:textId="77777777" w:rsidTr="005028D3">
        <w:trPr>
          <w:cantSplit/>
          <w:trHeight w:val="1134"/>
        </w:trPr>
        <w:tc>
          <w:tcPr>
            <w:tcW w:w="146" w:type="pct"/>
            <w:vMerge/>
          </w:tcPr>
          <w:p w14:paraId="68D18545" w14:textId="50FFAC6B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14:paraId="48F28DF8" w14:textId="0EEFB61A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277" w:type="pct"/>
            <w:vMerge/>
          </w:tcPr>
          <w:p w14:paraId="1C3D3E22" w14:textId="7FB906B8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369" w:type="pct"/>
            <w:vMerge/>
          </w:tcPr>
          <w:p w14:paraId="74856C6D" w14:textId="53EC7504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14:paraId="3D9D75C7" w14:textId="0101073C" w:rsidR="0097495A" w:rsidRPr="00CC1405" w:rsidRDefault="003D380E" w:rsidP="0097495A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Кол-</w:t>
            </w:r>
            <w:r w:rsidR="0097495A" w:rsidRPr="00CC1405">
              <w:rPr>
                <w:bCs/>
                <w:sz w:val="26"/>
                <w:szCs w:val="26"/>
              </w:rPr>
              <w:t>во</w:t>
            </w:r>
          </w:p>
        </w:tc>
        <w:tc>
          <w:tcPr>
            <w:tcW w:w="408" w:type="pct"/>
          </w:tcPr>
          <w:p w14:paraId="7A51EB26" w14:textId="77777777" w:rsidR="0097495A" w:rsidRPr="00CC1405" w:rsidRDefault="0097495A" w:rsidP="0097495A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 xml:space="preserve">срок эксплуатации </w:t>
            </w:r>
          </w:p>
          <w:p w14:paraId="77AF075D" w14:textId="33B71235" w:rsidR="0097495A" w:rsidRPr="00CC1405" w:rsidRDefault="0097495A" w:rsidP="0097495A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(лет)</w:t>
            </w:r>
          </w:p>
        </w:tc>
        <w:tc>
          <w:tcPr>
            <w:tcW w:w="258" w:type="pct"/>
          </w:tcPr>
          <w:p w14:paraId="5CBC2796" w14:textId="056306B3" w:rsidR="0097495A" w:rsidRPr="00CC1405" w:rsidRDefault="0097495A" w:rsidP="0097495A">
            <w:pPr>
              <w:pStyle w:val="af1"/>
              <w:spacing w:before="5"/>
              <w:ind w:left="113" w:right="113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398" w:type="pct"/>
          </w:tcPr>
          <w:p w14:paraId="4304AB96" w14:textId="77777777" w:rsidR="0097495A" w:rsidRPr="00CC1405" w:rsidRDefault="0097495A" w:rsidP="00E75F93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 xml:space="preserve">срок эксплуатации </w:t>
            </w:r>
          </w:p>
          <w:p w14:paraId="68BBDA66" w14:textId="253779ED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(лет)</w:t>
            </w:r>
          </w:p>
        </w:tc>
        <w:tc>
          <w:tcPr>
            <w:tcW w:w="649" w:type="pct"/>
          </w:tcPr>
          <w:p w14:paraId="39478C98" w14:textId="79F9E03D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782" w:type="pct"/>
          </w:tcPr>
          <w:p w14:paraId="021C71A2" w14:textId="77777777" w:rsidR="0097495A" w:rsidRPr="00CC1405" w:rsidRDefault="0097495A" w:rsidP="00E75F93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 xml:space="preserve">срок эксплуатации </w:t>
            </w:r>
          </w:p>
          <w:p w14:paraId="1977E1E8" w14:textId="184015DE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(лет)</w:t>
            </w:r>
          </w:p>
        </w:tc>
        <w:tc>
          <w:tcPr>
            <w:tcW w:w="408" w:type="pct"/>
          </w:tcPr>
          <w:p w14:paraId="08E97AAA" w14:textId="0F0DA4CC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373" w:type="pct"/>
          </w:tcPr>
          <w:p w14:paraId="213F0913" w14:textId="77777777" w:rsidR="0097495A" w:rsidRPr="00CC1405" w:rsidRDefault="0097495A" w:rsidP="00E75F93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 xml:space="preserve">срок эксплуатации </w:t>
            </w:r>
          </w:p>
          <w:p w14:paraId="00137E44" w14:textId="0A4BDEF2" w:rsidR="0097495A" w:rsidRPr="00CC1405" w:rsidRDefault="0097495A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(лет)</w:t>
            </w:r>
          </w:p>
        </w:tc>
      </w:tr>
      <w:tr w:rsidR="0031424F" w:rsidRPr="00CC1405" w14:paraId="0AA03753" w14:textId="77777777" w:rsidTr="005028D3">
        <w:tc>
          <w:tcPr>
            <w:tcW w:w="146" w:type="pct"/>
          </w:tcPr>
          <w:p w14:paraId="4A435E68" w14:textId="6153FB8F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8" w:type="pct"/>
          </w:tcPr>
          <w:p w14:paraId="482F8413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Костюм</w:t>
            </w:r>
          </w:p>
          <w:p w14:paraId="158992CB" w14:textId="301A56AA" w:rsidR="0031424F" w:rsidRPr="00CC1405" w:rsidRDefault="0031424F" w:rsidP="005028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ветрозащитный</w:t>
            </w:r>
          </w:p>
        </w:tc>
        <w:tc>
          <w:tcPr>
            <w:tcW w:w="277" w:type="pct"/>
          </w:tcPr>
          <w:p w14:paraId="59D1434C" w14:textId="65028D53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штук</w:t>
            </w:r>
          </w:p>
        </w:tc>
        <w:tc>
          <w:tcPr>
            <w:tcW w:w="369" w:type="pct"/>
          </w:tcPr>
          <w:p w14:paraId="4C0F9460" w14:textId="6A789C8A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5028D3" w:rsidRPr="00CC1405">
              <w:rPr>
                <w:sz w:val="26"/>
                <w:szCs w:val="26"/>
              </w:rPr>
              <w:t>обуч-</w:t>
            </w:r>
            <w:r w:rsidRPr="00CC1405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04" w:type="pct"/>
          </w:tcPr>
          <w:p w14:paraId="0CBBF195" w14:textId="2816A0F5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8" w:type="pct"/>
          </w:tcPr>
          <w:p w14:paraId="5C6C14E6" w14:textId="0729ABE7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8" w:type="pct"/>
          </w:tcPr>
          <w:p w14:paraId="212F9847" w14:textId="43B23172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35E8E413" w14:textId="261FCA0B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9" w:type="pct"/>
          </w:tcPr>
          <w:p w14:paraId="39F1A9A5" w14:textId="6562B0BD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782" w:type="pct"/>
          </w:tcPr>
          <w:p w14:paraId="66040B82" w14:textId="0C0D5621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</w:tcPr>
          <w:p w14:paraId="0705EE38" w14:textId="5D791B9E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373" w:type="pct"/>
          </w:tcPr>
          <w:p w14:paraId="09909491" w14:textId="2ED674CB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</w:tr>
      <w:tr w:rsidR="0031424F" w:rsidRPr="00CC1405" w14:paraId="00F1DF43" w14:textId="77777777" w:rsidTr="005028D3">
        <w:tc>
          <w:tcPr>
            <w:tcW w:w="146" w:type="pct"/>
          </w:tcPr>
          <w:p w14:paraId="3F772AEB" w14:textId="6DE68279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14:paraId="66C7D3FE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Костюм</w:t>
            </w:r>
          </w:p>
          <w:p w14:paraId="1B1CB6E1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спортивный</w:t>
            </w:r>
          </w:p>
          <w:p w14:paraId="59B642F3" w14:textId="24C0B8FF" w:rsidR="0031424F" w:rsidRPr="00CC1405" w:rsidRDefault="0031424F" w:rsidP="008A4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парадный</w:t>
            </w:r>
          </w:p>
        </w:tc>
        <w:tc>
          <w:tcPr>
            <w:tcW w:w="277" w:type="pct"/>
          </w:tcPr>
          <w:p w14:paraId="1E2CB1B3" w14:textId="77777777" w:rsidR="0031424F" w:rsidRPr="00CC1405" w:rsidRDefault="0031424F" w:rsidP="00E75F93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14:paraId="40334C5A" w14:textId="33A9D048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штук</w:t>
            </w:r>
          </w:p>
        </w:tc>
        <w:tc>
          <w:tcPr>
            <w:tcW w:w="369" w:type="pct"/>
          </w:tcPr>
          <w:p w14:paraId="0B04FE00" w14:textId="13BD10DD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304" w:type="pct"/>
          </w:tcPr>
          <w:p w14:paraId="59910FA7" w14:textId="5D1908E1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8" w:type="pct"/>
          </w:tcPr>
          <w:p w14:paraId="4A032914" w14:textId="24768F9C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8" w:type="pct"/>
          </w:tcPr>
          <w:p w14:paraId="2D1268B7" w14:textId="0D177B0B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24FF129E" w14:textId="58D810F0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9" w:type="pct"/>
          </w:tcPr>
          <w:p w14:paraId="56C8E40E" w14:textId="77777777" w:rsidR="0031424F" w:rsidRPr="00CC1405" w:rsidRDefault="0031424F" w:rsidP="00436176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3647EF4D" w14:textId="73E1C26D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782" w:type="pct"/>
          </w:tcPr>
          <w:p w14:paraId="36ECCB88" w14:textId="77777777" w:rsidR="0031424F" w:rsidRPr="00CC1405" w:rsidRDefault="0031424F" w:rsidP="00436176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1135AE1F" w14:textId="40A1C3EA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</w:tcPr>
          <w:p w14:paraId="487939CE" w14:textId="77777777" w:rsidR="0031424F" w:rsidRPr="00CC1405" w:rsidRDefault="0031424F" w:rsidP="00436176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00B42702" w14:textId="6DAB6AD3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373" w:type="pct"/>
          </w:tcPr>
          <w:p w14:paraId="642E1C6F" w14:textId="77777777" w:rsidR="0031424F" w:rsidRPr="00CC1405" w:rsidRDefault="0031424F" w:rsidP="00436176">
            <w:pPr>
              <w:pStyle w:val="TableParagraph"/>
              <w:spacing w:before="3"/>
              <w:jc w:val="center"/>
              <w:rPr>
                <w:b/>
                <w:sz w:val="26"/>
                <w:szCs w:val="26"/>
              </w:rPr>
            </w:pPr>
          </w:p>
          <w:p w14:paraId="1A491686" w14:textId="72104685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</w:tr>
      <w:tr w:rsidR="0031424F" w:rsidRPr="00CC1405" w14:paraId="264329A8" w14:textId="77777777" w:rsidTr="005028D3">
        <w:tc>
          <w:tcPr>
            <w:tcW w:w="146" w:type="pct"/>
          </w:tcPr>
          <w:p w14:paraId="5A0EBE61" w14:textId="3F2860E1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8" w:type="pct"/>
          </w:tcPr>
          <w:p w14:paraId="1C9D11E7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Кроссовки</w:t>
            </w:r>
          </w:p>
          <w:p w14:paraId="02AA77CE" w14:textId="756E5506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легкоатлетические</w:t>
            </w:r>
          </w:p>
        </w:tc>
        <w:tc>
          <w:tcPr>
            <w:tcW w:w="277" w:type="pct"/>
          </w:tcPr>
          <w:p w14:paraId="60C2D806" w14:textId="585822B4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пар</w:t>
            </w:r>
          </w:p>
        </w:tc>
        <w:tc>
          <w:tcPr>
            <w:tcW w:w="369" w:type="pct"/>
          </w:tcPr>
          <w:p w14:paraId="2DE6553F" w14:textId="42684274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304" w:type="pct"/>
          </w:tcPr>
          <w:p w14:paraId="78610E0D" w14:textId="0A19572F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8" w:type="pct"/>
          </w:tcPr>
          <w:p w14:paraId="5189D1D6" w14:textId="093252E3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8" w:type="pct"/>
          </w:tcPr>
          <w:p w14:paraId="3E650375" w14:textId="70E72590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8" w:type="pct"/>
          </w:tcPr>
          <w:p w14:paraId="2D9B06D8" w14:textId="6E990450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9" w:type="pct"/>
          </w:tcPr>
          <w:p w14:paraId="4442675C" w14:textId="72249735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</w:tcPr>
          <w:p w14:paraId="7A3E7909" w14:textId="6AA97BE9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</w:tcPr>
          <w:p w14:paraId="428415AE" w14:textId="56820F99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3</w:t>
            </w:r>
          </w:p>
        </w:tc>
        <w:tc>
          <w:tcPr>
            <w:tcW w:w="373" w:type="pct"/>
          </w:tcPr>
          <w:p w14:paraId="60408535" w14:textId="3C7CA824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</w:tr>
      <w:tr w:rsidR="0031424F" w:rsidRPr="00CC1405" w14:paraId="4F367744" w14:textId="77777777" w:rsidTr="005028D3">
        <w:tc>
          <w:tcPr>
            <w:tcW w:w="146" w:type="pct"/>
          </w:tcPr>
          <w:p w14:paraId="2CA834BA" w14:textId="0B197A92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8" w:type="pct"/>
          </w:tcPr>
          <w:p w14:paraId="2BE8C58A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Майка</w:t>
            </w:r>
          </w:p>
          <w:p w14:paraId="4BFB8D86" w14:textId="395C0BA3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легкоатлетическая</w:t>
            </w:r>
          </w:p>
        </w:tc>
        <w:tc>
          <w:tcPr>
            <w:tcW w:w="277" w:type="pct"/>
          </w:tcPr>
          <w:p w14:paraId="0C71323D" w14:textId="458C073F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штук</w:t>
            </w:r>
          </w:p>
        </w:tc>
        <w:tc>
          <w:tcPr>
            <w:tcW w:w="369" w:type="pct"/>
          </w:tcPr>
          <w:p w14:paraId="6DA0F87E" w14:textId="27FEDA39" w:rsidR="0031424F" w:rsidRPr="00CC1405" w:rsidRDefault="0031424F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r w:rsidRPr="00CC1405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304" w:type="pct"/>
          </w:tcPr>
          <w:p w14:paraId="5369EBAA" w14:textId="1FCE414F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8" w:type="pct"/>
          </w:tcPr>
          <w:p w14:paraId="2182B632" w14:textId="46AC460C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8" w:type="pct"/>
          </w:tcPr>
          <w:p w14:paraId="2E94630C" w14:textId="5A34AB1C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0DA896C2" w14:textId="31953BF2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9" w:type="pct"/>
          </w:tcPr>
          <w:p w14:paraId="17AC4A53" w14:textId="154B4E6A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782" w:type="pct"/>
          </w:tcPr>
          <w:p w14:paraId="47AC0E52" w14:textId="651B0484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</w:tcPr>
          <w:p w14:paraId="2EAE3429" w14:textId="2348C28B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373" w:type="pct"/>
          </w:tcPr>
          <w:p w14:paraId="6C13D099" w14:textId="0FFE86E7" w:rsidR="0031424F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</w:tr>
      <w:tr w:rsidR="00436176" w:rsidRPr="00CC1405" w14:paraId="69B1940E" w14:textId="77777777" w:rsidTr="005028D3">
        <w:tc>
          <w:tcPr>
            <w:tcW w:w="146" w:type="pct"/>
          </w:tcPr>
          <w:p w14:paraId="3E5AFD6C" w14:textId="6B7FFCEB" w:rsidR="00436176" w:rsidRPr="00CC1405" w:rsidRDefault="00436176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28" w:type="pct"/>
          </w:tcPr>
          <w:p w14:paraId="646F0C74" w14:textId="3EC1EFA9" w:rsidR="0031424F" w:rsidRPr="00CC1405" w:rsidRDefault="0031424F" w:rsidP="003142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Шиповки для бега</w:t>
            </w:r>
          </w:p>
          <w:p w14:paraId="133DB8A7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 средние и</w:t>
            </w:r>
          </w:p>
          <w:p w14:paraId="41E19178" w14:textId="77777777" w:rsidR="0031424F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длинные</w:t>
            </w:r>
          </w:p>
          <w:p w14:paraId="43B8FD63" w14:textId="3F444A65" w:rsidR="00436176" w:rsidRPr="00CC1405" w:rsidRDefault="0031424F" w:rsidP="003142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дистанции</w:t>
            </w:r>
          </w:p>
        </w:tc>
        <w:tc>
          <w:tcPr>
            <w:tcW w:w="277" w:type="pct"/>
          </w:tcPr>
          <w:p w14:paraId="2ADDA10C" w14:textId="50FB7F5A" w:rsidR="00436176" w:rsidRPr="00CC1405" w:rsidRDefault="00436176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lastRenderedPageBreak/>
              <w:t>пар</w:t>
            </w:r>
          </w:p>
        </w:tc>
        <w:tc>
          <w:tcPr>
            <w:tcW w:w="369" w:type="pct"/>
          </w:tcPr>
          <w:p w14:paraId="13781A49" w14:textId="394CAEA3" w:rsidR="00436176" w:rsidRPr="00CC1405" w:rsidRDefault="00436176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на</w:t>
            </w:r>
            <w:r w:rsidRPr="00CC1405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5028D3" w:rsidRPr="00CC1405">
              <w:rPr>
                <w:sz w:val="26"/>
                <w:szCs w:val="26"/>
              </w:rPr>
              <w:t>обуч-</w:t>
            </w:r>
            <w:r w:rsidRPr="00CC1405">
              <w:rPr>
                <w:sz w:val="26"/>
                <w:szCs w:val="26"/>
              </w:rPr>
              <w:t>гося</w:t>
            </w:r>
            <w:proofErr w:type="spellEnd"/>
          </w:p>
        </w:tc>
        <w:tc>
          <w:tcPr>
            <w:tcW w:w="304" w:type="pct"/>
          </w:tcPr>
          <w:p w14:paraId="01951C98" w14:textId="692B48A4" w:rsidR="00436176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08" w:type="pct"/>
          </w:tcPr>
          <w:p w14:paraId="50769DED" w14:textId="3C8EB257" w:rsidR="00436176" w:rsidRPr="00CC1405" w:rsidRDefault="0031424F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8" w:type="pct"/>
          </w:tcPr>
          <w:p w14:paraId="71957B77" w14:textId="55C2A94D" w:rsidR="00436176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8" w:type="pct"/>
          </w:tcPr>
          <w:p w14:paraId="0EAE7EE4" w14:textId="27E5D627" w:rsidR="00436176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9" w:type="pct"/>
          </w:tcPr>
          <w:p w14:paraId="5746B1A4" w14:textId="7CE8C876" w:rsidR="00436176" w:rsidRPr="00CC1405" w:rsidRDefault="003D380E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</w:tcPr>
          <w:p w14:paraId="4E19BEFD" w14:textId="2893AB30" w:rsidR="00436176" w:rsidRPr="00CC1405" w:rsidRDefault="003D380E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</w:tcPr>
          <w:p w14:paraId="4CC0C4A7" w14:textId="5EA668B9" w:rsidR="00436176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3</w:t>
            </w:r>
          </w:p>
        </w:tc>
        <w:tc>
          <w:tcPr>
            <w:tcW w:w="373" w:type="pct"/>
          </w:tcPr>
          <w:p w14:paraId="1A452538" w14:textId="58817F69" w:rsidR="00436176" w:rsidRPr="00CC1405" w:rsidRDefault="00436176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</w:tr>
      <w:tr w:rsidR="003D380E" w:rsidRPr="00CC1405" w14:paraId="77AF545D" w14:textId="77777777" w:rsidTr="005028D3">
        <w:tc>
          <w:tcPr>
            <w:tcW w:w="146" w:type="pct"/>
          </w:tcPr>
          <w:p w14:paraId="71ABE566" w14:textId="03756FAB" w:rsidR="003D380E" w:rsidRPr="00CC1405" w:rsidRDefault="003D380E" w:rsidP="00261ED7">
            <w:pPr>
              <w:pStyle w:val="af1"/>
              <w:spacing w:before="5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628" w:type="pct"/>
          </w:tcPr>
          <w:p w14:paraId="6143AEE4" w14:textId="1568EC50" w:rsidR="005028D3" w:rsidRPr="00CC1405" w:rsidRDefault="005028D3" w:rsidP="005028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CC14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Трусылегкоатлетические</w:t>
            </w:r>
            <w:proofErr w:type="spellEnd"/>
          </w:p>
          <w:p w14:paraId="6A8C6E0B" w14:textId="4B4999A3" w:rsidR="003D380E" w:rsidRPr="00CC1405" w:rsidRDefault="003D380E" w:rsidP="00261ED7">
            <w:pPr>
              <w:pStyle w:val="af1"/>
              <w:spacing w:before="5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14:paraId="28667CBB" w14:textId="02CB8C57" w:rsidR="003D380E" w:rsidRPr="00CC1405" w:rsidRDefault="003D380E" w:rsidP="00261ED7">
            <w:pPr>
              <w:pStyle w:val="af1"/>
              <w:spacing w:before="5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штук</w:t>
            </w:r>
          </w:p>
        </w:tc>
        <w:tc>
          <w:tcPr>
            <w:tcW w:w="369" w:type="pct"/>
          </w:tcPr>
          <w:p w14:paraId="7ECBD883" w14:textId="7C2C564E" w:rsidR="003D380E" w:rsidRPr="00CC1405" w:rsidRDefault="003D380E" w:rsidP="00261ED7">
            <w:pPr>
              <w:pStyle w:val="af1"/>
              <w:spacing w:before="5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 xml:space="preserve">на </w:t>
            </w:r>
            <w:proofErr w:type="spellStart"/>
            <w:r w:rsidRPr="00CC1405">
              <w:rPr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304" w:type="pct"/>
          </w:tcPr>
          <w:p w14:paraId="6D3E1DD6" w14:textId="48C1478E" w:rsidR="003D380E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08" w:type="pct"/>
          </w:tcPr>
          <w:p w14:paraId="030B8B83" w14:textId="39E2E289" w:rsidR="003D380E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8" w:type="pct"/>
          </w:tcPr>
          <w:p w14:paraId="6CF3E24D" w14:textId="50197457" w:rsidR="003D380E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8" w:type="pct"/>
          </w:tcPr>
          <w:p w14:paraId="633D8947" w14:textId="7B910DE3" w:rsidR="003D380E" w:rsidRPr="00CC1405" w:rsidRDefault="005028D3" w:rsidP="00436176">
            <w:pPr>
              <w:pStyle w:val="af1"/>
              <w:spacing w:before="5"/>
              <w:jc w:val="center"/>
              <w:rPr>
                <w:bCs/>
                <w:sz w:val="26"/>
                <w:szCs w:val="26"/>
              </w:rPr>
            </w:pPr>
            <w:r w:rsidRPr="00CC140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9" w:type="pct"/>
          </w:tcPr>
          <w:p w14:paraId="4AC84986" w14:textId="339E758B" w:rsidR="003D380E" w:rsidRPr="00CC1405" w:rsidRDefault="003D380E" w:rsidP="00436176">
            <w:pPr>
              <w:pStyle w:val="af1"/>
              <w:spacing w:before="5"/>
              <w:jc w:val="center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782" w:type="pct"/>
          </w:tcPr>
          <w:p w14:paraId="00B986A1" w14:textId="6110231F" w:rsidR="003D380E" w:rsidRPr="00CC1405" w:rsidRDefault="003D380E" w:rsidP="00436176">
            <w:pPr>
              <w:pStyle w:val="af1"/>
              <w:spacing w:before="5"/>
              <w:jc w:val="center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</w:tcPr>
          <w:p w14:paraId="686E8602" w14:textId="6D029A80" w:rsidR="003D380E" w:rsidRPr="00CC1405" w:rsidRDefault="005028D3" w:rsidP="00436176">
            <w:pPr>
              <w:pStyle w:val="af1"/>
              <w:spacing w:before="5"/>
              <w:jc w:val="center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2</w:t>
            </w:r>
          </w:p>
        </w:tc>
        <w:tc>
          <w:tcPr>
            <w:tcW w:w="373" w:type="pct"/>
          </w:tcPr>
          <w:p w14:paraId="7317EB6B" w14:textId="46D0C938" w:rsidR="003D380E" w:rsidRPr="00CC1405" w:rsidRDefault="003D380E" w:rsidP="00436176">
            <w:pPr>
              <w:pStyle w:val="af1"/>
              <w:spacing w:before="5"/>
              <w:jc w:val="center"/>
              <w:rPr>
                <w:sz w:val="26"/>
                <w:szCs w:val="26"/>
              </w:rPr>
            </w:pPr>
            <w:r w:rsidRPr="00CC1405">
              <w:rPr>
                <w:sz w:val="26"/>
                <w:szCs w:val="26"/>
              </w:rPr>
              <w:t>1</w:t>
            </w:r>
          </w:p>
        </w:tc>
      </w:tr>
    </w:tbl>
    <w:p w14:paraId="1FDD7864" w14:textId="67195270" w:rsidR="00436176" w:rsidRDefault="00436176" w:rsidP="00261ED7">
      <w:pPr>
        <w:pStyle w:val="af1"/>
        <w:spacing w:before="5"/>
        <w:rPr>
          <w:bCs/>
          <w:sz w:val="28"/>
          <w:szCs w:val="28"/>
        </w:rPr>
        <w:sectPr w:rsidR="00436176" w:rsidSect="0097495A">
          <w:pgSz w:w="16838" w:h="11906" w:orient="landscape"/>
          <w:pgMar w:top="1134" w:right="567" w:bottom="1134" w:left="1134" w:header="709" w:footer="709" w:gutter="0"/>
          <w:cols w:space="720"/>
          <w:formProt w:val="0"/>
          <w:docGrid w:linePitch="360" w:charSpace="4096"/>
        </w:sectPr>
      </w:pPr>
    </w:p>
    <w:p w14:paraId="564B895B" w14:textId="2AE149EB" w:rsidR="00436176" w:rsidRDefault="00436176" w:rsidP="00261ED7">
      <w:pPr>
        <w:pStyle w:val="af1"/>
        <w:spacing w:before="5"/>
        <w:rPr>
          <w:bCs/>
          <w:sz w:val="28"/>
          <w:szCs w:val="28"/>
        </w:rPr>
      </w:pPr>
    </w:p>
    <w:p w14:paraId="254D9E36" w14:textId="671A76CE" w:rsidR="00E63450" w:rsidRDefault="001B5224" w:rsidP="00E63450">
      <w:pPr>
        <w:shd w:val="clear" w:color="auto" w:fill="FFFFFF"/>
        <w:spacing w:after="0" w:line="240" w:lineRule="auto"/>
        <w:jc w:val="center"/>
        <w:rPr>
          <w:sz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6.2</w:t>
      </w:r>
      <w:r w:rsidR="00E63450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E6345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Кадров</w:t>
      </w:r>
      <w:r w:rsidR="00275F4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ые условия реализации Программы</w:t>
      </w:r>
    </w:p>
    <w:p w14:paraId="22671938" w14:textId="77777777" w:rsidR="00E63450" w:rsidRDefault="00E63450" w:rsidP="00261ED7">
      <w:pPr>
        <w:pStyle w:val="af1"/>
        <w:spacing w:before="5"/>
        <w:rPr>
          <w:bCs/>
          <w:sz w:val="28"/>
          <w:szCs w:val="28"/>
        </w:rPr>
      </w:pPr>
    </w:p>
    <w:p w14:paraId="54AD8012" w14:textId="764743CF" w:rsidR="00E63450" w:rsidRDefault="00E63450" w:rsidP="00E63450">
      <w:pPr>
        <w:pStyle w:val="af1"/>
        <w:spacing w:before="2"/>
        <w:ind w:left="112" w:right="102"/>
        <w:jc w:val="both"/>
        <w:rPr>
          <w:sz w:val="28"/>
          <w:szCs w:val="28"/>
        </w:rPr>
      </w:pPr>
      <w:r>
        <w:tab/>
      </w:r>
      <w:proofErr w:type="gramStart"/>
      <w:r w:rsidRPr="00E63450">
        <w:rPr>
          <w:sz w:val="28"/>
          <w:szCs w:val="28"/>
        </w:rPr>
        <w:t>Дополнительное образование по спортивной подготовке осуществляют лица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(тренеры-преподаватели), уровень квалификации которых должен соответствовать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требованиям,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установленным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стандартом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«Тренер -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преподаватель» (утвержден приказом Минтруда России от 24.12.2020 г. №952н),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 стандартом «Тренер» (утвержден приказом Минтруда России от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28.03.2019г.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№191н),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профессиональным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стандартом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«Специалист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инструкторской и методической работе в области физической культуры и спорта»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(утвержден приказом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Минтруда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России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от 21.04.2022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г. № 237н</w:t>
      </w:r>
      <w:proofErr w:type="gramEnd"/>
      <w:r w:rsidRPr="00E63450">
        <w:rPr>
          <w:sz w:val="28"/>
          <w:szCs w:val="28"/>
        </w:rPr>
        <w:t>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или Единым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квалификационным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справочником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должностей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руководителей,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специалистов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-67"/>
          <w:sz w:val="28"/>
          <w:szCs w:val="28"/>
        </w:rPr>
        <w:t xml:space="preserve"> </w:t>
      </w:r>
      <w:r w:rsidRPr="00E63450">
        <w:rPr>
          <w:sz w:val="28"/>
          <w:szCs w:val="28"/>
        </w:rPr>
        <w:t>служащих, раздел «Квалификационные характеристики должностей работников 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области</w:t>
      </w:r>
      <w:r w:rsidRPr="00E63450">
        <w:rPr>
          <w:spacing w:val="-5"/>
          <w:sz w:val="28"/>
          <w:szCs w:val="28"/>
        </w:rPr>
        <w:t xml:space="preserve"> </w:t>
      </w:r>
      <w:r w:rsidRPr="00E63450">
        <w:rPr>
          <w:sz w:val="28"/>
          <w:szCs w:val="28"/>
        </w:rPr>
        <w:t>физической</w:t>
      </w:r>
      <w:r w:rsidRPr="00E63450">
        <w:rPr>
          <w:spacing w:val="-8"/>
          <w:sz w:val="28"/>
          <w:szCs w:val="28"/>
        </w:rPr>
        <w:t xml:space="preserve"> </w:t>
      </w:r>
      <w:r w:rsidRPr="00E63450">
        <w:rPr>
          <w:sz w:val="28"/>
          <w:szCs w:val="28"/>
        </w:rPr>
        <w:t>культуры</w:t>
      </w:r>
      <w:r w:rsidRPr="00E63450">
        <w:rPr>
          <w:spacing w:val="-6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-5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спорта»</w:t>
      </w:r>
      <w:r w:rsidRPr="00E63450">
        <w:rPr>
          <w:spacing w:val="-10"/>
          <w:sz w:val="28"/>
          <w:szCs w:val="28"/>
        </w:rPr>
        <w:t xml:space="preserve"> </w:t>
      </w:r>
      <w:r w:rsidRPr="00E63450">
        <w:rPr>
          <w:sz w:val="28"/>
          <w:szCs w:val="28"/>
        </w:rPr>
        <w:t>(утвержден</w:t>
      </w:r>
      <w:r w:rsidRPr="00E63450">
        <w:rPr>
          <w:spacing w:val="-7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приказом</w:t>
      </w:r>
      <w:r w:rsidRPr="00E63450">
        <w:rPr>
          <w:spacing w:val="-6"/>
          <w:sz w:val="28"/>
          <w:szCs w:val="28"/>
        </w:rPr>
        <w:t xml:space="preserve"> </w:t>
      </w:r>
      <w:proofErr w:type="spellStart"/>
      <w:r w:rsidRPr="00E63450">
        <w:rPr>
          <w:sz w:val="28"/>
          <w:szCs w:val="28"/>
        </w:rPr>
        <w:t>Минздравсоцразвития</w:t>
      </w:r>
      <w:proofErr w:type="spellEnd"/>
      <w:r w:rsidRPr="00E63450">
        <w:rPr>
          <w:spacing w:val="-68"/>
          <w:sz w:val="28"/>
          <w:szCs w:val="28"/>
        </w:rPr>
        <w:t xml:space="preserve"> </w:t>
      </w:r>
      <w:r w:rsidRPr="00E63450">
        <w:rPr>
          <w:sz w:val="28"/>
          <w:szCs w:val="28"/>
        </w:rPr>
        <w:t>России</w:t>
      </w:r>
      <w:r w:rsidRPr="00E63450">
        <w:rPr>
          <w:spacing w:val="-4"/>
          <w:sz w:val="28"/>
          <w:szCs w:val="28"/>
        </w:rPr>
        <w:t xml:space="preserve"> </w:t>
      </w:r>
      <w:r w:rsidRPr="00E63450">
        <w:rPr>
          <w:sz w:val="28"/>
          <w:szCs w:val="28"/>
        </w:rPr>
        <w:t>от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15.08.2011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г.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№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916н),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в</w:t>
      </w:r>
      <w:r w:rsidRPr="00E63450">
        <w:rPr>
          <w:spacing w:val="-3"/>
          <w:sz w:val="28"/>
          <w:szCs w:val="28"/>
        </w:rPr>
        <w:t xml:space="preserve"> </w:t>
      </w:r>
      <w:r w:rsidRPr="00E63450">
        <w:rPr>
          <w:sz w:val="28"/>
          <w:szCs w:val="28"/>
        </w:rPr>
        <w:t>том</w:t>
      </w:r>
      <w:r w:rsidRPr="00E63450">
        <w:rPr>
          <w:spacing w:val="-4"/>
          <w:sz w:val="28"/>
          <w:szCs w:val="28"/>
        </w:rPr>
        <w:t xml:space="preserve"> </w:t>
      </w:r>
      <w:r w:rsidRPr="00E63450">
        <w:rPr>
          <w:sz w:val="28"/>
          <w:szCs w:val="28"/>
        </w:rPr>
        <w:t>числе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следующим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требованиям:</w:t>
      </w:r>
    </w:p>
    <w:p w14:paraId="4A1AF60F" w14:textId="77777777" w:rsidR="00E63450" w:rsidRPr="00E63450" w:rsidRDefault="00E63450" w:rsidP="00E63450">
      <w:pPr>
        <w:pStyle w:val="af6"/>
        <w:widowControl w:val="0"/>
        <w:numPr>
          <w:ilvl w:val="1"/>
          <w:numId w:val="14"/>
        </w:numPr>
        <w:tabs>
          <w:tab w:val="left" w:pos="1263"/>
        </w:tabs>
        <w:autoSpaceDE w:val="0"/>
        <w:autoSpaceDN w:val="0"/>
        <w:spacing w:after="0" w:line="240" w:lineRule="auto"/>
        <w:ind w:right="107" w:firstLine="9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3450">
        <w:rPr>
          <w:rFonts w:ascii="Times New Roman" w:hAnsi="Times New Roman" w:cs="Times New Roman"/>
          <w:sz w:val="28"/>
          <w:szCs w:val="28"/>
        </w:rPr>
        <w:t>на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начальной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подготовки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–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наличие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среднего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6345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или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высшего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без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предъявления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требований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к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стажу</w:t>
      </w:r>
      <w:r w:rsidRPr="00E634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работы по специальности;</w:t>
      </w:r>
    </w:p>
    <w:p w14:paraId="075E6DB4" w14:textId="77777777" w:rsidR="00E63450" w:rsidRPr="00E63450" w:rsidRDefault="00E63450" w:rsidP="00E63450">
      <w:pPr>
        <w:pStyle w:val="af6"/>
        <w:widowControl w:val="0"/>
        <w:numPr>
          <w:ilvl w:val="1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right="102" w:firstLine="91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3450">
        <w:rPr>
          <w:rFonts w:ascii="Times New Roman" w:hAnsi="Times New Roman" w:cs="Times New Roman"/>
          <w:sz w:val="28"/>
          <w:szCs w:val="28"/>
        </w:rPr>
        <w:t>на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учебно-тренировочном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(этапе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спортивной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специализации)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-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 или высшего профессионального</w:t>
      </w:r>
      <w:r w:rsidRPr="00E634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образования</w:t>
      </w:r>
      <w:r w:rsidRPr="00E634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и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стажа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работы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по специальности не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менее</w:t>
      </w:r>
      <w:r w:rsidRPr="00E634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450">
        <w:rPr>
          <w:rFonts w:ascii="Times New Roman" w:hAnsi="Times New Roman" w:cs="Times New Roman"/>
          <w:sz w:val="28"/>
          <w:szCs w:val="28"/>
        </w:rPr>
        <w:t>одного года;</w:t>
      </w:r>
    </w:p>
    <w:p w14:paraId="4CA3341C" w14:textId="77777777" w:rsidR="00E63450" w:rsidRPr="00E63450" w:rsidRDefault="00E63450" w:rsidP="00E63450">
      <w:pPr>
        <w:pStyle w:val="af1"/>
        <w:ind w:left="112" w:right="102" w:firstLine="1056"/>
        <w:rPr>
          <w:sz w:val="28"/>
          <w:szCs w:val="28"/>
        </w:rPr>
      </w:pPr>
      <w:r w:rsidRPr="00E63450">
        <w:rPr>
          <w:sz w:val="28"/>
          <w:szCs w:val="28"/>
        </w:rPr>
        <w:t>-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совершенствования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мастерства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высшего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спортивного мастерства - наличие высшего профессионального образования и стажа</w:t>
      </w:r>
      <w:r w:rsidRPr="00E63450">
        <w:rPr>
          <w:spacing w:val="-67"/>
          <w:sz w:val="28"/>
          <w:szCs w:val="28"/>
        </w:rPr>
        <w:t xml:space="preserve"> </w:t>
      </w:r>
      <w:r w:rsidRPr="00E63450">
        <w:rPr>
          <w:sz w:val="28"/>
          <w:szCs w:val="28"/>
        </w:rPr>
        <w:t>работы</w:t>
      </w:r>
      <w:r w:rsidRPr="00E63450">
        <w:rPr>
          <w:spacing w:val="-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специальности не менее трех</w:t>
      </w:r>
      <w:r w:rsidRPr="00E63450">
        <w:rPr>
          <w:spacing w:val="-2"/>
          <w:sz w:val="28"/>
          <w:szCs w:val="28"/>
        </w:rPr>
        <w:t xml:space="preserve"> </w:t>
      </w:r>
      <w:r w:rsidRPr="00E63450">
        <w:rPr>
          <w:sz w:val="28"/>
          <w:szCs w:val="28"/>
        </w:rPr>
        <w:t>лет.</w:t>
      </w:r>
    </w:p>
    <w:p w14:paraId="766A297E" w14:textId="72020268" w:rsidR="00E63450" w:rsidRPr="00E63450" w:rsidRDefault="00E63450" w:rsidP="00E63450">
      <w:pPr>
        <w:pStyle w:val="af1"/>
        <w:ind w:left="112" w:right="104"/>
        <w:jc w:val="both"/>
        <w:rPr>
          <w:sz w:val="28"/>
          <w:szCs w:val="28"/>
        </w:rPr>
      </w:pPr>
      <w:r>
        <w:tab/>
      </w:r>
      <w:proofErr w:type="gramStart"/>
      <w:r w:rsidRPr="00E63450">
        <w:rPr>
          <w:sz w:val="28"/>
          <w:szCs w:val="28"/>
        </w:rPr>
        <w:t>Для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проведения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учебно-тренировочных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занятий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участия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официальных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соревнованиях,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начиная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учебно-тренировочного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(этапа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специализации),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кроме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основного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тренера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допускается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привлечение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дополнительно второго тренера-преподавателя по видам спортивной подготовки, 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учетом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специфики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вида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спорта</w:t>
      </w:r>
      <w:r w:rsidRPr="00E63450">
        <w:rPr>
          <w:spacing w:val="1"/>
          <w:sz w:val="28"/>
          <w:szCs w:val="28"/>
        </w:rPr>
        <w:t xml:space="preserve"> </w:t>
      </w:r>
      <w:r w:rsidR="005028D3">
        <w:rPr>
          <w:sz w:val="28"/>
          <w:szCs w:val="28"/>
        </w:rPr>
        <w:t>«легкая атлетика</w:t>
      </w:r>
      <w:r w:rsidRPr="00E63450">
        <w:rPr>
          <w:sz w:val="28"/>
          <w:szCs w:val="28"/>
        </w:rPr>
        <w:t>»,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также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на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всех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этапах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спортивной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подготовки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привлечение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иных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специалистов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(при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условии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их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одновременной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работы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с</w:t>
      </w:r>
      <w:r w:rsidRPr="00E63450">
        <w:rPr>
          <w:spacing w:val="1"/>
          <w:sz w:val="28"/>
          <w:szCs w:val="28"/>
        </w:rPr>
        <w:t xml:space="preserve"> </w:t>
      </w:r>
      <w:r w:rsidRPr="00E63450">
        <w:rPr>
          <w:sz w:val="28"/>
          <w:szCs w:val="28"/>
        </w:rPr>
        <w:t>обучающимися).</w:t>
      </w:r>
      <w:proofErr w:type="gramEnd"/>
    </w:p>
    <w:p w14:paraId="682A817D" w14:textId="77777777" w:rsidR="00E63450" w:rsidRPr="00E63450" w:rsidRDefault="00E63450" w:rsidP="00E63450">
      <w:pPr>
        <w:pStyle w:val="af1"/>
        <w:spacing w:before="2"/>
        <w:ind w:left="112" w:right="102"/>
        <w:jc w:val="both"/>
        <w:rPr>
          <w:sz w:val="28"/>
          <w:szCs w:val="28"/>
        </w:rPr>
      </w:pPr>
    </w:p>
    <w:p w14:paraId="70A0DC09" w14:textId="7F2EB1A7" w:rsidR="00275F48" w:rsidRDefault="001B5224" w:rsidP="00793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6.3</w:t>
      </w:r>
      <w:r w:rsidR="00275F48" w:rsidRPr="008F343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275F4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Информационно-методические условия реализации </w:t>
      </w:r>
      <w:r w:rsidR="00793F0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Программы</w:t>
      </w:r>
    </w:p>
    <w:p w14:paraId="2715F3AD" w14:textId="548ADE59" w:rsidR="005028D3" w:rsidRPr="005028D3" w:rsidRDefault="00793F02" w:rsidP="005028D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  <w:r w:rsidR="005028D3" w:rsidRPr="00502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Информационно-методические условия реализации включают в себя применяемые комплексы информационных образовательных ресурсов, в том числе цифровые образовательные </w:t>
      </w:r>
      <w:proofErr w:type="spellStart"/>
      <w:r w:rsidR="005028D3" w:rsidRPr="00502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</w:t>
      </w:r>
      <w:proofErr w:type="gramStart"/>
      <w:r w:rsidR="005028D3" w:rsidRPr="00502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,а</w:t>
      </w:r>
      <w:proofErr w:type="spellEnd"/>
      <w:proofErr w:type="gramEnd"/>
      <w:r w:rsidR="005028D3" w:rsidRPr="005028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перечень информационно- методического обеспечения.</w:t>
      </w:r>
    </w:p>
    <w:p w14:paraId="051DD1E3" w14:textId="6AFBBE4E" w:rsidR="005028D3" w:rsidRPr="00EF2A7B" w:rsidRDefault="005028D3" w:rsidP="00793F02">
      <w:pPr>
        <w:shd w:val="clear" w:color="auto" w:fill="FFFFFF"/>
        <w:spacing w:after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F2A7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Нормативные документы</w:t>
      </w:r>
      <w:r w:rsidR="00D20782" w:rsidRPr="00EF2A7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</w:p>
    <w:p w14:paraId="76D1BE3C" w14:textId="040E48F0" w:rsidR="007E55C2" w:rsidRDefault="00D20782" w:rsidP="00D20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5C2" w:rsidRPr="001820D0">
        <w:rPr>
          <w:rFonts w:ascii="Times New Roman" w:hAnsi="Times New Roman" w:cs="Times New Roman"/>
          <w:sz w:val="28"/>
          <w:szCs w:val="28"/>
        </w:rPr>
        <w:t>Федеральный закон  от 29.12.2012 №273-ФЗ «об образовании</w:t>
      </w:r>
      <w:r w:rsidR="007E55C2">
        <w:rPr>
          <w:rFonts w:ascii="Times New Roman" w:hAnsi="Times New Roman" w:cs="Times New Roman"/>
          <w:sz w:val="28"/>
          <w:szCs w:val="28"/>
        </w:rPr>
        <w:t xml:space="preserve"> в</w:t>
      </w:r>
      <w:r w:rsidR="007E55C2"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7E55C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14:paraId="677BFEE7" w14:textId="77777777" w:rsidR="007E55C2" w:rsidRDefault="007E55C2" w:rsidP="007E5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14:paraId="1C8B4BF6" w14:textId="2E7DD473" w:rsidR="00D20782" w:rsidRPr="00D20782" w:rsidRDefault="00D20782" w:rsidP="00D20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20782">
        <w:rPr>
          <w:rFonts w:ascii="Times New Roman" w:hAnsi="Times New Roman" w:cs="Times New Roman"/>
          <w:sz w:val="28"/>
          <w:szCs w:val="28"/>
        </w:rPr>
        <w:t xml:space="preserve">-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спорта Российской Федерации от 03.08.2022 № 634 «Об </w:t>
      </w:r>
      <w:proofErr w:type="spellStart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особенностяхдеятельности</w:t>
      </w:r>
      <w:proofErr w:type="spellEnd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дополнительным образовательным программам спортивной подготовки»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E0B3F6" w14:textId="349F6C11" w:rsid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спорта Российской Федерации от 27 января 2023 №57 "Об утверждении порядка приема на </w:t>
      </w:r>
      <w:proofErr w:type="gramStart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proofErr w:type="gramEnd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дополнительным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спортивной подготовки"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2229AF4" w14:textId="445997C4" w:rsidR="00D20782" w:rsidRDefault="00D20782" w:rsidP="001940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«Примерная дополнительная образовательная программа спортивной подготовки по виду спорта «легкая атлетика», утвержденная Приказом Министерства спорта Российской Федерации от 20 декабря 2022 года № 12828 Федерального стандарта спортивной подготовки по виду спорта «легкая атлетика», </w:t>
      </w:r>
      <w:proofErr w:type="gramStart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утвержденный</w:t>
      </w:r>
      <w:proofErr w:type="gramEnd"/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Министерства спорта Российской Федерации от 16 ноября 2022 года №996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310D1FD" w14:textId="06BDFC58" w:rsidR="00D20782" w:rsidRPr="00D20782" w:rsidRDefault="00D20782" w:rsidP="00D207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207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Правила вида спорта «Легкая атлетика», утвержденные Приказом Министерства спорта Российской Федерации от 09.03.2023 № 153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AEECE8B" w14:textId="77777777" w:rsidR="007E55C2" w:rsidRDefault="007E55C2" w:rsidP="007E5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 (с изменениями и дополнениями);</w:t>
      </w:r>
    </w:p>
    <w:p w14:paraId="5BA8A4D8" w14:textId="6FDB5246" w:rsidR="001940A8" w:rsidRDefault="001940A8" w:rsidP="001940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Методические рекомендации «Структу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 и содержание дополнительных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образовательных программ спортивной подготовки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организаций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дополнительного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образования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физкультурно-спортивной направлен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ности (спортивных школ)» (утв.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22.11.2022 ФГБУ «Федеральный центр организаци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онно-методического обеспечения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физического воспитани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я» Министерства просвещения РФ);</w:t>
      </w:r>
    </w:p>
    <w:p w14:paraId="4E7C7E86" w14:textId="32D17422" w:rsidR="001940A8" w:rsidRPr="00552404" w:rsidRDefault="001940A8" w:rsidP="001940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Минпросвещения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27.07.2022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N 629. "Об утверждении Порядка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общеобразовательным программам";</w:t>
      </w:r>
    </w:p>
    <w:p w14:paraId="190EBAD1" w14:textId="573519A1" w:rsidR="001940A8" w:rsidRPr="00552404" w:rsidRDefault="001940A8" w:rsidP="001940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Минспорта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03.08.2022 N 634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"Об особенностях организации и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осуществления образовательной деятельности по дополнительным образовательным пр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ограммам спортивной подготовки";</w:t>
      </w:r>
    </w:p>
    <w:p w14:paraId="24413B8C" w14:textId="2B251D6A" w:rsidR="001940A8" w:rsidRPr="001940A8" w:rsidRDefault="001940A8" w:rsidP="001940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Приказ </w:t>
      </w:r>
      <w:proofErr w:type="spell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Минспорта</w:t>
      </w:r>
      <w:proofErr w:type="spell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России от 27.01.2023 N 57 "Об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утверждении порядка приема на </w:t>
      </w:r>
      <w:proofErr w:type="gramStart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обучение</w:t>
      </w:r>
      <w:proofErr w:type="gramEnd"/>
      <w:r w:rsidRPr="0055240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дополнительным образовательным пр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ограммам спортивной подготовки";</w:t>
      </w:r>
    </w:p>
    <w:p w14:paraId="5676702E" w14:textId="77777777" w:rsidR="007E55C2" w:rsidRDefault="007E55C2" w:rsidP="007E55C2">
      <w:pPr>
        <w:pStyle w:val="af1"/>
        <w:spacing w:before="1" w:line="276" w:lineRule="auto"/>
        <w:ind w:right="-1" w:firstLine="708"/>
        <w:jc w:val="both"/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lastRenderedPageBreak/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14:paraId="18BA6BB5" w14:textId="77777777" w:rsidR="007E55C2" w:rsidRPr="00F85942" w:rsidRDefault="007E55C2" w:rsidP="007E55C2">
      <w:pPr>
        <w:pStyle w:val="af6"/>
        <w:widowControl w:val="0"/>
        <w:autoSpaceDE w:val="0"/>
        <w:autoSpaceDN w:val="0"/>
        <w:spacing w:after="0"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6076E9D1" w14:textId="469796DF" w:rsidR="005028D3" w:rsidRPr="00EF2A7B" w:rsidRDefault="00D20782" w:rsidP="00EF2A7B">
      <w:pPr>
        <w:shd w:val="clear" w:color="auto" w:fill="FFFFFF"/>
        <w:spacing w:after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F2A7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Список литературных источников:</w:t>
      </w:r>
    </w:p>
    <w:p w14:paraId="3C010B71" w14:textId="6FA659E2" w:rsidR="00D20782" w:rsidRPr="00D20782" w:rsidRDefault="00D20782" w:rsidP="00D20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  <w:r w:rsidRPr="00D207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20782">
        <w:rPr>
          <w:rFonts w:ascii="Times New Roman" w:hAnsi="Times New Roman" w:cs="Times New Roman"/>
          <w:sz w:val="28"/>
          <w:szCs w:val="28"/>
        </w:rPr>
        <w:t>1. Бегай! Прыгай! Метай! Официальное руководство ИААФ по обучению легкой атлетике / под общ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ед. В. В. Балахничева и В. Б.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Зеличенка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. – М.: Человек, 2013. – 213 с. </w:t>
      </w:r>
    </w:p>
    <w:p w14:paraId="5BD33626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 А. И. Легкая атлетика: учеб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. учеб. заведений /А. И.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, В. С. Кузьмин, Е. В.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>. – 6-е изд., стер. – М.: Академия, 2009. – 464 с.</w:t>
      </w:r>
    </w:p>
    <w:p w14:paraId="073102D6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Лахов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 В. И. Организация и судейство соревнований по легкой атлетике / В. И.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Лахов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, В. И. Коваль, В. Л.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Сечкин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>. – М.: Советский спорт, 2004. – 512 с.</w:t>
      </w:r>
    </w:p>
    <w:p w14:paraId="7151DB99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 4. Легкая атлетика и методика преподавания: учебник / под ред. О. В. Колодия, Е. М.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Лутковского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, В. В. Ухова. – М.: Физкультура и спорт, 1985. – 271 с. </w:t>
      </w:r>
    </w:p>
    <w:p w14:paraId="1A28F375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5. Легкая атлетика: учебник / под ред. Н. Г. Озолина, В. И.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>, Ю. Н. Примакова. – М.: Физкультура и спорт, 1989. – 671 с.</w:t>
      </w:r>
    </w:p>
    <w:p w14:paraId="07018BE4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 6. Легкая атлетика: учебник / под общ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ед. М. Е. Кобринского, Т. П. Юшкевича, А. Н.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. – Минск: Тесей, 2005. – 336 с. </w:t>
      </w:r>
    </w:p>
    <w:p w14:paraId="487B0FEC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7. Маслаков В. М. Эстафетный бег: история, техника, обучение, тренировка / В. М. Маслаков, Е. П. Врублевский, О. М. Мирзоев. – М.: Олимпия, 2009. – 144 с. </w:t>
      </w:r>
    </w:p>
    <w:p w14:paraId="17EA166C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>8. Озолин Э. С. Спринтерский бег / Э. С. Озолин. – М: Человек, 2010. – 176 с.</w:t>
      </w:r>
    </w:p>
    <w:p w14:paraId="41EDAFC5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 9. Полищук Д. В. Использование специальных и подводящих упражнений в тренировочном процессе легкоатлетов / Д. В. Полищук. – К.: Олимпийская литература, 2009. – 144 с. </w:t>
      </w:r>
    </w:p>
    <w:p w14:paraId="144F3BBB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>10. Попов В. Б. 555 специальных упражнений в подготовке легкоатлетов / В. Б. Попов. – М.: Человек, 2011. – 224 с.</w:t>
      </w:r>
    </w:p>
    <w:p w14:paraId="79CBD9B1" w14:textId="77777777" w:rsidR="00D20782" w:rsidRPr="00D20782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>11. Правила соревнований по легкой атлетике на 2014–2015 годы / под общ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ед. В.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Зеличенка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 и Е. Орловой. – М.: Московский региональный центр развития ИААФ, 2013. – 247 с.</w:t>
      </w:r>
    </w:p>
    <w:p w14:paraId="4CF4E2AC" w14:textId="1C6B6399" w:rsidR="005028D3" w:rsidRDefault="00D20782" w:rsidP="00D207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82">
        <w:rPr>
          <w:rFonts w:ascii="Times New Roman" w:hAnsi="Times New Roman" w:cs="Times New Roman"/>
          <w:sz w:val="28"/>
          <w:szCs w:val="28"/>
        </w:rPr>
        <w:t xml:space="preserve"> 12. Чесноков Н. Н. Легкая атлетика: учебник/ под общ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0782">
        <w:rPr>
          <w:rFonts w:ascii="Times New Roman" w:hAnsi="Times New Roman" w:cs="Times New Roman"/>
          <w:sz w:val="28"/>
          <w:szCs w:val="28"/>
        </w:rPr>
        <w:t xml:space="preserve">ед. Н. Н. </w:t>
      </w:r>
      <w:proofErr w:type="spellStart"/>
      <w:r w:rsidRPr="00D2078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D20782">
        <w:rPr>
          <w:rFonts w:ascii="Times New Roman" w:hAnsi="Times New Roman" w:cs="Times New Roman"/>
          <w:sz w:val="28"/>
          <w:szCs w:val="28"/>
        </w:rPr>
        <w:t xml:space="preserve">, В. Г. Никитушкина. – М.: Физическая культура, 2010. – 448 </w:t>
      </w:r>
      <w:proofErr w:type="gramStart"/>
      <w:r w:rsidRPr="00D2078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49E642E0" w14:textId="5F8D377D" w:rsidR="001940A8" w:rsidRPr="001940A8" w:rsidRDefault="001940A8" w:rsidP="001940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940A8">
        <w:rPr>
          <w:rFonts w:ascii="Times New Roman" w:hAnsi="Times New Roman" w:cs="Times New Roman"/>
          <w:sz w:val="28"/>
          <w:szCs w:val="28"/>
        </w:rPr>
        <w:t>Учебник «Легкая атлетика» Под общей ре</w:t>
      </w:r>
      <w:r>
        <w:rPr>
          <w:rFonts w:ascii="Times New Roman" w:hAnsi="Times New Roman" w:cs="Times New Roman"/>
          <w:sz w:val="28"/>
          <w:szCs w:val="28"/>
        </w:rPr>
        <w:t xml:space="preserve">дакции Озолина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A8">
        <w:rPr>
          <w:rFonts w:ascii="Times New Roman" w:hAnsi="Times New Roman" w:cs="Times New Roman"/>
          <w:sz w:val="28"/>
          <w:szCs w:val="28"/>
        </w:rPr>
        <w:t xml:space="preserve">В.И., Примакова Ю.Н., М., </w:t>
      </w:r>
      <w:proofErr w:type="spellStart"/>
      <w:r w:rsidRPr="001940A8">
        <w:rPr>
          <w:rFonts w:ascii="Times New Roman" w:hAnsi="Times New Roman" w:cs="Times New Roman"/>
          <w:sz w:val="28"/>
          <w:szCs w:val="28"/>
        </w:rPr>
        <w:t>АльянС</w:t>
      </w:r>
      <w:proofErr w:type="spellEnd"/>
      <w:r w:rsidRPr="001940A8">
        <w:rPr>
          <w:rFonts w:ascii="Times New Roman" w:hAnsi="Times New Roman" w:cs="Times New Roman"/>
          <w:sz w:val="28"/>
          <w:szCs w:val="28"/>
        </w:rPr>
        <w:t>, 2017, 671 с.</w:t>
      </w:r>
    </w:p>
    <w:p w14:paraId="69A8C1F7" w14:textId="3287B1AB" w:rsidR="005028D3" w:rsidRPr="00EF2A7B" w:rsidRDefault="00EF2A7B" w:rsidP="00793F0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2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Интернет-ресурсов:</w:t>
      </w:r>
    </w:p>
    <w:p w14:paraId="708FAF9D" w14:textId="022F0795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Всероссийская федерация </w:t>
      </w:r>
      <w:proofErr w:type="spellStart"/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ѐгкой</w:t>
      </w:r>
      <w:proofErr w:type="spell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атлетики [Электронный ресурс] /.</w:t>
      </w:r>
    </w:p>
    <w:p w14:paraId="53511691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- Режим доступа: https://rusathletics.info/, свободный/</w:t>
      </w:r>
    </w:p>
    <w:p w14:paraId="68DB8E51" w14:textId="6142972C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</w:t>
      </w:r>
      <w:proofErr w:type="spell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легкой атлетике [Электронный ресурс] /. - Электрон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- Режим</w:t>
      </w:r>
    </w:p>
    <w:p w14:paraId="49EFAADE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 https://sportcalorie.ru/historia/legkaya-atletika-vidy-i-istoriya-olimpijskih-</w:t>
      </w:r>
    </w:p>
    <w:p w14:paraId="0A7AE0A4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discziplin</w:t>
      </w:r>
      <w:proofErr w:type="spell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</w:t>
      </w:r>
    </w:p>
    <w:p w14:paraId="2708ACD3" w14:textId="52AE6E18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Детская психология: особенности развития детей младшего школьного</w:t>
      </w:r>
    </w:p>
    <w:p w14:paraId="12DAEBCE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[Электронный ресурс] /. - Электрон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- Режим доступа:</w:t>
      </w:r>
    </w:p>
    <w:p w14:paraId="7394E672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https://www.uaua.info/ot-6-do-9/psihologiya-ot-6-do-9/article-35279-detskaya-</w:t>
      </w:r>
    </w:p>
    <w:p w14:paraId="32598E7D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psihologiya-osobennosti-razvitiya-mladshego-shkolnika</w:t>
      </w:r>
      <w:proofErr w:type="spell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/, свободный</w:t>
      </w:r>
    </w:p>
    <w:p w14:paraId="30BC1A9E" w14:textId="08C269E9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Методические рекомендации "Общая физическая подготовка"</w:t>
      </w:r>
    </w:p>
    <w:p w14:paraId="3B55E4A2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/. - Электрон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урн. - Режим доступа:</w:t>
      </w:r>
    </w:p>
    <w:p w14:paraId="6930EE65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https://infourok.ru/metodicheskie-rekomendacii-obschaya-fizicheskaya-podgotovka-</w:t>
      </w:r>
    </w:p>
    <w:p w14:paraId="153686D7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sz w:val="28"/>
          <w:szCs w:val="28"/>
          <w:lang w:eastAsia="ru-RU"/>
        </w:rPr>
        <w:t>3567971.html, свободный</w:t>
      </w:r>
    </w:p>
    <w:p w14:paraId="67DF9A07" w14:textId="2565C54C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 //www.minsport. gov.ru/ - Министерство спорта </w:t>
      </w:r>
      <w:proofErr w:type="gramStart"/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proofErr w:type="gramEnd"/>
    </w:p>
    <w:p w14:paraId="0824FA07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</w:p>
    <w:p w14:paraId="0D989F36" w14:textId="4C4EAA2F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http://www.olympic.org/ - Международный Олимпийский Комитет</w:t>
      </w:r>
    </w:p>
    <w:p w14:paraId="332084BA" w14:textId="00E3A20C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http://www.iaaf.org/ - Международная ассоциация </w:t>
      </w:r>
      <w:proofErr w:type="gramStart"/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легкоатлетических</w:t>
      </w:r>
      <w:proofErr w:type="gramEnd"/>
    </w:p>
    <w:p w14:paraId="0190B08F" w14:textId="77777777" w:rsidR="00EF2A7B" w:rsidRPr="00EF2A7B" w:rsidRDefault="00EF2A7B" w:rsidP="00EF2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федераций</w:t>
      </w:r>
    </w:p>
    <w:p w14:paraId="26D22163" w14:textId="37CC5916" w:rsidR="00EF2A7B" w:rsidRPr="00EF2A7B" w:rsidRDefault="00EF2A7B" w:rsidP="00EF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F2A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http://www.rusathletics.com/ - Всероссийская федерация легкой атлетики</w:t>
      </w:r>
    </w:p>
    <w:p w14:paraId="67DEF8C3" w14:textId="77777777" w:rsidR="00EF2A7B" w:rsidRPr="00EF2A7B" w:rsidRDefault="00EF2A7B" w:rsidP="00EF2A7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thick"/>
        </w:rPr>
      </w:pPr>
    </w:p>
    <w:p w14:paraId="6FFA3145" w14:textId="77777777" w:rsidR="00EF2A7B" w:rsidRDefault="00EF2A7B" w:rsidP="00916E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u w:val="thick"/>
        </w:rPr>
      </w:pPr>
    </w:p>
    <w:p w14:paraId="2FCF24D8" w14:textId="77777777" w:rsidR="00455E65" w:rsidRDefault="00455E65" w:rsidP="00261ED7">
      <w:pPr>
        <w:pStyle w:val="af1"/>
        <w:spacing w:before="5"/>
        <w:rPr>
          <w:bCs/>
          <w:sz w:val="28"/>
          <w:szCs w:val="28"/>
        </w:rPr>
      </w:pPr>
    </w:p>
    <w:sectPr w:rsidR="00455E65" w:rsidSect="00436176">
      <w:pgSz w:w="11906" w:h="16838"/>
      <w:pgMar w:top="567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5A562" w14:textId="77777777" w:rsidR="00557B88" w:rsidRDefault="00557B88">
      <w:pPr>
        <w:spacing w:after="0" w:line="240" w:lineRule="auto"/>
      </w:pPr>
      <w:r>
        <w:separator/>
      </w:r>
    </w:p>
  </w:endnote>
  <w:endnote w:type="continuationSeparator" w:id="0">
    <w:p w14:paraId="1B330343" w14:textId="77777777" w:rsidR="00557B88" w:rsidRDefault="0055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671216"/>
      <w:docPartObj>
        <w:docPartGallery w:val="Page Numbers (Bottom of Page)"/>
        <w:docPartUnique/>
      </w:docPartObj>
    </w:sdtPr>
    <w:sdtEndPr/>
    <w:sdtContent>
      <w:p w14:paraId="1372B42C" w14:textId="0D58BD80" w:rsidR="00557B88" w:rsidRDefault="00557B8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92">
          <w:rPr>
            <w:noProof/>
          </w:rPr>
          <w:t>45</w:t>
        </w:r>
        <w:r>
          <w:fldChar w:fldCharType="end"/>
        </w:r>
      </w:p>
    </w:sdtContent>
  </w:sdt>
  <w:p w14:paraId="314440E6" w14:textId="77777777" w:rsidR="00557B88" w:rsidRDefault="00557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38A08" w14:textId="77777777" w:rsidR="00557B88" w:rsidRDefault="00557B88" w:rsidP="003C3A52">
      <w:pPr>
        <w:spacing w:after="0"/>
      </w:pPr>
      <w:r>
        <w:separator/>
      </w:r>
    </w:p>
  </w:footnote>
  <w:footnote w:type="continuationSeparator" w:id="0">
    <w:p w14:paraId="0E5EE08A" w14:textId="77777777" w:rsidR="00557B88" w:rsidRDefault="0055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84C"/>
    <w:multiLevelType w:val="multilevel"/>
    <w:tmpl w:val="0CBE19F8"/>
    <w:lvl w:ilvl="0">
      <w:start w:val="8"/>
      <w:numFmt w:val="decimal"/>
      <w:lvlText w:val="%1"/>
      <w:lvlJc w:val="left"/>
      <w:pPr>
        <w:ind w:left="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561" w:hanging="69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306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3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695"/>
      </w:pPr>
      <w:rPr>
        <w:rFonts w:hint="default"/>
        <w:lang w:val="ru-RU" w:eastAsia="en-US" w:bidi="ar-SA"/>
      </w:rPr>
    </w:lvl>
  </w:abstractNum>
  <w:abstractNum w:abstractNumId="1">
    <w:nsid w:val="12F45D74"/>
    <w:multiLevelType w:val="hybridMultilevel"/>
    <w:tmpl w:val="DD8610EA"/>
    <w:lvl w:ilvl="0" w:tplc="62B66E16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F57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619ACF7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948CA88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26A6BA6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41DADC3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5A3C40A4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2B663E4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8F6A4DE6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2">
    <w:nsid w:val="12F57186"/>
    <w:multiLevelType w:val="multilevel"/>
    <w:tmpl w:val="CF382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942526"/>
    <w:multiLevelType w:val="hybridMultilevel"/>
    <w:tmpl w:val="DD129688"/>
    <w:lvl w:ilvl="0" w:tplc="87C86CB6">
      <w:numFmt w:val="bullet"/>
      <w:lvlText w:val=""/>
      <w:lvlJc w:val="left"/>
      <w:pPr>
        <w:ind w:left="853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7CFD8A">
      <w:numFmt w:val="bullet"/>
      <w:lvlText w:val="•"/>
      <w:lvlJc w:val="left"/>
      <w:pPr>
        <w:ind w:left="1832" w:hanging="696"/>
      </w:pPr>
      <w:rPr>
        <w:rFonts w:hint="default"/>
        <w:lang w:val="ru-RU" w:eastAsia="en-US" w:bidi="ar-SA"/>
      </w:rPr>
    </w:lvl>
    <w:lvl w:ilvl="2" w:tplc="36001538">
      <w:numFmt w:val="bullet"/>
      <w:lvlText w:val="•"/>
      <w:lvlJc w:val="left"/>
      <w:pPr>
        <w:ind w:left="2805" w:hanging="696"/>
      </w:pPr>
      <w:rPr>
        <w:rFonts w:hint="default"/>
        <w:lang w:val="ru-RU" w:eastAsia="en-US" w:bidi="ar-SA"/>
      </w:rPr>
    </w:lvl>
    <w:lvl w:ilvl="3" w:tplc="8C14418A">
      <w:numFmt w:val="bullet"/>
      <w:lvlText w:val="•"/>
      <w:lvlJc w:val="left"/>
      <w:pPr>
        <w:ind w:left="3777" w:hanging="696"/>
      </w:pPr>
      <w:rPr>
        <w:rFonts w:hint="default"/>
        <w:lang w:val="ru-RU" w:eastAsia="en-US" w:bidi="ar-SA"/>
      </w:rPr>
    </w:lvl>
    <w:lvl w:ilvl="4" w:tplc="D9F4DF3E">
      <w:numFmt w:val="bullet"/>
      <w:lvlText w:val="•"/>
      <w:lvlJc w:val="left"/>
      <w:pPr>
        <w:ind w:left="4750" w:hanging="696"/>
      </w:pPr>
      <w:rPr>
        <w:rFonts w:hint="default"/>
        <w:lang w:val="ru-RU" w:eastAsia="en-US" w:bidi="ar-SA"/>
      </w:rPr>
    </w:lvl>
    <w:lvl w:ilvl="5" w:tplc="D570E024">
      <w:numFmt w:val="bullet"/>
      <w:lvlText w:val="•"/>
      <w:lvlJc w:val="left"/>
      <w:pPr>
        <w:ind w:left="5723" w:hanging="696"/>
      </w:pPr>
      <w:rPr>
        <w:rFonts w:hint="default"/>
        <w:lang w:val="ru-RU" w:eastAsia="en-US" w:bidi="ar-SA"/>
      </w:rPr>
    </w:lvl>
    <w:lvl w:ilvl="6" w:tplc="4FC821A2">
      <w:numFmt w:val="bullet"/>
      <w:lvlText w:val="•"/>
      <w:lvlJc w:val="left"/>
      <w:pPr>
        <w:ind w:left="6695" w:hanging="696"/>
      </w:pPr>
      <w:rPr>
        <w:rFonts w:hint="default"/>
        <w:lang w:val="ru-RU" w:eastAsia="en-US" w:bidi="ar-SA"/>
      </w:rPr>
    </w:lvl>
    <w:lvl w:ilvl="7" w:tplc="A02C3BFA">
      <w:numFmt w:val="bullet"/>
      <w:lvlText w:val="•"/>
      <w:lvlJc w:val="left"/>
      <w:pPr>
        <w:ind w:left="7668" w:hanging="696"/>
      </w:pPr>
      <w:rPr>
        <w:rFonts w:hint="default"/>
        <w:lang w:val="ru-RU" w:eastAsia="en-US" w:bidi="ar-SA"/>
      </w:rPr>
    </w:lvl>
    <w:lvl w:ilvl="8" w:tplc="623CFC84">
      <w:numFmt w:val="bullet"/>
      <w:lvlText w:val="•"/>
      <w:lvlJc w:val="left"/>
      <w:pPr>
        <w:ind w:left="8641" w:hanging="696"/>
      </w:pPr>
      <w:rPr>
        <w:rFonts w:hint="default"/>
        <w:lang w:val="ru-RU" w:eastAsia="en-US" w:bidi="ar-SA"/>
      </w:rPr>
    </w:lvl>
  </w:abstractNum>
  <w:abstractNum w:abstractNumId="4">
    <w:nsid w:val="1C3A2206"/>
    <w:multiLevelType w:val="hybridMultilevel"/>
    <w:tmpl w:val="D188C7CA"/>
    <w:lvl w:ilvl="0" w:tplc="2856C8D8">
      <w:start w:val="3"/>
      <w:numFmt w:val="upperRoman"/>
      <w:lvlText w:val="%1."/>
      <w:lvlJc w:val="left"/>
      <w:pPr>
        <w:ind w:left="4290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37A3DAE">
      <w:numFmt w:val="bullet"/>
      <w:lvlText w:val="•"/>
      <w:lvlJc w:val="left"/>
      <w:pPr>
        <w:ind w:left="4928" w:hanging="468"/>
      </w:pPr>
      <w:rPr>
        <w:rFonts w:hint="default"/>
        <w:lang w:val="ru-RU" w:eastAsia="en-US" w:bidi="ar-SA"/>
      </w:rPr>
    </w:lvl>
    <w:lvl w:ilvl="2" w:tplc="B7C6C510">
      <w:numFmt w:val="bullet"/>
      <w:lvlText w:val="•"/>
      <w:lvlJc w:val="left"/>
      <w:pPr>
        <w:ind w:left="5557" w:hanging="468"/>
      </w:pPr>
      <w:rPr>
        <w:rFonts w:hint="default"/>
        <w:lang w:val="ru-RU" w:eastAsia="en-US" w:bidi="ar-SA"/>
      </w:rPr>
    </w:lvl>
    <w:lvl w:ilvl="3" w:tplc="9C029914">
      <w:numFmt w:val="bullet"/>
      <w:lvlText w:val="•"/>
      <w:lvlJc w:val="left"/>
      <w:pPr>
        <w:ind w:left="6185" w:hanging="468"/>
      </w:pPr>
      <w:rPr>
        <w:rFonts w:hint="default"/>
        <w:lang w:val="ru-RU" w:eastAsia="en-US" w:bidi="ar-SA"/>
      </w:rPr>
    </w:lvl>
    <w:lvl w:ilvl="4" w:tplc="2F928446">
      <w:numFmt w:val="bullet"/>
      <w:lvlText w:val="•"/>
      <w:lvlJc w:val="left"/>
      <w:pPr>
        <w:ind w:left="6814" w:hanging="468"/>
      </w:pPr>
      <w:rPr>
        <w:rFonts w:hint="default"/>
        <w:lang w:val="ru-RU" w:eastAsia="en-US" w:bidi="ar-SA"/>
      </w:rPr>
    </w:lvl>
    <w:lvl w:ilvl="5" w:tplc="D11A54DA">
      <w:numFmt w:val="bullet"/>
      <w:lvlText w:val="•"/>
      <w:lvlJc w:val="left"/>
      <w:pPr>
        <w:ind w:left="7443" w:hanging="468"/>
      </w:pPr>
      <w:rPr>
        <w:rFonts w:hint="default"/>
        <w:lang w:val="ru-RU" w:eastAsia="en-US" w:bidi="ar-SA"/>
      </w:rPr>
    </w:lvl>
    <w:lvl w:ilvl="6" w:tplc="BB9E0C04">
      <w:numFmt w:val="bullet"/>
      <w:lvlText w:val="•"/>
      <w:lvlJc w:val="left"/>
      <w:pPr>
        <w:ind w:left="8071" w:hanging="468"/>
      </w:pPr>
      <w:rPr>
        <w:rFonts w:hint="default"/>
        <w:lang w:val="ru-RU" w:eastAsia="en-US" w:bidi="ar-SA"/>
      </w:rPr>
    </w:lvl>
    <w:lvl w:ilvl="7" w:tplc="68AC17DA">
      <w:numFmt w:val="bullet"/>
      <w:lvlText w:val="•"/>
      <w:lvlJc w:val="left"/>
      <w:pPr>
        <w:ind w:left="8700" w:hanging="468"/>
      </w:pPr>
      <w:rPr>
        <w:rFonts w:hint="default"/>
        <w:lang w:val="ru-RU" w:eastAsia="en-US" w:bidi="ar-SA"/>
      </w:rPr>
    </w:lvl>
    <w:lvl w:ilvl="8" w:tplc="8B30111E">
      <w:numFmt w:val="bullet"/>
      <w:lvlText w:val="•"/>
      <w:lvlJc w:val="left"/>
      <w:pPr>
        <w:ind w:left="9329" w:hanging="468"/>
      </w:pPr>
      <w:rPr>
        <w:rFonts w:hint="default"/>
        <w:lang w:val="ru-RU" w:eastAsia="en-US" w:bidi="ar-SA"/>
      </w:rPr>
    </w:lvl>
  </w:abstractNum>
  <w:abstractNum w:abstractNumId="5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86E0F"/>
    <w:multiLevelType w:val="hybridMultilevel"/>
    <w:tmpl w:val="F1D07C32"/>
    <w:lvl w:ilvl="0" w:tplc="E3ACC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02791B"/>
    <w:multiLevelType w:val="hybridMultilevel"/>
    <w:tmpl w:val="A198E8EE"/>
    <w:lvl w:ilvl="0" w:tplc="7A0205DA">
      <w:start w:val="2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C9C1D1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86C6D09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B22E0D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44280A4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2036341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51817D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98697C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A4A040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>
    <w:nsid w:val="39B926A4"/>
    <w:multiLevelType w:val="hybridMultilevel"/>
    <w:tmpl w:val="1200D2DA"/>
    <w:lvl w:ilvl="0" w:tplc="886ACDA6">
      <w:start w:val="1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5047F5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A7666418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68A4ECA6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4CDC297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F45E492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608A269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E4201B5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C8D4F538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0">
    <w:nsid w:val="46A01E18"/>
    <w:multiLevelType w:val="hybridMultilevel"/>
    <w:tmpl w:val="7758EE12"/>
    <w:lvl w:ilvl="0" w:tplc="C59C9226">
      <w:numFmt w:val="bullet"/>
      <w:lvlText w:val=""/>
      <w:lvlJc w:val="left"/>
      <w:pPr>
        <w:ind w:left="1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B2D788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2976FA2A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E508F3D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337A5F8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627E07FA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563217A8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0450EDC6">
      <w:numFmt w:val="bullet"/>
      <w:lvlText w:val="•"/>
      <w:lvlJc w:val="left"/>
      <w:pPr>
        <w:ind w:left="7452" w:hanging="708"/>
      </w:pPr>
      <w:rPr>
        <w:rFonts w:hint="default"/>
        <w:lang w:val="ru-RU" w:eastAsia="en-US" w:bidi="ar-SA"/>
      </w:rPr>
    </w:lvl>
    <w:lvl w:ilvl="8" w:tplc="70ACE00A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1">
    <w:nsid w:val="4A4758DC"/>
    <w:multiLevelType w:val="hybridMultilevel"/>
    <w:tmpl w:val="70C0DCBA"/>
    <w:lvl w:ilvl="0" w:tplc="631489F4">
      <w:start w:val="1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5CCE6B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71EA7FB2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5BD8E4A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E44AA37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AFFE34F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79A081E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A042999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CBDAF9BE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12">
    <w:nsid w:val="603E0533"/>
    <w:multiLevelType w:val="hybridMultilevel"/>
    <w:tmpl w:val="541072D6"/>
    <w:lvl w:ilvl="0" w:tplc="F7CC059E">
      <w:start w:val="1"/>
      <w:numFmt w:val="decimal"/>
      <w:lvlText w:val="%1."/>
      <w:lvlJc w:val="left"/>
      <w:pPr>
        <w:ind w:left="283" w:hanging="1107"/>
      </w:pPr>
      <w:rPr>
        <w:rFonts w:hint="default"/>
        <w:spacing w:val="0"/>
        <w:w w:val="100"/>
        <w:lang w:val="ru-RU" w:eastAsia="en-US" w:bidi="ar-SA"/>
      </w:rPr>
    </w:lvl>
    <w:lvl w:ilvl="1" w:tplc="E3D873DE">
      <w:numFmt w:val="bullet"/>
      <w:lvlText w:val="•"/>
      <w:lvlJc w:val="left"/>
      <w:pPr>
        <w:ind w:left="1294" w:hanging="1107"/>
      </w:pPr>
      <w:rPr>
        <w:rFonts w:hint="default"/>
        <w:lang w:val="ru-RU" w:eastAsia="en-US" w:bidi="ar-SA"/>
      </w:rPr>
    </w:lvl>
    <w:lvl w:ilvl="2" w:tplc="7A22EEDC">
      <w:numFmt w:val="bullet"/>
      <w:lvlText w:val="•"/>
      <w:lvlJc w:val="left"/>
      <w:pPr>
        <w:ind w:left="2309" w:hanging="1107"/>
      </w:pPr>
      <w:rPr>
        <w:rFonts w:hint="default"/>
        <w:lang w:val="ru-RU" w:eastAsia="en-US" w:bidi="ar-SA"/>
      </w:rPr>
    </w:lvl>
    <w:lvl w:ilvl="3" w:tplc="1E10B40C">
      <w:numFmt w:val="bullet"/>
      <w:lvlText w:val="•"/>
      <w:lvlJc w:val="left"/>
      <w:pPr>
        <w:ind w:left="3323" w:hanging="1107"/>
      </w:pPr>
      <w:rPr>
        <w:rFonts w:hint="default"/>
        <w:lang w:val="ru-RU" w:eastAsia="en-US" w:bidi="ar-SA"/>
      </w:rPr>
    </w:lvl>
    <w:lvl w:ilvl="4" w:tplc="9D1E17DC">
      <w:numFmt w:val="bullet"/>
      <w:lvlText w:val="•"/>
      <w:lvlJc w:val="left"/>
      <w:pPr>
        <w:ind w:left="4338" w:hanging="1107"/>
      </w:pPr>
      <w:rPr>
        <w:rFonts w:hint="default"/>
        <w:lang w:val="ru-RU" w:eastAsia="en-US" w:bidi="ar-SA"/>
      </w:rPr>
    </w:lvl>
    <w:lvl w:ilvl="5" w:tplc="BB205758">
      <w:numFmt w:val="bullet"/>
      <w:lvlText w:val="•"/>
      <w:lvlJc w:val="left"/>
      <w:pPr>
        <w:ind w:left="5353" w:hanging="1107"/>
      </w:pPr>
      <w:rPr>
        <w:rFonts w:hint="default"/>
        <w:lang w:val="ru-RU" w:eastAsia="en-US" w:bidi="ar-SA"/>
      </w:rPr>
    </w:lvl>
    <w:lvl w:ilvl="6" w:tplc="1D90A1EC">
      <w:numFmt w:val="bullet"/>
      <w:lvlText w:val="•"/>
      <w:lvlJc w:val="left"/>
      <w:pPr>
        <w:ind w:left="6367" w:hanging="1107"/>
      </w:pPr>
      <w:rPr>
        <w:rFonts w:hint="default"/>
        <w:lang w:val="ru-RU" w:eastAsia="en-US" w:bidi="ar-SA"/>
      </w:rPr>
    </w:lvl>
    <w:lvl w:ilvl="7" w:tplc="4BAA162E">
      <w:numFmt w:val="bullet"/>
      <w:lvlText w:val="•"/>
      <w:lvlJc w:val="left"/>
      <w:pPr>
        <w:ind w:left="7382" w:hanging="1107"/>
      </w:pPr>
      <w:rPr>
        <w:rFonts w:hint="default"/>
        <w:lang w:val="ru-RU" w:eastAsia="en-US" w:bidi="ar-SA"/>
      </w:rPr>
    </w:lvl>
    <w:lvl w:ilvl="8" w:tplc="34528ED0">
      <w:numFmt w:val="bullet"/>
      <w:lvlText w:val="•"/>
      <w:lvlJc w:val="left"/>
      <w:pPr>
        <w:ind w:left="8397" w:hanging="1107"/>
      </w:pPr>
      <w:rPr>
        <w:rFonts w:hint="default"/>
        <w:lang w:val="ru-RU" w:eastAsia="en-US" w:bidi="ar-SA"/>
      </w:rPr>
    </w:lvl>
  </w:abstractNum>
  <w:abstractNum w:abstractNumId="13">
    <w:nsid w:val="60C40E9E"/>
    <w:multiLevelType w:val="hybridMultilevel"/>
    <w:tmpl w:val="058A02D6"/>
    <w:lvl w:ilvl="0" w:tplc="103E886E">
      <w:numFmt w:val="bullet"/>
      <w:lvlText w:val=""/>
      <w:lvlJc w:val="left"/>
      <w:pPr>
        <w:ind w:left="110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6CC30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A2BD00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3" w:tplc="5776A9DC">
      <w:numFmt w:val="bullet"/>
      <w:lvlText w:val="•"/>
      <w:lvlJc w:val="left"/>
      <w:pPr>
        <w:ind w:left="3503" w:hanging="708"/>
      </w:pPr>
      <w:rPr>
        <w:rFonts w:hint="default"/>
        <w:lang w:val="ru-RU" w:eastAsia="en-US" w:bidi="ar-SA"/>
      </w:rPr>
    </w:lvl>
    <w:lvl w:ilvl="4" w:tplc="DEB45BA0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6F769ADC">
      <w:numFmt w:val="bullet"/>
      <w:lvlText w:val="•"/>
      <w:lvlJc w:val="left"/>
      <w:pPr>
        <w:ind w:left="5487" w:hanging="708"/>
      </w:pPr>
      <w:rPr>
        <w:rFonts w:hint="default"/>
        <w:lang w:val="ru-RU" w:eastAsia="en-US" w:bidi="ar-SA"/>
      </w:rPr>
    </w:lvl>
    <w:lvl w:ilvl="6" w:tplc="9A3C8CB0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AFDACE94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 w:tplc="AD785A20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14">
    <w:nsid w:val="614D0F01"/>
    <w:multiLevelType w:val="hybridMultilevel"/>
    <w:tmpl w:val="061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40D7B"/>
    <w:multiLevelType w:val="multilevel"/>
    <w:tmpl w:val="7A0E078E"/>
    <w:lvl w:ilvl="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490"/>
      </w:pPr>
      <w:rPr>
        <w:rFonts w:hint="default"/>
        <w:lang w:val="ru-RU" w:eastAsia="en-US" w:bidi="ar-SA"/>
      </w:rPr>
    </w:lvl>
  </w:abstractNum>
  <w:abstractNum w:abstractNumId="16">
    <w:nsid w:val="69313899"/>
    <w:multiLevelType w:val="multilevel"/>
    <w:tmpl w:val="16620C24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C03DA"/>
    <w:multiLevelType w:val="hybridMultilevel"/>
    <w:tmpl w:val="D90C62D6"/>
    <w:lvl w:ilvl="0" w:tplc="36FCC31E">
      <w:start w:val="17"/>
      <w:numFmt w:val="decimal"/>
      <w:lvlText w:val="%1."/>
      <w:lvlJc w:val="left"/>
      <w:pPr>
        <w:ind w:left="821" w:hanging="569"/>
      </w:pPr>
      <w:rPr>
        <w:rFonts w:hint="default"/>
        <w:spacing w:val="0"/>
        <w:w w:val="100"/>
        <w:lang w:val="ru-RU" w:eastAsia="en-US" w:bidi="ar-SA"/>
      </w:rPr>
    </w:lvl>
    <w:lvl w:ilvl="1" w:tplc="EAF8BB72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8EF49E">
      <w:numFmt w:val="bullet"/>
      <w:lvlText w:val="•"/>
      <w:lvlJc w:val="left"/>
      <w:pPr>
        <w:ind w:left="1887" w:hanging="233"/>
      </w:pPr>
      <w:rPr>
        <w:rFonts w:hint="default"/>
        <w:lang w:val="ru-RU" w:eastAsia="en-US" w:bidi="ar-SA"/>
      </w:rPr>
    </w:lvl>
    <w:lvl w:ilvl="3" w:tplc="0B702B76">
      <w:numFmt w:val="bullet"/>
      <w:lvlText w:val="•"/>
      <w:lvlJc w:val="left"/>
      <w:pPr>
        <w:ind w:left="2954" w:hanging="233"/>
      </w:pPr>
      <w:rPr>
        <w:rFonts w:hint="default"/>
        <w:lang w:val="ru-RU" w:eastAsia="en-US" w:bidi="ar-SA"/>
      </w:rPr>
    </w:lvl>
    <w:lvl w:ilvl="4" w:tplc="BBB8266C">
      <w:numFmt w:val="bullet"/>
      <w:lvlText w:val="•"/>
      <w:lvlJc w:val="left"/>
      <w:pPr>
        <w:ind w:left="4022" w:hanging="233"/>
      </w:pPr>
      <w:rPr>
        <w:rFonts w:hint="default"/>
        <w:lang w:val="ru-RU" w:eastAsia="en-US" w:bidi="ar-SA"/>
      </w:rPr>
    </w:lvl>
    <w:lvl w:ilvl="5" w:tplc="4A5AD1CE">
      <w:numFmt w:val="bullet"/>
      <w:lvlText w:val="•"/>
      <w:lvlJc w:val="left"/>
      <w:pPr>
        <w:ind w:left="5089" w:hanging="233"/>
      </w:pPr>
      <w:rPr>
        <w:rFonts w:hint="default"/>
        <w:lang w:val="ru-RU" w:eastAsia="en-US" w:bidi="ar-SA"/>
      </w:rPr>
    </w:lvl>
    <w:lvl w:ilvl="6" w:tplc="5508A5C4">
      <w:numFmt w:val="bullet"/>
      <w:lvlText w:val="•"/>
      <w:lvlJc w:val="left"/>
      <w:pPr>
        <w:ind w:left="6156" w:hanging="233"/>
      </w:pPr>
      <w:rPr>
        <w:rFonts w:hint="default"/>
        <w:lang w:val="ru-RU" w:eastAsia="en-US" w:bidi="ar-SA"/>
      </w:rPr>
    </w:lvl>
    <w:lvl w:ilvl="7" w:tplc="E53CBE10">
      <w:numFmt w:val="bullet"/>
      <w:lvlText w:val="•"/>
      <w:lvlJc w:val="left"/>
      <w:pPr>
        <w:ind w:left="7224" w:hanging="233"/>
      </w:pPr>
      <w:rPr>
        <w:rFonts w:hint="default"/>
        <w:lang w:val="ru-RU" w:eastAsia="en-US" w:bidi="ar-SA"/>
      </w:rPr>
    </w:lvl>
    <w:lvl w:ilvl="8" w:tplc="FB2082F0">
      <w:numFmt w:val="bullet"/>
      <w:lvlText w:val="•"/>
      <w:lvlJc w:val="left"/>
      <w:pPr>
        <w:ind w:left="8291" w:hanging="233"/>
      </w:pPr>
      <w:rPr>
        <w:rFonts w:hint="default"/>
        <w:lang w:val="ru-RU" w:eastAsia="en-US" w:bidi="ar-SA"/>
      </w:rPr>
    </w:lvl>
  </w:abstractNum>
  <w:abstractNum w:abstractNumId="18">
    <w:nsid w:val="76D10391"/>
    <w:multiLevelType w:val="multilevel"/>
    <w:tmpl w:val="E2E2A5B2"/>
    <w:lvl w:ilvl="0">
      <w:start w:val="13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7B7CE3"/>
    <w:multiLevelType w:val="multilevel"/>
    <w:tmpl w:val="D87A6AE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5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17"/>
  </w:num>
  <w:num w:numId="15">
    <w:abstractNumId w:val="11"/>
  </w:num>
  <w:num w:numId="16">
    <w:abstractNumId w:val="9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C2"/>
    <w:rsid w:val="00000709"/>
    <w:rsid w:val="00001730"/>
    <w:rsid w:val="00002D96"/>
    <w:rsid w:val="00025575"/>
    <w:rsid w:val="000277B2"/>
    <w:rsid w:val="000334FA"/>
    <w:rsid w:val="00044ED3"/>
    <w:rsid w:val="00052BF5"/>
    <w:rsid w:val="00056936"/>
    <w:rsid w:val="0006018D"/>
    <w:rsid w:val="00064776"/>
    <w:rsid w:val="00067FED"/>
    <w:rsid w:val="000700F8"/>
    <w:rsid w:val="000706F3"/>
    <w:rsid w:val="0007421D"/>
    <w:rsid w:val="00075D67"/>
    <w:rsid w:val="0007729F"/>
    <w:rsid w:val="00077CAB"/>
    <w:rsid w:val="00094169"/>
    <w:rsid w:val="00096EB2"/>
    <w:rsid w:val="000A0809"/>
    <w:rsid w:val="000A5BA2"/>
    <w:rsid w:val="000A79BB"/>
    <w:rsid w:val="000A7E17"/>
    <w:rsid w:val="000B53FF"/>
    <w:rsid w:val="000B67ED"/>
    <w:rsid w:val="000C7076"/>
    <w:rsid w:val="000D1A0D"/>
    <w:rsid w:val="000E2695"/>
    <w:rsid w:val="000F0DC1"/>
    <w:rsid w:val="000F40EC"/>
    <w:rsid w:val="000F54C5"/>
    <w:rsid w:val="000F731B"/>
    <w:rsid w:val="0010308C"/>
    <w:rsid w:val="00106E67"/>
    <w:rsid w:val="00113C3F"/>
    <w:rsid w:val="0011752C"/>
    <w:rsid w:val="001338C0"/>
    <w:rsid w:val="001369F9"/>
    <w:rsid w:val="001428F7"/>
    <w:rsid w:val="00143465"/>
    <w:rsid w:val="001441C3"/>
    <w:rsid w:val="0014686F"/>
    <w:rsid w:val="0015327B"/>
    <w:rsid w:val="001545DE"/>
    <w:rsid w:val="0015528A"/>
    <w:rsid w:val="00157668"/>
    <w:rsid w:val="00157C56"/>
    <w:rsid w:val="001645E6"/>
    <w:rsid w:val="00164F4D"/>
    <w:rsid w:val="00173C91"/>
    <w:rsid w:val="00174621"/>
    <w:rsid w:val="00181D7A"/>
    <w:rsid w:val="001820D0"/>
    <w:rsid w:val="001871CC"/>
    <w:rsid w:val="00190B77"/>
    <w:rsid w:val="001940A8"/>
    <w:rsid w:val="00194BFC"/>
    <w:rsid w:val="00196B91"/>
    <w:rsid w:val="001A3424"/>
    <w:rsid w:val="001B0ABE"/>
    <w:rsid w:val="001B332E"/>
    <w:rsid w:val="001B5224"/>
    <w:rsid w:val="001B6858"/>
    <w:rsid w:val="001C1CA0"/>
    <w:rsid w:val="001C4B36"/>
    <w:rsid w:val="001D033B"/>
    <w:rsid w:val="001D0C20"/>
    <w:rsid w:val="001D2D9D"/>
    <w:rsid w:val="001D7B86"/>
    <w:rsid w:val="001E036E"/>
    <w:rsid w:val="001E35C5"/>
    <w:rsid w:val="001E4AEA"/>
    <w:rsid w:val="001E4FCF"/>
    <w:rsid w:val="001F110C"/>
    <w:rsid w:val="001F132E"/>
    <w:rsid w:val="001F384C"/>
    <w:rsid w:val="001F5E9A"/>
    <w:rsid w:val="00200CDA"/>
    <w:rsid w:val="002031B1"/>
    <w:rsid w:val="00205F38"/>
    <w:rsid w:val="00220CC4"/>
    <w:rsid w:val="002224F2"/>
    <w:rsid w:val="0022537A"/>
    <w:rsid w:val="00227FB1"/>
    <w:rsid w:val="0024571D"/>
    <w:rsid w:val="002527C9"/>
    <w:rsid w:val="00261D72"/>
    <w:rsid w:val="00261ED7"/>
    <w:rsid w:val="0026457E"/>
    <w:rsid w:val="00267843"/>
    <w:rsid w:val="00270B25"/>
    <w:rsid w:val="0027164F"/>
    <w:rsid w:val="00273F01"/>
    <w:rsid w:val="00275F48"/>
    <w:rsid w:val="00276E14"/>
    <w:rsid w:val="00280E09"/>
    <w:rsid w:val="0028206B"/>
    <w:rsid w:val="00282F1E"/>
    <w:rsid w:val="00283EB9"/>
    <w:rsid w:val="00295BA1"/>
    <w:rsid w:val="002A34BC"/>
    <w:rsid w:val="002A707D"/>
    <w:rsid w:val="002C314B"/>
    <w:rsid w:val="002C532E"/>
    <w:rsid w:val="002D070A"/>
    <w:rsid w:val="002D3C41"/>
    <w:rsid w:val="002E17E5"/>
    <w:rsid w:val="002E542D"/>
    <w:rsid w:val="002F469C"/>
    <w:rsid w:val="002F6720"/>
    <w:rsid w:val="00301707"/>
    <w:rsid w:val="00302236"/>
    <w:rsid w:val="00310608"/>
    <w:rsid w:val="00311FFD"/>
    <w:rsid w:val="0031424F"/>
    <w:rsid w:val="003218DC"/>
    <w:rsid w:val="00326AF0"/>
    <w:rsid w:val="00330348"/>
    <w:rsid w:val="00333E48"/>
    <w:rsid w:val="0033415C"/>
    <w:rsid w:val="00335E8B"/>
    <w:rsid w:val="00337986"/>
    <w:rsid w:val="003538DD"/>
    <w:rsid w:val="00354B35"/>
    <w:rsid w:val="003557EE"/>
    <w:rsid w:val="003675D6"/>
    <w:rsid w:val="00372004"/>
    <w:rsid w:val="00380CE0"/>
    <w:rsid w:val="003817F7"/>
    <w:rsid w:val="00381897"/>
    <w:rsid w:val="003905DA"/>
    <w:rsid w:val="00392510"/>
    <w:rsid w:val="00395014"/>
    <w:rsid w:val="003A00DE"/>
    <w:rsid w:val="003A213F"/>
    <w:rsid w:val="003A422A"/>
    <w:rsid w:val="003B2958"/>
    <w:rsid w:val="003B356D"/>
    <w:rsid w:val="003C049B"/>
    <w:rsid w:val="003C0E53"/>
    <w:rsid w:val="003C3A52"/>
    <w:rsid w:val="003C6EA5"/>
    <w:rsid w:val="003C73E0"/>
    <w:rsid w:val="003C74E5"/>
    <w:rsid w:val="003D0681"/>
    <w:rsid w:val="003D380E"/>
    <w:rsid w:val="003D769F"/>
    <w:rsid w:val="003D7DD9"/>
    <w:rsid w:val="003E0178"/>
    <w:rsid w:val="003E7229"/>
    <w:rsid w:val="003F02F4"/>
    <w:rsid w:val="003F1672"/>
    <w:rsid w:val="004027D4"/>
    <w:rsid w:val="004073FF"/>
    <w:rsid w:val="00410BC2"/>
    <w:rsid w:val="00415E51"/>
    <w:rsid w:val="0041741A"/>
    <w:rsid w:val="00420251"/>
    <w:rsid w:val="0042143E"/>
    <w:rsid w:val="004349BD"/>
    <w:rsid w:val="00436176"/>
    <w:rsid w:val="00436D7D"/>
    <w:rsid w:val="00437D57"/>
    <w:rsid w:val="00451FE6"/>
    <w:rsid w:val="00453ADF"/>
    <w:rsid w:val="00455E65"/>
    <w:rsid w:val="00461098"/>
    <w:rsid w:val="00472B4B"/>
    <w:rsid w:val="0049102A"/>
    <w:rsid w:val="00491188"/>
    <w:rsid w:val="00494B2F"/>
    <w:rsid w:val="004A580F"/>
    <w:rsid w:val="004B11A1"/>
    <w:rsid w:val="004C1A7D"/>
    <w:rsid w:val="004D0515"/>
    <w:rsid w:val="004D6833"/>
    <w:rsid w:val="004E11FA"/>
    <w:rsid w:val="004E3175"/>
    <w:rsid w:val="004E45A1"/>
    <w:rsid w:val="004F6F1D"/>
    <w:rsid w:val="00502593"/>
    <w:rsid w:val="005028D3"/>
    <w:rsid w:val="00502D25"/>
    <w:rsid w:val="00504F3D"/>
    <w:rsid w:val="00514C03"/>
    <w:rsid w:val="0052165D"/>
    <w:rsid w:val="005240E4"/>
    <w:rsid w:val="00526A67"/>
    <w:rsid w:val="005271A2"/>
    <w:rsid w:val="00536352"/>
    <w:rsid w:val="005418EE"/>
    <w:rsid w:val="0055177B"/>
    <w:rsid w:val="00553B3D"/>
    <w:rsid w:val="00557B88"/>
    <w:rsid w:val="00561F7A"/>
    <w:rsid w:val="00575102"/>
    <w:rsid w:val="005845C4"/>
    <w:rsid w:val="00587196"/>
    <w:rsid w:val="00591F0A"/>
    <w:rsid w:val="00594C1B"/>
    <w:rsid w:val="005969EE"/>
    <w:rsid w:val="00596CB5"/>
    <w:rsid w:val="00597BF3"/>
    <w:rsid w:val="005A0991"/>
    <w:rsid w:val="005A0DC9"/>
    <w:rsid w:val="005B0E33"/>
    <w:rsid w:val="005C41AF"/>
    <w:rsid w:val="005C5B89"/>
    <w:rsid w:val="005D3583"/>
    <w:rsid w:val="005D7AA8"/>
    <w:rsid w:val="005E36A4"/>
    <w:rsid w:val="005E3813"/>
    <w:rsid w:val="005E459A"/>
    <w:rsid w:val="005E7060"/>
    <w:rsid w:val="005F778F"/>
    <w:rsid w:val="00605AF1"/>
    <w:rsid w:val="00610D92"/>
    <w:rsid w:val="00610F4A"/>
    <w:rsid w:val="00617044"/>
    <w:rsid w:val="00636E9F"/>
    <w:rsid w:val="00644B57"/>
    <w:rsid w:val="0065214E"/>
    <w:rsid w:val="00655F1A"/>
    <w:rsid w:val="00657C7D"/>
    <w:rsid w:val="00660A9A"/>
    <w:rsid w:val="00667C88"/>
    <w:rsid w:val="00670307"/>
    <w:rsid w:val="00676105"/>
    <w:rsid w:val="00676376"/>
    <w:rsid w:val="00684BD5"/>
    <w:rsid w:val="00691382"/>
    <w:rsid w:val="006938BB"/>
    <w:rsid w:val="006C524C"/>
    <w:rsid w:val="006C65D8"/>
    <w:rsid w:val="006F1845"/>
    <w:rsid w:val="006F2A7D"/>
    <w:rsid w:val="006F7757"/>
    <w:rsid w:val="00701DA2"/>
    <w:rsid w:val="0070207F"/>
    <w:rsid w:val="00704DC5"/>
    <w:rsid w:val="00712959"/>
    <w:rsid w:val="007131A1"/>
    <w:rsid w:val="007275B4"/>
    <w:rsid w:val="00734B04"/>
    <w:rsid w:val="00740118"/>
    <w:rsid w:val="00740249"/>
    <w:rsid w:val="007415E2"/>
    <w:rsid w:val="00743D58"/>
    <w:rsid w:val="007522C9"/>
    <w:rsid w:val="00752BE5"/>
    <w:rsid w:val="00754BE9"/>
    <w:rsid w:val="00757013"/>
    <w:rsid w:val="00764F4E"/>
    <w:rsid w:val="00770AED"/>
    <w:rsid w:val="00771121"/>
    <w:rsid w:val="00775F5D"/>
    <w:rsid w:val="00777679"/>
    <w:rsid w:val="007778B6"/>
    <w:rsid w:val="0078178D"/>
    <w:rsid w:val="007835CE"/>
    <w:rsid w:val="007928B0"/>
    <w:rsid w:val="00793F02"/>
    <w:rsid w:val="007A0B46"/>
    <w:rsid w:val="007A35B7"/>
    <w:rsid w:val="007A4FE5"/>
    <w:rsid w:val="007A7027"/>
    <w:rsid w:val="007B2A52"/>
    <w:rsid w:val="007C7324"/>
    <w:rsid w:val="007D4967"/>
    <w:rsid w:val="007E2437"/>
    <w:rsid w:val="007E32B1"/>
    <w:rsid w:val="007E425C"/>
    <w:rsid w:val="007E55C2"/>
    <w:rsid w:val="008017B2"/>
    <w:rsid w:val="0080239C"/>
    <w:rsid w:val="00811B04"/>
    <w:rsid w:val="0081307E"/>
    <w:rsid w:val="00820A6A"/>
    <w:rsid w:val="00824B43"/>
    <w:rsid w:val="00833FE5"/>
    <w:rsid w:val="00834C68"/>
    <w:rsid w:val="00840B5D"/>
    <w:rsid w:val="00840EEF"/>
    <w:rsid w:val="00845811"/>
    <w:rsid w:val="00853768"/>
    <w:rsid w:val="008570F2"/>
    <w:rsid w:val="00864A5C"/>
    <w:rsid w:val="00876583"/>
    <w:rsid w:val="00890B6C"/>
    <w:rsid w:val="0089150C"/>
    <w:rsid w:val="00893EE2"/>
    <w:rsid w:val="008961F6"/>
    <w:rsid w:val="008A42AF"/>
    <w:rsid w:val="008A58EF"/>
    <w:rsid w:val="008A7642"/>
    <w:rsid w:val="008B2835"/>
    <w:rsid w:val="008B6597"/>
    <w:rsid w:val="008C033A"/>
    <w:rsid w:val="008C6549"/>
    <w:rsid w:val="008C74E0"/>
    <w:rsid w:val="008F3431"/>
    <w:rsid w:val="008F5B33"/>
    <w:rsid w:val="00901A63"/>
    <w:rsid w:val="00901D0A"/>
    <w:rsid w:val="00906241"/>
    <w:rsid w:val="00916EF9"/>
    <w:rsid w:val="00921456"/>
    <w:rsid w:val="00924E07"/>
    <w:rsid w:val="00926196"/>
    <w:rsid w:val="00926369"/>
    <w:rsid w:val="009304FB"/>
    <w:rsid w:val="009326EB"/>
    <w:rsid w:val="00934422"/>
    <w:rsid w:val="00942756"/>
    <w:rsid w:val="009519E0"/>
    <w:rsid w:val="00953711"/>
    <w:rsid w:val="00960F11"/>
    <w:rsid w:val="00965C6C"/>
    <w:rsid w:val="0096753C"/>
    <w:rsid w:val="00972E23"/>
    <w:rsid w:val="0097495A"/>
    <w:rsid w:val="009804D1"/>
    <w:rsid w:val="00990224"/>
    <w:rsid w:val="00990A6E"/>
    <w:rsid w:val="00992BC3"/>
    <w:rsid w:val="00995BF5"/>
    <w:rsid w:val="009A061D"/>
    <w:rsid w:val="009A1F5E"/>
    <w:rsid w:val="009B15C0"/>
    <w:rsid w:val="009C16C8"/>
    <w:rsid w:val="009D1900"/>
    <w:rsid w:val="009D6683"/>
    <w:rsid w:val="009E2948"/>
    <w:rsid w:val="009F07F7"/>
    <w:rsid w:val="009F25F0"/>
    <w:rsid w:val="009F7B95"/>
    <w:rsid w:val="00A00AFC"/>
    <w:rsid w:val="00A03433"/>
    <w:rsid w:val="00A03974"/>
    <w:rsid w:val="00A04B11"/>
    <w:rsid w:val="00A133C2"/>
    <w:rsid w:val="00A15026"/>
    <w:rsid w:val="00A17A0C"/>
    <w:rsid w:val="00A234EF"/>
    <w:rsid w:val="00A246ED"/>
    <w:rsid w:val="00A271C2"/>
    <w:rsid w:val="00A364C9"/>
    <w:rsid w:val="00A36570"/>
    <w:rsid w:val="00A4342E"/>
    <w:rsid w:val="00A45130"/>
    <w:rsid w:val="00A4542F"/>
    <w:rsid w:val="00A57781"/>
    <w:rsid w:val="00A63406"/>
    <w:rsid w:val="00A6724F"/>
    <w:rsid w:val="00A820AB"/>
    <w:rsid w:val="00A97199"/>
    <w:rsid w:val="00AA3EF1"/>
    <w:rsid w:val="00AB23AC"/>
    <w:rsid w:val="00AB46ED"/>
    <w:rsid w:val="00AD416C"/>
    <w:rsid w:val="00AD4A6C"/>
    <w:rsid w:val="00AD5471"/>
    <w:rsid w:val="00AD558F"/>
    <w:rsid w:val="00AE33D9"/>
    <w:rsid w:val="00AE555F"/>
    <w:rsid w:val="00AF0B2E"/>
    <w:rsid w:val="00AF14A0"/>
    <w:rsid w:val="00AF261C"/>
    <w:rsid w:val="00AF278C"/>
    <w:rsid w:val="00AF32D6"/>
    <w:rsid w:val="00AF5243"/>
    <w:rsid w:val="00B04824"/>
    <w:rsid w:val="00B220FD"/>
    <w:rsid w:val="00B23032"/>
    <w:rsid w:val="00B24672"/>
    <w:rsid w:val="00B33628"/>
    <w:rsid w:val="00B461EB"/>
    <w:rsid w:val="00B532E9"/>
    <w:rsid w:val="00B562B2"/>
    <w:rsid w:val="00B61BA3"/>
    <w:rsid w:val="00B672C2"/>
    <w:rsid w:val="00B713A7"/>
    <w:rsid w:val="00B81B82"/>
    <w:rsid w:val="00B82B8A"/>
    <w:rsid w:val="00B9036B"/>
    <w:rsid w:val="00B92584"/>
    <w:rsid w:val="00B926D3"/>
    <w:rsid w:val="00B97FEA"/>
    <w:rsid w:val="00BA3233"/>
    <w:rsid w:val="00BA3D66"/>
    <w:rsid w:val="00BB6339"/>
    <w:rsid w:val="00BD628D"/>
    <w:rsid w:val="00BF08C1"/>
    <w:rsid w:val="00BF23E9"/>
    <w:rsid w:val="00BF33F5"/>
    <w:rsid w:val="00C051B1"/>
    <w:rsid w:val="00C072AE"/>
    <w:rsid w:val="00C20A26"/>
    <w:rsid w:val="00C21DF3"/>
    <w:rsid w:val="00C2639C"/>
    <w:rsid w:val="00C3463D"/>
    <w:rsid w:val="00C51F3B"/>
    <w:rsid w:val="00C62658"/>
    <w:rsid w:val="00C66AA8"/>
    <w:rsid w:val="00C77BAD"/>
    <w:rsid w:val="00C83E43"/>
    <w:rsid w:val="00C861F5"/>
    <w:rsid w:val="00C86563"/>
    <w:rsid w:val="00C96024"/>
    <w:rsid w:val="00CA7605"/>
    <w:rsid w:val="00CB216E"/>
    <w:rsid w:val="00CB5586"/>
    <w:rsid w:val="00CC1405"/>
    <w:rsid w:val="00CC3E98"/>
    <w:rsid w:val="00CD77E1"/>
    <w:rsid w:val="00CF0095"/>
    <w:rsid w:val="00CF1A3F"/>
    <w:rsid w:val="00CF3441"/>
    <w:rsid w:val="00D00F04"/>
    <w:rsid w:val="00D01A33"/>
    <w:rsid w:val="00D025DB"/>
    <w:rsid w:val="00D20642"/>
    <w:rsid w:val="00D20782"/>
    <w:rsid w:val="00D25207"/>
    <w:rsid w:val="00D40859"/>
    <w:rsid w:val="00D47772"/>
    <w:rsid w:val="00D54754"/>
    <w:rsid w:val="00D55E27"/>
    <w:rsid w:val="00D65AE5"/>
    <w:rsid w:val="00D67E45"/>
    <w:rsid w:val="00D72599"/>
    <w:rsid w:val="00D86708"/>
    <w:rsid w:val="00D9684A"/>
    <w:rsid w:val="00DA27F1"/>
    <w:rsid w:val="00DA75FA"/>
    <w:rsid w:val="00DB3C77"/>
    <w:rsid w:val="00DB71B0"/>
    <w:rsid w:val="00DC40E5"/>
    <w:rsid w:val="00DC795D"/>
    <w:rsid w:val="00DC7BC3"/>
    <w:rsid w:val="00DD1A33"/>
    <w:rsid w:val="00DD2942"/>
    <w:rsid w:val="00DE4441"/>
    <w:rsid w:val="00DF4633"/>
    <w:rsid w:val="00DF5D54"/>
    <w:rsid w:val="00E0068C"/>
    <w:rsid w:val="00E00ACE"/>
    <w:rsid w:val="00E05305"/>
    <w:rsid w:val="00E13919"/>
    <w:rsid w:val="00E16024"/>
    <w:rsid w:val="00E2591D"/>
    <w:rsid w:val="00E34076"/>
    <w:rsid w:val="00E371AE"/>
    <w:rsid w:val="00E375BA"/>
    <w:rsid w:val="00E42A68"/>
    <w:rsid w:val="00E627D6"/>
    <w:rsid w:val="00E632D3"/>
    <w:rsid w:val="00E63450"/>
    <w:rsid w:val="00E64B39"/>
    <w:rsid w:val="00E75F93"/>
    <w:rsid w:val="00E84AD0"/>
    <w:rsid w:val="00E877E9"/>
    <w:rsid w:val="00E94612"/>
    <w:rsid w:val="00E957E9"/>
    <w:rsid w:val="00EA1C2E"/>
    <w:rsid w:val="00EA4F8B"/>
    <w:rsid w:val="00EA58D2"/>
    <w:rsid w:val="00EA7DD8"/>
    <w:rsid w:val="00EB03CC"/>
    <w:rsid w:val="00EB538C"/>
    <w:rsid w:val="00EB7378"/>
    <w:rsid w:val="00EC5DA3"/>
    <w:rsid w:val="00EC702F"/>
    <w:rsid w:val="00ED4775"/>
    <w:rsid w:val="00ED7AEB"/>
    <w:rsid w:val="00EE78FA"/>
    <w:rsid w:val="00EE7CC5"/>
    <w:rsid w:val="00EE7E4F"/>
    <w:rsid w:val="00EF2A7B"/>
    <w:rsid w:val="00EF58CB"/>
    <w:rsid w:val="00F016AC"/>
    <w:rsid w:val="00F03987"/>
    <w:rsid w:val="00F042AD"/>
    <w:rsid w:val="00F11666"/>
    <w:rsid w:val="00F21E89"/>
    <w:rsid w:val="00F2737B"/>
    <w:rsid w:val="00F27BD9"/>
    <w:rsid w:val="00F359AC"/>
    <w:rsid w:val="00F3792B"/>
    <w:rsid w:val="00F60F81"/>
    <w:rsid w:val="00F6170B"/>
    <w:rsid w:val="00F70550"/>
    <w:rsid w:val="00F70A74"/>
    <w:rsid w:val="00F71450"/>
    <w:rsid w:val="00F73E2C"/>
    <w:rsid w:val="00F754A1"/>
    <w:rsid w:val="00F76C0E"/>
    <w:rsid w:val="00F811DD"/>
    <w:rsid w:val="00F850BF"/>
    <w:rsid w:val="00F85942"/>
    <w:rsid w:val="00F86530"/>
    <w:rsid w:val="00FA0213"/>
    <w:rsid w:val="00FA543C"/>
    <w:rsid w:val="00FB1FD8"/>
    <w:rsid w:val="00FB31DB"/>
    <w:rsid w:val="00FE36E5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D83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224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List Paragraph"/>
    <w:basedOn w:val="a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 w:val="22"/>
      <w:szCs w:val="20"/>
      <w:lang w:eastAsia="zh-CN"/>
    </w:rPr>
  </w:style>
  <w:style w:type="paragraph" w:customStyle="1" w:styleId="Default">
    <w:name w:val="Default"/>
    <w:uiPriority w:val="99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2">
    <w:name w:val="Strong"/>
    <w:basedOn w:val="a0"/>
    <w:uiPriority w:val="22"/>
    <w:qFormat/>
    <w:rsid w:val="002224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1F384C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Заголовок №5_"/>
    <w:basedOn w:val="a0"/>
    <w:link w:val="50"/>
    <w:rsid w:val="006521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Заголовок №5"/>
    <w:basedOn w:val="a"/>
    <w:link w:val="5"/>
    <w:rsid w:val="0065214E"/>
    <w:pPr>
      <w:widowControl w:val="0"/>
      <w:shd w:val="clear" w:color="auto" w:fill="FFFFFF"/>
      <w:spacing w:before="60" w:after="0" w:line="514" w:lineRule="exact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2"/>
    <w:rsid w:val="0065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65214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224F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List Paragraph"/>
    <w:basedOn w:val="a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 w:val="22"/>
      <w:szCs w:val="20"/>
      <w:lang w:eastAsia="zh-CN"/>
    </w:rPr>
  </w:style>
  <w:style w:type="paragraph" w:customStyle="1" w:styleId="Default">
    <w:name w:val="Default"/>
    <w:uiPriority w:val="99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2">
    <w:name w:val="Strong"/>
    <w:basedOn w:val="a0"/>
    <w:uiPriority w:val="22"/>
    <w:qFormat/>
    <w:rsid w:val="002224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1F384C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Заголовок №5_"/>
    <w:basedOn w:val="a0"/>
    <w:link w:val="50"/>
    <w:rsid w:val="0065214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Заголовок №5"/>
    <w:basedOn w:val="a"/>
    <w:link w:val="5"/>
    <w:rsid w:val="0065214E"/>
    <w:pPr>
      <w:widowControl w:val="0"/>
      <w:shd w:val="clear" w:color="auto" w:fill="FFFFFF"/>
      <w:spacing w:before="60" w:after="0" w:line="514" w:lineRule="exact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2"/>
    <w:rsid w:val="0065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65214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06FA-77EA-40BF-82D6-13D6D0C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117</Pages>
  <Words>30082</Words>
  <Characters>171472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Марина</cp:lastModifiedBy>
  <cp:revision>124</cp:revision>
  <cp:lastPrinted>2023-08-02T07:07:00Z</cp:lastPrinted>
  <dcterms:created xsi:type="dcterms:W3CDTF">2022-04-28T07:46:00Z</dcterms:created>
  <dcterms:modified xsi:type="dcterms:W3CDTF">2023-08-29T14:08:00Z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