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2F7CD" w14:textId="77777777" w:rsidR="00A57781" w:rsidRDefault="00A57781" w:rsidP="00514C03">
      <w:pPr>
        <w:pStyle w:val="af7"/>
        <w:jc w:val="center"/>
        <w:rPr>
          <w:rFonts w:ascii="Times New Roman" w:hAnsi="Times New Roman" w:cs="Times New Roman"/>
          <w:b/>
          <w:sz w:val="28"/>
          <w:szCs w:val="28"/>
        </w:rPr>
      </w:pPr>
    </w:p>
    <w:p w14:paraId="7B3F35B2" w14:textId="0EE529F6" w:rsidR="001F1E80" w:rsidRDefault="001F1E80" w:rsidP="00514C03">
      <w:pPr>
        <w:pStyle w:val="af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62060CB" wp14:editId="54C07555">
            <wp:extent cx="6120130" cy="8422679"/>
            <wp:effectExtent l="0" t="0" r="0" b="0"/>
            <wp:docPr id="1" name="Рисунок 1" descr="C:\Users\Марина\Pictures\2023-08-3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Pictures\2023-08-30_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14:paraId="42FBE2B4" w14:textId="77777777" w:rsidR="001F1E80" w:rsidRDefault="001F1E80" w:rsidP="00514C03">
      <w:pPr>
        <w:pStyle w:val="af7"/>
        <w:jc w:val="center"/>
        <w:rPr>
          <w:rFonts w:ascii="Times New Roman" w:hAnsi="Times New Roman" w:cs="Times New Roman"/>
          <w:b/>
          <w:sz w:val="28"/>
          <w:szCs w:val="28"/>
        </w:rPr>
      </w:pPr>
    </w:p>
    <w:p w14:paraId="5434E2BD" w14:textId="77777777" w:rsidR="001F1E80" w:rsidRDefault="001F1E80" w:rsidP="00514C03">
      <w:pPr>
        <w:pStyle w:val="af7"/>
        <w:jc w:val="center"/>
        <w:rPr>
          <w:rFonts w:ascii="Times New Roman" w:hAnsi="Times New Roman" w:cs="Times New Roman"/>
          <w:b/>
          <w:sz w:val="28"/>
          <w:szCs w:val="28"/>
        </w:rPr>
      </w:pPr>
    </w:p>
    <w:p w14:paraId="0BEB5437" w14:textId="77777777" w:rsidR="001F1E80" w:rsidRDefault="001F1E80" w:rsidP="00514C03">
      <w:pPr>
        <w:pStyle w:val="af7"/>
        <w:jc w:val="center"/>
        <w:rPr>
          <w:rFonts w:ascii="Times New Roman" w:hAnsi="Times New Roman" w:cs="Times New Roman"/>
          <w:b/>
          <w:sz w:val="28"/>
          <w:szCs w:val="28"/>
        </w:rPr>
      </w:pPr>
    </w:p>
    <w:p w14:paraId="268046FF" w14:textId="77777777" w:rsidR="00A733E4" w:rsidRDefault="00A733E4" w:rsidP="00AF278C">
      <w:pPr>
        <w:spacing w:after="0" w:line="240" w:lineRule="auto"/>
        <w:contextualSpacing/>
        <w:jc w:val="center"/>
        <w:rPr>
          <w:rFonts w:ascii="Times New Roman" w:hAnsi="Times New Roman" w:cs="Times New Roman"/>
          <w:b/>
          <w:sz w:val="28"/>
          <w:szCs w:val="28"/>
        </w:rPr>
      </w:pPr>
      <w:bookmarkStart w:id="0" w:name="_GoBack"/>
      <w:bookmarkEnd w:id="0"/>
    </w:p>
    <w:p w14:paraId="223070B1" w14:textId="77777777" w:rsidR="00A733E4" w:rsidRDefault="00A733E4" w:rsidP="00AF278C">
      <w:pPr>
        <w:spacing w:after="0" w:line="240" w:lineRule="auto"/>
        <w:contextualSpacing/>
        <w:jc w:val="center"/>
        <w:rPr>
          <w:rFonts w:ascii="Times New Roman" w:hAnsi="Times New Roman" w:cs="Times New Roman"/>
          <w:b/>
          <w:sz w:val="28"/>
          <w:szCs w:val="28"/>
        </w:rPr>
      </w:pPr>
    </w:p>
    <w:p w14:paraId="41B8FFFC" w14:textId="72DC7DE4" w:rsidR="00AF278C" w:rsidRPr="00C83E43" w:rsidRDefault="00C83E43" w:rsidP="00AF278C">
      <w:pPr>
        <w:spacing w:after="0" w:line="240" w:lineRule="auto"/>
        <w:contextualSpacing/>
        <w:jc w:val="center"/>
        <w:rPr>
          <w:rFonts w:ascii="Times New Roman" w:hAnsi="Times New Roman" w:cs="Times New Roman"/>
          <w:b/>
          <w:sz w:val="28"/>
          <w:szCs w:val="28"/>
        </w:rPr>
      </w:pPr>
      <w:r w:rsidRPr="00C83E43">
        <w:rPr>
          <w:rFonts w:ascii="Times New Roman" w:hAnsi="Times New Roman" w:cs="Times New Roman"/>
          <w:b/>
          <w:sz w:val="28"/>
          <w:szCs w:val="28"/>
        </w:rPr>
        <w:t>Оглавление</w:t>
      </w:r>
    </w:p>
    <w:p w14:paraId="71414C5F" w14:textId="115201D8" w:rsidR="00AF278C" w:rsidRP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240E4">
        <w:rPr>
          <w:rFonts w:ascii="Times New Roman" w:hAnsi="Times New Roman" w:cs="Times New Roman"/>
          <w:sz w:val="28"/>
          <w:szCs w:val="28"/>
        </w:rPr>
        <w:t>1</w:t>
      </w:r>
      <w:r w:rsidR="00C83E43" w:rsidRPr="00EF58CB">
        <w:rPr>
          <w:rFonts w:ascii="Times New Roman" w:hAnsi="Times New Roman" w:cs="Times New Roman"/>
          <w:sz w:val="28"/>
          <w:szCs w:val="28"/>
        </w:rPr>
        <w:t>.Общее положение</w:t>
      </w:r>
      <w:r w:rsidR="00E75F93">
        <w:rPr>
          <w:rFonts w:ascii="Times New Roman" w:hAnsi="Times New Roman" w:cs="Times New Roman"/>
          <w:sz w:val="28"/>
          <w:szCs w:val="28"/>
        </w:rPr>
        <w:t>…………………………………………………………...</w:t>
      </w:r>
      <w:r w:rsidR="00A57781">
        <w:rPr>
          <w:rFonts w:ascii="Times New Roman" w:hAnsi="Times New Roman" w:cs="Times New Roman"/>
          <w:sz w:val="28"/>
          <w:szCs w:val="28"/>
        </w:rPr>
        <w:t>3</w:t>
      </w:r>
    </w:p>
    <w:p w14:paraId="54959916" w14:textId="50676ADE" w:rsidR="007A7027" w:rsidRP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A7027" w:rsidRPr="00EF58CB">
        <w:rPr>
          <w:rFonts w:ascii="Times New Roman" w:hAnsi="Times New Roman" w:cs="Times New Roman"/>
          <w:sz w:val="28"/>
          <w:szCs w:val="28"/>
        </w:rPr>
        <w:t xml:space="preserve">1.1. Название дополнительной образовательной программы спортивной подготовки </w:t>
      </w:r>
      <w:r w:rsidR="00A733E4">
        <w:rPr>
          <w:rFonts w:ascii="Times New Roman" w:hAnsi="Times New Roman" w:cs="Times New Roman"/>
          <w:sz w:val="28"/>
          <w:szCs w:val="28"/>
        </w:rPr>
        <w:t>по виду спорта «баскетбол</w:t>
      </w:r>
      <w:r w:rsidR="007A7027" w:rsidRPr="00EF58CB">
        <w:rPr>
          <w:rFonts w:ascii="Times New Roman" w:hAnsi="Times New Roman" w:cs="Times New Roman"/>
          <w:sz w:val="28"/>
          <w:szCs w:val="28"/>
        </w:rPr>
        <w:t>»</w:t>
      </w:r>
      <w:r w:rsidR="007B2A52">
        <w:rPr>
          <w:rFonts w:ascii="Times New Roman" w:hAnsi="Times New Roman" w:cs="Times New Roman"/>
          <w:sz w:val="28"/>
          <w:szCs w:val="28"/>
        </w:rPr>
        <w:t>………………………………</w:t>
      </w:r>
      <w:r w:rsidR="00E75F93">
        <w:rPr>
          <w:rFonts w:ascii="Times New Roman" w:hAnsi="Times New Roman" w:cs="Times New Roman"/>
          <w:sz w:val="28"/>
          <w:szCs w:val="28"/>
        </w:rPr>
        <w:t>….</w:t>
      </w:r>
      <w:r w:rsidR="00375163">
        <w:rPr>
          <w:rFonts w:ascii="Times New Roman" w:hAnsi="Times New Roman" w:cs="Times New Roman"/>
          <w:sz w:val="28"/>
          <w:szCs w:val="28"/>
        </w:rPr>
        <w:t>...........</w:t>
      </w:r>
      <w:r w:rsidR="00A57781">
        <w:rPr>
          <w:rFonts w:ascii="Times New Roman" w:hAnsi="Times New Roman" w:cs="Times New Roman"/>
          <w:sz w:val="28"/>
          <w:szCs w:val="28"/>
        </w:rPr>
        <w:t>3</w:t>
      </w:r>
    </w:p>
    <w:p w14:paraId="49E6563C" w14:textId="3527857D" w:rsidR="007A7027" w:rsidRP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A7027" w:rsidRPr="00EF58CB">
        <w:rPr>
          <w:rFonts w:ascii="Times New Roman" w:hAnsi="Times New Roman" w:cs="Times New Roman"/>
          <w:sz w:val="28"/>
          <w:szCs w:val="28"/>
        </w:rPr>
        <w:t xml:space="preserve">1.2. Цели дополнительной образовательной программы спортивной подготовки </w:t>
      </w:r>
      <w:r w:rsidR="00A733E4">
        <w:rPr>
          <w:rFonts w:ascii="Times New Roman" w:hAnsi="Times New Roman" w:cs="Times New Roman"/>
          <w:sz w:val="28"/>
          <w:szCs w:val="28"/>
        </w:rPr>
        <w:t>по виду спорта «баскетбол</w:t>
      </w:r>
      <w:r w:rsidR="007A7027" w:rsidRPr="00EF58CB">
        <w:rPr>
          <w:rFonts w:ascii="Times New Roman" w:hAnsi="Times New Roman" w:cs="Times New Roman"/>
          <w:sz w:val="28"/>
          <w:szCs w:val="28"/>
        </w:rPr>
        <w:t>»</w:t>
      </w:r>
      <w:r w:rsidR="007B2A52">
        <w:rPr>
          <w:rFonts w:ascii="Times New Roman" w:hAnsi="Times New Roman" w:cs="Times New Roman"/>
          <w:sz w:val="28"/>
          <w:szCs w:val="28"/>
        </w:rPr>
        <w:t>………………………………</w:t>
      </w:r>
      <w:r w:rsidR="00E75F93">
        <w:rPr>
          <w:rFonts w:ascii="Times New Roman" w:hAnsi="Times New Roman" w:cs="Times New Roman"/>
          <w:sz w:val="28"/>
          <w:szCs w:val="28"/>
        </w:rPr>
        <w:t>….</w:t>
      </w:r>
      <w:r w:rsidR="00375163">
        <w:rPr>
          <w:rFonts w:ascii="Times New Roman" w:hAnsi="Times New Roman" w:cs="Times New Roman"/>
          <w:sz w:val="28"/>
          <w:szCs w:val="28"/>
        </w:rPr>
        <w:t>..........5</w:t>
      </w:r>
    </w:p>
    <w:p w14:paraId="42854133" w14:textId="7BA01F6F" w:rsidR="00C83E43" w:rsidRP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240E4">
        <w:rPr>
          <w:rFonts w:ascii="Times New Roman" w:hAnsi="Times New Roman" w:cs="Times New Roman"/>
          <w:sz w:val="28"/>
          <w:szCs w:val="28"/>
        </w:rPr>
        <w:t>2</w:t>
      </w:r>
      <w:r w:rsidR="00C83E43" w:rsidRPr="00EF58CB">
        <w:rPr>
          <w:rFonts w:ascii="Times New Roman" w:hAnsi="Times New Roman" w:cs="Times New Roman"/>
          <w:sz w:val="28"/>
          <w:szCs w:val="28"/>
        </w:rPr>
        <w:t>. Характеристика дополнительной образовательной программы спортивной подготовки</w:t>
      </w:r>
      <w:r w:rsidR="00E75F93">
        <w:rPr>
          <w:rFonts w:ascii="Times New Roman" w:hAnsi="Times New Roman" w:cs="Times New Roman"/>
          <w:sz w:val="28"/>
          <w:szCs w:val="28"/>
        </w:rPr>
        <w:t>……………………………………………………………...</w:t>
      </w:r>
      <w:r w:rsidR="00A57781">
        <w:rPr>
          <w:rFonts w:ascii="Times New Roman" w:hAnsi="Times New Roman" w:cs="Times New Roman"/>
          <w:sz w:val="28"/>
          <w:szCs w:val="28"/>
        </w:rPr>
        <w:t>5</w:t>
      </w:r>
    </w:p>
    <w:p w14:paraId="529D7CDC" w14:textId="495EDD00" w:rsid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F58CB">
        <w:rPr>
          <w:rFonts w:ascii="Times New Roman" w:hAnsi="Times New Roman" w:cs="Times New Roman"/>
          <w:sz w:val="28"/>
          <w:szCs w:val="28"/>
        </w:rPr>
        <w:t>2.</w:t>
      </w:r>
      <w:r w:rsidR="00EF58CB" w:rsidRPr="00EF58CB">
        <w:rPr>
          <w:rFonts w:ascii="Times New Roman" w:hAnsi="Times New Roman" w:cs="Times New Roman"/>
          <w:sz w:val="28"/>
          <w:szCs w:val="28"/>
        </w:rPr>
        <w:t xml:space="preserve">1.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w:t>
      </w:r>
      <w:r w:rsidR="00E75F93">
        <w:rPr>
          <w:rFonts w:ascii="Times New Roman" w:hAnsi="Times New Roman" w:cs="Times New Roman"/>
          <w:sz w:val="28"/>
          <w:szCs w:val="28"/>
        </w:rPr>
        <w:t>на этапах спортивной подготовки……………………………………………………………………………</w:t>
      </w:r>
      <w:r w:rsidR="00375163">
        <w:rPr>
          <w:rFonts w:ascii="Times New Roman" w:hAnsi="Times New Roman" w:cs="Times New Roman"/>
          <w:sz w:val="28"/>
          <w:szCs w:val="28"/>
        </w:rPr>
        <w:t>8</w:t>
      </w:r>
    </w:p>
    <w:p w14:paraId="3A18262A" w14:textId="5EE90152" w:rsid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F58CB">
        <w:rPr>
          <w:rFonts w:ascii="Times New Roman" w:hAnsi="Times New Roman" w:cs="Times New Roman"/>
          <w:sz w:val="28"/>
          <w:szCs w:val="28"/>
        </w:rPr>
        <w:t>2.2. Объем дополнительной образовательной программы спортивной подготовки</w:t>
      </w:r>
      <w:r w:rsidR="00E75F93">
        <w:rPr>
          <w:rFonts w:ascii="Times New Roman" w:hAnsi="Times New Roman" w:cs="Times New Roman"/>
          <w:sz w:val="28"/>
          <w:szCs w:val="28"/>
        </w:rPr>
        <w:t>……………………………………………………………………………</w:t>
      </w:r>
      <w:r w:rsidR="00375163">
        <w:rPr>
          <w:rFonts w:ascii="Times New Roman" w:hAnsi="Times New Roman" w:cs="Times New Roman"/>
          <w:sz w:val="28"/>
          <w:szCs w:val="28"/>
        </w:rPr>
        <w:t>9</w:t>
      </w:r>
    </w:p>
    <w:p w14:paraId="7C1A245A" w14:textId="6DC8116B" w:rsid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F58CB">
        <w:rPr>
          <w:rFonts w:ascii="Times New Roman" w:hAnsi="Times New Roman" w:cs="Times New Roman"/>
          <w:sz w:val="28"/>
          <w:szCs w:val="28"/>
        </w:rPr>
        <w:t>2.3. Виды (формы) обучения, применяющиеся при реализации дополнительной образовательной программы спортивной подготовки</w:t>
      </w:r>
      <w:r w:rsidR="00375163">
        <w:rPr>
          <w:rFonts w:ascii="Times New Roman" w:hAnsi="Times New Roman" w:cs="Times New Roman"/>
          <w:sz w:val="28"/>
          <w:szCs w:val="28"/>
        </w:rPr>
        <w:t>………10</w:t>
      </w:r>
    </w:p>
    <w:p w14:paraId="2D5296AB" w14:textId="3F66DC1D" w:rsidR="00EF58CB"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2.4. Годовой учебно-тренировочный план</w:t>
      </w:r>
      <w:r w:rsidR="00E75F93">
        <w:rPr>
          <w:rFonts w:ascii="Times New Roman" w:hAnsi="Times New Roman" w:cs="Times New Roman"/>
          <w:sz w:val="28"/>
          <w:szCs w:val="28"/>
        </w:rPr>
        <w:t>………………………………...</w:t>
      </w:r>
      <w:r w:rsidR="00A57781">
        <w:rPr>
          <w:rFonts w:ascii="Times New Roman" w:hAnsi="Times New Roman" w:cs="Times New Roman"/>
          <w:sz w:val="28"/>
          <w:szCs w:val="28"/>
        </w:rPr>
        <w:t>.1</w:t>
      </w:r>
      <w:r w:rsidR="00DC40E5">
        <w:rPr>
          <w:rFonts w:ascii="Times New Roman" w:hAnsi="Times New Roman" w:cs="Times New Roman"/>
          <w:sz w:val="28"/>
          <w:szCs w:val="28"/>
        </w:rPr>
        <w:t>5</w:t>
      </w:r>
    </w:p>
    <w:p w14:paraId="3B240A37" w14:textId="250D9586" w:rsidR="0080239C"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2.5. Календарный план воспитательной работы</w:t>
      </w:r>
      <w:r w:rsidR="00E75F93">
        <w:rPr>
          <w:rFonts w:ascii="Times New Roman" w:hAnsi="Times New Roman" w:cs="Times New Roman"/>
          <w:sz w:val="28"/>
          <w:szCs w:val="28"/>
        </w:rPr>
        <w:t>…………………………...</w:t>
      </w:r>
      <w:r w:rsidR="00375163">
        <w:rPr>
          <w:rFonts w:ascii="Times New Roman" w:hAnsi="Times New Roman" w:cs="Times New Roman"/>
          <w:sz w:val="28"/>
          <w:szCs w:val="28"/>
        </w:rPr>
        <w:t>23</w:t>
      </w:r>
    </w:p>
    <w:p w14:paraId="12F08A58" w14:textId="713CD99C" w:rsidR="0080239C"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2.6. План мероприятий, направленных на предотвращение допинга в спорте и борьбу с ним</w:t>
      </w:r>
      <w:r w:rsidR="00E75F93">
        <w:rPr>
          <w:rFonts w:ascii="Times New Roman" w:hAnsi="Times New Roman" w:cs="Times New Roman"/>
          <w:sz w:val="28"/>
          <w:szCs w:val="28"/>
        </w:rPr>
        <w:t>……………………………………………………………...</w:t>
      </w:r>
      <w:r w:rsidR="00375163">
        <w:rPr>
          <w:rFonts w:ascii="Times New Roman" w:hAnsi="Times New Roman" w:cs="Times New Roman"/>
          <w:sz w:val="28"/>
          <w:szCs w:val="28"/>
        </w:rPr>
        <w:t>33</w:t>
      </w:r>
    </w:p>
    <w:p w14:paraId="5433D50E" w14:textId="1927E98E" w:rsidR="0080239C"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2.7. План инструкторской и судейской практики</w:t>
      </w:r>
      <w:r w:rsidR="00E75F93">
        <w:rPr>
          <w:rFonts w:ascii="Times New Roman" w:hAnsi="Times New Roman" w:cs="Times New Roman"/>
          <w:sz w:val="28"/>
          <w:szCs w:val="28"/>
        </w:rPr>
        <w:t>…………………………</w:t>
      </w:r>
      <w:r w:rsidR="00375163">
        <w:rPr>
          <w:rFonts w:ascii="Times New Roman" w:hAnsi="Times New Roman" w:cs="Times New Roman"/>
          <w:sz w:val="28"/>
          <w:szCs w:val="28"/>
        </w:rPr>
        <w:t>3</w:t>
      </w:r>
      <w:r w:rsidR="00DC40E5">
        <w:rPr>
          <w:rFonts w:ascii="Times New Roman" w:hAnsi="Times New Roman" w:cs="Times New Roman"/>
          <w:sz w:val="28"/>
          <w:szCs w:val="28"/>
        </w:rPr>
        <w:t>6</w:t>
      </w:r>
    </w:p>
    <w:p w14:paraId="432D5398" w14:textId="5D6A078A" w:rsidR="0080239C" w:rsidRDefault="0080239C" w:rsidP="00EF5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2.8. Планы медицинских, медико-биологических мероприятий и применения восстановительных средств</w:t>
      </w:r>
      <w:r w:rsidR="00E75F93">
        <w:rPr>
          <w:rFonts w:ascii="Times New Roman" w:hAnsi="Times New Roman" w:cs="Times New Roman"/>
          <w:sz w:val="28"/>
          <w:szCs w:val="28"/>
        </w:rPr>
        <w:t>………………………………………</w:t>
      </w:r>
      <w:r w:rsidR="00375163">
        <w:rPr>
          <w:rFonts w:ascii="Times New Roman" w:hAnsi="Times New Roman" w:cs="Times New Roman"/>
          <w:sz w:val="28"/>
          <w:szCs w:val="28"/>
        </w:rPr>
        <w:t>...3</w:t>
      </w:r>
      <w:r w:rsidR="00DC40E5">
        <w:rPr>
          <w:rFonts w:ascii="Times New Roman" w:hAnsi="Times New Roman" w:cs="Times New Roman"/>
          <w:sz w:val="28"/>
          <w:szCs w:val="28"/>
        </w:rPr>
        <w:t>9</w:t>
      </w:r>
    </w:p>
    <w:p w14:paraId="7F40EE83" w14:textId="7C43FCE1" w:rsidR="0080239C" w:rsidRPr="007B2A52" w:rsidRDefault="0080239C" w:rsidP="0080239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5240E4">
        <w:rPr>
          <w:rFonts w:ascii="Times New Roman" w:hAnsi="Times New Roman" w:cs="Times New Roman"/>
          <w:sz w:val="28"/>
          <w:szCs w:val="28"/>
        </w:rPr>
        <w:t>3</w:t>
      </w:r>
      <w:r w:rsidR="00E75F93">
        <w:rPr>
          <w:rFonts w:ascii="Times New Roman" w:hAnsi="Times New Roman" w:cs="Times New Roman"/>
          <w:sz w:val="28"/>
          <w:szCs w:val="28"/>
        </w:rPr>
        <w:t>. Система контроля………………………………………………………</w:t>
      </w:r>
      <w:r w:rsidR="004E11FA">
        <w:rPr>
          <w:rFonts w:ascii="Times New Roman" w:hAnsi="Times New Roman" w:cs="Times New Roman"/>
          <w:sz w:val="28"/>
          <w:szCs w:val="28"/>
        </w:rPr>
        <w:t>…</w:t>
      </w:r>
      <w:r w:rsidR="00375163">
        <w:rPr>
          <w:rFonts w:ascii="Times New Roman" w:hAnsi="Times New Roman" w:cs="Times New Roman"/>
          <w:sz w:val="28"/>
          <w:szCs w:val="28"/>
        </w:rPr>
        <w:t>45</w:t>
      </w:r>
    </w:p>
    <w:p w14:paraId="790B03B5" w14:textId="5CDF9AA9" w:rsidR="0080239C" w:rsidRDefault="0080239C" w:rsidP="005271A2">
      <w:pPr>
        <w:spacing w:after="0" w:line="240" w:lineRule="auto"/>
        <w:contextualSpacing/>
        <w:jc w:val="both"/>
        <w:rPr>
          <w:rFonts w:ascii="Times New Roman" w:hAnsi="Times New Roman" w:cs="Times New Roman"/>
          <w:sz w:val="28"/>
          <w:szCs w:val="28"/>
        </w:rPr>
      </w:pPr>
      <w:r w:rsidRPr="005271A2">
        <w:rPr>
          <w:rFonts w:ascii="Times New Roman" w:hAnsi="Times New Roman" w:cs="Times New Roman"/>
          <w:sz w:val="28"/>
          <w:szCs w:val="28"/>
        </w:rPr>
        <w:tab/>
        <w:t>3.1. Требования к результатам прохождения дополнительной образовательной программы спортивной подготовки</w:t>
      </w:r>
      <w:r w:rsidR="005271A2">
        <w:rPr>
          <w:rFonts w:ascii="Times New Roman" w:hAnsi="Times New Roman" w:cs="Times New Roman"/>
          <w:sz w:val="28"/>
          <w:szCs w:val="28"/>
        </w:rPr>
        <w:t>, в том числе к уча</w:t>
      </w:r>
      <w:r w:rsidR="007B2A52">
        <w:rPr>
          <w:rFonts w:ascii="Times New Roman" w:hAnsi="Times New Roman" w:cs="Times New Roman"/>
          <w:sz w:val="28"/>
          <w:szCs w:val="28"/>
        </w:rPr>
        <w:t>стию в спортивных соревнованиях</w:t>
      </w:r>
      <w:r w:rsidR="00E75F93">
        <w:rPr>
          <w:rFonts w:ascii="Times New Roman" w:hAnsi="Times New Roman" w:cs="Times New Roman"/>
          <w:sz w:val="28"/>
          <w:szCs w:val="28"/>
        </w:rPr>
        <w:t>………………………………………………………</w:t>
      </w:r>
      <w:r w:rsidR="00375163">
        <w:rPr>
          <w:rFonts w:ascii="Times New Roman" w:hAnsi="Times New Roman" w:cs="Times New Roman"/>
          <w:sz w:val="28"/>
          <w:szCs w:val="28"/>
        </w:rPr>
        <w:t>..45</w:t>
      </w:r>
    </w:p>
    <w:p w14:paraId="704395C0" w14:textId="2E61239A" w:rsidR="007B2A52" w:rsidRDefault="007B2A52" w:rsidP="007B2A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3.2.Оценка результатов освоения дополнительной образовательной программы спортивной подготовки</w:t>
      </w:r>
      <w:r w:rsidR="00E75F93">
        <w:rPr>
          <w:rFonts w:ascii="Times New Roman" w:hAnsi="Times New Roman" w:cs="Times New Roman"/>
          <w:sz w:val="28"/>
          <w:szCs w:val="28"/>
        </w:rPr>
        <w:t>………………………………………………</w:t>
      </w:r>
      <w:r w:rsidR="00375163">
        <w:rPr>
          <w:rFonts w:ascii="Times New Roman" w:hAnsi="Times New Roman" w:cs="Times New Roman"/>
          <w:sz w:val="28"/>
          <w:szCs w:val="28"/>
        </w:rPr>
        <w:t>47</w:t>
      </w:r>
    </w:p>
    <w:p w14:paraId="610357F1" w14:textId="4B8E5DBE" w:rsidR="007B2A52" w:rsidRDefault="007B2A52" w:rsidP="007B2A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3.3.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w:t>
      </w:r>
      <w:r w:rsidR="00E75F93">
        <w:rPr>
          <w:rFonts w:ascii="Times New Roman" w:hAnsi="Times New Roman" w:cs="Times New Roman"/>
          <w:sz w:val="28"/>
          <w:szCs w:val="28"/>
        </w:rPr>
        <w:t xml:space="preserve"> и этапам спортивной подготовки…………………………………………………………………………</w:t>
      </w:r>
      <w:r w:rsidR="00E416FF">
        <w:rPr>
          <w:rFonts w:ascii="Times New Roman" w:hAnsi="Times New Roman" w:cs="Times New Roman"/>
          <w:sz w:val="28"/>
          <w:szCs w:val="28"/>
        </w:rPr>
        <w:t>.48</w:t>
      </w:r>
    </w:p>
    <w:p w14:paraId="164DADF6" w14:textId="63E63F20" w:rsidR="007B2A52" w:rsidRDefault="007B2A52" w:rsidP="007B2A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240E4">
        <w:rPr>
          <w:rFonts w:ascii="Times New Roman" w:hAnsi="Times New Roman" w:cs="Times New Roman"/>
          <w:sz w:val="28"/>
          <w:szCs w:val="28"/>
        </w:rPr>
        <w:t>4</w:t>
      </w:r>
      <w:r w:rsidRPr="007B2A52">
        <w:rPr>
          <w:rFonts w:ascii="Times New Roman" w:hAnsi="Times New Roman" w:cs="Times New Roman"/>
          <w:sz w:val="28"/>
          <w:szCs w:val="28"/>
        </w:rPr>
        <w:t>.</w:t>
      </w:r>
      <w:r>
        <w:rPr>
          <w:rFonts w:ascii="Times New Roman" w:hAnsi="Times New Roman" w:cs="Times New Roman"/>
          <w:b/>
          <w:sz w:val="28"/>
          <w:szCs w:val="28"/>
        </w:rPr>
        <w:t xml:space="preserve"> </w:t>
      </w:r>
      <w:r w:rsidRPr="007B2A52">
        <w:rPr>
          <w:rFonts w:ascii="Times New Roman" w:hAnsi="Times New Roman" w:cs="Times New Roman"/>
          <w:sz w:val="28"/>
          <w:szCs w:val="28"/>
        </w:rPr>
        <w:t>Рабочая</w:t>
      </w:r>
      <w:r w:rsidR="00E75F93">
        <w:rPr>
          <w:rFonts w:ascii="Times New Roman" w:hAnsi="Times New Roman" w:cs="Times New Roman"/>
          <w:sz w:val="28"/>
          <w:szCs w:val="28"/>
        </w:rPr>
        <w:t xml:space="preserve"> программа……………………………………………………</w:t>
      </w:r>
      <w:r w:rsidR="005240E4">
        <w:rPr>
          <w:rFonts w:ascii="Times New Roman" w:hAnsi="Times New Roman" w:cs="Times New Roman"/>
          <w:sz w:val="28"/>
          <w:szCs w:val="28"/>
        </w:rPr>
        <w:t>…</w:t>
      </w:r>
      <w:r w:rsidR="00E416FF">
        <w:rPr>
          <w:rFonts w:ascii="Times New Roman" w:hAnsi="Times New Roman" w:cs="Times New Roman"/>
          <w:sz w:val="28"/>
          <w:szCs w:val="28"/>
        </w:rPr>
        <w:t>52</w:t>
      </w:r>
    </w:p>
    <w:p w14:paraId="286BFB17" w14:textId="162883F2" w:rsidR="007B2A52" w:rsidRDefault="007B2A52" w:rsidP="007B2A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4.1. Программный материал для учебно-тренировочных занятий по каждому этапу спортивной подготовки</w:t>
      </w:r>
      <w:r w:rsidR="00E75F93">
        <w:rPr>
          <w:rFonts w:ascii="Times New Roman" w:hAnsi="Times New Roman" w:cs="Times New Roman"/>
          <w:sz w:val="28"/>
          <w:szCs w:val="28"/>
        </w:rPr>
        <w:t>………………………………………….</w:t>
      </w:r>
      <w:r w:rsidR="005240E4">
        <w:rPr>
          <w:rFonts w:ascii="Times New Roman" w:hAnsi="Times New Roman" w:cs="Times New Roman"/>
          <w:sz w:val="28"/>
          <w:szCs w:val="28"/>
        </w:rPr>
        <w:t>.</w:t>
      </w:r>
      <w:r w:rsidR="00E416FF">
        <w:rPr>
          <w:rFonts w:ascii="Times New Roman" w:hAnsi="Times New Roman" w:cs="Times New Roman"/>
          <w:sz w:val="28"/>
          <w:szCs w:val="28"/>
        </w:rPr>
        <w:t>53</w:t>
      </w:r>
    </w:p>
    <w:p w14:paraId="485FC409" w14:textId="3F3E7FE7" w:rsidR="007B2A52" w:rsidRDefault="007B2A52" w:rsidP="007B2A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4.2. Учебно-тематический план</w:t>
      </w:r>
      <w:r w:rsidR="00E75F93">
        <w:rPr>
          <w:rFonts w:ascii="Times New Roman" w:hAnsi="Times New Roman" w:cs="Times New Roman"/>
          <w:sz w:val="28"/>
          <w:szCs w:val="28"/>
        </w:rPr>
        <w:t>……………………………………………</w:t>
      </w:r>
      <w:r w:rsidR="00E416FF">
        <w:rPr>
          <w:rFonts w:ascii="Times New Roman" w:hAnsi="Times New Roman" w:cs="Times New Roman"/>
          <w:sz w:val="28"/>
          <w:szCs w:val="28"/>
        </w:rPr>
        <w:t>.85</w:t>
      </w:r>
    </w:p>
    <w:p w14:paraId="431A812D" w14:textId="49348EFE" w:rsidR="007B2A52" w:rsidRPr="007B2A52" w:rsidRDefault="007B2A52" w:rsidP="007B2A52">
      <w:pPr>
        <w:spacing w:after="0" w:line="240" w:lineRule="auto"/>
        <w:contextualSpacing/>
        <w:jc w:val="both"/>
        <w:rPr>
          <w:rFonts w:ascii="Times New Roman" w:hAnsi="Times New Roman" w:cs="Times New Roman"/>
          <w:sz w:val="28"/>
          <w:szCs w:val="28"/>
        </w:rPr>
      </w:pPr>
      <w:r w:rsidRPr="007B2A52">
        <w:rPr>
          <w:rFonts w:ascii="Times New Roman" w:hAnsi="Times New Roman" w:cs="Times New Roman"/>
          <w:sz w:val="28"/>
          <w:szCs w:val="28"/>
        </w:rPr>
        <w:tab/>
      </w:r>
      <w:r w:rsidR="005240E4">
        <w:rPr>
          <w:rFonts w:ascii="Times New Roman" w:hAnsi="Times New Roman" w:cs="Times New Roman"/>
          <w:sz w:val="28"/>
          <w:szCs w:val="28"/>
        </w:rPr>
        <w:t>5</w:t>
      </w:r>
      <w:r w:rsidRPr="007B2A52">
        <w:rPr>
          <w:rFonts w:ascii="Times New Roman" w:hAnsi="Times New Roman" w:cs="Times New Roman"/>
          <w:sz w:val="28"/>
          <w:szCs w:val="28"/>
        </w:rPr>
        <w:t>. Особенности осуществления спортивной подготовки по отдельным спортивным дисциплинам</w:t>
      </w:r>
      <w:r w:rsidR="00E75F93">
        <w:rPr>
          <w:rFonts w:ascii="Times New Roman" w:hAnsi="Times New Roman" w:cs="Times New Roman"/>
          <w:sz w:val="28"/>
          <w:szCs w:val="28"/>
        </w:rPr>
        <w:t>………………………………………………………</w:t>
      </w:r>
      <w:r w:rsidR="00E416FF">
        <w:rPr>
          <w:rFonts w:ascii="Times New Roman" w:hAnsi="Times New Roman" w:cs="Times New Roman"/>
          <w:sz w:val="28"/>
          <w:szCs w:val="28"/>
        </w:rPr>
        <w:t>101</w:t>
      </w:r>
    </w:p>
    <w:p w14:paraId="7BA939E5" w14:textId="2F0CC7B5" w:rsidR="007B2A52" w:rsidRDefault="007B2A52" w:rsidP="007B2A52">
      <w:pPr>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ab/>
      </w:r>
      <w:r w:rsidR="005240E4">
        <w:rPr>
          <w:rFonts w:ascii="Times New Roman" w:hAnsi="Times New Roman" w:cs="Times New Roman"/>
          <w:sz w:val="28"/>
          <w:szCs w:val="28"/>
        </w:rPr>
        <w:t>6</w:t>
      </w:r>
      <w:r>
        <w:rPr>
          <w:rFonts w:ascii="Times New Roman" w:hAnsi="Times New Roman" w:cs="Times New Roman"/>
          <w:sz w:val="28"/>
          <w:szCs w:val="28"/>
        </w:rPr>
        <w:t>. Условия реализации дополнительной образовательной программы спортивной подготовки</w:t>
      </w:r>
      <w:r w:rsidR="00E416FF">
        <w:rPr>
          <w:rFonts w:ascii="Times New Roman" w:hAnsi="Times New Roman" w:cs="Times New Roman"/>
          <w:sz w:val="28"/>
          <w:szCs w:val="28"/>
        </w:rPr>
        <w:t>…………………………………………………………...102</w:t>
      </w:r>
    </w:p>
    <w:p w14:paraId="7BB3EA6F" w14:textId="739ECB7F" w:rsidR="007B2A52" w:rsidRDefault="007B2A52" w:rsidP="007B2A5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6.1. Материально-технические условия</w:t>
      </w:r>
      <w:r w:rsidR="00E416FF">
        <w:rPr>
          <w:rFonts w:ascii="Times New Roman" w:hAnsi="Times New Roman" w:cs="Times New Roman"/>
          <w:sz w:val="28"/>
          <w:szCs w:val="28"/>
        </w:rPr>
        <w:t>…………………………………..102</w:t>
      </w:r>
    </w:p>
    <w:p w14:paraId="6351F3AB" w14:textId="7A5015E6" w:rsidR="007B2A52" w:rsidRDefault="007B2A52" w:rsidP="007B2A5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6.2. Кадровые условия</w:t>
      </w:r>
      <w:r w:rsidR="00E75F93">
        <w:rPr>
          <w:rFonts w:ascii="Times New Roman" w:hAnsi="Times New Roman" w:cs="Times New Roman"/>
          <w:sz w:val="28"/>
          <w:szCs w:val="28"/>
        </w:rPr>
        <w:t>………………………………………………</w:t>
      </w:r>
      <w:r w:rsidR="00E416FF">
        <w:rPr>
          <w:rFonts w:ascii="Times New Roman" w:hAnsi="Times New Roman" w:cs="Times New Roman"/>
          <w:sz w:val="28"/>
          <w:szCs w:val="28"/>
        </w:rPr>
        <w:t>……...106</w:t>
      </w:r>
    </w:p>
    <w:p w14:paraId="1B79498D" w14:textId="7D87DD72" w:rsidR="00B672C2" w:rsidRDefault="007B2A52" w:rsidP="007B2A5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6.3. Информационно-методические условия</w:t>
      </w:r>
      <w:r w:rsidR="00E75F93">
        <w:rPr>
          <w:rFonts w:ascii="Times New Roman" w:hAnsi="Times New Roman" w:cs="Times New Roman"/>
          <w:sz w:val="28"/>
          <w:szCs w:val="28"/>
        </w:rPr>
        <w:t>……………………………</w:t>
      </w:r>
      <w:r w:rsidR="00E416FF">
        <w:rPr>
          <w:rFonts w:ascii="Times New Roman" w:hAnsi="Times New Roman" w:cs="Times New Roman"/>
          <w:sz w:val="28"/>
          <w:szCs w:val="28"/>
        </w:rPr>
        <w:t>..106</w:t>
      </w:r>
    </w:p>
    <w:p w14:paraId="3B411BAB" w14:textId="77777777" w:rsidR="000A7E17" w:rsidRDefault="000A7E17">
      <w:pPr>
        <w:spacing w:after="0" w:line="240" w:lineRule="auto"/>
        <w:contextualSpacing/>
        <w:jc w:val="center"/>
        <w:rPr>
          <w:rFonts w:ascii="Times New Roman" w:hAnsi="Times New Roman" w:cs="Times New Roman"/>
          <w:b/>
          <w:sz w:val="28"/>
          <w:szCs w:val="28"/>
        </w:rPr>
      </w:pPr>
    </w:p>
    <w:p w14:paraId="4BCF36E7" w14:textId="77777777" w:rsidR="000A7E17" w:rsidRDefault="000A7E17">
      <w:pPr>
        <w:spacing w:after="0" w:line="240" w:lineRule="auto"/>
        <w:contextualSpacing/>
        <w:jc w:val="center"/>
        <w:rPr>
          <w:rFonts w:ascii="Times New Roman" w:hAnsi="Times New Roman" w:cs="Times New Roman"/>
          <w:b/>
          <w:sz w:val="28"/>
          <w:szCs w:val="28"/>
        </w:rPr>
      </w:pPr>
    </w:p>
    <w:p w14:paraId="42E3ACFD" w14:textId="45C23E06" w:rsidR="00B672C2" w:rsidRDefault="005240E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r w:rsidR="00965C6C">
        <w:rPr>
          <w:rFonts w:ascii="Times New Roman" w:hAnsi="Times New Roman" w:cs="Times New Roman"/>
          <w:b/>
          <w:sz w:val="28"/>
          <w:szCs w:val="28"/>
        </w:rPr>
        <w:t>.</w:t>
      </w:r>
      <w:r w:rsidR="00965C6C">
        <w:rPr>
          <w:rFonts w:ascii="Times New Roman" w:hAnsi="Times New Roman" w:cs="Times New Roman"/>
          <w:sz w:val="24"/>
          <w:szCs w:val="24"/>
        </w:rPr>
        <w:t xml:space="preserve"> </w:t>
      </w:r>
      <w:r w:rsidR="00965C6C">
        <w:rPr>
          <w:rFonts w:ascii="Times New Roman" w:hAnsi="Times New Roman" w:cs="Times New Roman"/>
          <w:b/>
          <w:sz w:val="28"/>
          <w:szCs w:val="28"/>
        </w:rPr>
        <w:t>Общие положения</w:t>
      </w:r>
    </w:p>
    <w:p w14:paraId="2D28A097" w14:textId="05DA7E8E" w:rsidR="000E2695" w:rsidRPr="008B0CC1" w:rsidRDefault="00965C6C" w:rsidP="008B0CC1">
      <w:pPr>
        <w:pStyle w:val="af6"/>
        <w:numPr>
          <w:ilvl w:val="0"/>
          <w:numId w:val="1"/>
        </w:numPr>
        <w:tabs>
          <w:tab w:val="left" w:pos="1276"/>
        </w:tabs>
        <w:spacing w:after="0" w:line="240" w:lineRule="auto"/>
        <w:ind w:left="0" w:firstLine="0"/>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Pr>
          <w:rFonts w:ascii="Times New Roman" w:hAnsi="Times New Roman" w:cs="Times New Roman"/>
          <w:sz w:val="28"/>
          <w:szCs w:val="28"/>
        </w:rPr>
        <w:br/>
        <w:t>по виду спорта «</w:t>
      </w:r>
      <w:r w:rsidR="00A733E4">
        <w:rPr>
          <w:rFonts w:ascii="Times New Roman" w:hAnsi="Times New Roman" w:cs="Times New Roman"/>
          <w:sz w:val="28"/>
          <w:szCs w:val="28"/>
        </w:rPr>
        <w:t>баскетбол</w:t>
      </w:r>
      <w:r w:rsidR="00C83E43">
        <w:rPr>
          <w:rFonts w:ascii="Times New Roman" w:hAnsi="Times New Roman" w:cs="Times New Roman"/>
          <w:sz w:val="28"/>
          <w:szCs w:val="28"/>
        </w:rPr>
        <w:t xml:space="preserve">» (далее – Программа) </w:t>
      </w:r>
      <w:r w:rsidRPr="00C83E43">
        <w:rPr>
          <w:rFonts w:ascii="Times New Roman" w:hAnsi="Times New Roman" w:cs="Times New Roman"/>
          <w:sz w:val="28"/>
          <w:szCs w:val="28"/>
        </w:rPr>
        <w:t>предназначена для организации образовательной деятельности по спортивной подготовке</w:t>
      </w:r>
      <w:r w:rsidR="007A7027">
        <w:rPr>
          <w:rFonts w:ascii="Times New Roman" w:hAnsi="Times New Roman" w:cs="Times New Roman"/>
          <w:sz w:val="28"/>
          <w:szCs w:val="28"/>
        </w:rPr>
        <w:t xml:space="preserve"> </w:t>
      </w:r>
      <w:r w:rsidR="00A733E4">
        <w:rPr>
          <w:rFonts w:ascii="Times New Roman" w:hAnsi="Times New Roman" w:cs="Times New Roman"/>
          <w:sz w:val="28"/>
          <w:szCs w:val="28"/>
        </w:rPr>
        <w:t xml:space="preserve"> спортивных</w:t>
      </w:r>
      <w:r w:rsidR="00B61BA3">
        <w:rPr>
          <w:rFonts w:ascii="Times New Roman" w:hAnsi="Times New Roman" w:cs="Times New Roman"/>
          <w:sz w:val="28"/>
          <w:szCs w:val="28"/>
        </w:rPr>
        <w:t xml:space="preserve"> дис</w:t>
      </w:r>
      <w:r w:rsidR="00A733E4">
        <w:rPr>
          <w:rFonts w:ascii="Times New Roman" w:hAnsi="Times New Roman" w:cs="Times New Roman"/>
          <w:sz w:val="28"/>
          <w:szCs w:val="28"/>
        </w:rPr>
        <w:t>циплин</w:t>
      </w:r>
      <w:r w:rsidR="00A733E4" w:rsidRPr="00A733E4">
        <w:t xml:space="preserve"> </w:t>
      </w:r>
      <w:r w:rsidR="00A733E4" w:rsidRPr="00A733E4">
        <w:rPr>
          <w:rFonts w:ascii="Times New Roman" w:hAnsi="Times New Roman" w:cs="Times New Roman"/>
          <w:sz w:val="28"/>
          <w:szCs w:val="28"/>
        </w:rPr>
        <w:t>«баскетбол» (или «баскетбол 5х5»), «баскетбол 3х3»</w:t>
      </w:r>
      <w:r w:rsidR="00A733E4">
        <w:rPr>
          <w:rFonts w:ascii="Times New Roman" w:hAnsi="Times New Roman" w:cs="Times New Roman"/>
          <w:sz w:val="28"/>
          <w:szCs w:val="28"/>
        </w:rPr>
        <w:t xml:space="preserve"> </w:t>
      </w:r>
      <w:r w:rsidR="002A707D">
        <w:rPr>
          <w:rFonts w:ascii="Times New Roman" w:hAnsi="Times New Roman" w:cs="Times New Roman"/>
          <w:sz w:val="28"/>
          <w:szCs w:val="28"/>
        </w:rPr>
        <w:t xml:space="preserve">, </w:t>
      </w:r>
      <w:r w:rsidR="00B61BA3">
        <w:rPr>
          <w:rFonts w:ascii="Times New Roman" w:hAnsi="Times New Roman" w:cs="Times New Roman"/>
          <w:sz w:val="28"/>
          <w:szCs w:val="28"/>
        </w:rPr>
        <w:t xml:space="preserve"> с учетом совокупности </w:t>
      </w:r>
      <w:r w:rsidRPr="00B61BA3">
        <w:rPr>
          <w:rFonts w:ascii="Times New Roman" w:hAnsi="Times New Roman" w:cs="Times New Roman"/>
          <w:sz w:val="28"/>
          <w:szCs w:val="28"/>
        </w:rPr>
        <w:t xml:space="preserve">минимальных требований к спортивной подготовке, определенных федеральным стандартом спортивной подготовки </w:t>
      </w:r>
      <w:r w:rsidR="008B0CC1">
        <w:rPr>
          <w:rFonts w:ascii="Times New Roman" w:hAnsi="Times New Roman" w:cs="Times New Roman"/>
          <w:sz w:val="28"/>
          <w:szCs w:val="28"/>
        </w:rPr>
        <w:t>по виду спорта «баскетбол</w:t>
      </w:r>
      <w:r w:rsidRPr="00B61BA3">
        <w:rPr>
          <w:rFonts w:ascii="Times New Roman" w:hAnsi="Times New Roman" w:cs="Times New Roman"/>
          <w:sz w:val="28"/>
          <w:szCs w:val="28"/>
        </w:rPr>
        <w:t xml:space="preserve">», </w:t>
      </w:r>
      <w:r w:rsidR="00A733E4" w:rsidRPr="00A733E4">
        <w:rPr>
          <w:rFonts w:ascii="Times New Roman" w:hAnsi="Times New Roman" w:cs="Times New Roman"/>
          <w:sz w:val="28"/>
          <w:szCs w:val="28"/>
        </w:rPr>
        <w:t xml:space="preserve">утвержденным </w:t>
      </w:r>
      <w:r w:rsidR="00A733E4" w:rsidRPr="008B0CC1">
        <w:rPr>
          <w:rFonts w:ascii="Times New Roman" w:hAnsi="Times New Roman" w:cs="Times New Roman"/>
          <w:sz w:val="28"/>
          <w:szCs w:val="28"/>
        </w:rPr>
        <w:t xml:space="preserve">приказом </w:t>
      </w:r>
      <w:proofErr w:type="spellStart"/>
      <w:r w:rsidR="00A733E4" w:rsidRPr="008B0CC1">
        <w:rPr>
          <w:rFonts w:ascii="Times New Roman" w:hAnsi="Times New Roman" w:cs="Times New Roman"/>
          <w:sz w:val="28"/>
          <w:szCs w:val="28"/>
        </w:rPr>
        <w:t>Минспорта</w:t>
      </w:r>
      <w:proofErr w:type="spellEnd"/>
      <w:r w:rsidR="00A733E4" w:rsidRPr="008B0CC1">
        <w:rPr>
          <w:rFonts w:ascii="Times New Roman" w:hAnsi="Times New Roman" w:cs="Times New Roman"/>
          <w:sz w:val="28"/>
          <w:szCs w:val="28"/>
        </w:rPr>
        <w:t xml:space="preserve"> России № 1006 от 16 ноября 2022 года</w:t>
      </w:r>
      <w:r w:rsidR="00BA3233" w:rsidRPr="008B0CC1">
        <w:rPr>
          <w:rFonts w:ascii="Times New Roman" w:hAnsi="Times New Roman" w:cs="Times New Roman"/>
          <w:sz w:val="28"/>
          <w:szCs w:val="28"/>
        </w:rPr>
        <w:t xml:space="preserve"> (далее – ФССП).</w:t>
      </w:r>
      <w:proofErr w:type="gramEnd"/>
    </w:p>
    <w:p w14:paraId="4460C067" w14:textId="7C073C20" w:rsidR="00F76C0E" w:rsidRDefault="000E2695" w:rsidP="001820D0">
      <w:pPr>
        <w:pStyle w:val="2"/>
        <w:shd w:val="clear" w:color="auto" w:fill="FFFFFF"/>
        <w:spacing w:before="0" w:line="300" w:lineRule="atLeast"/>
        <w:jc w:val="both"/>
        <w:rPr>
          <w:rFonts w:ascii="Times New Roman" w:hAnsi="Times New Roman" w:cs="Times New Roman"/>
          <w:b w:val="0"/>
          <w:color w:val="000000" w:themeColor="text1"/>
          <w:sz w:val="28"/>
          <w:szCs w:val="28"/>
        </w:rPr>
      </w:pPr>
      <w:r>
        <w:rPr>
          <w:rFonts w:ascii="Times New Roman" w:hAnsi="Times New Roman" w:cs="Times New Roman"/>
          <w:sz w:val="28"/>
          <w:szCs w:val="28"/>
        </w:rPr>
        <w:tab/>
      </w:r>
      <w:proofErr w:type="gramStart"/>
      <w:r w:rsidR="00FE36E5" w:rsidRPr="00F76C0E">
        <w:rPr>
          <w:rFonts w:ascii="Times New Roman" w:hAnsi="Times New Roman" w:cs="Times New Roman"/>
          <w:b w:val="0"/>
          <w:color w:val="000000" w:themeColor="text1"/>
          <w:sz w:val="28"/>
          <w:szCs w:val="28"/>
        </w:rPr>
        <w:t xml:space="preserve">Программа разработана </w:t>
      </w:r>
      <w:r w:rsidRPr="00F76C0E">
        <w:rPr>
          <w:rFonts w:ascii="Times New Roman" w:hAnsi="Times New Roman" w:cs="Times New Roman"/>
          <w:b w:val="0"/>
          <w:color w:val="000000" w:themeColor="text1"/>
          <w:sz w:val="28"/>
          <w:szCs w:val="28"/>
        </w:rPr>
        <w:t>муниципальным бюджетным учреждениям дополнительного образования «Спортивная школа №1» г. Невинномысска (далее Организация</w:t>
      </w:r>
      <w:r w:rsidR="00E371AE" w:rsidRPr="00F76C0E">
        <w:rPr>
          <w:rFonts w:ascii="Times New Roman" w:hAnsi="Times New Roman" w:cs="Times New Roman"/>
          <w:b w:val="0"/>
          <w:color w:val="000000" w:themeColor="text1"/>
          <w:sz w:val="28"/>
          <w:szCs w:val="28"/>
        </w:rPr>
        <w:t>) с</w:t>
      </w:r>
      <w:r w:rsidRPr="00F76C0E">
        <w:rPr>
          <w:rFonts w:ascii="Times New Roman" w:hAnsi="Times New Roman" w:cs="Times New Roman"/>
          <w:b w:val="0"/>
          <w:color w:val="000000" w:themeColor="text1"/>
          <w:sz w:val="28"/>
          <w:szCs w:val="28"/>
        </w:rPr>
        <w:t xml:space="preserve"> учетом примерной дополнительной образовательной программы спортивной подготовки </w:t>
      </w:r>
      <w:r w:rsidR="008B0CC1">
        <w:rPr>
          <w:rFonts w:ascii="Times New Roman" w:hAnsi="Times New Roman" w:cs="Times New Roman"/>
          <w:b w:val="0"/>
          <w:color w:val="000000" w:themeColor="text1"/>
          <w:sz w:val="28"/>
          <w:szCs w:val="28"/>
        </w:rPr>
        <w:t>по виду спорта «баскетбол</w:t>
      </w:r>
      <w:r w:rsidRPr="00F76C0E">
        <w:rPr>
          <w:rFonts w:ascii="Times New Roman" w:hAnsi="Times New Roman" w:cs="Times New Roman"/>
          <w:b w:val="0"/>
          <w:color w:val="000000" w:themeColor="text1"/>
          <w:sz w:val="28"/>
          <w:szCs w:val="28"/>
        </w:rPr>
        <w:t xml:space="preserve">», утвержденной приказом </w:t>
      </w:r>
      <w:r w:rsidR="008B0CC1" w:rsidRPr="008B0CC1">
        <w:rPr>
          <w:rFonts w:ascii="Times New Roman" w:hAnsi="Times New Roman" w:cs="Times New Roman"/>
          <w:b w:val="0"/>
          <w:color w:val="auto"/>
          <w:sz w:val="28"/>
          <w:szCs w:val="28"/>
        </w:rPr>
        <w:t xml:space="preserve">от 7 июля 2022 г. № 579 (зарегистрирован Министерством юстиции Российской Федерации 5 августа 2022 г., регистрационный № 69543), </w:t>
      </w:r>
      <w:r w:rsidRPr="008B0CC1">
        <w:rPr>
          <w:rFonts w:ascii="Times New Roman" w:hAnsi="Times New Roman" w:cs="Times New Roman"/>
          <w:b w:val="0"/>
          <w:color w:val="auto"/>
          <w:sz w:val="28"/>
          <w:szCs w:val="28"/>
        </w:rPr>
        <w:t xml:space="preserve"> </w:t>
      </w:r>
      <w:r w:rsidRPr="00F76C0E">
        <w:rPr>
          <w:rFonts w:ascii="Times New Roman" w:hAnsi="Times New Roman" w:cs="Times New Roman"/>
          <w:b w:val="0"/>
          <w:color w:val="000000" w:themeColor="text1"/>
          <w:sz w:val="28"/>
          <w:szCs w:val="28"/>
        </w:rPr>
        <w:t>а также следующих нормативно правовых актов</w:t>
      </w:r>
      <w:r w:rsidR="00F76C0E">
        <w:rPr>
          <w:rFonts w:ascii="Times New Roman" w:hAnsi="Times New Roman" w:cs="Times New Roman"/>
          <w:b w:val="0"/>
          <w:color w:val="000000" w:themeColor="text1"/>
          <w:sz w:val="28"/>
          <w:szCs w:val="28"/>
        </w:rPr>
        <w:t>:</w:t>
      </w:r>
      <w:proofErr w:type="gramEnd"/>
    </w:p>
    <w:p w14:paraId="169434FA" w14:textId="64FB12AA" w:rsidR="000474FD" w:rsidRPr="000474FD" w:rsidRDefault="000474FD" w:rsidP="000474FD">
      <w:pPr>
        <w:spacing w:after="0"/>
        <w:jc w:val="both"/>
        <w:rPr>
          <w:rFonts w:ascii="Times New Roman" w:hAnsi="Times New Roman" w:cs="Times New Roman"/>
          <w:sz w:val="28"/>
          <w:szCs w:val="28"/>
        </w:rPr>
      </w:pPr>
      <w:r>
        <w:tab/>
        <w:t xml:space="preserve">- </w:t>
      </w:r>
      <w:r w:rsidRPr="000474FD">
        <w:rPr>
          <w:rFonts w:ascii="Times New Roman" w:hAnsi="Times New Roman" w:cs="Times New Roman"/>
          <w:sz w:val="28"/>
          <w:szCs w:val="28"/>
        </w:rPr>
        <w:t>Федеральный закон от 04.12.2007 № 329-ФЗ «О физической культуре и спорте в Российской Федерации»;</w:t>
      </w:r>
    </w:p>
    <w:p w14:paraId="5E5CD625" w14:textId="16557734" w:rsidR="000474FD" w:rsidRPr="000474FD" w:rsidRDefault="000474FD" w:rsidP="000474FD">
      <w:pPr>
        <w:spacing w:after="0"/>
        <w:ind w:firstLine="708"/>
        <w:jc w:val="both"/>
        <w:rPr>
          <w:rFonts w:ascii="Times New Roman" w:hAnsi="Times New Roman" w:cs="Times New Roman"/>
          <w:sz w:val="28"/>
          <w:szCs w:val="28"/>
        </w:rPr>
      </w:pPr>
      <w:r w:rsidRPr="000474FD">
        <w:rPr>
          <w:rFonts w:ascii="Times New Roman" w:hAnsi="Times New Roman" w:cs="Times New Roman"/>
          <w:sz w:val="28"/>
          <w:szCs w:val="28"/>
        </w:rPr>
        <w:t>− Федеральный закон от 29.12.2012 № 273-ФЗ «Об образовании в Российской Федерации»</w:t>
      </w:r>
      <w:r w:rsidR="00E9468D" w:rsidRPr="00E9468D">
        <w:rPr>
          <w:rFonts w:ascii="Times New Roman" w:hAnsi="Times New Roman" w:cs="Times New Roman"/>
          <w:sz w:val="28"/>
          <w:szCs w:val="28"/>
        </w:rPr>
        <w:t xml:space="preserve"> </w:t>
      </w:r>
      <w:r w:rsidR="00E9468D">
        <w:rPr>
          <w:rFonts w:ascii="Times New Roman" w:hAnsi="Times New Roman" w:cs="Times New Roman"/>
          <w:sz w:val="28"/>
          <w:szCs w:val="28"/>
        </w:rPr>
        <w:t>(с изменениями и дополнениями</w:t>
      </w:r>
      <w:proofErr w:type="gramStart"/>
      <w:r w:rsidR="00E9468D">
        <w:rPr>
          <w:rFonts w:ascii="Times New Roman" w:hAnsi="Times New Roman" w:cs="Times New Roman"/>
          <w:sz w:val="28"/>
          <w:szCs w:val="28"/>
        </w:rPr>
        <w:t>);</w:t>
      </w:r>
      <w:r w:rsidRPr="000474FD">
        <w:rPr>
          <w:rFonts w:ascii="Times New Roman" w:hAnsi="Times New Roman" w:cs="Times New Roman"/>
          <w:sz w:val="28"/>
          <w:szCs w:val="28"/>
        </w:rPr>
        <w:t>;</w:t>
      </w:r>
      <w:proofErr w:type="gramEnd"/>
    </w:p>
    <w:p w14:paraId="7B6AE3BF" w14:textId="5189F7FC" w:rsidR="000474FD" w:rsidRPr="000474FD" w:rsidRDefault="000474FD" w:rsidP="000474FD">
      <w:pPr>
        <w:spacing w:after="0"/>
        <w:ind w:firstLine="708"/>
        <w:jc w:val="both"/>
        <w:rPr>
          <w:rFonts w:ascii="Times New Roman" w:hAnsi="Times New Roman" w:cs="Times New Roman"/>
          <w:sz w:val="28"/>
          <w:szCs w:val="28"/>
        </w:rPr>
      </w:pPr>
      <w:r w:rsidRPr="000474FD">
        <w:rPr>
          <w:rFonts w:ascii="Times New Roman" w:hAnsi="Times New Roman" w:cs="Times New Roman"/>
          <w:sz w:val="28"/>
          <w:szCs w:val="28"/>
        </w:rPr>
        <w:t>− Федеральный закон от 30.04.2021 № 127-ФЗ «О внесении изменений</w:t>
      </w:r>
      <w:r w:rsidR="00F0712B">
        <w:rPr>
          <w:rFonts w:ascii="Times New Roman" w:hAnsi="Times New Roman" w:cs="Times New Roman"/>
          <w:sz w:val="28"/>
          <w:szCs w:val="28"/>
        </w:rPr>
        <w:t xml:space="preserve"> </w:t>
      </w:r>
      <w:r w:rsidRPr="000474FD">
        <w:rPr>
          <w:rFonts w:ascii="Times New Roman" w:hAnsi="Times New Roman" w:cs="Times New Roman"/>
          <w:sz w:val="28"/>
          <w:szCs w:val="28"/>
        </w:rPr>
        <w:t xml:space="preserve">в Федеральный закон «О физической культуре и спорте в Российской </w:t>
      </w:r>
      <w:r w:rsidR="00F0712B" w:rsidRPr="000474FD">
        <w:rPr>
          <w:rFonts w:ascii="Times New Roman" w:hAnsi="Times New Roman" w:cs="Times New Roman"/>
          <w:sz w:val="28"/>
          <w:szCs w:val="28"/>
        </w:rPr>
        <w:t>Федерации «и</w:t>
      </w:r>
      <w:r w:rsidRPr="000474FD">
        <w:rPr>
          <w:rFonts w:ascii="Times New Roman" w:hAnsi="Times New Roman" w:cs="Times New Roman"/>
          <w:sz w:val="28"/>
          <w:szCs w:val="28"/>
        </w:rPr>
        <w:t xml:space="preserve"> Федеральный закон «Об образовании в Российской Федерации»;</w:t>
      </w:r>
    </w:p>
    <w:p w14:paraId="025459DD" w14:textId="583304EC" w:rsidR="000474FD" w:rsidRPr="000474FD" w:rsidRDefault="000474FD" w:rsidP="000474FD">
      <w:pPr>
        <w:spacing w:after="0"/>
        <w:ind w:firstLine="708"/>
        <w:jc w:val="both"/>
        <w:rPr>
          <w:rFonts w:ascii="Times New Roman" w:hAnsi="Times New Roman" w:cs="Times New Roman"/>
          <w:sz w:val="28"/>
          <w:szCs w:val="28"/>
        </w:rPr>
      </w:pPr>
      <w:r w:rsidRPr="000474FD">
        <w:rPr>
          <w:rFonts w:ascii="Times New Roman" w:hAnsi="Times New Roman" w:cs="Times New Roman"/>
          <w:sz w:val="28"/>
          <w:szCs w:val="28"/>
        </w:rPr>
        <w:t xml:space="preserve">− приказ Министерства спорта Российской Федерации от 30.10.2015 № 999 «Об утверждении требований к обеспечению подготовки спортивного </w:t>
      </w:r>
      <w:r w:rsidR="00F0712B" w:rsidRPr="000474FD">
        <w:rPr>
          <w:rFonts w:ascii="Times New Roman" w:hAnsi="Times New Roman" w:cs="Times New Roman"/>
          <w:sz w:val="28"/>
          <w:szCs w:val="28"/>
        </w:rPr>
        <w:t>резерва для</w:t>
      </w:r>
      <w:r w:rsidRPr="000474FD">
        <w:rPr>
          <w:rFonts w:ascii="Times New Roman" w:hAnsi="Times New Roman" w:cs="Times New Roman"/>
          <w:sz w:val="28"/>
          <w:szCs w:val="28"/>
        </w:rPr>
        <w:t xml:space="preserve"> спортивных сборных команд Российской Федерации»;</w:t>
      </w:r>
    </w:p>
    <w:p w14:paraId="04DC9469" w14:textId="21F07A66" w:rsidR="000474FD" w:rsidRDefault="000474FD" w:rsidP="00E9468D">
      <w:pPr>
        <w:spacing w:after="0"/>
        <w:ind w:firstLine="708"/>
        <w:jc w:val="both"/>
        <w:rPr>
          <w:rFonts w:ascii="Times New Roman" w:hAnsi="Times New Roman" w:cs="Times New Roman"/>
          <w:sz w:val="28"/>
          <w:szCs w:val="28"/>
        </w:rPr>
      </w:pPr>
      <w:r w:rsidRPr="000474FD">
        <w:rPr>
          <w:rFonts w:ascii="Times New Roman" w:hAnsi="Times New Roman" w:cs="Times New Roman"/>
          <w:sz w:val="28"/>
          <w:szCs w:val="28"/>
        </w:rPr>
        <w:t>− приказ Министерства спорта Российской Федерации от 07.07.2022 № 575«О внесении изменений в требования к обеспечению подготовки спортивного резерва для спортивных сборных команд Российской Федерации, утвержденные приказом Министерства спорта Российской Федерации от 30.10.2015 № 999»;</w:t>
      </w:r>
    </w:p>
    <w:p w14:paraId="647019E4" w14:textId="32FF5E8B" w:rsidR="00B23138" w:rsidRPr="000474FD" w:rsidRDefault="00B23138" w:rsidP="00B2313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23138">
        <w:rPr>
          <w:rFonts w:ascii="Times New Roman" w:hAnsi="Times New Roman" w:cs="Times New Roman"/>
          <w:sz w:val="28"/>
          <w:szCs w:val="28"/>
        </w:rPr>
        <w:t>приказ Министерства спорта Российской Федерации от 21.12.2022 №</w:t>
      </w:r>
      <w:r>
        <w:rPr>
          <w:rFonts w:ascii="Times New Roman" w:hAnsi="Times New Roman" w:cs="Times New Roman"/>
          <w:sz w:val="28"/>
          <w:szCs w:val="28"/>
        </w:rPr>
        <w:t xml:space="preserve"> 1312 </w:t>
      </w:r>
      <w:r w:rsidRPr="00B23138">
        <w:rPr>
          <w:rFonts w:ascii="Times New Roman" w:hAnsi="Times New Roman" w:cs="Times New Roman"/>
          <w:sz w:val="28"/>
          <w:szCs w:val="28"/>
        </w:rPr>
        <w:t>«Об утверждении примерной дополнительной образовательной программы спортивной подготовки по виду спорта «баскетбол» (далее – Примерная программа);</w:t>
      </w:r>
    </w:p>
    <w:p w14:paraId="0A0A9932" w14:textId="180DE2EA" w:rsidR="000474FD" w:rsidRPr="000474FD" w:rsidRDefault="000474FD" w:rsidP="00E9468D">
      <w:pPr>
        <w:spacing w:after="0"/>
        <w:ind w:firstLine="708"/>
        <w:jc w:val="both"/>
        <w:rPr>
          <w:rFonts w:ascii="Times New Roman" w:hAnsi="Times New Roman" w:cs="Times New Roman"/>
          <w:sz w:val="28"/>
          <w:szCs w:val="28"/>
        </w:rPr>
      </w:pPr>
      <w:proofErr w:type="gramStart"/>
      <w:r w:rsidRPr="000474FD">
        <w:rPr>
          <w:rFonts w:ascii="Times New Roman" w:hAnsi="Times New Roman" w:cs="Times New Roman"/>
          <w:sz w:val="28"/>
          <w:szCs w:val="28"/>
        </w:rPr>
        <w:t>- приказ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w:t>
      </w:r>
      <w:proofErr w:type="gramEnd"/>
      <w:r w:rsidRPr="000474FD">
        <w:rPr>
          <w:rFonts w:ascii="Times New Roman" w:hAnsi="Times New Roman" w:cs="Times New Roman"/>
          <w:sz w:val="28"/>
          <w:szCs w:val="28"/>
        </w:rPr>
        <w:t xml:space="preserve"> труду и </w:t>
      </w:r>
      <w:r w:rsidRPr="000474FD">
        <w:rPr>
          <w:rFonts w:ascii="Times New Roman" w:hAnsi="Times New Roman" w:cs="Times New Roman"/>
          <w:sz w:val="28"/>
          <w:szCs w:val="28"/>
        </w:rPr>
        <w:lastRenderedPageBreak/>
        <w:t>обороне» (ГТО)» и форм медицинских заключений о допуске к участию физкультурных и спортивных мероприятиях»;</w:t>
      </w:r>
    </w:p>
    <w:p w14:paraId="1BDE7CD3" w14:textId="326B1945" w:rsidR="000474FD" w:rsidRPr="000474FD" w:rsidRDefault="000474FD" w:rsidP="00E9468D">
      <w:pPr>
        <w:spacing w:after="0"/>
        <w:ind w:firstLine="708"/>
        <w:jc w:val="both"/>
        <w:rPr>
          <w:rFonts w:ascii="Times New Roman" w:hAnsi="Times New Roman" w:cs="Times New Roman"/>
          <w:sz w:val="28"/>
          <w:szCs w:val="28"/>
        </w:rPr>
      </w:pPr>
      <w:r w:rsidRPr="000474FD">
        <w:rPr>
          <w:rFonts w:ascii="Times New Roman" w:hAnsi="Times New Roman" w:cs="Times New Roman"/>
          <w:sz w:val="28"/>
          <w:szCs w:val="28"/>
        </w:rPr>
        <w:t>− приказ Министерства спорта Российской Федерации от 21.12.2022 № 1312«Об утверждении примерной дополнительной образовательной программы спортивной подготовки по виду спорта «баскетбол» (далее – Примерная программа);</w:t>
      </w:r>
    </w:p>
    <w:p w14:paraId="1D363BF1" w14:textId="67C6DEEE" w:rsidR="000474FD" w:rsidRPr="000474FD" w:rsidRDefault="000474FD" w:rsidP="00E9468D">
      <w:pPr>
        <w:spacing w:after="0"/>
        <w:ind w:firstLine="708"/>
        <w:jc w:val="both"/>
        <w:rPr>
          <w:rFonts w:ascii="Times New Roman" w:hAnsi="Times New Roman" w:cs="Times New Roman"/>
          <w:sz w:val="28"/>
          <w:szCs w:val="28"/>
        </w:rPr>
      </w:pPr>
      <w:r w:rsidRPr="000474FD">
        <w:rPr>
          <w:rFonts w:ascii="Times New Roman" w:hAnsi="Times New Roman" w:cs="Times New Roman"/>
          <w:sz w:val="28"/>
          <w:szCs w:val="28"/>
        </w:rPr>
        <w:t xml:space="preserve">− приказ Министерства спорта Российской Федерации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(далее </w:t>
      </w:r>
      <w:proofErr w:type="gramStart"/>
      <w:r w:rsidRPr="000474FD">
        <w:rPr>
          <w:rFonts w:ascii="Times New Roman" w:hAnsi="Times New Roman" w:cs="Times New Roman"/>
          <w:sz w:val="28"/>
          <w:szCs w:val="28"/>
        </w:rPr>
        <w:t>–П</w:t>
      </w:r>
      <w:proofErr w:type="gramEnd"/>
      <w:r w:rsidRPr="000474FD">
        <w:rPr>
          <w:rFonts w:ascii="Times New Roman" w:hAnsi="Times New Roman" w:cs="Times New Roman"/>
          <w:sz w:val="28"/>
          <w:szCs w:val="28"/>
        </w:rPr>
        <w:t>риказ № 634);</w:t>
      </w:r>
    </w:p>
    <w:p w14:paraId="78E07D76" w14:textId="5003F969" w:rsidR="000474FD" w:rsidRPr="000474FD" w:rsidRDefault="000474FD" w:rsidP="00E9468D">
      <w:pPr>
        <w:spacing w:after="0"/>
        <w:ind w:firstLine="708"/>
        <w:jc w:val="both"/>
        <w:rPr>
          <w:rFonts w:ascii="Times New Roman" w:hAnsi="Times New Roman" w:cs="Times New Roman"/>
          <w:sz w:val="28"/>
          <w:szCs w:val="28"/>
        </w:rPr>
      </w:pPr>
      <w:r w:rsidRPr="000474FD">
        <w:rPr>
          <w:rFonts w:ascii="Times New Roman" w:hAnsi="Times New Roman" w:cs="Times New Roman"/>
          <w:sz w:val="28"/>
          <w:szCs w:val="28"/>
        </w:rPr>
        <w:t xml:space="preserve">- приказ Министерства спорта Российской Федерации от 27.01.2023 № 57 «Об утверждении порядка приема на </w:t>
      </w:r>
      <w:proofErr w:type="gramStart"/>
      <w:r w:rsidRPr="000474FD">
        <w:rPr>
          <w:rFonts w:ascii="Times New Roman" w:hAnsi="Times New Roman" w:cs="Times New Roman"/>
          <w:sz w:val="28"/>
          <w:szCs w:val="28"/>
        </w:rPr>
        <w:t>обучение</w:t>
      </w:r>
      <w:proofErr w:type="gramEnd"/>
      <w:r w:rsidRPr="000474FD">
        <w:rPr>
          <w:rFonts w:ascii="Times New Roman" w:hAnsi="Times New Roman" w:cs="Times New Roman"/>
          <w:sz w:val="28"/>
          <w:szCs w:val="28"/>
        </w:rPr>
        <w:t xml:space="preserve"> по дополнительным образовательным программам спортивной подготовки»;</w:t>
      </w:r>
    </w:p>
    <w:p w14:paraId="5850E647" w14:textId="38393903" w:rsidR="000474FD" w:rsidRPr="000474FD" w:rsidRDefault="000474FD" w:rsidP="00E9468D">
      <w:pPr>
        <w:spacing w:after="0"/>
        <w:ind w:firstLine="708"/>
        <w:jc w:val="both"/>
        <w:rPr>
          <w:rFonts w:ascii="Times New Roman" w:hAnsi="Times New Roman" w:cs="Times New Roman"/>
          <w:sz w:val="28"/>
          <w:szCs w:val="28"/>
        </w:rPr>
      </w:pPr>
      <w:r w:rsidRPr="000474FD">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28.09.2020 № 28 «Об утверждении санитарных </w:t>
      </w:r>
      <w:proofErr w:type="spellStart"/>
      <w:r w:rsidRPr="000474FD">
        <w:rPr>
          <w:rFonts w:ascii="Times New Roman" w:hAnsi="Times New Roman" w:cs="Times New Roman"/>
          <w:sz w:val="28"/>
          <w:szCs w:val="28"/>
        </w:rPr>
        <w:t>правилСП</w:t>
      </w:r>
      <w:proofErr w:type="spellEnd"/>
      <w:r w:rsidRPr="000474FD">
        <w:rPr>
          <w:rFonts w:ascii="Times New Roman" w:hAnsi="Times New Roman" w:cs="Times New Roman"/>
          <w:sz w:val="28"/>
          <w:szCs w:val="28"/>
        </w:rPr>
        <w:t xml:space="preserve"> 2.4.3648-20 «Санитарно-эпидемиологические требования к организациям воспитания и обучения, отдыха и оздоровления детей и молодежи»;</w:t>
      </w:r>
    </w:p>
    <w:p w14:paraId="7B4CF308" w14:textId="0F3A2D2F" w:rsidR="00990A6E" w:rsidRPr="00990A6E" w:rsidRDefault="000474FD" w:rsidP="00E9468D">
      <w:pPr>
        <w:spacing w:after="0"/>
        <w:ind w:firstLine="708"/>
        <w:jc w:val="both"/>
        <w:rPr>
          <w:rFonts w:ascii="Times New Roman" w:hAnsi="Times New Roman" w:cs="Times New Roman"/>
          <w:sz w:val="28"/>
          <w:szCs w:val="28"/>
        </w:rPr>
      </w:pPr>
      <w:r w:rsidRPr="000474FD">
        <w:rPr>
          <w:rFonts w:ascii="Times New Roman" w:hAnsi="Times New Roman" w:cs="Times New Roman"/>
          <w:sz w:val="28"/>
          <w:szCs w:val="28"/>
        </w:rPr>
        <w:t>- Методические рекомендации способствуют профессиональному подходу к использованию Примерной программы при разработке дополнительной образовательной программы спортивной подготовки по виду спорта «баскетбол» с учетом требований ФССП.</w:t>
      </w:r>
    </w:p>
    <w:p w14:paraId="7AC3F783" w14:textId="665BB98E" w:rsidR="00FE36E5" w:rsidRDefault="00526A67" w:rsidP="00F85942">
      <w:pPr>
        <w:pStyle w:val="af6"/>
        <w:tabs>
          <w:tab w:val="left" w:pos="1276"/>
        </w:tabs>
        <w:spacing w:after="0" w:line="276" w:lineRule="auto"/>
        <w:ind w:left="0"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Реализация  П</w:t>
      </w:r>
      <w:r w:rsidR="00F85942" w:rsidRPr="00F85942">
        <w:rPr>
          <w:rFonts w:ascii="Times New Roman" w:hAnsi="Times New Roman" w:cs="Times New Roman"/>
          <w:color w:val="000000"/>
          <w:sz w:val="28"/>
          <w:szCs w:val="28"/>
          <w:shd w:val="clear" w:color="auto" w:fill="FFFFFF"/>
        </w:rPr>
        <w:t>рограмм</w:t>
      </w:r>
      <w:r>
        <w:rPr>
          <w:rFonts w:ascii="Times New Roman" w:hAnsi="Times New Roman" w:cs="Times New Roman"/>
          <w:color w:val="000000"/>
          <w:sz w:val="28"/>
          <w:szCs w:val="28"/>
          <w:shd w:val="clear" w:color="auto" w:fill="FFFFFF"/>
        </w:rPr>
        <w:t xml:space="preserve">ы направлена на </w:t>
      </w:r>
      <w:r w:rsidR="00F85942" w:rsidRPr="00F85942">
        <w:rPr>
          <w:rFonts w:ascii="Times New Roman" w:hAnsi="Times New Roman" w:cs="Times New Roman"/>
          <w:color w:val="000000"/>
          <w:sz w:val="28"/>
          <w:szCs w:val="28"/>
          <w:shd w:val="clear" w:color="auto" w:fill="FFFFFF"/>
        </w:rPr>
        <w:t xml:space="preserve">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w:t>
      </w:r>
      <w:proofErr w:type="gramEnd"/>
      <w:r w:rsidR="00F85942" w:rsidRPr="00F85942">
        <w:rPr>
          <w:rFonts w:ascii="Times New Roman" w:hAnsi="Times New Roman" w:cs="Times New Roman"/>
          <w:color w:val="000000"/>
          <w:sz w:val="28"/>
          <w:szCs w:val="28"/>
          <w:shd w:val="clear" w:color="auto" w:fill="FFFFFF"/>
        </w:rPr>
        <w:t xml:space="preserve">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roofErr w:type="gramStart"/>
      <w:r w:rsidR="00F85942" w:rsidRPr="00F85942">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ч</w:t>
      </w:r>
      <w:proofErr w:type="gramEnd"/>
      <w:r>
        <w:rPr>
          <w:rFonts w:ascii="Times New Roman" w:hAnsi="Times New Roman" w:cs="Times New Roman"/>
          <w:color w:val="000000"/>
          <w:sz w:val="28"/>
          <w:szCs w:val="28"/>
          <w:shd w:val="clear" w:color="auto" w:fill="FFFFFF"/>
        </w:rPr>
        <w:t>.1 ст. 84 Федерального закона № 273-ФЗ)</w:t>
      </w:r>
      <w:r w:rsidR="002A707D">
        <w:rPr>
          <w:rFonts w:ascii="Times New Roman" w:hAnsi="Times New Roman" w:cs="Times New Roman"/>
          <w:color w:val="000000"/>
          <w:sz w:val="28"/>
          <w:szCs w:val="28"/>
          <w:shd w:val="clear" w:color="auto" w:fill="FFFFFF"/>
        </w:rPr>
        <w:t>.</w:t>
      </w:r>
    </w:p>
    <w:p w14:paraId="5F2EB066" w14:textId="519ADED5" w:rsidR="00526A67" w:rsidRDefault="00526A67" w:rsidP="00F85942">
      <w:pPr>
        <w:pStyle w:val="af6"/>
        <w:tabs>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определяет следующие этапы спортивной подготовки:</w:t>
      </w:r>
    </w:p>
    <w:p w14:paraId="18676503" w14:textId="74D3E6A7" w:rsidR="00526A67" w:rsidRDefault="00526A67" w:rsidP="00F85942">
      <w:pPr>
        <w:pStyle w:val="af6"/>
        <w:tabs>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этап начальной подготовки (далее-НП);</w:t>
      </w:r>
    </w:p>
    <w:p w14:paraId="620B3DDE" w14:textId="07A0E8B8" w:rsidR="00526A67" w:rsidRDefault="00526A67" w:rsidP="00F85942">
      <w:pPr>
        <w:pStyle w:val="af6"/>
        <w:tabs>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учебно-тренировочный этап (этап спортивной специализации) (далее-УТ);</w:t>
      </w:r>
    </w:p>
    <w:p w14:paraId="40EC4D81" w14:textId="73B3A731" w:rsidR="00526A67" w:rsidRDefault="00526A67" w:rsidP="00F85942">
      <w:pPr>
        <w:pStyle w:val="af6"/>
        <w:tabs>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 этап совершенствования спортивного мастерства (далее - ССМ);</w:t>
      </w:r>
    </w:p>
    <w:p w14:paraId="36B77A19" w14:textId="3F691C35" w:rsidR="00526A67" w:rsidRPr="00F85942" w:rsidRDefault="00526A67" w:rsidP="00F85942">
      <w:pPr>
        <w:pStyle w:val="af6"/>
        <w:tabs>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этап высшего спортивного мастерства </w:t>
      </w:r>
      <w:r w:rsidR="00AD416C">
        <w:rPr>
          <w:rFonts w:ascii="Times New Roman" w:hAnsi="Times New Roman" w:cs="Times New Roman"/>
          <w:sz w:val="28"/>
          <w:szCs w:val="28"/>
        </w:rPr>
        <w:t>(</w:t>
      </w:r>
      <w:r>
        <w:rPr>
          <w:rFonts w:ascii="Times New Roman" w:hAnsi="Times New Roman" w:cs="Times New Roman"/>
          <w:sz w:val="28"/>
          <w:szCs w:val="28"/>
        </w:rPr>
        <w:t>далее - ВСМ).</w:t>
      </w:r>
    </w:p>
    <w:p w14:paraId="59BED554" w14:textId="050B7FDC" w:rsidR="00AD416C" w:rsidRDefault="00AD416C" w:rsidP="00AD416C">
      <w:pPr>
        <w:pStyle w:val="af6"/>
        <w:numPr>
          <w:ilvl w:val="0"/>
          <w:numId w:val="1"/>
        </w:numPr>
        <w:tabs>
          <w:tab w:val="left" w:pos="1276"/>
        </w:tabs>
        <w:spacing w:after="0" w:line="240" w:lineRule="auto"/>
        <w:ind w:left="142" w:firstLine="568"/>
        <w:jc w:val="both"/>
        <w:rPr>
          <w:rFonts w:ascii="Times New Roman" w:hAnsi="Times New Roman" w:cs="Times New Roman"/>
          <w:sz w:val="28"/>
          <w:szCs w:val="28"/>
        </w:rPr>
      </w:pPr>
      <w:r w:rsidRPr="00AD416C">
        <w:rPr>
          <w:rFonts w:ascii="Times New Roman" w:hAnsi="Times New Roman" w:cs="Times New Roman"/>
          <w:sz w:val="28"/>
          <w:szCs w:val="28"/>
        </w:rPr>
        <w:lastRenderedPageBreak/>
        <w:t xml:space="preserve">Целью </w:t>
      </w:r>
      <w:r>
        <w:rPr>
          <w:rFonts w:ascii="Times New Roman" w:hAnsi="Times New Roman" w:cs="Times New Roman"/>
          <w:sz w:val="28"/>
          <w:szCs w:val="28"/>
        </w:rPr>
        <w:t>П</w:t>
      </w:r>
      <w:r w:rsidRPr="00AD416C">
        <w:rPr>
          <w:rFonts w:ascii="Times New Roman" w:hAnsi="Times New Roman" w:cs="Times New Roman"/>
          <w:sz w:val="28"/>
          <w:szCs w:val="28"/>
        </w:rPr>
        <w:t>рограммы является достижение спортивных резуль</w:t>
      </w:r>
      <w:r>
        <w:rPr>
          <w:rFonts w:ascii="Times New Roman" w:hAnsi="Times New Roman" w:cs="Times New Roman"/>
          <w:sz w:val="28"/>
          <w:szCs w:val="28"/>
        </w:rPr>
        <w:t>татов на   основе  соблюдения</w:t>
      </w:r>
      <w:r w:rsidRPr="00AD416C">
        <w:rPr>
          <w:rFonts w:ascii="Times New Roman" w:hAnsi="Times New Roman" w:cs="Times New Roman"/>
          <w:sz w:val="28"/>
          <w:szCs w:val="28"/>
        </w:rPr>
        <w:t xml:space="preserve"> сп</w:t>
      </w:r>
      <w:r>
        <w:rPr>
          <w:rFonts w:ascii="Times New Roman" w:hAnsi="Times New Roman" w:cs="Times New Roman"/>
          <w:sz w:val="28"/>
          <w:szCs w:val="28"/>
        </w:rPr>
        <w:t xml:space="preserve">ортивных  и  педагогических принципов в учебно-тренировочном процессе  в условиях многолетнего,  </w:t>
      </w:r>
      <w:r w:rsidRPr="00AD416C">
        <w:rPr>
          <w:rFonts w:ascii="Times New Roman" w:hAnsi="Times New Roman" w:cs="Times New Roman"/>
          <w:sz w:val="28"/>
          <w:szCs w:val="28"/>
        </w:rPr>
        <w:t>круглогодичного и поэтапного процесса спортивной подготовки.</w:t>
      </w:r>
    </w:p>
    <w:p w14:paraId="090AF087" w14:textId="77777777" w:rsidR="00AD416C" w:rsidRPr="00AD416C" w:rsidRDefault="00AD416C" w:rsidP="00AD416C">
      <w:pPr>
        <w:pStyle w:val="af6"/>
        <w:tabs>
          <w:tab w:val="left" w:pos="1276"/>
        </w:tabs>
        <w:spacing w:after="0" w:line="240" w:lineRule="auto"/>
        <w:ind w:left="142" w:firstLine="568"/>
        <w:jc w:val="both"/>
        <w:rPr>
          <w:rFonts w:ascii="Times New Roman" w:hAnsi="Times New Roman" w:cs="Times New Roman"/>
          <w:sz w:val="28"/>
          <w:szCs w:val="28"/>
        </w:rPr>
      </w:pPr>
      <w:proofErr w:type="gramStart"/>
      <w:r w:rsidRPr="00AD416C">
        <w:rPr>
          <w:rFonts w:ascii="Times New Roman" w:hAnsi="Times New Roman" w:cs="Times New Roman"/>
          <w:sz w:val="28"/>
          <w:szCs w:val="28"/>
        </w:rPr>
        <w:t>Достижение поставленной цели предусматривает решение основных задач: оздоровительные; образовательные; воспитательные; спортивные.</w:t>
      </w:r>
      <w:proofErr w:type="gramEnd"/>
    </w:p>
    <w:p w14:paraId="47E7C3DA" w14:textId="27B13ADA" w:rsidR="00AD416C" w:rsidRPr="00AD416C" w:rsidRDefault="00AD416C" w:rsidP="00E371AE">
      <w:pPr>
        <w:pStyle w:val="af6"/>
        <w:tabs>
          <w:tab w:val="left" w:pos="1276"/>
        </w:tabs>
        <w:spacing w:after="0" w:line="240" w:lineRule="auto"/>
        <w:ind w:left="0" w:firstLine="568"/>
        <w:jc w:val="both"/>
        <w:rPr>
          <w:rFonts w:ascii="Times New Roman" w:hAnsi="Times New Roman" w:cs="Times New Roman"/>
          <w:sz w:val="28"/>
          <w:szCs w:val="28"/>
        </w:rPr>
      </w:pPr>
      <w:proofErr w:type="gramStart"/>
      <w:r w:rsidRPr="00AD416C">
        <w:rPr>
          <w:rFonts w:ascii="Times New Roman" w:hAnsi="Times New Roman" w:cs="Times New Roman"/>
          <w:sz w:val="28"/>
          <w:szCs w:val="28"/>
        </w:rPr>
        <w:t>Планируем</w:t>
      </w:r>
      <w:r>
        <w:rPr>
          <w:rFonts w:ascii="Times New Roman" w:hAnsi="Times New Roman" w:cs="Times New Roman"/>
          <w:sz w:val="28"/>
          <w:szCs w:val="28"/>
        </w:rPr>
        <w:t>ые результаты освоения  П</w:t>
      </w:r>
      <w:r w:rsidRPr="00AD416C">
        <w:rPr>
          <w:rFonts w:ascii="Times New Roman" w:hAnsi="Times New Roman" w:cs="Times New Roman"/>
          <w:sz w:val="28"/>
          <w:szCs w:val="28"/>
        </w:rPr>
        <w:t>рограммы представляют собой систему ожидаемых результатов освоения обучающими всех компонентов учебно-тренировочного и соревновательного процессов, также обеспечивает формирование личностных результатов: овладение знаниями об индивидуальных особенностях   физического   развития и    уровня   физической   подготовленности, о соответствии их возрастным нормативам, об особенностях индивидуального здоровья и о функциональных возможностях организма, способах профилактики перетренированности (</w:t>
      </w:r>
      <w:proofErr w:type="spellStart"/>
      <w:r w:rsidRPr="00AD416C">
        <w:rPr>
          <w:rFonts w:ascii="Times New Roman" w:hAnsi="Times New Roman" w:cs="Times New Roman"/>
          <w:sz w:val="28"/>
          <w:szCs w:val="28"/>
        </w:rPr>
        <w:t>недотренированности</w:t>
      </w:r>
      <w:proofErr w:type="spellEnd"/>
      <w:r w:rsidRPr="00AD416C">
        <w:rPr>
          <w:rFonts w:ascii="Times New Roman" w:hAnsi="Times New Roman" w:cs="Times New Roman"/>
          <w:sz w:val="28"/>
          <w:szCs w:val="28"/>
        </w:rPr>
        <w:t>), перенапряжения;</w:t>
      </w:r>
      <w:proofErr w:type="gramEnd"/>
      <w:r w:rsidRPr="00AD416C">
        <w:rPr>
          <w:rFonts w:ascii="Times New Roman" w:hAnsi="Times New Roman" w:cs="Times New Roman"/>
          <w:sz w:val="28"/>
          <w:szCs w:val="28"/>
        </w:rPr>
        <w:t xml:space="preserve"> овладение знаниями и навыками инструкторской деятельности и судейской практики; умение планировать режим дня, обеспечивать оптимальное сочетание нагрузки и отдыха, соблюдать правила безопасности и содержать в порядке спортивный инвентарь, оборудование, спортивную одежду, осуществлять подготовку спортивного инвентаря к учебно-тренировочным занятиям и спортивным соревнованиям; умение анализировать и творчески применять полученные знания в </w:t>
      </w:r>
      <w:r w:rsidR="000277B2">
        <w:rPr>
          <w:rFonts w:ascii="Times New Roman" w:hAnsi="Times New Roman" w:cs="Times New Roman"/>
          <w:sz w:val="28"/>
          <w:szCs w:val="28"/>
        </w:rPr>
        <w:t xml:space="preserve">самостоятельных занятиях, находить  адекватные способы поведения и   </w:t>
      </w:r>
      <w:r w:rsidRPr="00AD416C">
        <w:rPr>
          <w:rFonts w:ascii="Times New Roman" w:hAnsi="Times New Roman" w:cs="Times New Roman"/>
          <w:sz w:val="28"/>
          <w:szCs w:val="28"/>
        </w:rPr>
        <w:t xml:space="preserve">  взаимодействия в соревновательный период; развитие понимания о здоровье, как о важнейшем условии саморазвития и самореализации человека, умение добросовестно выполнять задания тренера-преподавателя, осознанно стремиться к освоению новых знаний и умений, умение организовывать места трени</w:t>
      </w:r>
      <w:r>
        <w:rPr>
          <w:rFonts w:ascii="Times New Roman" w:hAnsi="Times New Roman" w:cs="Times New Roman"/>
          <w:sz w:val="28"/>
          <w:szCs w:val="28"/>
        </w:rPr>
        <w:t>ровочных занятий и обеспечивать</w:t>
      </w:r>
      <w:r w:rsidR="00E371AE">
        <w:rPr>
          <w:rFonts w:ascii="Times New Roman" w:hAnsi="Times New Roman" w:cs="Times New Roman"/>
          <w:sz w:val="28"/>
          <w:szCs w:val="28"/>
        </w:rPr>
        <w:t xml:space="preserve"> их безопасность, </w:t>
      </w:r>
      <w:r w:rsidRPr="00AD416C">
        <w:rPr>
          <w:rFonts w:ascii="Times New Roman" w:hAnsi="Times New Roman" w:cs="Times New Roman"/>
          <w:sz w:val="28"/>
          <w:szCs w:val="28"/>
        </w:rPr>
        <w:t>ори</w:t>
      </w:r>
      <w:r w:rsidR="000277B2">
        <w:rPr>
          <w:rFonts w:ascii="Times New Roman" w:hAnsi="Times New Roman" w:cs="Times New Roman"/>
          <w:sz w:val="28"/>
          <w:szCs w:val="28"/>
        </w:rPr>
        <w:t>ентирование</w:t>
      </w:r>
      <w:r w:rsidR="000277B2">
        <w:rPr>
          <w:rFonts w:ascii="Times New Roman" w:hAnsi="Times New Roman" w:cs="Times New Roman"/>
          <w:sz w:val="28"/>
          <w:szCs w:val="28"/>
        </w:rPr>
        <w:tab/>
        <w:t>на</w:t>
      </w:r>
      <w:r w:rsidR="002A707D">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w:t>
      </w:r>
      <w:r w:rsidRPr="00AD416C">
        <w:rPr>
          <w:rFonts w:ascii="Times New Roman" w:hAnsi="Times New Roman" w:cs="Times New Roman"/>
          <w:sz w:val="28"/>
          <w:szCs w:val="28"/>
        </w:rPr>
        <w:t>будущей</w:t>
      </w:r>
      <w:r w:rsidRPr="00AD416C">
        <w:rPr>
          <w:rFonts w:ascii="Times New Roman" w:hAnsi="Times New Roman" w:cs="Times New Roman"/>
          <w:sz w:val="28"/>
          <w:szCs w:val="28"/>
        </w:rPr>
        <w:tab/>
      </w:r>
      <w:r>
        <w:rPr>
          <w:rFonts w:ascii="Times New Roman" w:hAnsi="Times New Roman" w:cs="Times New Roman"/>
          <w:sz w:val="28"/>
          <w:szCs w:val="28"/>
        </w:rPr>
        <w:t xml:space="preserve"> </w:t>
      </w:r>
      <w:r w:rsidRPr="00AD416C">
        <w:rPr>
          <w:rFonts w:ascii="Times New Roman" w:hAnsi="Times New Roman" w:cs="Times New Roman"/>
          <w:sz w:val="28"/>
          <w:szCs w:val="28"/>
        </w:rPr>
        <w:t>профессии, приобретение навыков по участию в спортивных соревнованиях различного уровня.</w:t>
      </w:r>
    </w:p>
    <w:p w14:paraId="552B8D98" w14:textId="77777777" w:rsidR="002A707D" w:rsidRDefault="002A707D" w:rsidP="009E2948">
      <w:pPr>
        <w:spacing w:after="0" w:line="240" w:lineRule="auto"/>
        <w:jc w:val="center"/>
        <w:rPr>
          <w:rFonts w:ascii="Times New Roman" w:hAnsi="Times New Roman" w:cs="Times New Roman"/>
          <w:b/>
          <w:bCs/>
          <w:sz w:val="28"/>
          <w:szCs w:val="28"/>
        </w:rPr>
      </w:pPr>
    </w:p>
    <w:p w14:paraId="3242B5A4" w14:textId="3C94CE8F" w:rsidR="00461098" w:rsidRPr="002A707D" w:rsidRDefault="002A707D" w:rsidP="002A707D">
      <w:pPr>
        <w:spacing w:after="0" w:line="240" w:lineRule="auto"/>
        <w:jc w:val="center"/>
        <w:rPr>
          <w:rFonts w:ascii="Times New Roman" w:eastAsia="Times New Roman" w:hAnsi="Times New Roman" w:cs="Times New Roman"/>
          <w:b/>
          <w:sz w:val="28"/>
          <w:szCs w:val="28"/>
          <w:lang w:eastAsia="ru-RU"/>
        </w:rPr>
      </w:pPr>
      <w:r w:rsidRPr="002A707D">
        <w:rPr>
          <w:rFonts w:ascii="Times New Roman" w:hAnsi="Times New Roman" w:cs="Times New Roman"/>
          <w:b/>
          <w:bCs/>
          <w:sz w:val="28"/>
          <w:szCs w:val="28"/>
        </w:rPr>
        <w:t>2.</w:t>
      </w:r>
      <w:r>
        <w:rPr>
          <w:rFonts w:ascii="Times New Roman" w:hAnsi="Times New Roman" w:cs="Times New Roman"/>
          <w:b/>
          <w:sz w:val="28"/>
          <w:szCs w:val="28"/>
        </w:rPr>
        <w:t xml:space="preserve"> </w:t>
      </w:r>
      <w:r w:rsidR="00965C6C" w:rsidRPr="002A707D">
        <w:rPr>
          <w:rFonts w:ascii="Times New Roman" w:hAnsi="Times New Roman" w:cs="Times New Roman"/>
          <w:b/>
          <w:sz w:val="28"/>
          <w:szCs w:val="28"/>
        </w:rPr>
        <w:t xml:space="preserve">Характеристика </w:t>
      </w:r>
      <w:r w:rsidR="00965C6C" w:rsidRPr="002A707D">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51D6F46A" w14:textId="77777777" w:rsidR="00C10D59" w:rsidRPr="00C10D59" w:rsidRDefault="00C10D59" w:rsidP="00C10D5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C10D59">
        <w:rPr>
          <w:rFonts w:ascii="Times New Roman" w:eastAsia="Times New Roman" w:hAnsi="Times New Roman" w:cs="Times New Roman"/>
          <w:color w:val="1A1A1A"/>
          <w:sz w:val="28"/>
          <w:szCs w:val="28"/>
          <w:lang w:eastAsia="ru-RU"/>
        </w:rPr>
        <w:t xml:space="preserve">Баскетбол - популярная спортивная игра. </w:t>
      </w:r>
      <w:proofErr w:type="gramStart"/>
      <w:r w:rsidRPr="00C10D59">
        <w:rPr>
          <w:rFonts w:ascii="Times New Roman" w:eastAsia="Times New Roman" w:hAnsi="Times New Roman" w:cs="Times New Roman"/>
          <w:color w:val="1A1A1A"/>
          <w:sz w:val="28"/>
          <w:szCs w:val="28"/>
          <w:lang w:eastAsia="ru-RU"/>
        </w:rPr>
        <w:t xml:space="preserve">Баскетбол (англ. </w:t>
      </w:r>
      <w:proofErr w:type="spellStart"/>
      <w:r w:rsidRPr="00C10D59">
        <w:rPr>
          <w:rFonts w:ascii="Times New Roman" w:eastAsia="Times New Roman" w:hAnsi="Times New Roman" w:cs="Times New Roman"/>
          <w:color w:val="1A1A1A"/>
          <w:sz w:val="28"/>
          <w:szCs w:val="28"/>
          <w:lang w:eastAsia="ru-RU"/>
        </w:rPr>
        <w:t>basketball</w:t>
      </w:r>
      <w:proofErr w:type="spellEnd"/>
      <w:r w:rsidRPr="00C10D59">
        <w:rPr>
          <w:rFonts w:ascii="Times New Roman" w:eastAsia="Times New Roman" w:hAnsi="Times New Roman" w:cs="Times New Roman"/>
          <w:color w:val="1A1A1A"/>
          <w:sz w:val="28"/>
          <w:szCs w:val="28"/>
          <w:lang w:eastAsia="ru-RU"/>
        </w:rPr>
        <w:t>, от</w:t>
      </w:r>
      <w:proofErr w:type="gramEnd"/>
    </w:p>
    <w:p w14:paraId="27A96B04" w14:textId="3C4D10FA" w:rsidR="00C10D59" w:rsidRDefault="00C10D59" w:rsidP="00C10D59">
      <w:pPr>
        <w:shd w:val="clear" w:color="auto" w:fill="FFFFFF"/>
        <w:spacing w:after="0" w:line="240" w:lineRule="auto"/>
        <w:jc w:val="both"/>
        <w:rPr>
          <w:rFonts w:ascii="Times New Roman" w:eastAsia="Times New Roman" w:hAnsi="Times New Roman" w:cs="Times New Roman"/>
          <w:color w:val="1A1A1A"/>
          <w:sz w:val="28"/>
          <w:szCs w:val="28"/>
          <w:lang w:eastAsia="ru-RU"/>
        </w:rPr>
      </w:pPr>
      <w:proofErr w:type="spellStart"/>
      <w:r w:rsidRPr="00C10D59">
        <w:rPr>
          <w:rFonts w:ascii="Times New Roman" w:eastAsia="Times New Roman" w:hAnsi="Times New Roman" w:cs="Times New Roman"/>
          <w:color w:val="1A1A1A"/>
          <w:sz w:val="28"/>
          <w:szCs w:val="28"/>
          <w:lang w:eastAsia="ru-RU"/>
        </w:rPr>
        <w:t>basket</w:t>
      </w:r>
      <w:proofErr w:type="spellEnd"/>
      <w:r w:rsidRPr="00C10D59">
        <w:rPr>
          <w:rFonts w:ascii="Times New Roman" w:eastAsia="Times New Roman" w:hAnsi="Times New Roman" w:cs="Times New Roman"/>
          <w:color w:val="1A1A1A"/>
          <w:sz w:val="28"/>
          <w:szCs w:val="28"/>
          <w:lang w:eastAsia="ru-RU"/>
        </w:rPr>
        <w:t xml:space="preserve"> — корзина и </w:t>
      </w:r>
      <w:proofErr w:type="spellStart"/>
      <w:r w:rsidRPr="00C10D59">
        <w:rPr>
          <w:rFonts w:ascii="Times New Roman" w:eastAsia="Times New Roman" w:hAnsi="Times New Roman" w:cs="Times New Roman"/>
          <w:color w:val="1A1A1A"/>
          <w:sz w:val="28"/>
          <w:szCs w:val="28"/>
          <w:lang w:eastAsia="ru-RU"/>
        </w:rPr>
        <w:t>ball</w:t>
      </w:r>
      <w:proofErr w:type="spellEnd"/>
      <w:r w:rsidRPr="00C10D59">
        <w:rPr>
          <w:rFonts w:ascii="Times New Roman" w:eastAsia="Times New Roman" w:hAnsi="Times New Roman" w:cs="Times New Roman"/>
          <w:color w:val="1A1A1A"/>
          <w:sz w:val="28"/>
          <w:szCs w:val="28"/>
          <w:lang w:eastAsia="ru-RU"/>
        </w:rPr>
        <w:t xml:space="preserve"> — мяч), спортивная командная игра (по 5 человек в каждой</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команде) с мячом, который забрасывают руками в кольцо с сеткой (корзину)</w:t>
      </w:r>
      <w:proofErr w:type="gramStart"/>
      <w:r w:rsidRPr="00C10D59">
        <w:rPr>
          <w:rFonts w:ascii="Times New Roman" w:eastAsia="Times New Roman" w:hAnsi="Times New Roman" w:cs="Times New Roman"/>
          <w:color w:val="1A1A1A"/>
          <w:sz w:val="28"/>
          <w:szCs w:val="28"/>
          <w:lang w:eastAsia="ru-RU"/>
        </w:rPr>
        <w:t>,у</w:t>
      </w:r>
      <w:proofErr w:type="gramEnd"/>
      <w:r w:rsidRPr="00C10D59">
        <w:rPr>
          <w:rFonts w:ascii="Times New Roman" w:eastAsia="Times New Roman" w:hAnsi="Times New Roman" w:cs="Times New Roman"/>
          <w:color w:val="1A1A1A"/>
          <w:sz w:val="28"/>
          <w:szCs w:val="28"/>
          <w:lang w:eastAsia="ru-RU"/>
        </w:rPr>
        <w:t>крепленное на щите на высоте 3,05 м. Родина баскетбола — США (1891). Цель</w:t>
      </w:r>
      <w:r w:rsidR="009A7913">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каждой команды состоит в том, чтобы забросить мяч в корзину соперников и</w:t>
      </w:r>
      <w:r w:rsidR="009A7913">
        <w:rPr>
          <w:rFonts w:ascii="Times New Roman" w:eastAsia="Times New Roman" w:hAnsi="Times New Roman" w:cs="Times New Roman"/>
          <w:color w:val="1A1A1A"/>
          <w:sz w:val="28"/>
          <w:szCs w:val="28"/>
          <w:lang w:eastAsia="ru-RU"/>
        </w:rPr>
        <w:t xml:space="preserve"> </w:t>
      </w:r>
      <w:proofErr w:type="gramStart"/>
      <w:r w:rsidRPr="00C10D59">
        <w:rPr>
          <w:rFonts w:ascii="Times New Roman" w:eastAsia="Times New Roman" w:hAnsi="Times New Roman" w:cs="Times New Roman"/>
          <w:color w:val="1A1A1A"/>
          <w:sz w:val="28"/>
          <w:szCs w:val="28"/>
          <w:lang w:eastAsia="ru-RU"/>
        </w:rPr>
        <w:t>помешать другой команде забросить</w:t>
      </w:r>
      <w:proofErr w:type="gramEnd"/>
      <w:r w:rsidRPr="00C10D59">
        <w:rPr>
          <w:rFonts w:ascii="Times New Roman" w:eastAsia="Times New Roman" w:hAnsi="Times New Roman" w:cs="Times New Roman"/>
          <w:color w:val="1A1A1A"/>
          <w:sz w:val="28"/>
          <w:szCs w:val="28"/>
          <w:lang w:eastAsia="ru-RU"/>
        </w:rPr>
        <w:t xml:space="preserve"> его в корзину. Игрой управляют судьи, судьи</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за столиком и комиссар.</w:t>
      </w:r>
    </w:p>
    <w:p w14:paraId="48A0A853" w14:textId="6A9FFDBB" w:rsidR="00C10D59" w:rsidRPr="00C10D59" w:rsidRDefault="00C10D59" w:rsidP="00C10D59">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Pr="00C10D59">
        <w:rPr>
          <w:rFonts w:ascii="Times New Roman" w:eastAsia="Times New Roman" w:hAnsi="Times New Roman" w:cs="Times New Roman"/>
          <w:color w:val="1A1A1A"/>
          <w:sz w:val="28"/>
          <w:szCs w:val="28"/>
          <w:lang w:eastAsia="ru-RU"/>
        </w:rPr>
        <w:t>Победителем становится команда, которая по окончании игрового времени</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набрала большее количество очков.</w:t>
      </w:r>
    </w:p>
    <w:p w14:paraId="720A8CFC" w14:textId="73912680" w:rsidR="00C10D59" w:rsidRPr="00C10D59" w:rsidRDefault="00C10D59" w:rsidP="00C10D5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C10D59">
        <w:rPr>
          <w:rFonts w:ascii="Times New Roman" w:eastAsia="Times New Roman" w:hAnsi="Times New Roman" w:cs="Times New Roman"/>
          <w:color w:val="1A1A1A"/>
          <w:sz w:val="28"/>
          <w:szCs w:val="28"/>
          <w:lang w:eastAsia="ru-RU"/>
        </w:rPr>
        <w:t>Игра проводится на площадке 28 м в длину и 15 м в ширину (измерение от</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внутреннего края ограничивающих линий). Национальные федерации имеют право</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утвердить существующие игровые площадки с минимальными размерами 26 х 14 м.</w:t>
      </w:r>
      <w:r w:rsidR="009A7913">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 xml:space="preserve">Высота потолка должна быть не менее 7 м. Высота кольца – 3,05 метра, </w:t>
      </w:r>
      <w:proofErr w:type="spellStart"/>
      <w:r w:rsidRPr="00C10D59">
        <w:rPr>
          <w:rFonts w:ascii="Times New Roman" w:eastAsia="Times New Roman" w:hAnsi="Times New Roman" w:cs="Times New Roman"/>
          <w:color w:val="1A1A1A"/>
          <w:sz w:val="28"/>
          <w:szCs w:val="28"/>
          <w:lang w:eastAsia="ru-RU"/>
        </w:rPr>
        <w:t>трёхочковая</w:t>
      </w:r>
      <w:proofErr w:type="spellEnd"/>
      <w:r w:rsidRPr="00C10D59">
        <w:rPr>
          <w:rFonts w:ascii="Times New Roman" w:eastAsia="Times New Roman" w:hAnsi="Times New Roman" w:cs="Times New Roman"/>
          <w:color w:val="1A1A1A"/>
          <w:sz w:val="28"/>
          <w:szCs w:val="28"/>
          <w:lang w:eastAsia="ru-RU"/>
        </w:rPr>
        <w:t>– 6,71 метра от кольца.</w:t>
      </w:r>
    </w:p>
    <w:p w14:paraId="4D9D9595" w14:textId="0E0979B9" w:rsidR="00C10D59" w:rsidRPr="00C10D59" w:rsidRDefault="00C10D59" w:rsidP="00C10D5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C10D59">
        <w:rPr>
          <w:rFonts w:ascii="Times New Roman" w:eastAsia="Times New Roman" w:hAnsi="Times New Roman" w:cs="Times New Roman"/>
          <w:color w:val="1A1A1A"/>
          <w:sz w:val="28"/>
          <w:szCs w:val="28"/>
          <w:lang w:eastAsia="ru-RU"/>
        </w:rPr>
        <w:lastRenderedPageBreak/>
        <w:t>Продолжительность игры 40 мин, 4x10 мин с перерывом в 10 мин. Возможна</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игры в 4 периода 4x12 мин, т.е. 48 мин.</w:t>
      </w:r>
    </w:p>
    <w:p w14:paraId="134842AD" w14:textId="5B0F7CC5" w:rsidR="00C10D59" w:rsidRDefault="00C10D59" w:rsidP="00C10D5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C10D59">
        <w:rPr>
          <w:rFonts w:ascii="Times New Roman" w:eastAsia="Times New Roman" w:hAnsi="Times New Roman" w:cs="Times New Roman"/>
          <w:color w:val="1A1A1A"/>
          <w:sz w:val="28"/>
          <w:szCs w:val="28"/>
          <w:lang w:eastAsia="ru-RU"/>
        </w:rPr>
        <w:t>Мяч должен иметь форму сферы и быть оранжевого цвета</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установленного</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оттенка. Длина окружности мяча должна быть не менее 74,9 см и не более 78 см.</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Вес мяча должен быть не менее 567 г и не более 650 г.</w:t>
      </w:r>
    </w:p>
    <w:p w14:paraId="68AD5F5C" w14:textId="45CC9C76" w:rsidR="00C10D59" w:rsidRPr="00C10D59" w:rsidRDefault="00C10D59" w:rsidP="00C10D59">
      <w:pPr>
        <w:shd w:val="clear" w:color="auto" w:fill="FFFFFF"/>
        <w:spacing w:after="0" w:line="240" w:lineRule="auto"/>
        <w:ind w:firstLine="708"/>
        <w:rPr>
          <w:rFonts w:ascii="Times New Roman" w:eastAsia="Times New Roman" w:hAnsi="Times New Roman" w:cs="Times New Roman"/>
          <w:color w:val="1A1A1A"/>
          <w:sz w:val="28"/>
          <w:szCs w:val="28"/>
          <w:lang w:eastAsia="ru-RU"/>
        </w:rPr>
      </w:pPr>
      <w:r w:rsidRPr="00C10D59">
        <w:rPr>
          <w:rFonts w:ascii="Times New Roman" w:eastAsia="Times New Roman" w:hAnsi="Times New Roman" w:cs="Times New Roman"/>
          <w:color w:val="1A1A1A"/>
          <w:sz w:val="28"/>
          <w:szCs w:val="28"/>
          <w:lang w:eastAsia="ru-RU"/>
        </w:rPr>
        <w:t>Для достижения успеха необходимы согласованные действия всех членов команд, подчинение своих действий общей задаче. Действия каждого игрока команды имеют конкретную направленность, соответственно которой баскетболистов различают по амплуа:</w:t>
      </w:r>
    </w:p>
    <w:p w14:paraId="01A69CD5" w14:textId="45FAF1BB" w:rsidR="00C10D59" w:rsidRPr="00C10D59" w:rsidRDefault="00C10D59" w:rsidP="00C10D5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C10D59">
        <w:rPr>
          <w:rFonts w:ascii="Times New Roman" w:eastAsia="Times New Roman" w:hAnsi="Times New Roman" w:cs="Times New Roman"/>
          <w:color w:val="1A1A1A"/>
          <w:sz w:val="28"/>
          <w:szCs w:val="28"/>
          <w:lang w:eastAsia="ru-RU"/>
        </w:rPr>
        <w:t>- центровой игрок должен быть высокого роста, атлетического телосложения, обладать отличной выносливостью и прыгучестью;</w:t>
      </w:r>
    </w:p>
    <w:p w14:paraId="334914B5" w14:textId="65053E9E" w:rsidR="00C10D59" w:rsidRPr="00C10D59" w:rsidRDefault="00C10D59" w:rsidP="00C10D5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C10D59">
        <w:rPr>
          <w:rFonts w:ascii="Times New Roman" w:eastAsia="Times New Roman" w:hAnsi="Times New Roman" w:cs="Times New Roman"/>
          <w:color w:val="1A1A1A"/>
          <w:sz w:val="28"/>
          <w:szCs w:val="28"/>
          <w:lang w:eastAsia="ru-RU"/>
        </w:rPr>
        <w:t>- крайний нападающий - это прежде всего высокий рост, быстрота и прыгучесть, хорошо развитое чувство времени и пространства, снайперские способности, умение оценить игровую обстановку и атаковать смело и решительно;</w:t>
      </w:r>
    </w:p>
    <w:p w14:paraId="40082E35" w14:textId="1CAA99D1" w:rsidR="00C10D59" w:rsidRPr="00C10D59" w:rsidRDefault="00C10D59" w:rsidP="00C10D5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защитник должен быть максимально быстрым, подвижным и</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выносливым, рассудительным и внимательным.</w:t>
      </w:r>
    </w:p>
    <w:p w14:paraId="686D2433" w14:textId="2040B835" w:rsidR="00C10D59" w:rsidRPr="00C10D59" w:rsidRDefault="00C10D59" w:rsidP="00C10D5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C10D59">
        <w:rPr>
          <w:rFonts w:ascii="Times New Roman" w:eastAsia="Times New Roman" w:hAnsi="Times New Roman" w:cs="Times New Roman"/>
          <w:color w:val="1A1A1A"/>
          <w:sz w:val="28"/>
          <w:szCs w:val="28"/>
          <w:lang w:eastAsia="ru-RU"/>
        </w:rPr>
        <w:t>Распределение игроков по функциям - один из основных принципов игровой</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деятельности. Отличают игроков по амплуа не только игровые приемы и</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расположение на площадке, но и их психофизиологические особенности.</w:t>
      </w:r>
    </w:p>
    <w:p w14:paraId="3312892A" w14:textId="438DC6FB" w:rsidR="00C10D59" w:rsidRPr="00C10D59" w:rsidRDefault="00C10D59" w:rsidP="00C10D5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C10D59">
        <w:rPr>
          <w:rFonts w:ascii="Times New Roman" w:eastAsia="Times New Roman" w:hAnsi="Times New Roman" w:cs="Times New Roman"/>
          <w:color w:val="1A1A1A"/>
          <w:sz w:val="28"/>
          <w:szCs w:val="28"/>
          <w:lang w:eastAsia="ru-RU"/>
        </w:rPr>
        <w:t>Результативность игровых действий тесно связана с показателями</w:t>
      </w:r>
      <w:r>
        <w:rPr>
          <w:rFonts w:ascii="Helvetica" w:eastAsia="Times New Roman" w:hAnsi="Helvetica" w:cs="Helvetica"/>
          <w:color w:val="1A1A1A"/>
          <w:sz w:val="23"/>
          <w:szCs w:val="23"/>
          <w:lang w:eastAsia="ru-RU"/>
        </w:rPr>
        <w:t xml:space="preserve"> </w:t>
      </w:r>
      <w:r w:rsidRPr="00C10D59">
        <w:rPr>
          <w:rFonts w:ascii="Times New Roman" w:eastAsia="Times New Roman" w:hAnsi="Times New Roman" w:cs="Times New Roman"/>
          <w:color w:val="1A1A1A"/>
          <w:sz w:val="28"/>
          <w:szCs w:val="28"/>
          <w:lang w:eastAsia="ru-RU"/>
        </w:rPr>
        <w:t>сенсомоторного реагирования. Наиболее интегративным сенсомоторным</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показателем является «чувство времени», которое можно рассматривать как</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компонент специальных способностей баскетболистов. В основе развития «чувства</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времени» лежит деятельность комплекса анализаторов, так как восприятие времени</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связано с пространственным восприятием. Баскетболистам различных амплуа</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необходимо владеть специализированным восприятием временных интервалов.</w:t>
      </w:r>
    </w:p>
    <w:p w14:paraId="5EE7BF57" w14:textId="5E5B5725" w:rsidR="00C10D59" w:rsidRPr="00C10D59" w:rsidRDefault="00C10D59" w:rsidP="00C10D5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C10D59">
        <w:rPr>
          <w:rFonts w:ascii="Times New Roman" w:eastAsia="Times New Roman" w:hAnsi="Times New Roman" w:cs="Times New Roman"/>
          <w:color w:val="1A1A1A"/>
          <w:sz w:val="28"/>
          <w:szCs w:val="28"/>
          <w:lang w:eastAsia="ru-RU"/>
        </w:rPr>
        <w:t>Команды стремятся достичь преимущества над соперником, маскируя свои</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замыслы и одновременно пытаясь раскрыть противника. Игра протекает при</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взаимодействии игроков всей команды и сопротивлении игроков</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противника,</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прилагающих все усилия, чтобы отнять мяч и организовать</w:t>
      </w:r>
      <w:r>
        <w:rPr>
          <w:rFonts w:ascii="Times New Roman" w:eastAsia="Times New Roman" w:hAnsi="Times New Roman" w:cs="Times New Roman"/>
          <w:color w:val="1A1A1A"/>
          <w:sz w:val="28"/>
          <w:szCs w:val="28"/>
          <w:lang w:eastAsia="ru-RU"/>
        </w:rPr>
        <w:t xml:space="preserve"> </w:t>
      </w:r>
      <w:r w:rsidRPr="00C10D59">
        <w:rPr>
          <w:rFonts w:ascii="Times New Roman" w:eastAsia="Times New Roman" w:hAnsi="Times New Roman" w:cs="Times New Roman"/>
          <w:color w:val="1A1A1A"/>
          <w:sz w:val="28"/>
          <w:szCs w:val="28"/>
          <w:lang w:eastAsia="ru-RU"/>
        </w:rPr>
        <w:t>наступление.</w:t>
      </w:r>
    </w:p>
    <w:p w14:paraId="3E8F3650" w14:textId="4755FC98" w:rsidR="009A7913" w:rsidRDefault="009A7913" w:rsidP="009A7913">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9A7913">
        <w:rPr>
          <w:rFonts w:ascii="Times New Roman" w:eastAsia="Times New Roman" w:hAnsi="Times New Roman" w:cs="Times New Roman"/>
          <w:color w:val="1A1A1A"/>
          <w:sz w:val="28"/>
          <w:szCs w:val="28"/>
          <w:lang w:eastAsia="ru-RU"/>
        </w:rPr>
        <w:t>Для</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того</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чтобы</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забросить</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мяч</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в</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корзину,</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необходимо</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преодолеть</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сопротивление противника, а это возможно лишь в том случае, если игроки владеют</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определенными приемами техники и тактики, умеют быстро передвигаться,</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внезапно изменять направление и скорость движения.</w:t>
      </w:r>
    </w:p>
    <w:p w14:paraId="646C02AB" w14:textId="77777777" w:rsidR="009A7913" w:rsidRPr="009A7913" w:rsidRDefault="009A7913" w:rsidP="009A7913">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9A7913">
        <w:rPr>
          <w:rFonts w:ascii="Times New Roman" w:eastAsia="Times New Roman" w:hAnsi="Times New Roman" w:cs="Times New Roman"/>
          <w:color w:val="1A1A1A"/>
          <w:sz w:val="28"/>
          <w:szCs w:val="28"/>
          <w:lang w:eastAsia="ru-RU"/>
        </w:rPr>
        <w:t>Деятельность баскетболиста в игре - не просто сумма отдельных приемов</w:t>
      </w:r>
    </w:p>
    <w:p w14:paraId="4327A21A" w14:textId="60CCF8F0" w:rsidR="009A7913" w:rsidRPr="009A7913" w:rsidRDefault="009A7913" w:rsidP="009A7913">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A7913">
        <w:rPr>
          <w:rFonts w:ascii="Times New Roman" w:eastAsia="Times New Roman" w:hAnsi="Times New Roman" w:cs="Times New Roman"/>
          <w:color w:val="1A1A1A"/>
          <w:sz w:val="28"/>
          <w:szCs w:val="28"/>
          <w:lang w:eastAsia="ru-RU"/>
        </w:rPr>
        <w:t>защиты и нападения, а совокупность действий, объединенных общей целью в</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 xml:space="preserve">единую динамическую систему. Правильное взаимодействие игроков команды </w:t>
      </w:r>
      <w:proofErr w:type="gramStart"/>
      <w:r w:rsidRPr="009A7913">
        <w:rPr>
          <w:rFonts w:ascii="Times New Roman" w:eastAsia="Times New Roman" w:hAnsi="Times New Roman" w:cs="Times New Roman"/>
          <w:color w:val="1A1A1A"/>
          <w:sz w:val="28"/>
          <w:szCs w:val="28"/>
          <w:lang w:eastAsia="ru-RU"/>
        </w:rPr>
        <w:t>-о</w:t>
      </w:r>
      <w:proofErr w:type="gramEnd"/>
      <w:r w:rsidRPr="009A7913">
        <w:rPr>
          <w:rFonts w:ascii="Times New Roman" w:eastAsia="Times New Roman" w:hAnsi="Times New Roman" w:cs="Times New Roman"/>
          <w:color w:val="1A1A1A"/>
          <w:sz w:val="28"/>
          <w:szCs w:val="28"/>
          <w:lang w:eastAsia="ru-RU"/>
        </w:rPr>
        <w:t>снова</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коллективной</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деятельности,</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которая</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должна</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быть</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направлена</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на</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достижение общих интересов команды и опираться на инициативу и творческую</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активность каждого игрока.</w:t>
      </w:r>
    </w:p>
    <w:p w14:paraId="06845C58" w14:textId="76D20C79" w:rsidR="00C10D59" w:rsidRDefault="009A7913" w:rsidP="009A7913">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Pr="009A7913">
        <w:rPr>
          <w:rFonts w:ascii="Times New Roman" w:eastAsia="Times New Roman" w:hAnsi="Times New Roman" w:cs="Times New Roman"/>
          <w:color w:val="1A1A1A"/>
          <w:sz w:val="28"/>
          <w:szCs w:val="28"/>
          <w:lang w:eastAsia="ru-RU"/>
        </w:rPr>
        <w:t>За свою более чем вековую историю он снискал огромное число почитателей</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во</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всем</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мире.</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Присущие</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ему</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высокая</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эмоциональность</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и</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зрелищность,</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многообразие</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проявления</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физических</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качеств</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и</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двигательных</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lastRenderedPageBreak/>
        <w:t>навыков,</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интеллектуальных способностей и психических возможностей привлекают к игре</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всевозрастающий интерес миллионов поклонников и у нас в стране.</w:t>
      </w:r>
    </w:p>
    <w:p w14:paraId="65D29123" w14:textId="2DA9891F" w:rsidR="009A7913" w:rsidRDefault="009A7913" w:rsidP="009A7913">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proofErr w:type="gramStart"/>
      <w:r w:rsidRPr="009A7913">
        <w:rPr>
          <w:rFonts w:ascii="Times New Roman" w:eastAsia="Times New Roman" w:hAnsi="Times New Roman" w:cs="Times New Roman"/>
          <w:color w:val="1A1A1A"/>
          <w:sz w:val="28"/>
          <w:szCs w:val="28"/>
          <w:lang w:eastAsia="ru-RU"/>
        </w:rPr>
        <w:t>Баскетбол состоит из естественных движений (ходьба, бег, прыжки) и</w:t>
      </w:r>
      <w:r>
        <w:rPr>
          <w:rFonts w:ascii="Times New Roman" w:eastAsia="Times New Roman" w:hAnsi="Times New Roman" w:cs="Times New Roman"/>
          <w:color w:val="1A1A1A"/>
          <w:sz w:val="28"/>
          <w:szCs w:val="28"/>
          <w:lang w:eastAsia="ru-RU"/>
        </w:rPr>
        <w:t xml:space="preserve"> специфических </w:t>
      </w:r>
      <w:r w:rsidRPr="009A7913">
        <w:rPr>
          <w:rFonts w:ascii="Times New Roman" w:eastAsia="Times New Roman" w:hAnsi="Times New Roman" w:cs="Times New Roman"/>
          <w:color w:val="1A1A1A"/>
          <w:sz w:val="28"/>
          <w:szCs w:val="28"/>
          <w:lang w:eastAsia="ru-RU"/>
        </w:rPr>
        <w:t>двигательных</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действий</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без</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мяча</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(остановки,</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повороты,</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передвижения приставными шагами, финты и т.д.), а также с мячом (ловля,</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передача, ведение, броски).</w:t>
      </w:r>
      <w:proofErr w:type="gramEnd"/>
      <w:r w:rsidRPr="009A7913">
        <w:rPr>
          <w:rFonts w:ascii="Times New Roman" w:eastAsia="Times New Roman" w:hAnsi="Times New Roman" w:cs="Times New Roman"/>
          <w:color w:val="1A1A1A"/>
          <w:sz w:val="28"/>
          <w:szCs w:val="28"/>
          <w:lang w:eastAsia="ru-RU"/>
        </w:rPr>
        <w:t xml:space="preserve"> Противоборство, целями которого являются взятие</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корзины соперника и защита своей, вызывает проявление всех жизненно важных</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для</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человека</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физических</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качеств:</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скоростных,</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скоростно-силовых</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и</w:t>
      </w:r>
      <w:r>
        <w:rPr>
          <w:rFonts w:ascii="Times New Roman" w:eastAsia="Times New Roman" w:hAnsi="Times New Roman" w:cs="Times New Roman"/>
          <w:color w:val="1A1A1A"/>
          <w:sz w:val="28"/>
          <w:szCs w:val="28"/>
          <w:lang w:eastAsia="ru-RU"/>
        </w:rPr>
        <w:t xml:space="preserve"> </w:t>
      </w:r>
      <w:r w:rsidRPr="009A7913">
        <w:rPr>
          <w:rFonts w:ascii="Times New Roman" w:eastAsia="Times New Roman" w:hAnsi="Times New Roman" w:cs="Times New Roman"/>
          <w:color w:val="1A1A1A"/>
          <w:sz w:val="28"/>
          <w:szCs w:val="28"/>
          <w:lang w:eastAsia="ru-RU"/>
        </w:rPr>
        <w:t>координационных способностей, гибкости и выносливости.</w:t>
      </w:r>
    </w:p>
    <w:p w14:paraId="64145896" w14:textId="0CFC8010" w:rsidR="00BF6034" w:rsidRDefault="00BF6034" w:rsidP="00BF6034">
      <w:pPr>
        <w:shd w:val="clear" w:color="auto" w:fill="FFFFFF"/>
        <w:spacing w:after="0" w:line="240" w:lineRule="auto"/>
        <w:jc w:val="both"/>
        <w:rPr>
          <w:rFonts w:ascii="Times New Roman" w:hAnsi="Times New Roman" w:cs="Times New Roman"/>
          <w:color w:val="1A1A1A"/>
          <w:sz w:val="28"/>
          <w:szCs w:val="28"/>
          <w:shd w:val="clear" w:color="auto" w:fill="FFFFFF"/>
        </w:rPr>
      </w:pPr>
      <w:r>
        <w:rPr>
          <w:rFonts w:ascii="Times New Roman" w:eastAsia="Times New Roman" w:hAnsi="Times New Roman" w:cs="Times New Roman"/>
          <w:color w:val="1A1A1A"/>
          <w:sz w:val="28"/>
          <w:szCs w:val="28"/>
          <w:lang w:eastAsia="ru-RU"/>
        </w:rPr>
        <w:tab/>
      </w:r>
      <w:r w:rsidRPr="00BF6034">
        <w:rPr>
          <w:rFonts w:ascii="Times New Roman" w:eastAsia="Times New Roman" w:hAnsi="Times New Roman" w:cs="Times New Roman"/>
          <w:color w:val="1A1A1A"/>
          <w:sz w:val="28"/>
          <w:szCs w:val="28"/>
          <w:lang w:eastAsia="ru-RU"/>
        </w:rPr>
        <w:t>Баскетбол 3х3 развивается быстрыми темпами! Молодой, стремительный, дерзкий, азартный, универсальный, развлекательный, профессиональный – все это про него! 9 июня 2017 г. этот вид спорта был добавлен в программу</w:t>
      </w:r>
      <w:r>
        <w:rPr>
          <w:rFonts w:ascii="Times New Roman" w:eastAsia="Times New Roman" w:hAnsi="Times New Roman" w:cs="Times New Roman"/>
          <w:color w:val="1A1A1A"/>
          <w:sz w:val="28"/>
          <w:szCs w:val="28"/>
          <w:lang w:eastAsia="ru-RU"/>
        </w:rPr>
        <w:t xml:space="preserve"> </w:t>
      </w:r>
      <w:r w:rsidRPr="00BF6034">
        <w:rPr>
          <w:rFonts w:ascii="Times New Roman" w:eastAsia="Times New Roman" w:hAnsi="Times New Roman" w:cs="Times New Roman"/>
          <w:color w:val="1A1A1A"/>
          <w:sz w:val="28"/>
          <w:szCs w:val="28"/>
          <w:lang w:eastAsia="ru-RU"/>
        </w:rPr>
        <w:t>Олимпийских игр и уже не так давно мы наблюдали эту замечательную игру на Олимпиаде в Токио. Россия – одна из стран, которая считается фаворитом в баскетболе 3х3, это доказало выступление наших</w:t>
      </w:r>
      <w:r>
        <w:rPr>
          <w:rFonts w:ascii="Times New Roman" w:eastAsia="Times New Roman" w:hAnsi="Times New Roman" w:cs="Times New Roman"/>
          <w:color w:val="1A1A1A"/>
          <w:sz w:val="28"/>
          <w:szCs w:val="28"/>
          <w:lang w:eastAsia="ru-RU"/>
        </w:rPr>
        <w:t xml:space="preserve"> </w:t>
      </w:r>
      <w:r w:rsidRPr="00BF6034">
        <w:rPr>
          <w:rFonts w:ascii="Times New Roman" w:hAnsi="Times New Roman" w:cs="Times New Roman"/>
          <w:color w:val="1A1A1A"/>
          <w:sz w:val="28"/>
          <w:szCs w:val="28"/>
          <w:shd w:val="clear" w:color="auto" w:fill="FFFFFF"/>
        </w:rPr>
        <w:t>команд на международной арене.</w:t>
      </w:r>
    </w:p>
    <w:p w14:paraId="39ED7D23" w14:textId="4A712103" w:rsidR="00BF6034" w:rsidRPr="00BF6034" w:rsidRDefault="00BF6034" w:rsidP="00BF6034">
      <w:pPr>
        <w:shd w:val="clear" w:color="auto" w:fill="FFFFFF"/>
        <w:spacing w:after="0" w:line="240" w:lineRule="auto"/>
        <w:jc w:val="both"/>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ab/>
      </w:r>
      <w:r w:rsidRPr="00BF6034">
        <w:rPr>
          <w:rFonts w:ascii="Times New Roman" w:hAnsi="Times New Roman" w:cs="Times New Roman"/>
          <w:color w:val="1A1A1A"/>
          <w:sz w:val="28"/>
          <w:szCs w:val="28"/>
          <w:shd w:val="clear" w:color="auto" w:fill="FFFFFF"/>
        </w:rPr>
        <w:t>В баскетбол 3х3 играют на 1 кольцо 2 командами из 3 игроков и максимум</w:t>
      </w:r>
      <w:r>
        <w:rPr>
          <w:rFonts w:ascii="Times New Roman" w:hAnsi="Times New Roman" w:cs="Times New Roman"/>
          <w:color w:val="1A1A1A"/>
          <w:sz w:val="28"/>
          <w:szCs w:val="28"/>
          <w:shd w:val="clear" w:color="auto" w:fill="FFFFFF"/>
        </w:rPr>
        <w:t xml:space="preserve"> </w:t>
      </w:r>
      <w:r w:rsidRPr="00BF6034">
        <w:rPr>
          <w:rFonts w:ascii="Times New Roman" w:hAnsi="Times New Roman" w:cs="Times New Roman"/>
          <w:color w:val="1A1A1A"/>
          <w:sz w:val="28"/>
          <w:szCs w:val="28"/>
          <w:shd w:val="clear" w:color="auto" w:fill="FFFFFF"/>
        </w:rPr>
        <w:t>одного запасного в каждой. Цель каждой команды – забросить мяч в корзину и</w:t>
      </w:r>
      <w:r>
        <w:rPr>
          <w:rFonts w:ascii="Times New Roman" w:hAnsi="Times New Roman" w:cs="Times New Roman"/>
          <w:color w:val="1A1A1A"/>
          <w:sz w:val="28"/>
          <w:szCs w:val="28"/>
          <w:shd w:val="clear" w:color="auto" w:fill="FFFFFF"/>
        </w:rPr>
        <w:t xml:space="preserve"> </w:t>
      </w:r>
      <w:proofErr w:type="gramStart"/>
      <w:r w:rsidRPr="00BF6034">
        <w:rPr>
          <w:rFonts w:ascii="Times New Roman" w:hAnsi="Times New Roman" w:cs="Times New Roman"/>
          <w:color w:val="1A1A1A"/>
          <w:sz w:val="28"/>
          <w:szCs w:val="28"/>
          <w:shd w:val="clear" w:color="auto" w:fill="FFFFFF"/>
        </w:rPr>
        <w:t>помешать другой команде забросить</w:t>
      </w:r>
      <w:proofErr w:type="gramEnd"/>
      <w:r w:rsidRPr="00BF6034">
        <w:rPr>
          <w:rFonts w:ascii="Times New Roman" w:hAnsi="Times New Roman" w:cs="Times New Roman"/>
          <w:color w:val="1A1A1A"/>
          <w:sz w:val="28"/>
          <w:szCs w:val="28"/>
          <w:shd w:val="clear" w:color="auto" w:fill="FFFFFF"/>
        </w:rPr>
        <w:t xml:space="preserve"> его в корзину.</w:t>
      </w:r>
    </w:p>
    <w:p w14:paraId="50D2A302" w14:textId="77777777" w:rsidR="00BF6034" w:rsidRDefault="00BF6034" w:rsidP="00BF6034">
      <w:pPr>
        <w:shd w:val="clear" w:color="auto" w:fill="FFFFFF"/>
        <w:spacing w:after="0" w:line="240" w:lineRule="auto"/>
        <w:ind w:firstLine="708"/>
        <w:jc w:val="both"/>
        <w:rPr>
          <w:rFonts w:ascii="Times New Roman" w:hAnsi="Times New Roman" w:cs="Times New Roman"/>
          <w:color w:val="1A1A1A"/>
          <w:sz w:val="28"/>
          <w:szCs w:val="28"/>
          <w:shd w:val="clear" w:color="auto" w:fill="FFFFFF"/>
        </w:rPr>
      </w:pPr>
      <w:r w:rsidRPr="00BF6034">
        <w:rPr>
          <w:rFonts w:ascii="Times New Roman" w:hAnsi="Times New Roman" w:cs="Times New Roman"/>
          <w:color w:val="1A1A1A"/>
          <w:sz w:val="28"/>
          <w:szCs w:val="28"/>
          <w:shd w:val="clear" w:color="auto" w:fill="FFFFFF"/>
        </w:rPr>
        <w:t>Игрой управляют не более 2 судей, судьи-секретари и спортивный супервайзе</w:t>
      </w:r>
      <w:proofErr w:type="gramStart"/>
      <w:r w:rsidRPr="00BF6034">
        <w:rPr>
          <w:rFonts w:ascii="Times New Roman" w:hAnsi="Times New Roman" w:cs="Times New Roman"/>
          <w:color w:val="1A1A1A"/>
          <w:sz w:val="28"/>
          <w:szCs w:val="28"/>
          <w:shd w:val="clear" w:color="auto" w:fill="FFFFFF"/>
        </w:rPr>
        <w:t>р(</w:t>
      </w:r>
      <w:proofErr w:type="gramEnd"/>
      <w:r w:rsidRPr="00BF6034">
        <w:rPr>
          <w:rFonts w:ascii="Times New Roman" w:hAnsi="Times New Roman" w:cs="Times New Roman"/>
          <w:color w:val="1A1A1A"/>
          <w:sz w:val="28"/>
          <w:szCs w:val="28"/>
          <w:shd w:val="clear" w:color="auto" w:fill="FFFFFF"/>
        </w:rPr>
        <w:t>если присутствует).</w:t>
      </w:r>
      <w:r>
        <w:rPr>
          <w:rFonts w:ascii="Times New Roman" w:hAnsi="Times New Roman" w:cs="Times New Roman"/>
          <w:color w:val="1A1A1A"/>
          <w:sz w:val="28"/>
          <w:szCs w:val="28"/>
          <w:shd w:val="clear" w:color="auto" w:fill="FFFFFF"/>
        </w:rPr>
        <w:t xml:space="preserve"> </w:t>
      </w:r>
    </w:p>
    <w:p w14:paraId="7FE0F219" w14:textId="75030271" w:rsidR="00BF6034" w:rsidRDefault="00BF6034" w:rsidP="00BF6034">
      <w:pPr>
        <w:shd w:val="clear" w:color="auto" w:fill="FFFFFF"/>
        <w:spacing w:after="0" w:line="240" w:lineRule="auto"/>
        <w:ind w:firstLine="708"/>
        <w:jc w:val="both"/>
        <w:rPr>
          <w:rFonts w:ascii="Times New Roman" w:hAnsi="Times New Roman" w:cs="Times New Roman"/>
          <w:color w:val="1A1A1A"/>
          <w:sz w:val="28"/>
          <w:szCs w:val="28"/>
          <w:shd w:val="clear" w:color="auto" w:fill="FFFFFF"/>
        </w:rPr>
      </w:pPr>
      <w:r w:rsidRPr="00BF6034">
        <w:rPr>
          <w:rFonts w:ascii="Times New Roman" w:hAnsi="Times New Roman" w:cs="Times New Roman"/>
          <w:color w:val="1A1A1A"/>
          <w:sz w:val="28"/>
          <w:szCs w:val="28"/>
          <w:shd w:val="clear" w:color="auto" w:fill="FFFFFF"/>
        </w:rPr>
        <w:t>Победитель игры</w:t>
      </w:r>
      <w:r>
        <w:rPr>
          <w:rFonts w:ascii="Times New Roman" w:hAnsi="Times New Roman" w:cs="Times New Roman"/>
          <w:color w:val="1A1A1A"/>
          <w:sz w:val="28"/>
          <w:szCs w:val="28"/>
          <w:shd w:val="clear" w:color="auto" w:fill="FFFFFF"/>
        </w:rPr>
        <w:t xml:space="preserve"> </w:t>
      </w:r>
      <w:r w:rsidRPr="00BF6034">
        <w:rPr>
          <w:rFonts w:ascii="Times New Roman" w:hAnsi="Times New Roman" w:cs="Times New Roman"/>
          <w:color w:val="1A1A1A"/>
          <w:sz w:val="28"/>
          <w:szCs w:val="28"/>
          <w:shd w:val="clear" w:color="auto" w:fill="FFFFFF"/>
        </w:rPr>
        <w:t>Команда, которая первой набрала 21 или более очков, выигрывает игру, если</w:t>
      </w:r>
      <w:r>
        <w:rPr>
          <w:rFonts w:ascii="Times New Roman" w:hAnsi="Times New Roman" w:cs="Times New Roman"/>
          <w:color w:val="1A1A1A"/>
          <w:sz w:val="28"/>
          <w:szCs w:val="28"/>
          <w:shd w:val="clear" w:color="auto" w:fill="FFFFFF"/>
        </w:rPr>
        <w:t xml:space="preserve"> </w:t>
      </w:r>
      <w:r w:rsidRPr="00BF6034">
        <w:rPr>
          <w:rFonts w:ascii="Times New Roman" w:hAnsi="Times New Roman" w:cs="Times New Roman"/>
          <w:color w:val="1A1A1A"/>
          <w:sz w:val="28"/>
          <w:szCs w:val="28"/>
          <w:shd w:val="clear" w:color="auto" w:fill="FFFFFF"/>
        </w:rPr>
        <w:t>это происходит до окончания основного игрового времени. Это правило</w:t>
      </w:r>
      <w:r>
        <w:rPr>
          <w:rFonts w:ascii="Times New Roman" w:hAnsi="Times New Roman" w:cs="Times New Roman"/>
          <w:color w:val="1A1A1A"/>
          <w:sz w:val="28"/>
          <w:szCs w:val="28"/>
          <w:shd w:val="clear" w:color="auto" w:fill="FFFFFF"/>
        </w:rPr>
        <w:t xml:space="preserve"> </w:t>
      </w:r>
      <w:r w:rsidRPr="00BF6034">
        <w:rPr>
          <w:rFonts w:ascii="Times New Roman" w:hAnsi="Times New Roman" w:cs="Times New Roman"/>
          <w:color w:val="1A1A1A"/>
          <w:sz w:val="28"/>
          <w:szCs w:val="28"/>
          <w:shd w:val="clear" w:color="auto" w:fill="FFFFFF"/>
        </w:rPr>
        <w:t>«внезапной смерти» применяется только в основное игровое время (не в</w:t>
      </w:r>
      <w:r>
        <w:rPr>
          <w:rFonts w:ascii="Times New Roman" w:hAnsi="Times New Roman" w:cs="Times New Roman"/>
          <w:color w:val="1A1A1A"/>
          <w:sz w:val="28"/>
          <w:szCs w:val="28"/>
          <w:shd w:val="clear" w:color="auto" w:fill="FFFFFF"/>
        </w:rPr>
        <w:t xml:space="preserve"> </w:t>
      </w:r>
      <w:proofErr w:type="gramStart"/>
      <w:r w:rsidRPr="00BF6034">
        <w:rPr>
          <w:rFonts w:ascii="Times New Roman" w:hAnsi="Times New Roman" w:cs="Times New Roman"/>
          <w:color w:val="1A1A1A"/>
          <w:sz w:val="28"/>
          <w:szCs w:val="28"/>
          <w:shd w:val="clear" w:color="auto" w:fill="FFFFFF"/>
        </w:rPr>
        <w:t>потенциальном</w:t>
      </w:r>
      <w:proofErr w:type="gramEnd"/>
      <w:r w:rsidRPr="00BF6034">
        <w:rPr>
          <w:rFonts w:ascii="Times New Roman" w:hAnsi="Times New Roman" w:cs="Times New Roman"/>
          <w:color w:val="1A1A1A"/>
          <w:sz w:val="28"/>
          <w:szCs w:val="28"/>
          <w:shd w:val="clear" w:color="auto" w:fill="FFFFFF"/>
        </w:rPr>
        <w:t xml:space="preserve"> овертайме).</w:t>
      </w:r>
      <w:r>
        <w:rPr>
          <w:rFonts w:ascii="Times New Roman" w:hAnsi="Times New Roman" w:cs="Times New Roman"/>
          <w:color w:val="1A1A1A"/>
          <w:sz w:val="28"/>
          <w:szCs w:val="28"/>
          <w:shd w:val="clear" w:color="auto" w:fill="FFFFFF"/>
        </w:rPr>
        <w:t xml:space="preserve"> </w:t>
      </w:r>
      <w:r w:rsidRPr="00BF6034">
        <w:rPr>
          <w:rFonts w:ascii="Times New Roman" w:hAnsi="Times New Roman" w:cs="Times New Roman"/>
          <w:color w:val="1A1A1A"/>
          <w:sz w:val="28"/>
          <w:szCs w:val="28"/>
          <w:shd w:val="clear" w:color="auto" w:fill="FFFFFF"/>
        </w:rPr>
        <w:t>Если счет равный по окончании основного игрового времени, должен быть</w:t>
      </w:r>
      <w:r>
        <w:rPr>
          <w:rFonts w:ascii="Times New Roman" w:hAnsi="Times New Roman" w:cs="Times New Roman"/>
          <w:color w:val="1A1A1A"/>
          <w:sz w:val="28"/>
          <w:szCs w:val="28"/>
          <w:shd w:val="clear" w:color="auto" w:fill="FFFFFF"/>
        </w:rPr>
        <w:t xml:space="preserve"> </w:t>
      </w:r>
      <w:r w:rsidRPr="00BF6034">
        <w:rPr>
          <w:rFonts w:ascii="Times New Roman" w:hAnsi="Times New Roman" w:cs="Times New Roman"/>
          <w:color w:val="1A1A1A"/>
          <w:sz w:val="28"/>
          <w:szCs w:val="28"/>
          <w:shd w:val="clear" w:color="auto" w:fill="FFFFFF"/>
        </w:rPr>
        <w:t>сыгран овертайм. Команда, первая набравшая 2 очка в овертайме, выигрывает</w:t>
      </w:r>
      <w:r>
        <w:rPr>
          <w:rFonts w:ascii="Times New Roman" w:hAnsi="Times New Roman" w:cs="Times New Roman"/>
          <w:color w:val="1A1A1A"/>
          <w:sz w:val="28"/>
          <w:szCs w:val="28"/>
          <w:shd w:val="clear" w:color="auto" w:fill="FFFFFF"/>
        </w:rPr>
        <w:t xml:space="preserve"> </w:t>
      </w:r>
      <w:r w:rsidRPr="00BF6034">
        <w:rPr>
          <w:rFonts w:ascii="Times New Roman" w:hAnsi="Times New Roman" w:cs="Times New Roman"/>
          <w:color w:val="1A1A1A"/>
          <w:sz w:val="28"/>
          <w:szCs w:val="28"/>
          <w:shd w:val="clear" w:color="auto" w:fill="FFFFFF"/>
        </w:rPr>
        <w:t>игру.</w:t>
      </w:r>
    </w:p>
    <w:p w14:paraId="408C976E" w14:textId="4A7C8C72" w:rsidR="00486449" w:rsidRPr="00BF6034" w:rsidRDefault="00486449" w:rsidP="00486449">
      <w:pPr>
        <w:shd w:val="clear" w:color="auto" w:fill="FFFFFF"/>
        <w:spacing w:after="0" w:line="240" w:lineRule="auto"/>
        <w:ind w:firstLine="708"/>
        <w:jc w:val="both"/>
        <w:rPr>
          <w:rFonts w:ascii="Times New Roman" w:hAnsi="Times New Roman" w:cs="Times New Roman"/>
          <w:color w:val="1A1A1A"/>
          <w:sz w:val="28"/>
          <w:szCs w:val="28"/>
          <w:shd w:val="clear" w:color="auto" w:fill="FFFFFF"/>
        </w:rPr>
      </w:pPr>
      <w:r w:rsidRPr="00486449">
        <w:rPr>
          <w:rFonts w:ascii="Times New Roman" w:hAnsi="Times New Roman" w:cs="Times New Roman"/>
          <w:color w:val="1A1A1A"/>
          <w:sz w:val="28"/>
          <w:szCs w:val="28"/>
          <w:shd w:val="clear" w:color="auto" w:fill="FFFFFF"/>
        </w:rPr>
        <w:t>Программа основывается на нормативно-правовых документах, регламентирующих работу спортивных организаций, осуществляющих подготовку спортивного резерва по баскетболу. Основные положения Программы составлены</w:t>
      </w:r>
      <w:r>
        <w:rPr>
          <w:rFonts w:ascii="Times New Roman" w:hAnsi="Times New Roman" w:cs="Times New Roman"/>
          <w:color w:val="1A1A1A"/>
          <w:sz w:val="28"/>
          <w:szCs w:val="28"/>
          <w:shd w:val="clear" w:color="auto" w:fill="FFFFFF"/>
        </w:rPr>
        <w:t xml:space="preserve"> </w:t>
      </w:r>
      <w:r w:rsidRPr="00486449">
        <w:rPr>
          <w:rFonts w:ascii="Times New Roman" w:hAnsi="Times New Roman" w:cs="Times New Roman"/>
          <w:color w:val="1A1A1A"/>
          <w:sz w:val="28"/>
          <w:szCs w:val="28"/>
          <w:shd w:val="clear" w:color="auto" w:fill="FFFFFF"/>
        </w:rPr>
        <w:t xml:space="preserve">с учетом принципов физического воспитания и спортивной тренировки, результатов </w:t>
      </w:r>
      <w:r>
        <w:rPr>
          <w:rFonts w:ascii="Times New Roman" w:hAnsi="Times New Roman" w:cs="Times New Roman"/>
          <w:color w:val="1A1A1A"/>
          <w:sz w:val="28"/>
          <w:szCs w:val="28"/>
          <w:shd w:val="clear" w:color="auto" w:fill="FFFFFF"/>
        </w:rPr>
        <w:t xml:space="preserve"> </w:t>
      </w:r>
      <w:r w:rsidRPr="00486449">
        <w:rPr>
          <w:rFonts w:ascii="Times New Roman" w:hAnsi="Times New Roman" w:cs="Times New Roman"/>
          <w:color w:val="1A1A1A"/>
          <w:sz w:val="28"/>
          <w:szCs w:val="28"/>
          <w:shd w:val="clear" w:color="auto" w:fill="FFFFFF"/>
        </w:rPr>
        <w:t>современных научных исследований и передового опыта спортивной практики.</w:t>
      </w:r>
      <w:r>
        <w:rPr>
          <w:rFonts w:ascii="Times New Roman" w:hAnsi="Times New Roman" w:cs="Times New Roman"/>
          <w:color w:val="1A1A1A"/>
          <w:sz w:val="28"/>
          <w:szCs w:val="28"/>
          <w:shd w:val="clear" w:color="auto" w:fill="FFFFFF"/>
        </w:rPr>
        <w:t xml:space="preserve"> </w:t>
      </w:r>
      <w:r w:rsidRPr="00486449">
        <w:rPr>
          <w:rFonts w:ascii="Times New Roman" w:hAnsi="Times New Roman" w:cs="Times New Roman"/>
          <w:color w:val="1A1A1A"/>
          <w:sz w:val="28"/>
          <w:szCs w:val="28"/>
          <w:shd w:val="clear" w:color="auto" w:fill="FFFFFF"/>
        </w:rPr>
        <w:t>Фундаментом Программы являются основные научные, теоретические, методические положения, определяющие преемственность целей и задач спортивной подготовки, непрерывную последовательность учебно-тренировочного процесса. Они направлены не только на повышение уровня всех сторон подготовленности</w:t>
      </w:r>
      <w:r>
        <w:rPr>
          <w:rFonts w:ascii="Times New Roman" w:hAnsi="Times New Roman" w:cs="Times New Roman"/>
          <w:color w:val="1A1A1A"/>
          <w:sz w:val="28"/>
          <w:szCs w:val="28"/>
          <w:shd w:val="clear" w:color="auto" w:fill="FFFFFF"/>
        </w:rPr>
        <w:t xml:space="preserve"> </w:t>
      </w:r>
      <w:r w:rsidRPr="00486449">
        <w:rPr>
          <w:rFonts w:ascii="Times New Roman" w:hAnsi="Times New Roman" w:cs="Times New Roman"/>
          <w:color w:val="1A1A1A"/>
          <w:sz w:val="28"/>
          <w:szCs w:val="28"/>
          <w:shd w:val="clear" w:color="auto" w:fill="FFFFFF"/>
        </w:rPr>
        <w:t>баскетболистов, но и на сохранение здоровья юных и квалифицированных</w:t>
      </w:r>
      <w:r>
        <w:rPr>
          <w:rFonts w:ascii="Times New Roman" w:hAnsi="Times New Roman" w:cs="Times New Roman"/>
          <w:color w:val="1A1A1A"/>
          <w:sz w:val="28"/>
          <w:szCs w:val="28"/>
          <w:shd w:val="clear" w:color="auto" w:fill="FFFFFF"/>
        </w:rPr>
        <w:t xml:space="preserve"> </w:t>
      </w:r>
      <w:r w:rsidRPr="00486449">
        <w:rPr>
          <w:rFonts w:ascii="Times New Roman" w:hAnsi="Times New Roman" w:cs="Times New Roman"/>
          <w:color w:val="1A1A1A"/>
          <w:sz w:val="28"/>
          <w:szCs w:val="28"/>
          <w:shd w:val="clear" w:color="auto" w:fill="FFFFFF"/>
        </w:rPr>
        <w:t>спортсменов. Эти положения реализуются на всех этапах подготовки в постепенном и поступательном повышении учебно-тренировочных и соревновательных нагрузок, а также доли сре</w:t>
      </w:r>
      <w:proofErr w:type="gramStart"/>
      <w:r w:rsidRPr="00486449">
        <w:rPr>
          <w:rFonts w:ascii="Times New Roman" w:hAnsi="Times New Roman" w:cs="Times New Roman"/>
          <w:color w:val="1A1A1A"/>
          <w:sz w:val="28"/>
          <w:szCs w:val="28"/>
          <w:shd w:val="clear" w:color="auto" w:fill="FFFFFF"/>
        </w:rPr>
        <w:t>дств сп</w:t>
      </w:r>
      <w:proofErr w:type="gramEnd"/>
      <w:r w:rsidRPr="00486449">
        <w:rPr>
          <w:rFonts w:ascii="Times New Roman" w:hAnsi="Times New Roman" w:cs="Times New Roman"/>
          <w:color w:val="1A1A1A"/>
          <w:sz w:val="28"/>
          <w:szCs w:val="28"/>
          <w:shd w:val="clear" w:color="auto" w:fill="FFFFFF"/>
        </w:rPr>
        <w:t>ециальной подготовки, которая в суммарном тренировочном объеме возрастает из года в год</w:t>
      </w:r>
    </w:p>
    <w:p w14:paraId="53FA275E" w14:textId="7B976667" w:rsidR="00BF6034" w:rsidRDefault="00BF6034" w:rsidP="009A7913">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50D56593" w14:textId="1D4C8545" w:rsidR="009F25F0" w:rsidRPr="00486449" w:rsidRDefault="009F25F0" w:rsidP="0048644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9F25F0">
        <w:rPr>
          <w:rFonts w:ascii="Times New Roman" w:eastAsia="Times New Roman" w:hAnsi="Times New Roman" w:cs="Times New Roman"/>
          <w:b/>
          <w:color w:val="000000" w:themeColor="text1"/>
          <w:sz w:val="28"/>
          <w:szCs w:val="28"/>
          <w:lang w:eastAsia="ru-RU"/>
        </w:rPr>
        <w:lastRenderedPageBreak/>
        <w:t>2.1.</w:t>
      </w:r>
      <w:r w:rsidRPr="009F25F0">
        <w:rPr>
          <w:rFonts w:ascii="Times New Roman" w:hAnsi="Times New Roman" w:cs="Times New Roman"/>
          <w:b/>
          <w:color w:val="000000" w:themeColor="text1"/>
          <w:sz w:val="28"/>
          <w:szCs w:val="28"/>
        </w:rPr>
        <w:t xml:space="preserve"> Сроки реализации этапов спортивной подготовки и возрастные</w:t>
      </w:r>
      <w:r w:rsidRPr="009F25F0">
        <w:rPr>
          <w:rFonts w:ascii="Times New Roman" w:hAnsi="Times New Roman" w:cs="Times New Roman"/>
          <w:b/>
          <w:color w:val="000000" w:themeColor="text1"/>
          <w:spacing w:val="1"/>
          <w:sz w:val="28"/>
          <w:szCs w:val="28"/>
        </w:rPr>
        <w:t xml:space="preserve"> </w:t>
      </w:r>
      <w:r>
        <w:rPr>
          <w:rFonts w:ascii="Times New Roman" w:hAnsi="Times New Roman" w:cs="Times New Roman"/>
          <w:b/>
          <w:color w:val="000000" w:themeColor="text1"/>
          <w:spacing w:val="1"/>
          <w:sz w:val="28"/>
          <w:szCs w:val="28"/>
        </w:rPr>
        <w:t xml:space="preserve"> </w:t>
      </w:r>
      <w:r w:rsidRPr="009F25F0">
        <w:rPr>
          <w:rFonts w:ascii="Times New Roman" w:hAnsi="Times New Roman" w:cs="Times New Roman"/>
          <w:b/>
          <w:color w:val="000000" w:themeColor="text1"/>
          <w:sz w:val="28"/>
          <w:szCs w:val="28"/>
        </w:rPr>
        <w:t>границы</w:t>
      </w:r>
      <w:r w:rsidRPr="009F25F0">
        <w:rPr>
          <w:rFonts w:ascii="Times New Roman" w:hAnsi="Times New Roman" w:cs="Times New Roman"/>
          <w:b/>
          <w:color w:val="000000" w:themeColor="text1"/>
          <w:spacing w:val="-4"/>
          <w:sz w:val="28"/>
          <w:szCs w:val="28"/>
        </w:rPr>
        <w:t xml:space="preserve"> </w:t>
      </w:r>
      <w:r w:rsidRPr="009F25F0">
        <w:rPr>
          <w:rFonts w:ascii="Times New Roman" w:hAnsi="Times New Roman" w:cs="Times New Roman"/>
          <w:b/>
          <w:color w:val="000000" w:themeColor="text1"/>
          <w:sz w:val="28"/>
          <w:szCs w:val="28"/>
        </w:rPr>
        <w:t>лиц,</w:t>
      </w:r>
      <w:r>
        <w:rPr>
          <w:rFonts w:ascii="Times New Roman" w:hAnsi="Times New Roman" w:cs="Times New Roman"/>
          <w:b/>
          <w:color w:val="000000" w:themeColor="text1"/>
          <w:sz w:val="28"/>
          <w:szCs w:val="28"/>
        </w:rPr>
        <w:t xml:space="preserve"> количество лиц </w:t>
      </w:r>
      <w:r w:rsidRPr="009F25F0">
        <w:rPr>
          <w:rFonts w:ascii="Times New Roman" w:hAnsi="Times New Roman" w:cs="Times New Roman"/>
          <w:b/>
          <w:color w:val="000000" w:themeColor="text1"/>
          <w:spacing w:val="-4"/>
          <w:sz w:val="28"/>
          <w:szCs w:val="28"/>
        </w:rPr>
        <w:t xml:space="preserve"> </w:t>
      </w:r>
      <w:r w:rsidRPr="009F25F0">
        <w:rPr>
          <w:rFonts w:ascii="Times New Roman" w:hAnsi="Times New Roman" w:cs="Times New Roman"/>
          <w:b/>
          <w:color w:val="000000" w:themeColor="text1"/>
          <w:sz w:val="28"/>
          <w:szCs w:val="28"/>
        </w:rPr>
        <w:t>проходящих</w:t>
      </w:r>
      <w:r w:rsidRPr="009F25F0">
        <w:rPr>
          <w:rFonts w:ascii="Times New Roman" w:hAnsi="Times New Roman" w:cs="Times New Roman"/>
          <w:b/>
          <w:color w:val="000000" w:themeColor="text1"/>
          <w:spacing w:val="-3"/>
          <w:sz w:val="28"/>
          <w:szCs w:val="28"/>
        </w:rPr>
        <w:t xml:space="preserve"> </w:t>
      </w:r>
      <w:r w:rsidRPr="009F25F0">
        <w:rPr>
          <w:rFonts w:ascii="Times New Roman" w:hAnsi="Times New Roman" w:cs="Times New Roman"/>
          <w:b/>
          <w:color w:val="000000" w:themeColor="text1"/>
          <w:sz w:val="28"/>
          <w:szCs w:val="28"/>
        </w:rPr>
        <w:t>спортивную</w:t>
      </w:r>
      <w:r w:rsidRPr="009F25F0">
        <w:rPr>
          <w:rFonts w:ascii="Times New Roman" w:hAnsi="Times New Roman" w:cs="Times New Roman"/>
          <w:b/>
          <w:color w:val="000000" w:themeColor="text1"/>
          <w:spacing w:val="-4"/>
          <w:sz w:val="28"/>
          <w:szCs w:val="28"/>
        </w:rPr>
        <w:t xml:space="preserve"> </w:t>
      </w:r>
      <w:r w:rsidRPr="009F25F0">
        <w:rPr>
          <w:rFonts w:ascii="Times New Roman" w:hAnsi="Times New Roman" w:cs="Times New Roman"/>
          <w:b/>
          <w:color w:val="000000" w:themeColor="text1"/>
          <w:sz w:val="28"/>
          <w:szCs w:val="28"/>
        </w:rPr>
        <w:t>подготовку,</w:t>
      </w:r>
      <w:r w:rsidRPr="009F25F0">
        <w:rPr>
          <w:rFonts w:ascii="Times New Roman" w:hAnsi="Times New Roman" w:cs="Times New Roman"/>
          <w:b/>
          <w:color w:val="000000" w:themeColor="text1"/>
          <w:spacing w:val="-4"/>
          <w:sz w:val="28"/>
          <w:szCs w:val="28"/>
        </w:rPr>
        <w:t xml:space="preserve"> </w:t>
      </w:r>
      <w:r w:rsidRPr="009F25F0">
        <w:rPr>
          <w:rFonts w:ascii="Times New Roman" w:hAnsi="Times New Roman" w:cs="Times New Roman"/>
          <w:b/>
          <w:color w:val="000000" w:themeColor="text1"/>
          <w:sz w:val="28"/>
          <w:szCs w:val="28"/>
        </w:rPr>
        <w:t>по</w:t>
      </w:r>
      <w:r w:rsidRPr="009F25F0">
        <w:rPr>
          <w:rFonts w:ascii="Times New Roman" w:hAnsi="Times New Roman" w:cs="Times New Roman"/>
          <w:b/>
          <w:color w:val="000000" w:themeColor="text1"/>
          <w:spacing w:val="-2"/>
          <w:sz w:val="28"/>
          <w:szCs w:val="28"/>
        </w:rPr>
        <w:t xml:space="preserve"> </w:t>
      </w:r>
      <w:r w:rsidRPr="009F25F0">
        <w:rPr>
          <w:rFonts w:ascii="Times New Roman" w:hAnsi="Times New Roman" w:cs="Times New Roman"/>
          <w:b/>
          <w:color w:val="000000" w:themeColor="text1"/>
          <w:sz w:val="28"/>
          <w:szCs w:val="28"/>
        </w:rPr>
        <w:t>отдельным</w:t>
      </w:r>
      <w:r>
        <w:rPr>
          <w:rFonts w:ascii="Times New Roman" w:hAnsi="Times New Roman" w:cs="Times New Roman"/>
          <w:b/>
          <w:color w:val="000000" w:themeColor="text1"/>
          <w:spacing w:val="-3"/>
          <w:sz w:val="28"/>
          <w:szCs w:val="28"/>
        </w:rPr>
        <w:t xml:space="preserve"> </w:t>
      </w:r>
      <w:r w:rsidR="002A707D">
        <w:rPr>
          <w:rFonts w:ascii="Times New Roman" w:hAnsi="Times New Roman" w:cs="Times New Roman"/>
          <w:b/>
          <w:color w:val="000000" w:themeColor="text1"/>
          <w:sz w:val="28"/>
          <w:szCs w:val="28"/>
        </w:rPr>
        <w:t>этапам</w:t>
      </w:r>
    </w:p>
    <w:p w14:paraId="24F7875D" w14:textId="669966DB" w:rsidR="002A34BC" w:rsidRPr="00AB23AC" w:rsidRDefault="00AB23AC" w:rsidP="00AB23AC">
      <w:pPr>
        <w:pStyle w:val="af1"/>
        <w:spacing w:before="1"/>
        <w:ind w:firstLine="709"/>
        <w:jc w:val="both"/>
        <w:rPr>
          <w:sz w:val="28"/>
          <w:szCs w:val="28"/>
        </w:rPr>
      </w:pPr>
      <w:r w:rsidRPr="00990A6E">
        <w:rPr>
          <w:sz w:val="28"/>
          <w:szCs w:val="28"/>
        </w:rPr>
        <w:t xml:space="preserve">Зачисление </w:t>
      </w:r>
      <w:proofErr w:type="gramStart"/>
      <w:r w:rsidRPr="00990A6E">
        <w:rPr>
          <w:sz w:val="28"/>
          <w:szCs w:val="28"/>
        </w:rPr>
        <w:t>поступающих</w:t>
      </w:r>
      <w:proofErr w:type="gramEnd"/>
      <w:r w:rsidRPr="00990A6E">
        <w:rPr>
          <w:sz w:val="28"/>
          <w:szCs w:val="28"/>
        </w:rPr>
        <w:t xml:space="preserve"> в спортивную школу проходит в соответствии с Правилами приема. Зачисляются лица, не имеющие медицинских противопоказаний, прошедшие конкурсный отбор. Для зачисления необходимо предоставить: заявление о приеме от законных представителей или опекунов обучающегося, фото, копию свидетельства о рождении (паспорта), медицинское заключение об отсутствии противопоказаний к занятиям спортом, за</w:t>
      </w:r>
      <w:r>
        <w:rPr>
          <w:sz w:val="28"/>
          <w:szCs w:val="28"/>
        </w:rPr>
        <w:t xml:space="preserve">полненную анкету обучающегося. </w:t>
      </w:r>
      <w:r w:rsidRPr="00337986">
        <w:rPr>
          <w:sz w:val="28"/>
          <w:szCs w:val="28"/>
        </w:rPr>
        <w:t>При этом при комплектовании учебно-тренировочных групп разница в возрасте</w:t>
      </w:r>
      <w:r w:rsidRPr="00337986">
        <w:rPr>
          <w:spacing w:val="1"/>
          <w:sz w:val="28"/>
          <w:szCs w:val="28"/>
        </w:rPr>
        <w:t xml:space="preserve"> </w:t>
      </w:r>
      <w:r w:rsidRPr="00337986">
        <w:rPr>
          <w:sz w:val="28"/>
          <w:szCs w:val="28"/>
        </w:rPr>
        <w:t>зачисляемых лиц не</w:t>
      </w:r>
      <w:r w:rsidRPr="00337986">
        <w:rPr>
          <w:spacing w:val="-2"/>
          <w:sz w:val="28"/>
          <w:szCs w:val="28"/>
        </w:rPr>
        <w:t xml:space="preserve"> </w:t>
      </w:r>
      <w:r w:rsidRPr="00337986">
        <w:rPr>
          <w:sz w:val="28"/>
          <w:szCs w:val="28"/>
        </w:rPr>
        <w:t>должна</w:t>
      </w:r>
      <w:r w:rsidRPr="00337986">
        <w:rPr>
          <w:spacing w:val="-3"/>
          <w:sz w:val="28"/>
          <w:szCs w:val="28"/>
        </w:rPr>
        <w:t xml:space="preserve"> </w:t>
      </w:r>
      <w:r w:rsidRPr="00337986">
        <w:rPr>
          <w:sz w:val="28"/>
          <w:szCs w:val="28"/>
        </w:rPr>
        <w:t>быть</w:t>
      </w:r>
      <w:r w:rsidRPr="00337986">
        <w:rPr>
          <w:spacing w:val="-1"/>
          <w:sz w:val="28"/>
          <w:szCs w:val="28"/>
        </w:rPr>
        <w:t xml:space="preserve"> </w:t>
      </w:r>
      <w:r w:rsidRPr="00337986">
        <w:rPr>
          <w:sz w:val="28"/>
          <w:szCs w:val="28"/>
        </w:rPr>
        <w:t>более</w:t>
      </w:r>
      <w:r w:rsidRPr="00337986">
        <w:rPr>
          <w:spacing w:val="-3"/>
          <w:sz w:val="28"/>
          <w:szCs w:val="28"/>
        </w:rPr>
        <w:t xml:space="preserve"> </w:t>
      </w:r>
      <w:r w:rsidRPr="00337986">
        <w:rPr>
          <w:sz w:val="28"/>
          <w:szCs w:val="28"/>
        </w:rPr>
        <w:t>двух</w:t>
      </w:r>
      <w:r w:rsidRPr="00337986">
        <w:rPr>
          <w:spacing w:val="1"/>
          <w:sz w:val="28"/>
          <w:szCs w:val="28"/>
        </w:rPr>
        <w:t xml:space="preserve"> </w:t>
      </w:r>
      <w:r w:rsidRPr="00337986">
        <w:rPr>
          <w:sz w:val="28"/>
          <w:szCs w:val="28"/>
        </w:rPr>
        <w:t>лет.</w:t>
      </w:r>
    </w:p>
    <w:p w14:paraId="09FD9E78" w14:textId="6922BC8D" w:rsidR="00AB23AC" w:rsidRPr="00AB23AC" w:rsidRDefault="00AB23AC" w:rsidP="00AB23AC">
      <w:pPr>
        <w:pStyle w:val="af1"/>
        <w:spacing w:before="1"/>
        <w:ind w:firstLine="709"/>
        <w:jc w:val="both"/>
        <w:rPr>
          <w:sz w:val="28"/>
          <w:szCs w:val="28"/>
        </w:rPr>
      </w:pPr>
      <w:r w:rsidRPr="00AB23AC">
        <w:rPr>
          <w:sz w:val="28"/>
          <w:szCs w:val="28"/>
        </w:rPr>
        <w:t>На этап начальной подготовки зачисляются лица не мол</w:t>
      </w:r>
      <w:r>
        <w:rPr>
          <w:sz w:val="28"/>
          <w:szCs w:val="28"/>
        </w:rPr>
        <w:t xml:space="preserve">оже </w:t>
      </w:r>
      <w:r w:rsidR="00486449">
        <w:rPr>
          <w:sz w:val="28"/>
          <w:szCs w:val="28"/>
        </w:rPr>
        <w:t>8</w:t>
      </w:r>
      <w:r w:rsidR="007A3C5D">
        <w:rPr>
          <w:sz w:val="28"/>
          <w:szCs w:val="28"/>
        </w:rPr>
        <w:t xml:space="preserve"> </w:t>
      </w:r>
      <w:r>
        <w:rPr>
          <w:sz w:val="28"/>
          <w:szCs w:val="28"/>
        </w:rPr>
        <w:t xml:space="preserve">лет. Лица, зачисленные на </w:t>
      </w:r>
      <w:r w:rsidRPr="00AB23AC">
        <w:rPr>
          <w:sz w:val="28"/>
          <w:szCs w:val="28"/>
        </w:rPr>
        <w:t>данный этап спортивной подготовки, не должны иметь медицинских противопоказаний для освоения Программы, успешно сдать нормативы по общей физической подготовке.</w:t>
      </w:r>
    </w:p>
    <w:p w14:paraId="1C6F87AF" w14:textId="222917CE" w:rsidR="00AB23AC" w:rsidRPr="00AB23AC" w:rsidRDefault="00AB23AC" w:rsidP="00AB23AC">
      <w:pPr>
        <w:pStyle w:val="af1"/>
        <w:spacing w:before="1"/>
        <w:ind w:firstLine="709"/>
        <w:jc w:val="both"/>
        <w:rPr>
          <w:sz w:val="28"/>
          <w:szCs w:val="28"/>
        </w:rPr>
      </w:pPr>
      <w:r w:rsidRPr="00AB23AC">
        <w:rPr>
          <w:sz w:val="28"/>
          <w:szCs w:val="28"/>
        </w:rPr>
        <w:t>На учебно-тренировочный этап (этап спортивной спе</w:t>
      </w:r>
      <w:r>
        <w:rPr>
          <w:sz w:val="28"/>
          <w:szCs w:val="28"/>
        </w:rPr>
        <w:t>циализации) зачисляются лица не</w:t>
      </w:r>
      <w:r w:rsidR="00486449">
        <w:rPr>
          <w:sz w:val="28"/>
          <w:szCs w:val="28"/>
        </w:rPr>
        <w:t xml:space="preserve"> </w:t>
      </w:r>
      <w:r w:rsidRPr="00AB23AC">
        <w:rPr>
          <w:sz w:val="28"/>
          <w:szCs w:val="28"/>
        </w:rPr>
        <w:t>моложе 1</w:t>
      </w:r>
      <w:r w:rsidR="008F1830">
        <w:rPr>
          <w:sz w:val="28"/>
          <w:szCs w:val="28"/>
        </w:rPr>
        <w:t>1</w:t>
      </w:r>
      <w:r w:rsidRPr="00AB23AC">
        <w:rPr>
          <w:sz w:val="28"/>
          <w:szCs w:val="28"/>
        </w:rPr>
        <w:t xml:space="preserve"> лет. Для зачисления, обучающиеся должны успешно сдать нормативы по общей</w:t>
      </w:r>
      <w:r w:rsidR="00486449">
        <w:rPr>
          <w:sz w:val="28"/>
          <w:szCs w:val="28"/>
        </w:rPr>
        <w:t xml:space="preserve"> </w:t>
      </w:r>
      <w:r w:rsidRPr="00AB23AC">
        <w:rPr>
          <w:sz w:val="28"/>
          <w:szCs w:val="28"/>
        </w:rPr>
        <w:t>физической и специальной физической подготовке, иметь соответствующий уровень спортивной квалификации, установленный ФССП.</w:t>
      </w:r>
    </w:p>
    <w:p w14:paraId="2DDAC262" w14:textId="2DA788E3" w:rsidR="00AB23AC" w:rsidRPr="00AB23AC" w:rsidRDefault="00AB23AC" w:rsidP="00AB23AC">
      <w:pPr>
        <w:pStyle w:val="af1"/>
        <w:spacing w:before="1"/>
        <w:ind w:firstLine="709"/>
        <w:jc w:val="both"/>
        <w:rPr>
          <w:sz w:val="28"/>
          <w:szCs w:val="28"/>
        </w:rPr>
      </w:pPr>
      <w:r w:rsidRPr="00AB23AC">
        <w:rPr>
          <w:sz w:val="28"/>
          <w:szCs w:val="28"/>
        </w:rPr>
        <w:t>На этап совершенствования спортивного мастер</w:t>
      </w:r>
      <w:r>
        <w:rPr>
          <w:sz w:val="28"/>
          <w:szCs w:val="28"/>
        </w:rPr>
        <w:t xml:space="preserve">ства зачисляются спортсмены не </w:t>
      </w:r>
      <w:r w:rsidRPr="00AB23AC">
        <w:rPr>
          <w:sz w:val="28"/>
          <w:szCs w:val="28"/>
        </w:rPr>
        <w:t xml:space="preserve">моложе 14 лет. Для зачисления в группу спортсмены должны иметь </w:t>
      </w:r>
      <w:r w:rsidR="007A3C5D">
        <w:rPr>
          <w:sz w:val="28"/>
          <w:szCs w:val="28"/>
        </w:rPr>
        <w:t xml:space="preserve">первый </w:t>
      </w:r>
      <w:r w:rsidRPr="00AB23AC">
        <w:rPr>
          <w:sz w:val="28"/>
          <w:szCs w:val="28"/>
        </w:rPr>
        <w:t>спортивный разряд, успешно сдать нормативы по общей физической,</w:t>
      </w:r>
      <w:r w:rsidR="007A3C5D">
        <w:rPr>
          <w:sz w:val="28"/>
          <w:szCs w:val="28"/>
        </w:rPr>
        <w:t xml:space="preserve"> </w:t>
      </w:r>
      <w:r w:rsidRPr="00AB23AC">
        <w:rPr>
          <w:sz w:val="28"/>
          <w:szCs w:val="28"/>
        </w:rPr>
        <w:t>специальной физической подготовке.</w:t>
      </w:r>
    </w:p>
    <w:p w14:paraId="404908F6" w14:textId="6D77F2B9" w:rsidR="00990A6E" w:rsidRPr="00990A6E" w:rsidRDefault="00AB23AC" w:rsidP="00AB23AC">
      <w:pPr>
        <w:pStyle w:val="af1"/>
        <w:spacing w:before="1"/>
        <w:ind w:firstLine="709"/>
        <w:jc w:val="both"/>
        <w:rPr>
          <w:sz w:val="28"/>
          <w:szCs w:val="28"/>
        </w:rPr>
      </w:pPr>
      <w:r w:rsidRPr="00AB23AC">
        <w:rPr>
          <w:sz w:val="28"/>
          <w:szCs w:val="28"/>
        </w:rPr>
        <w:t>На этап высшего спортивного мастерства зачисляют</w:t>
      </w:r>
      <w:r>
        <w:rPr>
          <w:sz w:val="28"/>
          <w:szCs w:val="28"/>
        </w:rPr>
        <w:t>ся спортсмены не моложе 15 лет.</w:t>
      </w:r>
      <w:r w:rsidR="007A3C5D">
        <w:rPr>
          <w:sz w:val="28"/>
          <w:szCs w:val="28"/>
        </w:rPr>
        <w:t xml:space="preserve"> </w:t>
      </w:r>
      <w:r w:rsidRPr="00AB23AC">
        <w:rPr>
          <w:sz w:val="28"/>
          <w:szCs w:val="28"/>
        </w:rPr>
        <w:t xml:space="preserve">Спортсмены должны иметь спортивное звание </w:t>
      </w:r>
      <w:r w:rsidR="007A3C5D" w:rsidRPr="00AB23AC">
        <w:rPr>
          <w:sz w:val="28"/>
          <w:szCs w:val="28"/>
        </w:rPr>
        <w:t>«кандидат в мастера спорт»</w:t>
      </w:r>
      <w:r w:rsidRPr="00AB23AC">
        <w:rPr>
          <w:sz w:val="28"/>
          <w:szCs w:val="28"/>
        </w:rPr>
        <w:t>, успешно сдать</w:t>
      </w:r>
      <w:r>
        <w:rPr>
          <w:sz w:val="28"/>
          <w:szCs w:val="28"/>
        </w:rPr>
        <w:t xml:space="preserve"> </w:t>
      </w:r>
      <w:r w:rsidRPr="00AB23AC">
        <w:rPr>
          <w:sz w:val="28"/>
          <w:szCs w:val="28"/>
        </w:rPr>
        <w:t>нормативы по общей физической, специальной физической и технической подготовке</w:t>
      </w:r>
      <w:r>
        <w:rPr>
          <w:sz w:val="28"/>
          <w:szCs w:val="28"/>
        </w:rPr>
        <w:t>.</w:t>
      </w:r>
    </w:p>
    <w:p w14:paraId="6F0AE277" w14:textId="6A200312" w:rsidR="00337986" w:rsidRPr="00337986" w:rsidRDefault="00337986" w:rsidP="0027164F">
      <w:pPr>
        <w:pStyle w:val="af1"/>
        <w:ind w:firstLine="708"/>
        <w:jc w:val="both"/>
        <w:rPr>
          <w:sz w:val="28"/>
          <w:szCs w:val="28"/>
        </w:rPr>
      </w:pPr>
      <w:proofErr w:type="gramStart"/>
      <w:r w:rsidRPr="00337986">
        <w:rPr>
          <w:sz w:val="28"/>
          <w:szCs w:val="28"/>
        </w:rPr>
        <w:t>На</w:t>
      </w:r>
      <w:r w:rsidRPr="00337986">
        <w:rPr>
          <w:spacing w:val="1"/>
          <w:sz w:val="28"/>
          <w:szCs w:val="28"/>
        </w:rPr>
        <w:t xml:space="preserve"> </w:t>
      </w:r>
      <w:r w:rsidRPr="00337986">
        <w:rPr>
          <w:sz w:val="28"/>
          <w:szCs w:val="28"/>
        </w:rPr>
        <w:t>этапах</w:t>
      </w:r>
      <w:r w:rsidRPr="00337986">
        <w:rPr>
          <w:spacing w:val="1"/>
          <w:sz w:val="28"/>
          <w:szCs w:val="28"/>
        </w:rPr>
        <w:t xml:space="preserve"> </w:t>
      </w:r>
      <w:r w:rsidRPr="00337986">
        <w:rPr>
          <w:sz w:val="28"/>
          <w:szCs w:val="28"/>
        </w:rPr>
        <w:t>начальной</w:t>
      </w:r>
      <w:r w:rsidRPr="00337986">
        <w:rPr>
          <w:spacing w:val="1"/>
          <w:sz w:val="28"/>
          <w:szCs w:val="28"/>
        </w:rPr>
        <w:t xml:space="preserve"> </w:t>
      </w:r>
      <w:r w:rsidRPr="00337986">
        <w:rPr>
          <w:sz w:val="28"/>
          <w:szCs w:val="28"/>
        </w:rPr>
        <w:t>подготовки</w:t>
      </w:r>
      <w:r w:rsidRPr="00337986">
        <w:rPr>
          <w:spacing w:val="1"/>
          <w:sz w:val="28"/>
          <w:szCs w:val="28"/>
        </w:rPr>
        <w:t xml:space="preserve"> </w:t>
      </w:r>
      <w:r w:rsidRPr="00337986">
        <w:rPr>
          <w:sz w:val="28"/>
          <w:szCs w:val="28"/>
        </w:rPr>
        <w:t>и</w:t>
      </w:r>
      <w:r w:rsidRPr="00337986">
        <w:rPr>
          <w:spacing w:val="1"/>
          <w:sz w:val="28"/>
          <w:szCs w:val="28"/>
        </w:rPr>
        <w:t xml:space="preserve"> </w:t>
      </w:r>
      <w:r w:rsidRPr="00337986">
        <w:rPr>
          <w:sz w:val="28"/>
          <w:szCs w:val="28"/>
        </w:rPr>
        <w:t>учебно-тренировочном</w:t>
      </w:r>
      <w:r w:rsidRPr="00337986">
        <w:rPr>
          <w:spacing w:val="1"/>
          <w:sz w:val="28"/>
          <w:szCs w:val="28"/>
        </w:rPr>
        <w:t xml:space="preserve"> </w:t>
      </w:r>
      <w:r w:rsidRPr="00337986">
        <w:rPr>
          <w:sz w:val="28"/>
          <w:szCs w:val="28"/>
        </w:rPr>
        <w:t>этапе</w:t>
      </w:r>
      <w:r w:rsidRPr="00337986">
        <w:rPr>
          <w:spacing w:val="1"/>
          <w:sz w:val="28"/>
          <w:szCs w:val="28"/>
        </w:rPr>
        <w:t xml:space="preserve"> </w:t>
      </w:r>
      <w:r w:rsidRPr="00337986">
        <w:rPr>
          <w:sz w:val="28"/>
          <w:szCs w:val="28"/>
        </w:rPr>
        <w:t>(этапе</w:t>
      </w:r>
      <w:r w:rsidRPr="00337986">
        <w:rPr>
          <w:spacing w:val="-67"/>
          <w:sz w:val="28"/>
          <w:szCs w:val="28"/>
        </w:rPr>
        <w:t xml:space="preserve"> </w:t>
      </w:r>
      <w:r w:rsidRPr="00337986">
        <w:rPr>
          <w:sz w:val="28"/>
          <w:szCs w:val="28"/>
        </w:rPr>
        <w:t>спортивной специализации) до трех лет допускается зачисление лиц, прошедших</w:t>
      </w:r>
      <w:r w:rsidRPr="00337986">
        <w:rPr>
          <w:spacing w:val="1"/>
          <w:sz w:val="28"/>
          <w:szCs w:val="28"/>
        </w:rPr>
        <w:t xml:space="preserve"> </w:t>
      </w:r>
      <w:r w:rsidRPr="00337986">
        <w:rPr>
          <w:sz w:val="28"/>
          <w:szCs w:val="28"/>
        </w:rPr>
        <w:t>спортивную подготовку в других организациях и (или) по другим видах спорта и</w:t>
      </w:r>
      <w:r w:rsidRPr="00337986">
        <w:rPr>
          <w:spacing w:val="1"/>
          <w:sz w:val="28"/>
          <w:szCs w:val="28"/>
        </w:rPr>
        <w:t xml:space="preserve"> </w:t>
      </w:r>
      <w:r w:rsidRPr="00337986">
        <w:rPr>
          <w:sz w:val="28"/>
          <w:szCs w:val="28"/>
        </w:rPr>
        <w:t>выполнивших требования, необходимые для зачисления, согласно нормативам по</w:t>
      </w:r>
      <w:r w:rsidRPr="00337986">
        <w:rPr>
          <w:spacing w:val="1"/>
          <w:sz w:val="28"/>
          <w:szCs w:val="28"/>
        </w:rPr>
        <w:t xml:space="preserve"> </w:t>
      </w:r>
      <w:r w:rsidRPr="00337986">
        <w:rPr>
          <w:sz w:val="28"/>
          <w:szCs w:val="28"/>
        </w:rPr>
        <w:t>физической</w:t>
      </w:r>
      <w:r w:rsidRPr="00337986">
        <w:rPr>
          <w:spacing w:val="1"/>
          <w:sz w:val="28"/>
          <w:szCs w:val="28"/>
        </w:rPr>
        <w:t xml:space="preserve"> </w:t>
      </w:r>
      <w:r w:rsidRPr="00337986">
        <w:rPr>
          <w:sz w:val="28"/>
          <w:szCs w:val="28"/>
        </w:rPr>
        <w:t>подготовке,</w:t>
      </w:r>
      <w:r w:rsidRPr="00337986">
        <w:rPr>
          <w:spacing w:val="1"/>
          <w:sz w:val="28"/>
          <w:szCs w:val="28"/>
        </w:rPr>
        <w:t xml:space="preserve"> </w:t>
      </w:r>
      <w:r w:rsidRPr="00337986">
        <w:rPr>
          <w:sz w:val="28"/>
          <w:szCs w:val="28"/>
        </w:rPr>
        <w:t>установленных</w:t>
      </w:r>
      <w:r w:rsidRPr="00337986">
        <w:rPr>
          <w:spacing w:val="1"/>
          <w:sz w:val="28"/>
          <w:szCs w:val="28"/>
        </w:rPr>
        <w:t xml:space="preserve"> </w:t>
      </w:r>
      <w:r w:rsidRPr="00337986">
        <w:rPr>
          <w:sz w:val="28"/>
          <w:szCs w:val="28"/>
        </w:rPr>
        <w:t>в</w:t>
      </w:r>
      <w:r w:rsidRPr="00337986">
        <w:rPr>
          <w:spacing w:val="1"/>
          <w:sz w:val="28"/>
          <w:szCs w:val="28"/>
        </w:rPr>
        <w:t xml:space="preserve"> </w:t>
      </w:r>
      <w:r w:rsidRPr="00337986">
        <w:rPr>
          <w:sz w:val="28"/>
          <w:szCs w:val="28"/>
        </w:rPr>
        <w:t>дополнительной</w:t>
      </w:r>
      <w:r w:rsidRPr="00337986">
        <w:rPr>
          <w:spacing w:val="1"/>
          <w:sz w:val="28"/>
          <w:szCs w:val="28"/>
        </w:rPr>
        <w:t xml:space="preserve"> </w:t>
      </w:r>
      <w:r w:rsidRPr="00337986">
        <w:rPr>
          <w:sz w:val="28"/>
          <w:szCs w:val="28"/>
        </w:rPr>
        <w:t>образовательной</w:t>
      </w:r>
      <w:r w:rsidRPr="00337986">
        <w:rPr>
          <w:spacing w:val="-67"/>
          <w:sz w:val="28"/>
          <w:szCs w:val="28"/>
        </w:rPr>
        <w:t xml:space="preserve"> </w:t>
      </w:r>
      <w:r w:rsidRPr="00337986">
        <w:rPr>
          <w:sz w:val="28"/>
          <w:szCs w:val="28"/>
        </w:rPr>
        <w:t xml:space="preserve">программе </w:t>
      </w:r>
      <w:r w:rsidR="00194BFC">
        <w:rPr>
          <w:sz w:val="28"/>
          <w:szCs w:val="28"/>
        </w:rPr>
        <w:t>по виду спорта «</w:t>
      </w:r>
      <w:r w:rsidR="007A3C5D">
        <w:rPr>
          <w:sz w:val="28"/>
          <w:szCs w:val="28"/>
        </w:rPr>
        <w:t>баскетбол</w:t>
      </w:r>
      <w:r w:rsidRPr="00337986">
        <w:rPr>
          <w:sz w:val="28"/>
          <w:szCs w:val="28"/>
        </w:rPr>
        <w:t>» с учетом сроков реализации этапов</w:t>
      </w:r>
      <w:r w:rsidRPr="00337986">
        <w:rPr>
          <w:spacing w:val="1"/>
          <w:sz w:val="28"/>
          <w:szCs w:val="28"/>
        </w:rPr>
        <w:t xml:space="preserve"> </w:t>
      </w:r>
      <w:r w:rsidRPr="00337986">
        <w:rPr>
          <w:sz w:val="28"/>
          <w:szCs w:val="28"/>
        </w:rPr>
        <w:t>спортивной</w:t>
      </w:r>
      <w:r w:rsidRPr="00337986">
        <w:rPr>
          <w:spacing w:val="1"/>
          <w:sz w:val="28"/>
          <w:szCs w:val="28"/>
        </w:rPr>
        <w:t xml:space="preserve"> </w:t>
      </w:r>
      <w:r w:rsidRPr="00337986">
        <w:rPr>
          <w:sz w:val="28"/>
          <w:szCs w:val="28"/>
        </w:rPr>
        <w:t>подготовки</w:t>
      </w:r>
      <w:r w:rsidRPr="00337986">
        <w:rPr>
          <w:spacing w:val="1"/>
          <w:sz w:val="28"/>
          <w:szCs w:val="28"/>
        </w:rPr>
        <w:t xml:space="preserve"> </w:t>
      </w:r>
      <w:r w:rsidRPr="00337986">
        <w:rPr>
          <w:sz w:val="28"/>
          <w:szCs w:val="28"/>
        </w:rPr>
        <w:t>и</w:t>
      </w:r>
      <w:r w:rsidRPr="00337986">
        <w:rPr>
          <w:spacing w:val="1"/>
          <w:sz w:val="28"/>
          <w:szCs w:val="28"/>
        </w:rPr>
        <w:t xml:space="preserve"> </w:t>
      </w:r>
      <w:r w:rsidRPr="00337986">
        <w:rPr>
          <w:sz w:val="28"/>
          <w:szCs w:val="28"/>
        </w:rPr>
        <w:t>возрастных</w:t>
      </w:r>
      <w:r w:rsidRPr="00337986">
        <w:rPr>
          <w:spacing w:val="1"/>
          <w:sz w:val="28"/>
          <w:szCs w:val="28"/>
        </w:rPr>
        <w:t xml:space="preserve"> </w:t>
      </w:r>
      <w:r w:rsidRPr="00337986">
        <w:rPr>
          <w:sz w:val="28"/>
          <w:szCs w:val="28"/>
        </w:rPr>
        <w:t>границ</w:t>
      </w:r>
      <w:r w:rsidRPr="00337986">
        <w:rPr>
          <w:spacing w:val="1"/>
          <w:sz w:val="28"/>
          <w:szCs w:val="28"/>
        </w:rPr>
        <w:t xml:space="preserve"> </w:t>
      </w:r>
      <w:r w:rsidRPr="00337986">
        <w:rPr>
          <w:sz w:val="28"/>
          <w:szCs w:val="28"/>
        </w:rPr>
        <w:t>лиц,</w:t>
      </w:r>
      <w:r w:rsidRPr="00337986">
        <w:rPr>
          <w:spacing w:val="1"/>
          <w:sz w:val="28"/>
          <w:szCs w:val="28"/>
        </w:rPr>
        <w:t xml:space="preserve"> </w:t>
      </w:r>
      <w:r w:rsidRPr="00337986">
        <w:rPr>
          <w:sz w:val="28"/>
          <w:szCs w:val="28"/>
        </w:rPr>
        <w:t>проходящих</w:t>
      </w:r>
      <w:proofErr w:type="gramEnd"/>
      <w:r w:rsidRPr="00337986">
        <w:rPr>
          <w:spacing w:val="1"/>
          <w:sz w:val="28"/>
          <w:szCs w:val="28"/>
        </w:rPr>
        <w:t xml:space="preserve"> </w:t>
      </w:r>
      <w:r w:rsidRPr="00337986">
        <w:rPr>
          <w:sz w:val="28"/>
          <w:szCs w:val="28"/>
        </w:rPr>
        <w:t>спортивную</w:t>
      </w:r>
      <w:r w:rsidRPr="00337986">
        <w:rPr>
          <w:spacing w:val="1"/>
          <w:sz w:val="28"/>
          <w:szCs w:val="28"/>
        </w:rPr>
        <w:t xml:space="preserve"> </w:t>
      </w:r>
      <w:r w:rsidRPr="00337986">
        <w:rPr>
          <w:sz w:val="28"/>
          <w:szCs w:val="28"/>
        </w:rPr>
        <w:t>подготовку,</w:t>
      </w:r>
      <w:r w:rsidRPr="00337986">
        <w:rPr>
          <w:spacing w:val="-2"/>
          <w:sz w:val="28"/>
          <w:szCs w:val="28"/>
        </w:rPr>
        <w:t xml:space="preserve"> </w:t>
      </w:r>
      <w:r w:rsidRPr="00337986">
        <w:rPr>
          <w:sz w:val="28"/>
          <w:szCs w:val="28"/>
        </w:rPr>
        <w:t>по</w:t>
      </w:r>
      <w:r w:rsidRPr="00337986">
        <w:rPr>
          <w:spacing w:val="-3"/>
          <w:sz w:val="28"/>
          <w:szCs w:val="28"/>
        </w:rPr>
        <w:t xml:space="preserve"> </w:t>
      </w:r>
      <w:r w:rsidRPr="00337986">
        <w:rPr>
          <w:sz w:val="28"/>
          <w:szCs w:val="28"/>
        </w:rPr>
        <w:t>отдельным этапам.</w:t>
      </w:r>
    </w:p>
    <w:p w14:paraId="2616D1AB" w14:textId="68EA304D" w:rsidR="00461098" w:rsidRDefault="005A0991" w:rsidP="005A0991">
      <w:pPr>
        <w:shd w:val="clear" w:color="auto" w:fill="FFFFFF"/>
        <w:spacing w:after="0" w:line="240" w:lineRule="auto"/>
        <w:ind w:right="-1" w:firstLine="9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реализации этапов спортивной подготовки и возрастные границы лиц, проходящих спортивную подготовку, количество </w:t>
      </w:r>
      <w:proofErr w:type="gramStart"/>
      <w:r>
        <w:rPr>
          <w:rFonts w:ascii="Times New Roman" w:eastAsia="Times New Roman" w:hAnsi="Times New Roman" w:cs="Times New Roman"/>
          <w:sz w:val="28"/>
          <w:szCs w:val="28"/>
          <w:lang w:eastAsia="ru-RU"/>
        </w:rPr>
        <w:t>лиц, проходящих спортивную подготовку в группах на этапах спортивной подготовки приведены</w:t>
      </w:r>
      <w:proofErr w:type="gramEnd"/>
      <w:r>
        <w:rPr>
          <w:rFonts w:ascii="Times New Roman" w:eastAsia="Times New Roman" w:hAnsi="Times New Roman" w:cs="Times New Roman"/>
          <w:sz w:val="28"/>
          <w:szCs w:val="28"/>
          <w:lang w:eastAsia="ru-RU"/>
        </w:rPr>
        <w:t xml:space="preserve"> в табл</w:t>
      </w:r>
      <w:r w:rsidR="00A4542F">
        <w:rPr>
          <w:rFonts w:ascii="Times New Roman" w:eastAsia="Times New Roman" w:hAnsi="Times New Roman" w:cs="Times New Roman"/>
          <w:sz w:val="28"/>
          <w:szCs w:val="28"/>
          <w:lang w:eastAsia="ru-RU"/>
        </w:rPr>
        <w:t>ице 1. В таблице 1</w:t>
      </w:r>
      <w:r>
        <w:rPr>
          <w:rFonts w:ascii="Times New Roman" w:eastAsia="Times New Roman" w:hAnsi="Times New Roman" w:cs="Times New Roman"/>
          <w:sz w:val="28"/>
          <w:szCs w:val="28"/>
          <w:lang w:eastAsia="ru-RU"/>
        </w:rPr>
        <w:t xml:space="preserve"> определяется минимальный возраст при зачислении или переводе обучающегося с этапа на этап спортивной подготовки </w:t>
      </w:r>
      <w:r w:rsidR="007131A1">
        <w:rPr>
          <w:rFonts w:ascii="Times New Roman" w:eastAsia="Times New Roman" w:hAnsi="Times New Roman" w:cs="Times New Roman"/>
          <w:sz w:val="28"/>
          <w:szCs w:val="28"/>
          <w:lang w:eastAsia="ru-RU"/>
        </w:rPr>
        <w:t xml:space="preserve">и </w:t>
      </w:r>
      <w:proofErr w:type="gramStart"/>
      <w:r w:rsidR="00472B4B" w:rsidRPr="00472B4B">
        <w:rPr>
          <w:rFonts w:ascii="Times New Roman" w:eastAsia="Times New Roman" w:hAnsi="Times New Roman" w:cs="Times New Roman"/>
          <w:sz w:val="28"/>
          <w:szCs w:val="28"/>
          <w:lang w:eastAsia="ru-RU"/>
        </w:rPr>
        <w:t>минимальное</w:t>
      </w:r>
      <w:proofErr w:type="gramEnd"/>
      <w:r w:rsidR="00472B4B" w:rsidRPr="00472B4B">
        <w:rPr>
          <w:rFonts w:ascii="Times New Roman" w:eastAsia="Times New Roman" w:hAnsi="Times New Roman" w:cs="Times New Roman"/>
          <w:sz w:val="28"/>
          <w:szCs w:val="28"/>
          <w:lang w:eastAsia="ru-RU"/>
        </w:rPr>
        <w:t xml:space="preserve"> - </w:t>
      </w:r>
      <w:r w:rsidR="007131A1" w:rsidRPr="00472B4B">
        <w:rPr>
          <w:rFonts w:ascii="Times New Roman" w:eastAsia="Times New Roman" w:hAnsi="Times New Roman" w:cs="Times New Roman"/>
          <w:sz w:val="28"/>
          <w:szCs w:val="28"/>
          <w:lang w:eastAsia="ru-RU"/>
        </w:rPr>
        <w:t>максимальное наполняемость при комплектовании учебно-тренировочных групп.</w:t>
      </w:r>
    </w:p>
    <w:p w14:paraId="571C527F" w14:textId="2F26CE25" w:rsidR="007131A1" w:rsidRPr="009E2948" w:rsidRDefault="005A0991" w:rsidP="009E294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xml:space="preserve"> </w:t>
      </w:r>
    </w:p>
    <w:p w14:paraId="6126EB20" w14:textId="16A3DBCD" w:rsidR="009E2948" w:rsidRDefault="009E2948" w:rsidP="007131A1">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left="232" w:right="223" w:hanging="90"/>
        <w:jc w:val="right"/>
        <w:rPr>
          <w:sz w:val="28"/>
          <w:szCs w:val="28"/>
        </w:rPr>
      </w:pPr>
      <w:r>
        <w:rPr>
          <w:sz w:val="28"/>
          <w:szCs w:val="28"/>
        </w:rPr>
        <w:tab/>
      </w:r>
      <w:r w:rsidR="00461098">
        <w:rPr>
          <w:sz w:val="28"/>
          <w:szCs w:val="28"/>
        </w:rPr>
        <w:tab/>
      </w:r>
      <w:r w:rsidR="00A4542F">
        <w:rPr>
          <w:sz w:val="28"/>
          <w:szCs w:val="28"/>
        </w:rPr>
        <w:t>Таблица 1</w:t>
      </w:r>
    </w:p>
    <w:p w14:paraId="7EBF38BB" w14:textId="77777777" w:rsidR="007131A1" w:rsidRDefault="007131A1" w:rsidP="007131A1">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left="232" w:right="223" w:hanging="90"/>
        <w:jc w:val="right"/>
        <w:rPr>
          <w:sz w:val="28"/>
          <w:szCs w:val="28"/>
        </w:rPr>
      </w:pPr>
    </w:p>
    <w:tbl>
      <w:tblPr>
        <w:tblStyle w:val="aff1"/>
        <w:tblW w:w="0" w:type="auto"/>
        <w:tblInd w:w="232" w:type="dxa"/>
        <w:tblLook w:val="04A0" w:firstRow="1" w:lastRow="0" w:firstColumn="1" w:lastColumn="0" w:noHBand="0" w:noVBand="1"/>
      </w:tblPr>
      <w:tblGrid>
        <w:gridCol w:w="2425"/>
        <w:gridCol w:w="1966"/>
        <w:gridCol w:w="1547"/>
        <w:gridCol w:w="1842"/>
        <w:gridCol w:w="1842"/>
      </w:tblGrid>
      <w:tr w:rsidR="00990A6E" w:rsidRPr="00557B88" w14:paraId="64710C1E" w14:textId="15E99AF1" w:rsidTr="00ED4C4A">
        <w:tc>
          <w:tcPr>
            <w:tcW w:w="2454" w:type="dxa"/>
            <w:vAlign w:val="center"/>
          </w:tcPr>
          <w:p w14:paraId="03D4B785" w14:textId="0DF27972" w:rsidR="00990A6E" w:rsidRPr="00557B88" w:rsidRDefault="00990A6E"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Этапы спортивной</w:t>
            </w:r>
            <w:r w:rsidRPr="00557B88">
              <w:rPr>
                <w:spacing w:val="-67"/>
                <w:sz w:val="26"/>
                <w:szCs w:val="26"/>
              </w:rPr>
              <w:t xml:space="preserve"> </w:t>
            </w:r>
            <w:r w:rsidRPr="00557B88">
              <w:rPr>
                <w:sz w:val="26"/>
                <w:szCs w:val="26"/>
              </w:rPr>
              <w:t>подготовки</w:t>
            </w:r>
          </w:p>
        </w:tc>
        <w:tc>
          <w:tcPr>
            <w:tcW w:w="1876" w:type="dxa"/>
            <w:vAlign w:val="center"/>
          </w:tcPr>
          <w:p w14:paraId="12912BC8" w14:textId="11B71183" w:rsidR="00990A6E" w:rsidRPr="00557B88" w:rsidRDefault="00990A6E"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Срок реализации этапов</w:t>
            </w:r>
            <w:r w:rsidRPr="00557B88">
              <w:rPr>
                <w:spacing w:val="-67"/>
                <w:sz w:val="26"/>
                <w:szCs w:val="26"/>
              </w:rPr>
              <w:t xml:space="preserve"> </w:t>
            </w:r>
            <w:r w:rsidRPr="00557B88">
              <w:rPr>
                <w:sz w:val="26"/>
                <w:szCs w:val="26"/>
              </w:rPr>
              <w:t>спортивной</w:t>
            </w:r>
            <w:r w:rsidRPr="00557B88">
              <w:rPr>
                <w:spacing w:val="-12"/>
                <w:sz w:val="26"/>
                <w:szCs w:val="26"/>
              </w:rPr>
              <w:t xml:space="preserve"> </w:t>
            </w:r>
            <w:r w:rsidRPr="00557B88">
              <w:rPr>
                <w:sz w:val="26"/>
                <w:szCs w:val="26"/>
              </w:rPr>
              <w:t>подготовки (лет)</w:t>
            </w:r>
          </w:p>
        </w:tc>
        <w:tc>
          <w:tcPr>
            <w:tcW w:w="1564" w:type="dxa"/>
            <w:vAlign w:val="center"/>
          </w:tcPr>
          <w:p w14:paraId="66494F8D" w14:textId="37278CEE" w:rsidR="00990A6E" w:rsidRPr="00557B88" w:rsidRDefault="00990A6E"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Возрастные границы лиц, проходящие спортивную подготовку  (лет)</w:t>
            </w:r>
          </w:p>
        </w:tc>
        <w:tc>
          <w:tcPr>
            <w:tcW w:w="1864" w:type="dxa"/>
            <w:vAlign w:val="center"/>
          </w:tcPr>
          <w:p w14:paraId="7574FAD2" w14:textId="77777777" w:rsidR="00990A6E" w:rsidRPr="00557B88" w:rsidRDefault="00990A6E" w:rsidP="00990A6E">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Минимальная Наполняемость групп (человек)</w:t>
            </w:r>
          </w:p>
          <w:p w14:paraId="257DC165" w14:textId="30A45215" w:rsidR="00990A6E" w:rsidRPr="00557B88" w:rsidRDefault="00990A6E"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lang w:val="en-US"/>
              </w:rPr>
            </w:pPr>
          </w:p>
        </w:tc>
        <w:tc>
          <w:tcPr>
            <w:tcW w:w="1864" w:type="dxa"/>
            <w:vAlign w:val="center"/>
          </w:tcPr>
          <w:p w14:paraId="23C74DF1" w14:textId="77777777" w:rsidR="00990A6E" w:rsidRPr="00557B88" w:rsidRDefault="00990A6E" w:rsidP="00990A6E">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Максимальная</w:t>
            </w:r>
          </w:p>
          <w:p w14:paraId="3DE9DA11" w14:textId="3005CF93" w:rsidR="00990A6E" w:rsidRPr="00557B88" w:rsidRDefault="00990A6E"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Наполняемость групп (человек)</w:t>
            </w:r>
          </w:p>
        </w:tc>
      </w:tr>
      <w:tr w:rsidR="00990A6E" w:rsidRPr="00557B88" w14:paraId="2BBFAFA9" w14:textId="4F5F9D72" w:rsidTr="00ED4C4A">
        <w:tc>
          <w:tcPr>
            <w:tcW w:w="2454" w:type="dxa"/>
          </w:tcPr>
          <w:p w14:paraId="5FEABF3A" w14:textId="59ADB834" w:rsidR="00990A6E" w:rsidRPr="00557B88" w:rsidRDefault="00990A6E"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Этап начальной  подготовки</w:t>
            </w:r>
          </w:p>
        </w:tc>
        <w:tc>
          <w:tcPr>
            <w:tcW w:w="1876" w:type="dxa"/>
          </w:tcPr>
          <w:p w14:paraId="4BB6F63A" w14:textId="7EE80EC2" w:rsidR="00990A6E" w:rsidRPr="00557B88" w:rsidRDefault="00990A6E" w:rsidP="006C524C">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3</w:t>
            </w:r>
          </w:p>
        </w:tc>
        <w:tc>
          <w:tcPr>
            <w:tcW w:w="1564" w:type="dxa"/>
          </w:tcPr>
          <w:p w14:paraId="4510E6F6" w14:textId="6D13D1E4" w:rsidR="00990A6E" w:rsidRPr="00557B88" w:rsidRDefault="007A3C5D" w:rsidP="006C524C">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Pr>
                <w:sz w:val="26"/>
                <w:szCs w:val="26"/>
              </w:rPr>
              <w:t>8</w:t>
            </w:r>
          </w:p>
        </w:tc>
        <w:tc>
          <w:tcPr>
            <w:tcW w:w="1864" w:type="dxa"/>
          </w:tcPr>
          <w:p w14:paraId="347947AE" w14:textId="2B727613" w:rsidR="00990A6E" w:rsidRPr="00557B88" w:rsidRDefault="00990A6E" w:rsidP="006C524C">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1</w:t>
            </w:r>
            <w:r w:rsidR="007A3C5D">
              <w:rPr>
                <w:sz w:val="26"/>
                <w:szCs w:val="26"/>
              </w:rPr>
              <w:t>5</w:t>
            </w:r>
          </w:p>
        </w:tc>
        <w:tc>
          <w:tcPr>
            <w:tcW w:w="1864" w:type="dxa"/>
          </w:tcPr>
          <w:p w14:paraId="222809B7" w14:textId="6B7F439E" w:rsidR="00990A6E" w:rsidRPr="00557B88" w:rsidRDefault="007A3C5D" w:rsidP="006C524C">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Pr>
                <w:sz w:val="26"/>
                <w:szCs w:val="26"/>
              </w:rPr>
              <w:t>3</w:t>
            </w:r>
            <w:r w:rsidR="00990A6E" w:rsidRPr="00557B88">
              <w:rPr>
                <w:sz w:val="26"/>
                <w:szCs w:val="26"/>
              </w:rPr>
              <w:t>0</w:t>
            </w:r>
          </w:p>
        </w:tc>
      </w:tr>
      <w:tr w:rsidR="00990A6E" w:rsidRPr="00557B88" w14:paraId="50620969" w14:textId="75096926" w:rsidTr="00ED4C4A">
        <w:tc>
          <w:tcPr>
            <w:tcW w:w="2454" w:type="dxa"/>
          </w:tcPr>
          <w:p w14:paraId="73C2AAE0" w14:textId="3946B5F3" w:rsidR="00990A6E" w:rsidRPr="00557B88" w:rsidRDefault="00990A6E"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Учебно-тренировочный этап (этап спортивной специализации</w:t>
            </w:r>
            <w:r w:rsidR="008017B2" w:rsidRPr="00557B88">
              <w:rPr>
                <w:sz w:val="26"/>
                <w:szCs w:val="26"/>
              </w:rPr>
              <w:t>)</w:t>
            </w:r>
          </w:p>
        </w:tc>
        <w:tc>
          <w:tcPr>
            <w:tcW w:w="1876" w:type="dxa"/>
          </w:tcPr>
          <w:p w14:paraId="0E225454" w14:textId="58CCA9FB" w:rsidR="00990A6E" w:rsidRPr="00557B88" w:rsidRDefault="00990A6E" w:rsidP="00FE7B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5</w:t>
            </w:r>
          </w:p>
        </w:tc>
        <w:tc>
          <w:tcPr>
            <w:tcW w:w="1564" w:type="dxa"/>
          </w:tcPr>
          <w:p w14:paraId="5609E538" w14:textId="69A40557" w:rsidR="00990A6E" w:rsidRPr="00557B88" w:rsidRDefault="00990A6E" w:rsidP="00FE7B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1</w:t>
            </w:r>
            <w:r w:rsidR="007A3C5D">
              <w:rPr>
                <w:sz w:val="26"/>
                <w:szCs w:val="26"/>
              </w:rPr>
              <w:t>1</w:t>
            </w:r>
          </w:p>
        </w:tc>
        <w:tc>
          <w:tcPr>
            <w:tcW w:w="1864" w:type="dxa"/>
          </w:tcPr>
          <w:p w14:paraId="54AB72DA" w14:textId="4214DF5B" w:rsidR="00990A6E" w:rsidRPr="00557B88" w:rsidRDefault="007A3C5D" w:rsidP="00FE7B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Pr>
                <w:sz w:val="26"/>
                <w:szCs w:val="26"/>
              </w:rPr>
              <w:t>12</w:t>
            </w:r>
          </w:p>
        </w:tc>
        <w:tc>
          <w:tcPr>
            <w:tcW w:w="1864" w:type="dxa"/>
          </w:tcPr>
          <w:p w14:paraId="0513D570" w14:textId="05B22BDF" w:rsidR="00990A6E" w:rsidRPr="00557B88" w:rsidRDefault="007A3C5D" w:rsidP="00FE7B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Pr>
                <w:sz w:val="26"/>
                <w:szCs w:val="26"/>
              </w:rPr>
              <w:t>24</w:t>
            </w:r>
          </w:p>
        </w:tc>
      </w:tr>
      <w:tr w:rsidR="00990A6E" w:rsidRPr="00557B88" w14:paraId="014ADB68" w14:textId="64EFDC43" w:rsidTr="00ED4C4A">
        <w:tc>
          <w:tcPr>
            <w:tcW w:w="2454" w:type="dxa"/>
          </w:tcPr>
          <w:p w14:paraId="201B388E" w14:textId="541F5AFC" w:rsidR="00990A6E" w:rsidRPr="00557B88" w:rsidRDefault="00990A6E" w:rsidP="00655F1A">
            <w:pPr>
              <w:pStyle w:val="TableParagraph"/>
              <w:spacing w:line="322" w:lineRule="exact"/>
              <w:ind w:left="52" w:right="230" w:firstLine="186"/>
              <w:jc w:val="center"/>
              <w:rPr>
                <w:sz w:val="26"/>
                <w:szCs w:val="26"/>
              </w:rPr>
            </w:pPr>
            <w:r w:rsidRPr="00557B88">
              <w:rPr>
                <w:sz w:val="26"/>
                <w:szCs w:val="26"/>
              </w:rPr>
              <w:t>Этап совершенствования</w:t>
            </w:r>
          </w:p>
          <w:p w14:paraId="5C0FD06B" w14:textId="4F556ABD" w:rsidR="00990A6E" w:rsidRPr="00557B88" w:rsidRDefault="00990A6E"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left="52" w:right="223" w:firstLine="186"/>
              <w:jc w:val="center"/>
              <w:rPr>
                <w:sz w:val="26"/>
                <w:szCs w:val="26"/>
              </w:rPr>
            </w:pPr>
            <w:r w:rsidRPr="00557B88">
              <w:rPr>
                <w:sz w:val="26"/>
                <w:szCs w:val="26"/>
              </w:rPr>
              <w:t>спортивного</w:t>
            </w:r>
            <w:r w:rsidRPr="00557B88">
              <w:rPr>
                <w:spacing w:val="-4"/>
                <w:sz w:val="26"/>
                <w:szCs w:val="26"/>
              </w:rPr>
              <w:t xml:space="preserve"> </w:t>
            </w:r>
            <w:r w:rsidRPr="00557B88">
              <w:rPr>
                <w:sz w:val="26"/>
                <w:szCs w:val="26"/>
              </w:rPr>
              <w:t>мастерства</w:t>
            </w:r>
          </w:p>
        </w:tc>
        <w:tc>
          <w:tcPr>
            <w:tcW w:w="1876" w:type="dxa"/>
          </w:tcPr>
          <w:p w14:paraId="65BB7974" w14:textId="51F2675D" w:rsidR="00990A6E" w:rsidRPr="00557B88" w:rsidRDefault="00990A6E"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не ограничивается</w:t>
            </w:r>
          </w:p>
        </w:tc>
        <w:tc>
          <w:tcPr>
            <w:tcW w:w="1564" w:type="dxa"/>
          </w:tcPr>
          <w:p w14:paraId="642F3626" w14:textId="44CF9D2C" w:rsidR="00990A6E" w:rsidRPr="00557B88" w:rsidRDefault="00990A6E"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14</w:t>
            </w:r>
          </w:p>
        </w:tc>
        <w:tc>
          <w:tcPr>
            <w:tcW w:w="1864" w:type="dxa"/>
          </w:tcPr>
          <w:p w14:paraId="023D35F0" w14:textId="13819F1E" w:rsidR="00990A6E" w:rsidRPr="00557B88" w:rsidRDefault="007A3C5D"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Pr>
                <w:sz w:val="26"/>
                <w:szCs w:val="26"/>
              </w:rPr>
              <w:t>6</w:t>
            </w:r>
          </w:p>
        </w:tc>
        <w:tc>
          <w:tcPr>
            <w:tcW w:w="1864" w:type="dxa"/>
          </w:tcPr>
          <w:p w14:paraId="60E1E77B" w14:textId="765C8739" w:rsidR="00990A6E" w:rsidRPr="00557B88" w:rsidRDefault="007A3C5D"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Pr>
                <w:sz w:val="26"/>
                <w:szCs w:val="26"/>
              </w:rPr>
              <w:t>12</w:t>
            </w:r>
          </w:p>
        </w:tc>
      </w:tr>
      <w:tr w:rsidR="00990A6E" w:rsidRPr="00557B88" w14:paraId="6351BB35" w14:textId="557A3E29" w:rsidTr="00ED4C4A">
        <w:tc>
          <w:tcPr>
            <w:tcW w:w="2454" w:type="dxa"/>
          </w:tcPr>
          <w:p w14:paraId="27AECED0" w14:textId="13283372" w:rsidR="00990A6E" w:rsidRPr="00557B88" w:rsidRDefault="00990A6E" w:rsidP="00655F1A">
            <w:pPr>
              <w:pStyle w:val="TableParagraph"/>
              <w:spacing w:line="322" w:lineRule="exact"/>
              <w:ind w:left="52" w:right="230" w:firstLine="186"/>
              <w:jc w:val="center"/>
              <w:rPr>
                <w:sz w:val="26"/>
                <w:szCs w:val="26"/>
              </w:rPr>
            </w:pPr>
            <w:r w:rsidRPr="00557B88">
              <w:rPr>
                <w:sz w:val="26"/>
                <w:szCs w:val="26"/>
              </w:rPr>
              <w:t>Этап высшего</w:t>
            </w:r>
            <w:r w:rsidRPr="00557B88">
              <w:rPr>
                <w:spacing w:val="-11"/>
                <w:sz w:val="26"/>
                <w:szCs w:val="26"/>
              </w:rPr>
              <w:t xml:space="preserve"> </w:t>
            </w:r>
            <w:r w:rsidRPr="00557B88">
              <w:rPr>
                <w:sz w:val="26"/>
                <w:szCs w:val="26"/>
              </w:rPr>
              <w:t>спортивного</w:t>
            </w:r>
            <w:r w:rsidRPr="00557B88">
              <w:rPr>
                <w:spacing w:val="-67"/>
                <w:sz w:val="26"/>
                <w:szCs w:val="26"/>
              </w:rPr>
              <w:t xml:space="preserve"> </w:t>
            </w:r>
            <w:r w:rsidRPr="00557B88">
              <w:rPr>
                <w:sz w:val="26"/>
                <w:szCs w:val="26"/>
              </w:rPr>
              <w:t>мастерства</w:t>
            </w:r>
          </w:p>
        </w:tc>
        <w:tc>
          <w:tcPr>
            <w:tcW w:w="1876" w:type="dxa"/>
          </w:tcPr>
          <w:p w14:paraId="7840C931" w14:textId="61A5C398" w:rsidR="00990A6E" w:rsidRPr="00557B88" w:rsidRDefault="00990A6E"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не ограничивается</w:t>
            </w:r>
          </w:p>
        </w:tc>
        <w:tc>
          <w:tcPr>
            <w:tcW w:w="1564" w:type="dxa"/>
          </w:tcPr>
          <w:p w14:paraId="68734F84" w14:textId="2F4D8C4A" w:rsidR="00990A6E" w:rsidRPr="00557B88" w:rsidRDefault="00990A6E"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557B88">
              <w:rPr>
                <w:sz w:val="26"/>
                <w:szCs w:val="26"/>
              </w:rPr>
              <w:t>15</w:t>
            </w:r>
          </w:p>
        </w:tc>
        <w:tc>
          <w:tcPr>
            <w:tcW w:w="1864" w:type="dxa"/>
          </w:tcPr>
          <w:p w14:paraId="2ABE5864" w14:textId="1BEF7C0C" w:rsidR="00990A6E" w:rsidRPr="00557B88" w:rsidRDefault="007A3C5D"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Pr>
                <w:sz w:val="26"/>
                <w:szCs w:val="26"/>
              </w:rPr>
              <w:t>4</w:t>
            </w:r>
          </w:p>
        </w:tc>
        <w:tc>
          <w:tcPr>
            <w:tcW w:w="1864" w:type="dxa"/>
          </w:tcPr>
          <w:p w14:paraId="4DAF9AFD" w14:textId="58D97729" w:rsidR="00990A6E" w:rsidRPr="00557B88" w:rsidRDefault="007A3C5D"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Pr>
                <w:sz w:val="26"/>
                <w:szCs w:val="26"/>
              </w:rPr>
              <w:t>8</w:t>
            </w:r>
          </w:p>
        </w:tc>
      </w:tr>
      <w:tr w:rsidR="007A3C5D" w:rsidRPr="00557B88" w14:paraId="1A89DA6A" w14:textId="77777777" w:rsidTr="00881DDC">
        <w:tc>
          <w:tcPr>
            <w:tcW w:w="9622" w:type="dxa"/>
            <w:gridSpan w:val="5"/>
          </w:tcPr>
          <w:p w14:paraId="7FE8A188" w14:textId="767D3D2C" w:rsidR="007A3C5D" w:rsidRPr="00ED4C4A" w:rsidRDefault="007A3C5D" w:rsidP="00655F1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ED4C4A">
              <w:rPr>
                <w:sz w:val="28"/>
                <w:szCs w:val="28"/>
              </w:rPr>
              <w:t>Для спортивной дисциплины «баскетбол 3х3»</w:t>
            </w:r>
          </w:p>
        </w:tc>
      </w:tr>
      <w:tr w:rsidR="00ED4C4A" w:rsidRPr="00557B88" w14:paraId="738D79F3" w14:textId="77777777" w:rsidTr="00ED4C4A">
        <w:tc>
          <w:tcPr>
            <w:tcW w:w="2454" w:type="dxa"/>
          </w:tcPr>
          <w:p w14:paraId="095729A2" w14:textId="2915CAA8" w:rsidR="00ED4C4A" w:rsidRPr="00ED4C4A" w:rsidRDefault="00ED4C4A" w:rsidP="00ED4C4A">
            <w:pPr>
              <w:pStyle w:val="TableParagraph"/>
              <w:spacing w:line="322" w:lineRule="exact"/>
              <w:ind w:left="52" w:right="230" w:firstLine="186"/>
              <w:jc w:val="center"/>
              <w:rPr>
                <w:sz w:val="28"/>
                <w:szCs w:val="28"/>
              </w:rPr>
            </w:pPr>
            <w:r w:rsidRPr="00ED4C4A">
              <w:rPr>
                <w:sz w:val="28"/>
                <w:szCs w:val="28"/>
              </w:rPr>
              <w:t>Этап начальной  подготовки</w:t>
            </w:r>
          </w:p>
        </w:tc>
        <w:tc>
          <w:tcPr>
            <w:tcW w:w="1876" w:type="dxa"/>
          </w:tcPr>
          <w:p w14:paraId="6FE4D0DD" w14:textId="60B5618D" w:rsidR="00ED4C4A" w:rsidRPr="00557B88"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C00DE8">
              <w:t>3</w:t>
            </w:r>
          </w:p>
        </w:tc>
        <w:tc>
          <w:tcPr>
            <w:tcW w:w="1564" w:type="dxa"/>
          </w:tcPr>
          <w:p w14:paraId="382DA426" w14:textId="296C46F9" w:rsidR="00ED4C4A" w:rsidRPr="00557B88"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C00DE8">
              <w:t>8</w:t>
            </w:r>
          </w:p>
        </w:tc>
        <w:tc>
          <w:tcPr>
            <w:tcW w:w="1864" w:type="dxa"/>
          </w:tcPr>
          <w:p w14:paraId="49FF1501" w14:textId="39EB95C0" w:rsidR="00ED4C4A"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C00DE8">
              <w:t>15</w:t>
            </w:r>
          </w:p>
        </w:tc>
        <w:tc>
          <w:tcPr>
            <w:tcW w:w="1864" w:type="dxa"/>
          </w:tcPr>
          <w:p w14:paraId="59D5A0FA" w14:textId="1DDCB1AE" w:rsidR="00ED4C4A"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C00DE8">
              <w:t>30</w:t>
            </w:r>
          </w:p>
        </w:tc>
      </w:tr>
      <w:tr w:rsidR="00ED4C4A" w:rsidRPr="00557B88" w14:paraId="44DED339" w14:textId="77777777" w:rsidTr="00ED4C4A">
        <w:tc>
          <w:tcPr>
            <w:tcW w:w="2454" w:type="dxa"/>
          </w:tcPr>
          <w:p w14:paraId="3F4AFA83" w14:textId="440C589C" w:rsidR="00ED4C4A" w:rsidRPr="00ED4C4A" w:rsidRDefault="00ED4C4A" w:rsidP="00ED4C4A">
            <w:pPr>
              <w:pStyle w:val="TableParagraph"/>
              <w:spacing w:line="322" w:lineRule="exact"/>
              <w:ind w:left="52" w:right="230" w:firstLine="186"/>
              <w:jc w:val="center"/>
              <w:rPr>
                <w:sz w:val="28"/>
                <w:szCs w:val="28"/>
              </w:rPr>
            </w:pPr>
            <w:r w:rsidRPr="00ED4C4A">
              <w:rPr>
                <w:sz w:val="28"/>
                <w:szCs w:val="28"/>
              </w:rPr>
              <w:t>Учебно-тренировочный этап (этап спортивной специализации)</w:t>
            </w:r>
          </w:p>
        </w:tc>
        <w:tc>
          <w:tcPr>
            <w:tcW w:w="1876" w:type="dxa"/>
          </w:tcPr>
          <w:p w14:paraId="3A794470" w14:textId="36992C44" w:rsidR="00ED4C4A" w:rsidRPr="00557B88"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C00DE8">
              <w:t>5</w:t>
            </w:r>
          </w:p>
        </w:tc>
        <w:tc>
          <w:tcPr>
            <w:tcW w:w="1564" w:type="dxa"/>
          </w:tcPr>
          <w:p w14:paraId="59435627" w14:textId="2D43EE31" w:rsidR="00ED4C4A" w:rsidRPr="00557B88"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C00DE8">
              <w:t>11</w:t>
            </w:r>
          </w:p>
        </w:tc>
        <w:tc>
          <w:tcPr>
            <w:tcW w:w="1864" w:type="dxa"/>
          </w:tcPr>
          <w:p w14:paraId="074CEB5D" w14:textId="5EC1A0A7" w:rsidR="00ED4C4A"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t>8</w:t>
            </w:r>
          </w:p>
        </w:tc>
        <w:tc>
          <w:tcPr>
            <w:tcW w:w="1864" w:type="dxa"/>
          </w:tcPr>
          <w:p w14:paraId="2CEE166B" w14:textId="6964D588" w:rsidR="00ED4C4A"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t>16</w:t>
            </w:r>
          </w:p>
        </w:tc>
      </w:tr>
      <w:tr w:rsidR="00ED4C4A" w:rsidRPr="00557B88" w14:paraId="08CD0EC4" w14:textId="77777777" w:rsidTr="00ED4C4A">
        <w:tc>
          <w:tcPr>
            <w:tcW w:w="2454" w:type="dxa"/>
          </w:tcPr>
          <w:p w14:paraId="3821BE38" w14:textId="01B116B0" w:rsidR="00ED4C4A" w:rsidRPr="00ED4C4A" w:rsidRDefault="00ED4C4A" w:rsidP="00ED4C4A">
            <w:pPr>
              <w:pStyle w:val="TableParagraph"/>
              <w:spacing w:line="322" w:lineRule="exact"/>
              <w:ind w:left="52" w:right="230" w:firstLine="186"/>
              <w:jc w:val="center"/>
              <w:rPr>
                <w:sz w:val="28"/>
                <w:szCs w:val="28"/>
              </w:rPr>
            </w:pPr>
            <w:r w:rsidRPr="00ED4C4A">
              <w:rPr>
                <w:sz w:val="28"/>
                <w:szCs w:val="28"/>
              </w:rPr>
              <w:t>Этап совершенствования спортивного</w:t>
            </w:r>
            <w:r w:rsidRPr="00ED4C4A">
              <w:rPr>
                <w:spacing w:val="-4"/>
                <w:sz w:val="28"/>
                <w:szCs w:val="28"/>
              </w:rPr>
              <w:t xml:space="preserve"> </w:t>
            </w:r>
            <w:r w:rsidRPr="00ED4C4A">
              <w:rPr>
                <w:sz w:val="28"/>
                <w:szCs w:val="28"/>
              </w:rPr>
              <w:t>мастерства</w:t>
            </w:r>
          </w:p>
        </w:tc>
        <w:tc>
          <w:tcPr>
            <w:tcW w:w="1876" w:type="dxa"/>
          </w:tcPr>
          <w:p w14:paraId="018B302E" w14:textId="164D226B" w:rsidR="00ED4C4A" w:rsidRPr="00ED4C4A"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ED4C4A">
              <w:rPr>
                <w:sz w:val="28"/>
                <w:szCs w:val="28"/>
              </w:rPr>
              <w:t>не ограничивается</w:t>
            </w:r>
          </w:p>
        </w:tc>
        <w:tc>
          <w:tcPr>
            <w:tcW w:w="1564" w:type="dxa"/>
          </w:tcPr>
          <w:p w14:paraId="53C41346" w14:textId="282E2842" w:rsidR="00ED4C4A" w:rsidRPr="00557B88"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C00DE8">
              <w:t>14</w:t>
            </w:r>
          </w:p>
        </w:tc>
        <w:tc>
          <w:tcPr>
            <w:tcW w:w="1864" w:type="dxa"/>
          </w:tcPr>
          <w:p w14:paraId="242457F9" w14:textId="0DCB2719" w:rsidR="00ED4C4A"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C00DE8">
              <w:t>6</w:t>
            </w:r>
          </w:p>
        </w:tc>
        <w:tc>
          <w:tcPr>
            <w:tcW w:w="1864" w:type="dxa"/>
          </w:tcPr>
          <w:p w14:paraId="214FADD8" w14:textId="45A7A99F" w:rsidR="00ED4C4A"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C00DE8">
              <w:t>12</w:t>
            </w:r>
          </w:p>
        </w:tc>
      </w:tr>
      <w:tr w:rsidR="00ED4C4A" w:rsidRPr="00557B88" w14:paraId="6FF24DD3" w14:textId="77777777" w:rsidTr="00ED4C4A">
        <w:tc>
          <w:tcPr>
            <w:tcW w:w="2454" w:type="dxa"/>
          </w:tcPr>
          <w:p w14:paraId="1BC0377E" w14:textId="2614EF2B" w:rsidR="00ED4C4A" w:rsidRPr="00ED4C4A" w:rsidRDefault="00ED4C4A" w:rsidP="00ED4C4A">
            <w:pPr>
              <w:pStyle w:val="TableParagraph"/>
              <w:spacing w:line="322" w:lineRule="exact"/>
              <w:ind w:left="52" w:right="230" w:firstLine="186"/>
              <w:jc w:val="center"/>
              <w:rPr>
                <w:sz w:val="28"/>
                <w:szCs w:val="28"/>
              </w:rPr>
            </w:pPr>
            <w:r w:rsidRPr="00ED4C4A">
              <w:rPr>
                <w:sz w:val="28"/>
                <w:szCs w:val="28"/>
              </w:rPr>
              <w:t>Этап высшего</w:t>
            </w:r>
            <w:r w:rsidRPr="00ED4C4A">
              <w:rPr>
                <w:spacing w:val="-11"/>
                <w:sz w:val="28"/>
                <w:szCs w:val="28"/>
              </w:rPr>
              <w:t xml:space="preserve"> </w:t>
            </w:r>
            <w:r w:rsidRPr="00ED4C4A">
              <w:rPr>
                <w:sz w:val="28"/>
                <w:szCs w:val="28"/>
              </w:rPr>
              <w:t>спортивного</w:t>
            </w:r>
            <w:r w:rsidRPr="00ED4C4A">
              <w:rPr>
                <w:spacing w:val="-67"/>
                <w:sz w:val="28"/>
                <w:szCs w:val="28"/>
              </w:rPr>
              <w:t xml:space="preserve"> </w:t>
            </w:r>
            <w:r w:rsidRPr="00ED4C4A">
              <w:rPr>
                <w:sz w:val="28"/>
                <w:szCs w:val="28"/>
              </w:rPr>
              <w:t>мастерства</w:t>
            </w:r>
          </w:p>
        </w:tc>
        <w:tc>
          <w:tcPr>
            <w:tcW w:w="1876" w:type="dxa"/>
          </w:tcPr>
          <w:p w14:paraId="381DA2E8" w14:textId="4C2313CD" w:rsidR="00ED4C4A" w:rsidRPr="00ED4C4A"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8"/>
                <w:szCs w:val="28"/>
              </w:rPr>
            </w:pPr>
            <w:r w:rsidRPr="00ED4C4A">
              <w:rPr>
                <w:sz w:val="28"/>
                <w:szCs w:val="28"/>
              </w:rPr>
              <w:t>не ограничивается</w:t>
            </w:r>
          </w:p>
        </w:tc>
        <w:tc>
          <w:tcPr>
            <w:tcW w:w="1564" w:type="dxa"/>
          </w:tcPr>
          <w:p w14:paraId="63FF78B8" w14:textId="78BB6D8B" w:rsidR="00ED4C4A" w:rsidRPr="00557B88"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C00DE8">
              <w:t>15</w:t>
            </w:r>
          </w:p>
        </w:tc>
        <w:tc>
          <w:tcPr>
            <w:tcW w:w="1864" w:type="dxa"/>
          </w:tcPr>
          <w:p w14:paraId="5AC70DE6" w14:textId="4966780A" w:rsidR="00ED4C4A"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C00DE8">
              <w:t>4</w:t>
            </w:r>
          </w:p>
        </w:tc>
        <w:tc>
          <w:tcPr>
            <w:tcW w:w="1864" w:type="dxa"/>
          </w:tcPr>
          <w:p w14:paraId="216D0F57" w14:textId="7B17EBED" w:rsidR="00ED4C4A" w:rsidRDefault="00ED4C4A" w:rsidP="00ED4C4A">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right="223"/>
              <w:jc w:val="center"/>
              <w:rPr>
                <w:sz w:val="26"/>
                <w:szCs w:val="26"/>
              </w:rPr>
            </w:pPr>
            <w:r w:rsidRPr="00C00DE8">
              <w:t>8</w:t>
            </w:r>
          </w:p>
        </w:tc>
      </w:tr>
    </w:tbl>
    <w:p w14:paraId="08F04F3B" w14:textId="43DEC9A8" w:rsidR="007131A1" w:rsidRDefault="00205F38" w:rsidP="007131A1">
      <w:pPr>
        <w:pStyle w:val="af1"/>
        <w:tabs>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left="232" w:right="223" w:hanging="90"/>
        <w:rPr>
          <w:sz w:val="28"/>
          <w:szCs w:val="28"/>
        </w:rPr>
      </w:pPr>
      <w:r>
        <w:rPr>
          <w:sz w:val="28"/>
          <w:szCs w:val="28"/>
        </w:rPr>
        <w:t xml:space="preserve"> </w:t>
      </w:r>
    </w:p>
    <w:p w14:paraId="247D642A" w14:textId="77777777" w:rsidR="00472B4B" w:rsidRDefault="00472B4B" w:rsidP="00676105">
      <w:pPr>
        <w:pStyle w:val="af1"/>
        <w:tabs>
          <w:tab w:val="left" w:pos="709"/>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left="232" w:right="223" w:hanging="90"/>
        <w:jc w:val="center"/>
        <w:rPr>
          <w:b/>
          <w:sz w:val="28"/>
          <w:szCs w:val="28"/>
        </w:rPr>
      </w:pPr>
    </w:p>
    <w:p w14:paraId="1841E625" w14:textId="76F6F258" w:rsidR="00676105" w:rsidRPr="00676105" w:rsidRDefault="00676105" w:rsidP="00676105">
      <w:pPr>
        <w:pStyle w:val="af1"/>
        <w:tabs>
          <w:tab w:val="left" w:pos="709"/>
          <w:tab w:val="left" w:pos="1320"/>
          <w:tab w:val="left" w:pos="2007"/>
          <w:tab w:val="left" w:pos="2532"/>
          <w:tab w:val="left" w:pos="2568"/>
          <w:tab w:val="left" w:pos="3028"/>
          <w:tab w:val="left" w:pos="3245"/>
          <w:tab w:val="left" w:pos="3908"/>
          <w:tab w:val="left" w:pos="4320"/>
          <w:tab w:val="left" w:pos="4687"/>
          <w:tab w:val="left" w:pos="5671"/>
          <w:tab w:val="left" w:pos="6771"/>
          <w:tab w:val="left" w:pos="7093"/>
          <w:tab w:val="left" w:pos="7206"/>
          <w:tab w:val="left" w:pos="7438"/>
          <w:tab w:val="left" w:pos="8709"/>
          <w:tab w:val="left" w:pos="8964"/>
          <w:tab w:val="left" w:pos="9119"/>
          <w:tab w:val="left" w:pos="9465"/>
          <w:tab w:val="left" w:pos="10304"/>
        </w:tabs>
        <w:spacing w:before="1"/>
        <w:ind w:left="232" w:right="223" w:hanging="90"/>
        <w:jc w:val="center"/>
        <w:rPr>
          <w:b/>
          <w:sz w:val="28"/>
          <w:szCs w:val="28"/>
        </w:rPr>
      </w:pPr>
      <w:r w:rsidRPr="00676105">
        <w:rPr>
          <w:b/>
          <w:sz w:val="28"/>
          <w:szCs w:val="28"/>
        </w:rPr>
        <w:t>2.2. Объем программы</w:t>
      </w:r>
    </w:p>
    <w:p w14:paraId="5120071F" w14:textId="77777777" w:rsidR="00472B4B" w:rsidRDefault="00676105" w:rsidP="0028206B">
      <w:pPr>
        <w:pStyle w:val="af1"/>
        <w:ind w:left="232" w:right="225" w:firstLine="708"/>
        <w:jc w:val="both"/>
        <w:rPr>
          <w:sz w:val="28"/>
          <w:szCs w:val="28"/>
        </w:rPr>
      </w:pPr>
      <w:r w:rsidRPr="0028206B">
        <w:rPr>
          <w:sz w:val="28"/>
          <w:szCs w:val="28"/>
        </w:rPr>
        <w:tab/>
        <w:t xml:space="preserve"> </w:t>
      </w:r>
    </w:p>
    <w:p w14:paraId="036500BD" w14:textId="346955C1" w:rsidR="0028206B" w:rsidRPr="0028206B" w:rsidRDefault="0028206B" w:rsidP="0028206B">
      <w:pPr>
        <w:pStyle w:val="af1"/>
        <w:ind w:left="232" w:right="225" w:firstLine="708"/>
        <w:jc w:val="both"/>
        <w:rPr>
          <w:sz w:val="28"/>
          <w:szCs w:val="28"/>
        </w:rPr>
      </w:pPr>
      <w:r w:rsidRPr="0028206B">
        <w:rPr>
          <w:sz w:val="28"/>
          <w:szCs w:val="28"/>
        </w:rPr>
        <w:lastRenderedPageBreak/>
        <w:t>Учебно-тренировочная</w:t>
      </w:r>
      <w:r w:rsidRPr="0028206B">
        <w:rPr>
          <w:spacing w:val="1"/>
          <w:sz w:val="28"/>
          <w:szCs w:val="28"/>
        </w:rPr>
        <w:t xml:space="preserve"> </w:t>
      </w:r>
      <w:r w:rsidRPr="0028206B">
        <w:rPr>
          <w:sz w:val="28"/>
          <w:szCs w:val="28"/>
        </w:rPr>
        <w:t>нагрузка</w:t>
      </w:r>
      <w:r w:rsidRPr="0028206B">
        <w:rPr>
          <w:spacing w:val="1"/>
          <w:sz w:val="28"/>
          <w:szCs w:val="28"/>
        </w:rPr>
        <w:t xml:space="preserve"> </w:t>
      </w:r>
      <w:r w:rsidRPr="0028206B">
        <w:rPr>
          <w:sz w:val="28"/>
          <w:szCs w:val="28"/>
        </w:rPr>
        <w:t>к</w:t>
      </w:r>
      <w:r w:rsidRPr="0028206B">
        <w:rPr>
          <w:spacing w:val="1"/>
          <w:sz w:val="28"/>
          <w:szCs w:val="28"/>
        </w:rPr>
        <w:t xml:space="preserve"> </w:t>
      </w:r>
      <w:r w:rsidRPr="0028206B">
        <w:rPr>
          <w:sz w:val="28"/>
          <w:szCs w:val="28"/>
        </w:rPr>
        <w:t>объему</w:t>
      </w:r>
      <w:r w:rsidRPr="0028206B">
        <w:rPr>
          <w:spacing w:val="1"/>
          <w:sz w:val="28"/>
          <w:szCs w:val="28"/>
        </w:rPr>
        <w:t xml:space="preserve"> </w:t>
      </w:r>
      <w:r w:rsidRPr="0028206B">
        <w:rPr>
          <w:sz w:val="28"/>
          <w:szCs w:val="28"/>
        </w:rPr>
        <w:t>учебно-тренировочного</w:t>
      </w:r>
      <w:r w:rsidRPr="0028206B">
        <w:rPr>
          <w:spacing w:val="1"/>
          <w:sz w:val="28"/>
          <w:szCs w:val="28"/>
        </w:rPr>
        <w:t xml:space="preserve"> </w:t>
      </w:r>
      <w:r w:rsidRPr="0028206B">
        <w:rPr>
          <w:sz w:val="28"/>
          <w:szCs w:val="28"/>
        </w:rPr>
        <w:t>процесса</w:t>
      </w:r>
      <w:r w:rsidR="00472B4B">
        <w:rPr>
          <w:sz w:val="28"/>
          <w:szCs w:val="28"/>
        </w:rPr>
        <w:t xml:space="preserve"> </w:t>
      </w:r>
      <w:r w:rsidRPr="0028206B">
        <w:rPr>
          <w:spacing w:val="-67"/>
          <w:sz w:val="28"/>
          <w:szCs w:val="28"/>
        </w:rPr>
        <w:t xml:space="preserve"> </w:t>
      </w:r>
      <w:r w:rsidRPr="0028206B">
        <w:rPr>
          <w:sz w:val="28"/>
          <w:szCs w:val="28"/>
        </w:rPr>
        <w:t>рассчитывается</w:t>
      </w:r>
      <w:r w:rsidRPr="0028206B">
        <w:rPr>
          <w:spacing w:val="129"/>
          <w:sz w:val="28"/>
          <w:szCs w:val="28"/>
        </w:rPr>
        <w:t xml:space="preserve"> </w:t>
      </w:r>
      <w:r w:rsidRPr="0028206B">
        <w:rPr>
          <w:sz w:val="28"/>
          <w:szCs w:val="28"/>
        </w:rPr>
        <w:t>для</w:t>
      </w:r>
      <w:r w:rsidRPr="0028206B">
        <w:rPr>
          <w:spacing w:val="128"/>
          <w:sz w:val="28"/>
          <w:szCs w:val="28"/>
        </w:rPr>
        <w:t xml:space="preserve"> </w:t>
      </w:r>
      <w:r w:rsidRPr="0028206B">
        <w:rPr>
          <w:sz w:val="28"/>
          <w:szCs w:val="28"/>
        </w:rPr>
        <w:t>каждого</w:t>
      </w:r>
      <w:r w:rsidRPr="0028206B">
        <w:rPr>
          <w:spacing w:val="126"/>
          <w:sz w:val="28"/>
          <w:szCs w:val="28"/>
        </w:rPr>
        <w:t xml:space="preserve"> </w:t>
      </w:r>
      <w:r w:rsidRPr="0028206B">
        <w:rPr>
          <w:sz w:val="28"/>
          <w:szCs w:val="28"/>
        </w:rPr>
        <w:t xml:space="preserve">учебно-тренировочного  занятия  </w:t>
      </w:r>
      <w:r w:rsidRPr="0028206B">
        <w:rPr>
          <w:spacing w:val="58"/>
          <w:sz w:val="28"/>
          <w:szCs w:val="28"/>
        </w:rPr>
        <w:t xml:space="preserve"> </w:t>
      </w:r>
      <w:r w:rsidR="00472B4B">
        <w:rPr>
          <w:sz w:val="28"/>
          <w:szCs w:val="28"/>
        </w:rPr>
        <w:t xml:space="preserve">на </w:t>
      </w:r>
      <w:r w:rsidRPr="0028206B">
        <w:rPr>
          <w:sz w:val="28"/>
          <w:szCs w:val="28"/>
        </w:rPr>
        <w:t>основании</w:t>
      </w:r>
      <w:r w:rsidRPr="0028206B">
        <w:rPr>
          <w:spacing w:val="-68"/>
          <w:sz w:val="28"/>
          <w:szCs w:val="28"/>
        </w:rPr>
        <w:t xml:space="preserve"> </w:t>
      </w:r>
      <w:r w:rsidRPr="0028206B">
        <w:rPr>
          <w:sz w:val="28"/>
          <w:szCs w:val="28"/>
        </w:rPr>
        <w:t>ее интенсивности, длительности и для каждого этапа спортивной подготовки имеет</w:t>
      </w:r>
      <w:r w:rsidRPr="0028206B">
        <w:rPr>
          <w:spacing w:val="1"/>
          <w:sz w:val="28"/>
          <w:szCs w:val="28"/>
        </w:rPr>
        <w:t xml:space="preserve"> </w:t>
      </w:r>
      <w:r w:rsidRPr="0028206B">
        <w:rPr>
          <w:sz w:val="28"/>
          <w:szCs w:val="28"/>
        </w:rPr>
        <w:t>свой часовой недельный (годовой)</w:t>
      </w:r>
      <w:r w:rsidRPr="0028206B">
        <w:rPr>
          <w:spacing w:val="-3"/>
          <w:sz w:val="28"/>
          <w:szCs w:val="28"/>
        </w:rPr>
        <w:t xml:space="preserve"> </w:t>
      </w:r>
      <w:r w:rsidRPr="0028206B">
        <w:rPr>
          <w:sz w:val="28"/>
          <w:szCs w:val="28"/>
        </w:rPr>
        <w:t>объем.</w:t>
      </w:r>
    </w:p>
    <w:p w14:paraId="54DA0FE0" w14:textId="77777777" w:rsidR="0028206B" w:rsidRPr="0028206B" w:rsidRDefault="0028206B" w:rsidP="0028206B">
      <w:pPr>
        <w:pStyle w:val="af1"/>
        <w:spacing w:before="2"/>
        <w:ind w:left="232" w:right="229" w:firstLine="708"/>
        <w:jc w:val="both"/>
        <w:rPr>
          <w:sz w:val="28"/>
          <w:szCs w:val="28"/>
        </w:rPr>
      </w:pPr>
      <w:r w:rsidRPr="0028206B">
        <w:rPr>
          <w:sz w:val="28"/>
          <w:szCs w:val="28"/>
        </w:rPr>
        <w:t>В</w:t>
      </w:r>
      <w:r w:rsidRPr="0028206B">
        <w:rPr>
          <w:spacing w:val="1"/>
          <w:sz w:val="28"/>
          <w:szCs w:val="28"/>
        </w:rPr>
        <w:t xml:space="preserve"> </w:t>
      </w:r>
      <w:r w:rsidRPr="0028206B">
        <w:rPr>
          <w:sz w:val="28"/>
          <w:szCs w:val="28"/>
        </w:rPr>
        <w:t>объем</w:t>
      </w:r>
      <w:r w:rsidRPr="0028206B">
        <w:rPr>
          <w:spacing w:val="1"/>
          <w:sz w:val="28"/>
          <w:szCs w:val="28"/>
        </w:rPr>
        <w:t xml:space="preserve"> </w:t>
      </w:r>
      <w:r w:rsidRPr="0028206B">
        <w:rPr>
          <w:sz w:val="28"/>
          <w:szCs w:val="28"/>
        </w:rPr>
        <w:t>учебно-тренировочной</w:t>
      </w:r>
      <w:r w:rsidRPr="0028206B">
        <w:rPr>
          <w:spacing w:val="1"/>
          <w:sz w:val="28"/>
          <w:szCs w:val="28"/>
        </w:rPr>
        <w:t xml:space="preserve"> </w:t>
      </w:r>
      <w:r w:rsidRPr="0028206B">
        <w:rPr>
          <w:sz w:val="28"/>
          <w:szCs w:val="28"/>
        </w:rPr>
        <w:t>нагрузки</w:t>
      </w:r>
      <w:r w:rsidRPr="0028206B">
        <w:rPr>
          <w:spacing w:val="1"/>
          <w:sz w:val="28"/>
          <w:szCs w:val="28"/>
        </w:rPr>
        <w:t xml:space="preserve"> </w:t>
      </w:r>
      <w:r w:rsidRPr="0028206B">
        <w:rPr>
          <w:sz w:val="28"/>
          <w:szCs w:val="28"/>
        </w:rPr>
        <w:t>входит</w:t>
      </w:r>
      <w:r w:rsidRPr="0028206B">
        <w:rPr>
          <w:spacing w:val="1"/>
          <w:sz w:val="28"/>
          <w:szCs w:val="28"/>
        </w:rPr>
        <w:t xml:space="preserve"> </w:t>
      </w:r>
      <w:r w:rsidRPr="0028206B">
        <w:rPr>
          <w:sz w:val="28"/>
          <w:szCs w:val="28"/>
        </w:rPr>
        <w:t>время</w:t>
      </w:r>
      <w:r w:rsidRPr="0028206B">
        <w:rPr>
          <w:spacing w:val="1"/>
          <w:sz w:val="28"/>
          <w:szCs w:val="28"/>
        </w:rPr>
        <w:t xml:space="preserve"> </w:t>
      </w:r>
      <w:r w:rsidRPr="0028206B">
        <w:rPr>
          <w:sz w:val="28"/>
          <w:szCs w:val="28"/>
        </w:rPr>
        <w:t>восстановления</w:t>
      </w:r>
      <w:r w:rsidRPr="0028206B">
        <w:rPr>
          <w:spacing w:val="1"/>
          <w:sz w:val="28"/>
          <w:szCs w:val="28"/>
        </w:rPr>
        <w:t xml:space="preserve"> </w:t>
      </w:r>
      <w:r w:rsidRPr="0028206B">
        <w:rPr>
          <w:sz w:val="28"/>
          <w:szCs w:val="28"/>
        </w:rPr>
        <w:t>организма</w:t>
      </w:r>
      <w:r w:rsidRPr="0028206B">
        <w:rPr>
          <w:spacing w:val="1"/>
          <w:sz w:val="28"/>
          <w:szCs w:val="28"/>
        </w:rPr>
        <w:t xml:space="preserve"> </w:t>
      </w:r>
      <w:r w:rsidRPr="0028206B">
        <w:rPr>
          <w:sz w:val="28"/>
          <w:szCs w:val="28"/>
        </w:rPr>
        <w:t>обучающегося</w:t>
      </w:r>
      <w:r w:rsidRPr="0028206B">
        <w:rPr>
          <w:spacing w:val="1"/>
          <w:sz w:val="28"/>
          <w:szCs w:val="28"/>
        </w:rPr>
        <w:t xml:space="preserve"> </w:t>
      </w:r>
      <w:r w:rsidRPr="0028206B">
        <w:rPr>
          <w:sz w:val="28"/>
          <w:szCs w:val="28"/>
        </w:rPr>
        <w:t>после</w:t>
      </w:r>
      <w:r w:rsidRPr="0028206B">
        <w:rPr>
          <w:spacing w:val="1"/>
          <w:sz w:val="28"/>
          <w:szCs w:val="28"/>
        </w:rPr>
        <w:t xml:space="preserve"> </w:t>
      </w:r>
      <w:r w:rsidRPr="0028206B">
        <w:rPr>
          <w:sz w:val="28"/>
          <w:szCs w:val="28"/>
        </w:rPr>
        <w:t>определенной</w:t>
      </w:r>
      <w:r w:rsidRPr="0028206B">
        <w:rPr>
          <w:spacing w:val="1"/>
          <w:sz w:val="28"/>
          <w:szCs w:val="28"/>
        </w:rPr>
        <w:t xml:space="preserve"> </w:t>
      </w:r>
      <w:r w:rsidRPr="0028206B">
        <w:rPr>
          <w:sz w:val="28"/>
          <w:szCs w:val="28"/>
        </w:rPr>
        <w:t>нагрузки</w:t>
      </w:r>
      <w:r w:rsidRPr="0028206B">
        <w:rPr>
          <w:spacing w:val="1"/>
          <w:sz w:val="28"/>
          <w:szCs w:val="28"/>
        </w:rPr>
        <w:t xml:space="preserve"> </w:t>
      </w:r>
      <w:r w:rsidRPr="0028206B">
        <w:rPr>
          <w:sz w:val="28"/>
          <w:szCs w:val="28"/>
        </w:rPr>
        <w:t>и</w:t>
      </w:r>
      <w:r w:rsidRPr="0028206B">
        <w:rPr>
          <w:spacing w:val="1"/>
          <w:sz w:val="28"/>
          <w:szCs w:val="28"/>
        </w:rPr>
        <w:t xml:space="preserve"> </w:t>
      </w:r>
      <w:proofErr w:type="gramStart"/>
      <w:r w:rsidRPr="0028206B">
        <w:rPr>
          <w:sz w:val="28"/>
          <w:szCs w:val="28"/>
        </w:rPr>
        <w:t>при</w:t>
      </w:r>
      <w:proofErr w:type="gramEnd"/>
      <w:r w:rsidRPr="0028206B">
        <w:rPr>
          <w:spacing w:val="1"/>
          <w:sz w:val="28"/>
          <w:szCs w:val="28"/>
        </w:rPr>
        <w:t xml:space="preserve"> </w:t>
      </w:r>
      <w:r w:rsidRPr="0028206B">
        <w:rPr>
          <w:sz w:val="28"/>
          <w:szCs w:val="28"/>
        </w:rPr>
        <w:t>кратковременной</w:t>
      </w:r>
      <w:r w:rsidRPr="0028206B">
        <w:rPr>
          <w:spacing w:val="1"/>
          <w:sz w:val="28"/>
          <w:szCs w:val="28"/>
        </w:rPr>
        <w:t xml:space="preserve"> </w:t>
      </w:r>
      <w:r w:rsidRPr="0028206B">
        <w:rPr>
          <w:sz w:val="28"/>
          <w:szCs w:val="28"/>
        </w:rPr>
        <w:t>тренировки</w:t>
      </w:r>
      <w:r w:rsidRPr="0028206B">
        <w:rPr>
          <w:spacing w:val="1"/>
          <w:sz w:val="28"/>
          <w:szCs w:val="28"/>
        </w:rPr>
        <w:t xml:space="preserve"> </w:t>
      </w:r>
      <w:r w:rsidRPr="0028206B">
        <w:rPr>
          <w:sz w:val="28"/>
          <w:szCs w:val="28"/>
        </w:rPr>
        <w:t>с</w:t>
      </w:r>
      <w:r w:rsidRPr="0028206B">
        <w:rPr>
          <w:spacing w:val="1"/>
          <w:sz w:val="28"/>
          <w:szCs w:val="28"/>
        </w:rPr>
        <w:t xml:space="preserve"> </w:t>
      </w:r>
      <w:r w:rsidRPr="0028206B">
        <w:rPr>
          <w:sz w:val="28"/>
          <w:szCs w:val="28"/>
        </w:rPr>
        <w:t>высокой</w:t>
      </w:r>
      <w:r w:rsidRPr="0028206B">
        <w:rPr>
          <w:spacing w:val="1"/>
          <w:sz w:val="28"/>
          <w:szCs w:val="28"/>
        </w:rPr>
        <w:t xml:space="preserve"> </w:t>
      </w:r>
      <w:r w:rsidRPr="0028206B">
        <w:rPr>
          <w:sz w:val="28"/>
          <w:szCs w:val="28"/>
        </w:rPr>
        <w:t>интенсивностью</w:t>
      </w:r>
      <w:r w:rsidRPr="0028206B">
        <w:rPr>
          <w:spacing w:val="1"/>
          <w:sz w:val="28"/>
          <w:szCs w:val="28"/>
        </w:rPr>
        <w:t xml:space="preserve"> </w:t>
      </w:r>
      <w:r w:rsidRPr="0028206B">
        <w:rPr>
          <w:sz w:val="28"/>
          <w:szCs w:val="28"/>
        </w:rPr>
        <w:t>и</w:t>
      </w:r>
      <w:r w:rsidRPr="0028206B">
        <w:rPr>
          <w:spacing w:val="1"/>
          <w:sz w:val="28"/>
          <w:szCs w:val="28"/>
        </w:rPr>
        <w:t xml:space="preserve"> </w:t>
      </w:r>
      <w:r w:rsidRPr="0028206B">
        <w:rPr>
          <w:sz w:val="28"/>
          <w:szCs w:val="28"/>
        </w:rPr>
        <w:t>долговременной</w:t>
      </w:r>
      <w:r w:rsidRPr="0028206B">
        <w:rPr>
          <w:spacing w:val="1"/>
          <w:sz w:val="28"/>
          <w:szCs w:val="28"/>
        </w:rPr>
        <w:t xml:space="preserve"> </w:t>
      </w:r>
      <w:r w:rsidRPr="0028206B">
        <w:rPr>
          <w:sz w:val="28"/>
          <w:szCs w:val="28"/>
        </w:rPr>
        <w:t>тренировки</w:t>
      </w:r>
      <w:r w:rsidRPr="0028206B">
        <w:rPr>
          <w:spacing w:val="1"/>
          <w:sz w:val="28"/>
          <w:szCs w:val="28"/>
        </w:rPr>
        <w:t xml:space="preserve"> </w:t>
      </w:r>
      <w:r w:rsidRPr="0028206B">
        <w:rPr>
          <w:sz w:val="28"/>
          <w:szCs w:val="28"/>
        </w:rPr>
        <w:t>с</w:t>
      </w:r>
      <w:r w:rsidRPr="0028206B">
        <w:rPr>
          <w:spacing w:val="1"/>
          <w:sz w:val="28"/>
          <w:szCs w:val="28"/>
        </w:rPr>
        <w:t xml:space="preserve"> </w:t>
      </w:r>
      <w:r w:rsidRPr="0028206B">
        <w:rPr>
          <w:sz w:val="28"/>
          <w:szCs w:val="28"/>
        </w:rPr>
        <w:t>низкой</w:t>
      </w:r>
      <w:r w:rsidRPr="0028206B">
        <w:rPr>
          <w:spacing w:val="1"/>
          <w:sz w:val="28"/>
          <w:szCs w:val="28"/>
        </w:rPr>
        <w:t xml:space="preserve"> </w:t>
      </w:r>
      <w:r w:rsidRPr="0028206B">
        <w:rPr>
          <w:sz w:val="28"/>
          <w:szCs w:val="28"/>
        </w:rPr>
        <w:t>интенсивностью,</w:t>
      </w:r>
      <w:r w:rsidRPr="0028206B">
        <w:rPr>
          <w:spacing w:val="-3"/>
          <w:sz w:val="28"/>
          <w:szCs w:val="28"/>
        </w:rPr>
        <w:t xml:space="preserve"> </w:t>
      </w:r>
      <w:r w:rsidRPr="0028206B">
        <w:rPr>
          <w:sz w:val="28"/>
          <w:szCs w:val="28"/>
        </w:rPr>
        <w:t>а</w:t>
      </w:r>
      <w:r w:rsidRPr="0028206B">
        <w:rPr>
          <w:spacing w:val="-2"/>
          <w:sz w:val="28"/>
          <w:szCs w:val="28"/>
        </w:rPr>
        <w:t xml:space="preserve"> </w:t>
      </w:r>
      <w:r w:rsidRPr="0028206B">
        <w:rPr>
          <w:sz w:val="28"/>
          <w:szCs w:val="28"/>
        </w:rPr>
        <w:t>также</w:t>
      </w:r>
      <w:r w:rsidRPr="0028206B">
        <w:rPr>
          <w:spacing w:val="-2"/>
          <w:sz w:val="28"/>
          <w:szCs w:val="28"/>
        </w:rPr>
        <w:t xml:space="preserve"> </w:t>
      </w:r>
      <w:r w:rsidRPr="0028206B">
        <w:rPr>
          <w:sz w:val="28"/>
          <w:szCs w:val="28"/>
        </w:rPr>
        <w:t>аспекты</w:t>
      </w:r>
      <w:r w:rsidRPr="0028206B">
        <w:rPr>
          <w:spacing w:val="-2"/>
          <w:sz w:val="28"/>
          <w:szCs w:val="28"/>
        </w:rPr>
        <w:t xml:space="preserve"> </w:t>
      </w:r>
      <w:r w:rsidRPr="0028206B">
        <w:rPr>
          <w:sz w:val="28"/>
          <w:szCs w:val="28"/>
        </w:rPr>
        <w:t>морально-волевой</w:t>
      </w:r>
      <w:r w:rsidRPr="0028206B">
        <w:rPr>
          <w:spacing w:val="-2"/>
          <w:sz w:val="28"/>
          <w:szCs w:val="28"/>
        </w:rPr>
        <w:t xml:space="preserve"> </w:t>
      </w:r>
      <w:r w:rsidRPr="0028206B">
        <w:rPr>
          <w:sz w:val="28"/>
          <w:szCs w:val="28"/>
        </w:rPr>
        <w:t>и</w:t>
      </w:r>
      <w:r w:rsidRPr="0028206B">
        <w:rPr>
          <w:spacing w:val="-2"/>
          <w:sz w:val="28"/>
          <w:szCs w:val="28"/>
        </w:rPr>
        <w:t xml:space="preserve"> </w:t>
      </w:r>
      <w:r w:rsidRPr="0028206B">
        <w:rPr>
          <w:sz w:val="28"/>
          <w:szCs w:val="28"/>
        </w:rPr>
        <w:t>теоретической</w:t>
      </w:r>
      <w:r w:rsidRPr="0028206B">
        <w:rPr>
          <w:spacing w:val="-2"/>
          <w:sz w:val="28"/>
          <w:szCs w:val="28"/>
        </w:rPr>
        <w:t xml:space="preserve"> </w:t>
      </w:r>
      <w:r w:rsidRPr="0028206B">
        <w:rPr>
          <w:sz w:val="28"/>
          <w:szCs w:val="28"/>
        </w:rPr>
        <w:t>подготовки.</w:t>
      </w:r>
    </w:p>
    <w:p w14:paraId="1361BA1A" w14:textId="5424768C" w:rsidR="00EC702F" w:rsidRPr="009E2948" w:rsidRDefault="0028206B" w:rsidP="0028206B">
      <w:pPr>
        <w:pStyle w:val="af1"/>
        <w:spacing w:line="242" w:lineRule="auto"/>
        <w:ind w:left="232" w:right="225" w:firstLine="708"/>
        <w:jc w:val="both"/>
        <w:rPr>
          <w:sz w:val="28"/>
          <w:szCs w:val="28"/>
        </w:rPr>
      </w:pPr>
      <w:r w:rsidRPr="0028206B">
        <w:rPr>
          <w:sz w:val="28"/>
          <w:szCs w:val="28"/>
        </w:rPr>
        <w:t>Общий</w:t>
      </w:r>
      <w:r w:rsidRPr="0028206B">
        <w:rPr>
          <w:spacing w:val="1"/>
          <w:sz w:val="28"/>
          <w:szCs w:val="28"/>
        </w:rPr>
        <w:t xml:space="preserve"> </w:t>
      </w:r>
      <w:r w:rsidRPr="0028206B">
        <w:rPr>
          <w:sz w:val="28"/>
          <w:szCs w:val="28"/>
        </w:rPr>
        <w:t>годовой</w:t>
      </w:r>
      <w:r w:rsidRPr="0028206B">
        <w:rPr>
          <w:spacing w:val="1"/>
          <w:sz w:val="28"/>
          <w:szCs w:val="28"/>
        </w:rPr>
        <w:t xml:space="preserve"> </w:t>
      </w:r>
      <w:r w:rsidRPr="0028206B">
        <w:rPr>
          <w:sz w:val="28"/>
          <w:szCs w:val="28"/>
        </w:rPr>
        <w:t>объем</w:t>
      </w:r>
      <w:r w:rsidRPr="0028206B">
        <w:rPr>
          <w:spacing w:val="1"/>
          <w:sz w:val="28"/>
          <w:szCs w:val="28"/>
        </w:rPr>
        <w:t xml:space="preserve"> </w:t>
      </w:r>
      <w:r w:rsidRPr="0028206B">
        <w:rPr>
          <w:sz w:val="28"/>
          <w:szCs w:val="28"/>
        </w:rPr>
        <w:t>учебно-тренировочной</w:t>
      </w:r>
      <w:r w:rsidRPr="0028206B">
        <w:rPr>
          <w:spacing w:val="1"/>
          <w:sz w:val="28"/>
          <w:szCs w:val="28"/>
        </w:rPr>
        <w:t xml:space="preserve"> </w:t>
      </w:r>
      <w:r w:rsidRPr="0028206B">
        <w:rPr>
          <w:sz w:val="28"/>
          <w:szCs w:val="28"/>
        </w:rPr>
        <w:t>работы,</w:t>
      </w:r>
      <w:r w:rsidRPr="0028206B">
        <w:rPr>
          <w:spacing w:val="1"/>
          <w:sz w:val="28"/>
          <w:szCs w:val="28"/>
        </w:rPr>
        <w:t xml:space="preserve"> </w:t>
      </w:r>
      <w:r w:rsidRPr="0028206B">
        <w:rPr>
          <w:sz w:val="28"/>
          <w:szCs w:val="28"/>
        </w:rPr>
        <w:t>предусмотренный</w:t>
      </w:r>
      <w:r w:rsidRPr="0028206B">
        <w:rPr>
          <w:spacing w:val="-67"/>
          <w:sz w:val="28"/>
          <w:szCs w:val="28"/>
        </w:rPr>
        <w:t xml:space="preserve"> </w:t>
      </w:r>
      <w:r w:rsidRPr="0028206B">
        <w:rPr>
          <w:sz w:val="28"/>
          <w:szCs w:val="28"/>
        </w:rPr>
        <w:t>режимами</w:t>
      </w:r>
      <w:r w:rsidRPr="0028206B">
        <w:rPr>
          <w:spacing w:val="39"/>
          <w:sz w:val="28"/>
          <w:szCs w:val="28"/>
        </w:rPr>
        <w:t xml:space="preserve"> </w:t>
      </w:r>
      <w:r w:rsidRPr="0028206B">
        <w:rPr>
          <w:sz w:val="28"/>
          <w:szCs w:val="28"/>
        </w:rPr>
        <w:t>работы</w:t>
      </w:r>
      <w:r w:rsidRPr="0028206B">
        <w:rPr>
          <w:spacing w:val="38"/>
          <w:sz w:val="28"/>
          <w:szCs w:val="28"/>
        </w:rPr>
        <w:t xml:space="preserve"> </w:t>
      </w:r>
      <w:r w:rsidRPr="0028206B">
        <w:rPr>
          <w:sz w:val="28"/>
          <w:szCs w:val="28"/>
        </w:rPr>
        <w:t>(Таблица</w:t>
      </w:r>
      <w:r w:rsidRPr="0028206B">
        <w:rPr>
          <w:spacing w:val="38"/>
          <w:sz w:val="28"/>
          <w:szCs w:val="28"/>
        </w:rPr>
        <w:t xml:space="preserve"> </w:t>
      </w:r>
      <w:r w:rsidRPr="0028206B">
        <w:rPr>
          <w:sz w:val="28"/>
          <w:szCs w:val="28"/>
        </w:rPr>
        <w:t>№</w:t>
      </w:r>
      <w:r w:rsidR="00A4542F">
        <w:rPr>
          <w:sz w:val="28"/>
          <w:szCs w:val="28"/>
        </w:rPr>
        <w:t xml:space="preserve"> 2</w:t>
      </w:r>
      <w:r w:rsidRPr="0028206B">
        <w:rPr>
          <w:sz w:val="28"/>
          <w:szCs w:val="28"/>
        </w:rPr>
        <w:t>)</w:t>
      </w:r>
      <w:r>
        <w:rPr>
          <w:sz w:val="28"/>
          <w:szCs w:val="28"/>
        </w:rPr>
        <w:t>.</w:t>
      </w:r>
    </w:p>
    <w:p w14:paraId="7BE1FF85" w14:textId="3BD947CA" w:rsidR="00B672C2" w:rsidRDefault="00A4542F" w:rsidP="0028206B">
      <w:pPr>
        <w:pStyle w:val="af6"/>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ff1"/>
        <w:tblW w:w="5000" w:type="pct"/>
        <w:tblLayout w:type="fixed"/>
        <w:tblLook w:val="04A0" w:firstRow="1" w:lastRow="0" w:firstColumn="1" w:lastColumn="0" w:noHBand="0" w:noVBand="1"/>
      </w:tblPr>
      <w:tblGrid>
        <w:gridCol w:w="1528"/>
        <w:gridCol w:w="660"/>
        <w:gridCol w:w="936"/>
        <w:gridCol w:w="670"/>
        <w:gridCol w:w="706"/>
        <w:gridCol w:w="711"/>
        <w:gridCol w:w="849"/>
        <w:gridCol w:w="853"/>
        <w:gridCol w:w="1443"/>
        <w:gridCol w:w="1498"/>
      </w:tblGrid>
      <w:tr w:rsidR="00F850BF" w:rsidRPr="00557B88" w14:paraId="630E4690" w14:textId="2706F2F6" w:rsidTr="00472B4B">
        <w:tc>
          <w:tcPr>
            <w:tcW w:w="775" w:type="pct"/>
            <w:vMerge w:val="restart"/>
            <w:vAlign w:val="center"/>
          </w:tcPr>
          <w:p w14:paraId="7392E0F8" w14:textId="1DCF4B09"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Этапный норматив</w:t>
            </w:r>
          </w:p>
        </w:tc>
        <w:tc>
          <w:tcPr>
            <w:tcW w:w="4225" w:type="pct"/>
            <w:gridSpan w:val="9"/>
            <w:vAlign w:val="center"/>
          </w:tcPr>
          <w:p w14:paraId="50A394D8" w14:textId="2D8524AD"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Этапы и годы спортивной подготовки</w:t>
            </w:r>
          </w:p>
        </w:tc>
      </w:tr>
      <w:tr w:rsidR="00F850BF" w:rsidRPr="00557B88" w14:paraId="1EA486D8" w14:textId="2E91F544" w:rsidTr="00472B4B">
        <w:tc>
          <w:tcPr>
            <w:tcW w:w="775" w:type="pct"/>
            <w:vMerge/>
            <w:vAlign w:val="center"/>
          </w:tcPr>
          <w:p w14:paraId="35B5EC7D" w14:textId="77777777" w:rsidR="00F850BF" w:rsidRPr="00557B88" w:rsidRDefault="00F850BF" w:rsidP="00F850BF">
            <w:pPr>
              <w:pStyle w:val="af6"/>
              <w:spacing w:after="0" w:line="240" w:lineRule="auto"/>
              <w:ind w:left="0"/>
              <w:jc w:val="center"/>
              <w:rPr>
                <w:rFonts w:ascii="Times New Roman" w:hAnsi="Times New Roman" w:cs="Times New Roman"/>
                <w:sz w:val="26"/>
                <w:szCs w:val="26"/>
              </w:rPr>
            </w:pPr>
          </w:p>
        </w:tc>
        <w:tc>
          <w:tcPr>
            <w:tcW w:w="810" w:type="pct"/>
            <w:gridSpan w:val="2"/>
            <w:vAlign w:val="center"/>
          </w:tcPr>
          <w:p w14:paraId="31365EA9" w14:textId="723C5525"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Этап начальной подготовки</w:t>
            </w:r>
          </w:p>
        </w:tc>
        <w:tc>
          <w:tcPr>
            <w:tcW w:w="1923" w:type="pct"/>
            <w:gridSpan w:val="5"/>
            <w:vAlign w:val="center"/>
          </w:tcPr>
          <w:p w14:paraId="184F26A0" w14:textId="5BD630A4" w:rsidR="00F850BF" w:rsidRPr="00557B88" w:rsidRDefault="00F850BF" w:rsidP="00F850BF">
            <w:pPr>
              <w:pStyle w:val="af6"/>
              <w:spacing w:after="0" w:line="240" w:lineRule="auto"/>
              <w:ind w:left="0"/>
              <w:jc w:val="center"/>
              <w:rPr>
                <w:rFonts w:ascii="Times New Roman" w:hAnsi="Times New Roman" w:cs="Times New Roman"/>
                <w:sz w:val="26"/>
                <w:szCs w:val="26"/>
              </w:rPr>
            </w:pPr>
            <w:proofErr w:type="spellStart"/>
            <w:r w:rsidRPr="00557B88">
              <w:rPr>
                <w:rFonts w:ascii="Times New Roman" w:hAnsi="Times New Roman" w:cs="Times New Roman"/>
                <w:sz w:val="26"/>
                <w:szCs w:val="26"/>
              </w:rPr>
              <w:t>Учебно</w:t>
            </w:r>
            <w:proofErr w:type="spellEnd"/>
            <w:r w:rsidRPr="00557B88">
              <w:rPr>
                <w:rFonts w:ascii="Times New Roman" w:hAnsi="Times New Roman" w:cs="Times New Roman"/>
                <w:sz w:val="26"/>
                <w:szCs w:val="26"/>
              </w:rPr>
              <w:t xml:space="preserve"> </w:t>
            </w:r>
            <w:proofErr w:type="gramStart"/>
            <w:r w:rsidRPr="00557B88">
              <w:rPr>
                <w:rFonts w:ascii="Times New Roman" w:hAnsi="Times New Roman" w:cs="Times New Roman"/>
                <w:sz w:val="26"/>
                <w:szCs w:val="26"/>
              </w:rPr>
              <w:t>–т</w:t>
            </w:r>
            <w:proofErr w:type="gramEnd"/>
            <w:r w:rsidRPr="00557B88">
              <w:rPr>
                <w:rFonts w:ascii="Times New Roman" w:hAnsi="Times New Roman" w:cs="Times New Roman"/>
                <w:sz w:val="26"/>
                <w:szCs w:val="26"/>
              </w:rPr>
              <w:t>ренировочный этап (этап спортивной специализации)</w:t>
            </w:r>
          </w:p>
        </w:tc>
        <w:tc>
          <w:tcPr>
            <w:tcW w:w="732" w:type="pct"/>
            <w:vMerge w:val="restart"/>
            <w:vAlign w:val="center"/>
          </w:tcPr>
          <w:p w14:paraId="3799F6AD" w14:textId="77777777" w:rsidR="00F850BF" w:rsidRPr="00557B88" w:rsidRDefault="00F850BF" w:rsidP="00F850BF">
            <w:pPr>
              <w:pStyle w:val="TableParagraph"/>
              <w:spacing w:line="322" w:lineRule="exact"/>
              <w:ind w:left="-68" w:right="230" w:firstLine="68"/>
              <w:jc w:val="center"/>
              <w:rPr>
                <w:sz w:val="26"/>
                <w:szCs w:val="26"/>
              </w:rPr>
            </w:pPr>
            <w:r w:rsidRPr="00557B88">
              <w:rPr>
                <w:sz w:val="26"/>
                <w:szCs w:val="26"/>
              </w:rPr>
              <w:t>Этап совершенствования</w:t>
            </w:r>
          </w:p>
          <w:p w14:paraId="5FEFBA5A" w14:textId="28991926" w:rsidR="00F850BF" w:rsidRPr="00557B88" w:rsidRDefault="00F850BF" w:rsidP="00F850BF">
            <w:pPr>
              <w:pStyle w:val="af6"/>
              <w:spacing w:after="0" w:line="240" w:lineRule="auto"/>
              <w:ind w:left="0" w:hanging="108"/>
              <w:jc w:val="center"/>
              <w:rPr>
                <w:rFonts w:ascii="Times New Roman" w:hAnsi="Times New Roman" w:cs="Times New Roman"/>
                <w:sz w:val="26"/>
                <w:szCs w:val="26"/>
              </w:rPr>
            </w:pPr>
            <w:r w:rsidRPr="00557B88">
              <w:rPr>
                <w:rFonts w:ascii="Times New Roman" w:hAnsi="Times New Roman" w:cs="Times New Roman"/>
                <w:sz w:val="26"/>
                <w:szCs w:val="26"/>
              </w:rPr>
              <w:t>спортивного</w:t>
            </w:r>
            <w:r w:rsidRPr="00557B88">
              <w:rPr>
                <w:rFonts w:ascii="Times New Roman" w:hAnsi="Times New Roman" w:cs="Times New Roman"/>
                <w:spacing w:val="-4"/>
                <w:sz w:val="26"/>
                <w:szCs w:val="26"/>
              </w:rPr>
              <w:t xml:space="preserve"> </w:t>
            </w:r>
            <w:r w:rsidRPr="00557B88">
              <w:rPr>
                <w:rFonts w:ascii="Times New Roman" w:hAnsi="Times New Roman" w:cs="Times New Roman"/>
                <w:sz w:val="26"/>
                <w:szCs w:val="26"/>
              </w:rPr>
              <w:t>мастерства</w:t>
            </w:r>
          </w:p>
        </w:tc>
        <w:tc>
          <w:tcPr>
            <w:tcW w:w="760" w:type="pct"/>
            <w:vMerge w:val="restart"/>
            <w:vAlign w:val="center"/>
          </w:tcPr>
          <w:p w14:paraId="307B0087" w14:textId="516479C2"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Этап высшего</w:t>
            </w:r>
            <w:r w:rsidRPr="00557B88">
              <w:rPr>
                <w:rFonts w:ascii="Times New Roman" w:hAnsi="Times New Roman" w:cs="Times New Roman"/>
                <w:spacing w:val="-11"/>
                <w:sz w:val="26"/>
                <w:szCs w:val="26"/>
              </w:rPr>
              <w:t xml:space="preserve"> </w:t>
            </w:r>
            <w:r w:rsidRPr="00557B88">
              <w:rPr>
                <w:rFonts w:ascii="Times New Roman" w:hAnsi="Times New Roman" w:cs="Times New Roman"/>
                <w:sz w:val="26"/>
                <w:szCs w:val="26"/>
              </w:rPr>
              <w:t>спортивного</w:t>
            </w:r>
            <w:r w:rsidRPr="00557B88">
              <w:rPr>
                <w:rFonts w:ascii="Times New Roman" w:hAnsi="Times New Roman" w:cs="Times New Roman"/>
                <w:spacing w:val="-67"/>
                <w:sz w:val="26"/>
                <w:szCs w:val="26"/>
              </w:rPr>
              <w:t xml:space="preserve"> </w:t>
            </w:r>
            <w:r w:rsidRPr="00557B88">
              <w:rPr>
                <w:rFonts w:ascii="Times New Roman" w:hAnsi="Times New Roman" w:cs="Times New Roman"/>
                <w:sz w:val="26"/>
                <w:szCs w:val="26"/>
              </w:rPr>
              <w:t>мастерства</w:t>
            </w:r>
          </w:p>
        </w:tc>
      </w:tr>
      <w:tr w:rsidR="00472B4B" w:rsidRPr="00557B88" w14:paraId="288B42F5" w14:textId="79D0182D" w:rsidTr="00472B4B">
        <w:tc>
          <w:tcPr>
            <w:tcW w:w="775" w:type="pct"/>
            <w:vMerge/>
            <w:vAlign w:val="center"/>
          </w:tcPr>
          <w:p w14:paraId="28D5D0E1" w14:textId="77777777" w:rsidR="00F850BF" w:rsidRPr="00557B88" w:rsidRDefault="00F850BF" w:rsidP="00F850BF">
            <w:pPr>
              <w:pStyle w:val="af6"/>
              <w:spacing w:after="0" w:line="240" w:lineRule="auto"/>
              <w:ind w:left="0"/>
              <w:jc w:val="center"/>
              <w:rPr>
                <w:rFonts w:ascii="Times New Roman" w:hAnsi="Times New Roman" w:cs="Times New Roman"/>
                <w:sz w:val="26"/>
                <w:szCs w:val="26"/>
              </w:rPr>
            </w:pPr>
          </w:p>
        </w:tc>
        <w:tc>
          <w:tcPr>
            <w:tcW w:w="335" w:type="pct"/>
            <w:vAlign w:val="center"/>
          </w:tcPr>
          <w:p w14:paraId="2DBB1B5C" w14:textId="034AB6D5"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До года</w:t>
            </w:r>
          </w:p>
        </w:tc>
        <w:tc>
          <w:tcPr>
            <w:tcW w:w="475" w:type="pct"/>
            <w:vAlign w:val="center"/>
          </w:tcPr>
          <w:p w14:paraId="7E15672B" w14:textId="0F9B545F"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Свыше года</w:t>
            </w:r>
          </w:p>
        </w:tc>
        <w:tc>
          <w:tcPr>
            <w:tcW w:w="1059" w:type="pct"/>
            <w:gridSpan w:val="3"/>
            <w:vAlign w:val="center"/>
          </w:tcPr>
          <w:p w14:paraId="76F770E5" w14:textId="21D0A2D1"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До трех лет</w:t>
            </w:r>
          </w:p>
        </w:tc>
        <w:tc>
          <w:tcPr>
            <w:tcW w:w="864" w:type="pct"/>
            <w:gridSpan w:val="2"/>
            <w:vAlign w:val="center"/>
          </w:tcPr>
          <w:p w14:paraId="475A9FFF" w14:textId="7E423A5A"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Свыше трех лет</w:t>
            </w:r>
          </w:p>
        </w:tc>
        <w:tc>
          <w:tcPr>
            <w:tcW w:w="732" w:type="pct"/>
            <w:vMerge/>
            <w:vAlign w:val="center"/>
          </w:tcPr>
          <w:p w14:paraId="754BDB8C" w14:textId="77777777" w:rsidR="00F850BF" w:rsidRPr="00557B88" w:rsidRDefault="00F850BF" w:rsidP="00F850BF">
            <w:pPr>
              <w:pStyle w:val="af6"/>
              <w:spacing w:after="0" w:line="240" w:lineRule="auto"/>
              <w:ind w:left="0"/>
              <w:jc w:val="center"/>
              <w:rPr>
                <w:rFonts w:ascii="Times New Roman" w:hAnsi="Times New Roman" w:cs="Times New Roman"/>
                <w:sz w:val="26"/>
                <w:szCs w:val="26"/>
              </w:rPr>
            </w:pPr>
          </w:p>
        </w:tc>
        <w:tc>
          <w:tcPr>
            <w:tcW w:w="760" w:type="pct"/>
            <w:vMerge/>
            <w:vAlign w:val="center"/>
          </w:tcPr>
          <w:p w14:paraId="3F3C6E15" w14:textId="77777777" w:rsidR="00F850BF" w:rsidRPr="00557B88" w:rsidRDefault="00F850BF" w:rsidP="00F850BF">
            <w:pPr>
              <w:pStyle w:val="af6"/>
              <w:spacing w:after="0" w:line="240" w:lineRule="auto"/>
              <w:ind w:left="0"/>
              <w:jc w:val="center"/>
              <w:rPr>
                <w:rFonts w:ascii="Times New Roman" w:hAnsi="Times New Roman" w:cs="Times New Roman"/>
                <w:sz w:val="26"/>
                <w:szCs w:val="26"/>
              </w:rPr>
            </w:pPr>
          </w:p>
        </w:tc>
      </w:tr>
      <w:tr w:rsidR="00472B4B" w:rsidRPr="00557B88" w14:paraId="7E180D7D" w14:textId="0C57FF83" w:rsidTr="00472B4B">
        <w:tc>
          <w:tcPr>
            <w:tcW w:w="775" w:type="pct"/>
            <w:vMerge/>
            <w:vAlign w:val="center"/>
          </w:tcPr>
          <w:p w14:paraId="019469CE" w14:textId="42E68FD3" w:rsidR="00F850BF" w:rsidRPr="00557B88" w:rsidRDefault="00F850BF" w:rsidP="00F850BF">
            <w:pPr>
              <w:pStyle w:val="af6"/>
              <w:spacing w:after="0" w:line="240" w:lineRule="auto"/>
              <w:ind w:left="0" w:hanging="150"/>
              <w:jc w:val="center"/>
              <w:rPr>
                <w:rFonts w:ascii="Times New Roman" w:hAnsi="Times New Roman" w:cs="Times New Roman"/>
                <w:sz w:val="26"/>
                <w:szCs w:val="26"/>
              </w:rPr>
            </w:pPr>
          </w:p>
        </w:tc>
        <w:tc>
          <w:tcPr>
            <w:tcW w:w="335" w:type="pct"/>
            <w:vAlign w:val="center"/>
          </w:tcPr>
          <w:p w14:paraId="35ABAB2D" w14:textId="2F30C5BD"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1-й</w:t>
            </w:r>
          </w:p>
        </w:tc>
        <w:tc>
          <w:tcPr>
            <w:tcW w:w="475" w:type="pct"/>
            <w:vAlign w:val="center"/>
          </w:tcPr>
          <w:p w14:paraId="15D29EB0" w14:textId="402D2EF7" w:rsidR="00F850BF" w:rsidRPr="00557B88" w:rsidRDefault="0055177B"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2-3</w:t>
            </w:r>
          </w:p>
        </w:tc>
        <w:tc>
          <w:tcPr>
            <w:tcW w:w="340" w:type="pct"/>
            <w:vAlign w:val="center"/>
          </w:tcPr>
          <w:p w14:paraId="4C1E93DD" w14:textId="66C96D4A"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1-й</w:t>
            </w:r>
          </w:p>
        </w:tc>
        <w:tc>
          <w:tcPr>
            <w:tcW w:w="358" w:type="pct"/>
            <w:vAlign w:val="center"/>
          </w:tcPr>
          <w:p w14:paraId="4C1B5B87" w14:textId="58729928"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2-й</w:t>
            </w:r>
          </w:p>
        </w:tc>
        <w:tc>
          <w:tcPr>
            <w:tcW w:w="361" w:type="pct"/>
            <w:vAlign w:val="center"/>
          </w:tcPr>
          <w:p w14:paraId="50932681" w14:textId="3F6A753D"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3-й</w:t>
            </w:r>
          </w:p>
        </w:tc>
        <w:tc>
          <w:tcPr>
            <w:tcW w:w="431" w:type="pct"/>
            <w:vAlign w:val="center"/>
          </w:tcPr>
          <w:p w14:paraId="3839023F" w14:textId="0F594F83"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4-й</w:t>
            </w:r>
          </w:p>
        </w:tc>
        <w:tc>
          <w:tcPr>
            <w:tcW w:w="433" w:type="pct"/>
            <w:vAlign w:val="center"/>
          </w:tcPr>
          <w:p w14:paraId="221F63C4" w14:textId="704C0391"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5-й</w:t>
            </w:r>
          </w:p>
        </w:tc>
        <w:tc>
          <w:tcPr>
            <w:tcW w:w="732" w:type="pct"/>
            <w:vMerge/>
            <w:vAlign w:val="center"/>
          </w:tcPr>
          <w:p w14:paraId="7D1B99AF" w14:textId="77777777" w:rsidR="00F850BF" w:rsidRPr="00557B88" w:rsidRDefault="00F850BF" w:rsidP="00F850BF">
            <w:pPr>
              <w:pStyle w:val="af6"/>
              <w:spacing w:after="0" w:line="240" w:lineRule="auto"/>
              <w:ind w:left="0"/>
              <w:jc w:val="center"/>
              <w:rPr>
                <w:rFonts w:ascii="Times New Roman" w:hAnsi="Times New Roman" w:cs="Times New Roman"/>
                <w:sz w:val="26"/>
                <w:szCs w:val="26"/>
              </w:rPr>
            </w:pPr>
          </w:p>
        </w:tc>
        <w:tc>
          <w:tcPr>
            <w:tcW w:w="760" w:type="pct"/>
            <w:vMerge/>
            <w:vAlign w:val="center"/>
          </w:tcPr>
          <w:p w14:paraId="26F1FCF0" w14:textId="77777777" w:rsidR="00F850BF" w:rsidRPr="00557B88" w:rsidRDefault="00F850BF" w:rsidP="00F850BF">
            <w:pPr>
              <w:pStyle w:val="af6"/>
              <w:spacing w:after="0" w:line="240" w:lineRule="auto"/>
              <w:ind w:left="0"/>
              <w:jc w:val="center"/>
              <w:rPr>
                <w:rFonts w:ascii="Times New Roman" w:hAnsi="Times New Roman" w:cs="Times New Roman"/>
                <w:sz w:val="26"/>
                <w:szCs w:val="26"/>
              </w:rPr>
            </w:pPr>
          </w:p>
        </w:tc>
      </w:tr>
      <w:tr w:rsidR="00472B4B" w:rsidRPr="00557B88" w14:paraId="0FBCB6E3" w14:textId="2C814D71" w:rsidTr="00472B4B">
        <w:tc>
          <w:tcPr>
            <w:tcW w:w="775" w:type="pct"/>
            <w:vAlign w:val="center"/>
          </w:tcPr>
          <w:p w14:paraId="22287ADB" w14:textId="77777777" w:rsidR="00F850BF" w:rsidRPr="00557B88" w:rsidRDefault="00F850BF" w:rsidP="00F850BF">
            <w:pPr>
              <w:pStyle w:val="TableParagraph"/>
              <w:spacing w:line="242" w:lineRule="auto"/>
              <w:ind w:right="144"/>
              <w:jc w:val="center"/>
              <w:rPr>
                <w:sz w:val="26"/>
                <w:szCs w:val="26"/>
              </w:rPr>
            </w:pPr>
            <w:r w:rsidRPr="00557B88">
              <w:rPr>
                <w:sz w:val="26"/>
                <w:szCs w:val="26"/>
              </w:rPr>
              <w:t>Количество</w:t>
            </w:r>
            <w:r w:rsidRPr="00557B88">
              <w:rPr>
                <w:spacing w:val="-68"/>
                <w:sz w:val="26"/>
                <w:szCs w:val="26"/>
              </w:rPr>
              <w:t xml:space="preserve"> </w:t>
            </w:r>
            <w:r w:rsidRPr="00557B88">
              <w:rPr>
                <w:sz w:val="26"/>
                <w:szCs w:val="26"/>
              </w:rPr>
              <w:t>часов</w:t>
            </w:r>
          </w:p>
          <w:p w14:paraId="7BCA761C" w14:textId="05FDD7F0" w:rsidR="00502D25"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в неделю</w:t>
            </w:r>
          </w:p>
        </w:tc>
        <w:tc>
          <w:tcPr>
            <w:tcW w:w="335" w:type="pct"/>
            <w:vAlign w:val="center"/>
          </w:tcPr>
          <w:p w14:paraId="2121FA33" w14:textId="28CB94EE" w:rsidR="00502D25"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4,5</w:t>
            </w:r>
            <w:r w:rsidR="00AF0B2E" w:rsidRPr="00557B88">
              <w:rPr>
                <w:rFonts w:ascii="Times New Roman" w:hAnsi="Times New Roman" w:cs="Times New Roman"/>
                <w:sz w:val="26"/>
                <w:szCs w:val="26"/>
              </w:rPr>
              <w:t>-6</w:t>
            </w:r>
          </w:p>
        </w:tc>
        <w:tc>
          <w:tcPr>
            <w:tcW w:w="475" w:type="pct"/>
            <w:vAlign w:val="center"/>
          </w:tcPr>
          <w:p w14:paraId="2F882AE7" w14:textId="206F882F" w:rsidR="00502D25"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6</w:t>
            </w:r>
            <w:r w:rsidR="0055177B" w:rsidRPr="00557B88">
              <w:rPr>
                <w:rFonts w:ascii="Times New Roman" w:hAnsi="Times New Roman" w:cs="Times New Roman"/>
                <w:sz w:val="26"/>
                <w:szCs w:val="26"/>
              </w:rPr>
              <w:t>-8</w:t>
            </w:r>
          </w:p>
        </w:tc>
        <w:tc>
          <w:tcPr>
            <w:tcW w:w="340" w:type="pct"/>
            <w:vAlign w:val="center"/>
          </w:tcPr>
          <w:p w14:paraId="15E2B87C" w14:textId="1A691FCC" w:rsidR="00502D25" w:rsidRPr="00557B88" w:rsidRDefault="002B1A1C" w:rsidP="00F850BF">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58" w:type="pct"/>
            <w:vAlign w:val="center"/>
          </w:tcPr>
          <w:p w14:paraId="35CC3B59" w14:textId="48FF704E" w:rsidR="00502D25" w:rsidRPr="00557B88" w:rsidRDefault="003266A5" w:rsidP="00F850BF">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61" w:type="pct"/>
            <w:vAlign w:val="center"/>
          </w:tcPr>
          <w:p w14:paraId="770D980D" w14:textId="30E00B6E" w:rsidR="00502D25" w:rsidRPr="00557B88" w:rsidRDefault="00AB46ED"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w:t>
            </w:r>
            <w:r w:rsidR="003266A5">
              <w:rPr>
                <w:rFonts w:ascii="Times New Roman" w:hAnsi="Times New Roman" w:cs="Times New Roman"/>
                <w:sz w:val="26"/>
                <w:szCs w:val="26"/>
              </w:rPr>
              <w:t>0</w:t>
            </w:r>
          </w:p>
        </w:tc>
        <w:tc>
          <w:tcPr>
            <w:tcW w:w="431" w:type="pct"/>
            <w:vAlign w:val="center"/>
          </w:tcPr>
          <w:p w14:paraId="5F8F18F1" w14:textId="76E59839" w:rsidR="00502D25" w:rsidRPr="00557B88" w:rsidRDefault="00AB46ED"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w:t>
            </w:r>
            <w:r w:rsidR="002B1A1C">
              <w:rPr>
                <w:rFonts w:ascii="Times New Roman" w:hAnsi="Times New Roman" w:cs="Times New Roman"/>
                <w:sz w:val="26"/>
                <w:szCs w:val="26"/>
              </w:rPr>
              <w:t>2</w:t>
            </w:r>
          </w:p>
        </w:tc>
        <w:tc>
          <w:tcPr>
            <w:tcW w:w="433" w:type="pct"/>
            <w:vAlign w:val="center"/>
          </w:tcPr>
          <w:p w14:paraId="0FED7AD0" w14:textId="25DCB752" w:rsidR="00502D25" w:rsidRPr="00557B88" w:rsidRDefault="002B1A1C" w:rsidP="00F850BF">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732" w:type="pct"/>
            <w:vAlign w:val="center"/>
          </w:tcPr>
          <w:p w14:paraId="0AFF4B5F" w14:textId="645DFDFA" w:rsidR="00502D25" w:rsidRPr="00557B88" w:rsidRDefault="00AB46ED"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w:t>
            </w:r>
            <w:r w:rsidR="002B1A1C">
              <w:rPr>
                <w:rFonts w:ascii="Times New Roman" w:hAnsi="Times New Roman" w:cs="Times New Roman"/>
                <w:sz w:val="26"/>
                <w:szCs w:val="26"/>
              </w:rPr>
              <w:t>6</w:t>
            </w:r>
          </w:p>
        </w:tc>
        <w:tc>
          <w:tcPr>
            <w:tcW w:w="760" w:type="pct"/>
            <w:vAlign w:val="center"/>
          </w:tcPr>
          <w:p w14:paraId="7784C21D" w14:textId="6D9C039E" w:rsidR="00502D25" w:rsidRPr="00557B88" w:rsidRDefault="0055177B"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2</w:t>
            </w:r>
            <w:r w:rsidR="002B1A1C">
              <w:rPr>
                <w:rFonts w:ascii="Times New Roman" w:hAnsi="Times New Roman" w:cs="Times New Roman"/>
                <w:sz w:val="26"/>
                <w:szCs w:val="26"/>
              </w:rPr>
              <w:t>0</w:t>
            </w:r>
          </w:p>
        </w:tc>
      </w:tr>
      <w:tr w:rsidR="00472B4B" w:rsidRPr="00557B88" w14:paraId="4C1ABF0A" w14:textId="77777777" w:rsidTr="00472B4B">
        <w:tc>
          <w:tcPr>
            <w:tcW w:w="775" w:type="pct"/>
            <w:vAlign w:val="center"/>
          </w:tcPr>
          <w:p w14:paraId="489EEB8B" w14:textId="77777777" w:rsidR="00F850BF" w:rsidRPr="00557B88" w:rsidRDefault="00F850BF" w:rsidP="00F850BF">
            <w:pPr>
              <w:pStyle w:val="TableParagraph"/>
              <w:spacing w:line="322" w:lineRule="exact"/>
              <w:ind w:left="150" w:right="144" w:hanging="150"/>
              <w:jc w:val="center"/>
              <w:rPr>
                <w:sz w:val="26"/>
                <w:szCs w:val="26"/>
              </w:rPr>
            </w:pPr>
            <w:r w:rsidRPr="00557B88">
              <w:rPr>
                <w:sz w:val="26"/>
                <w:szCs w:val="26"/>
              </w:rPr>
              <w:t>Общее</w:t>
            </w:r>
          </w:p>
          <w:p w14:paraId="2D5B262E" w14:textId="13BF1DF9" w:rsidR="00F850BF" w:rsidRPr="00557B88" w:rsidRDefault="00F850BF" w:rsidP="00F850BF">
            <w:pPr>
              <w:pStyle w:val="TableParagraph"/>
              <w:spacing w:line="322" w:lineRule="exact"/>
              <w:ind w:left="150" w:right="144" w:hanging="150"/>
              <w:jc w:val="center"/>
              <w:rPr>
                <w:sz w:val="26"/>
                <w:szCs w:val="26"/>
              </w:rPr>
            </w:pPr>
            <w:r w:rsidRPr="00557B88">
              <w:rPr>
                <w:sz w:val="26"/>
                <w:szCs w:val="26"/>
              </w:rPr>
              <w:t>количество</w:t>
            </w:r>
            <w:r w:rsidRPr="00557B88">
              <w:rPr>
                <w:spacing w:val="-67"/>
                <w:sz w:val="26"/>
                <w:szCs w:val="26"/>
              </w:rPr>
              <w:t xml:space="preserve"> </w:t>
            </w:r>
            <w:r w:rsidRPr="00557B88">
              <w:rPr>
                <w:sz w:val="26"/>
                <w:szCs w:val="26"/>
              </w:rPr>
              <w:t>часов</w:t>
            </w:r>
            <w:r w:rsidRPr="00557B88">
              <w:rPr>
                <w:spacing w:val="-3"/>
                <w:sz w:val="26"/>
                <w:szCs w:val="26"/>
              </w:rPr>
              <w:t xml:space="preserve"> </w:t>
            </w:r>
            <w:r w:rsidRPr="00557B88">
              <w:rPr>
                <w:sz w:val="26"/>
                <w:szCs w:val="26"/>
              </w:rPr>
              <w:t>в</w:t>
            </w:r>
            <w:r w:rsidRPr="00557B88">
              <w:rPr>
                <w:spacing w:val="-3"/>
                <w:sz w:val="26"/>
                <w:szCs w:val="26"/>
              </w:rPr>
              <w:t xml:space="preserve"> </w:t>
            </w:r>
            <w:r w:rsidRPr="00557B88">
              <w:rPr>
                <w:sz w:val="26"/>
                <w:szCs w:val="26"/>
              </w:rPr>
              <w:t>год</w:t>
            </w:r>
          </w:p>
        </w:tc>
        <w:tc>
          <w:tcPr>
            <w:tcW w:w="335" w:type="pct"/>
            <w:vAlign w:val="center"/>
          </w:tcPr>
          <w:p w14:paraId="1CD478C5" w14:textId="251D2529"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234</w:t>
            </w:r>
            <w:r w:rsidR="00AF0B2E" w:rsidRPr="00557B88">
              <w:rPr>
                <w:rFonts w:ascii="Times New Roman" w:hAnsi="Times New Roman" w:cs="Times New Roman"/>
                <w:sz w:val="26"/>
                <w:szCs w:val="26"/>
              </w:rPr>
              <w:t>-312</w:t>
            </w:r>
          </w:p>
        </w:tc>
        <w:tc>
          <w:tcPr>
            <w:tcW w:w="475" w:type="pct"/>
            <w:vAlign w:val="center"/>
          </w:tcPr>
          <w:p w14:paraId="1E29F10A" w14:textId="71C82D5E" w:rsidR="00F850BF" w:rsidRPr="00557B88" w:rsidRDefault="00F850BF"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312</w:t>
            </w:r>
            <w:r w:rsidR="0055177B" w:rsidRPr="00557B88">
              <w:rPr>
                <w:rFonts w:ascii="Times New Roman" w:hAnsi="Times New Roman" w:cs="Times New Roman"/>
                <w:sz w:val="26"/>
                <w:szCs w:val="26"/>
              </w:rPr>
              <w:t>-416</w:t>
            </w:r>
          </w:p>
        </w:tc>
        <w:tc>
          <w:tcPr>
            <w:tcW w:w="340" w:type="pct"/>
            <w:vAlign w:val="center"/>
          </w:tcPr>
          <w:p w14:paraId="4A10CD72" w14:textId="0D049AE7" w:rsidR="00F850BF" w:rsidRPr="00557B88" w:rsidRDefault="0055177B"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4</w:t>
            </w:r>
            <w:r w:rsidR="002B1A1C">
              <w:rPr>
                <w:rFonts w:ascii="Times New Roman" w:hAnsi="Times New Roman" w:cs="Times New Roman"/>
                <w:sz w:val="26"/>
                <w:szCs w:val="26"/>
              </w:rPr>
              <w:t>16</w:t>
            </w:r>
          </w:p>
        </w:tc>
        <w:tc>
          <w:tcPr>
            <w:tcW w:w="358" w:type="pct"/>
            <w:vAlign w:val="center"/>
          </w:tcPr>
          <w:p w14:paraId="01A66CD4" w14:textId="5677DC3B" w:rsidR="00F850BF" w:rsidRPr="00557B88" w:rsidRDefault="003266A5" w:rsidP="00F850BF">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416</w:t>
            </w:r>
          </w:p>
        </w:tc>
        <w:tc>
          <w:tcPr>
            <w:tcW w:w="361" w:type="pct"/>
            <w:vAlign w:val="center"/>
          </w:tcPr>
          <w:p w14:paraId="68A9AF65" w14:textId="586DE0B0" w:rsidR="00F850BF" w:rsidRPr="00557B88" w:rsidRDefault="003266A5" w:rsidP="00F850BF">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520</w:t>
            </w:r>
          </w:p>
        </w:tc>
        <w:tc>
          <w:tcPr>
            <w:tcW w:w="431" w:type="pct"/>
            <w:vAlign w:val="center"/>
          </w:tcPr>
          <w:p w14:paraId="50BAA03D" w14:textId="7F272CDA" w:rsidR="00F850BF" w:rsidRPr="00557B88" w:rsidRDefault="002B1A1C" w:rsidP="00F850BF">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624</w:t>
            </w:r>
          </w:p>
        </w:tc>
        <w:tc>
          <w:tcPr>
            <w:tcW w:w="433" w:type="pct"/>
            <w:vAlign w:val="center"/>
          </w:tcPr>
          <w:p w14:paraId="22A234B4" w14:textId="02745688" w:rsidR="00F850BF" w:rsidRPr="00557B88" w:rsidRDefault="002B1A1C" w:rsidP="00F850BF">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728</w:t>
            </w:r>
          </w:p>
        </w:tc>
        <w:tc>
          <w:tcPr>
            <w:tcW w:w="732" w:type="pct"/>
            <w:vAlign w:val="center"/>
          </w:tcPr>
          <w:p w14:paraId="43CCB07C" w14:textId="627E496A" w:rsidR="00F850BF" w:rsidRPr="00557B88" w:rsidRDefault="002B1A1C" w:rsidP="00F850BF">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8</w:t>
            </w:r>
            <w:r w:rsidR="00AB46ED" w:rsidRPr="00557B88">
              <w:rPr>
                <w:rFonts w:ascii="Times New Roman" w:hAnsi="Times New Roman" w:cs="Times New Roman"/>
                <w:sz w:val="26"/>
                <w:szCs w:val="26"/>
              </w:rPr>
              <w:t>32</w:t>
            </w:r>
          </w:p>
        </w:tc>
        <w:tc>
          <w:tcPr>
            <w:tcW w:w="760" w:type="pct"/>
            <w:vAlign w:val="center"/>
          </w:tcPr>
          <w:p w14:paraId="1E9B6FBF" w14:textId="74EE7885" w:rsidR="00F850BF" w:rsidRPr="00557B88" w:rsidRDefault="0055177B" w:rsidP="00F850BF">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w:t>
            </w:r>
            <w:r w:rsidR="002B1A1C">
              <w:rPr>
                <w:rFonts w:ascii="Times New Roman" w:hAnsi="Times New Roman" w:cs="Times New Roman"/>
                <w:sz w:val="26"/>
                <w:szCs w:val="26"/>
              </w:rPr>
              <w:t>040</w:t>
            </w:r>
          </w:p>
        </w:tc>
      </w:tr>
    </w:tbl>
    <w:p w14:paraId="43DDBC72" w14:textId="77777777" w:rsidR="0028206B" w:rsidRDefault="0028206B" w:rsidP="002C532E">
      <w:pPr>
        <w:pStyle w:val="af6"/>
        <w:spacing w:after="0" w:line="240" w:lineRule="auto"/>
        <w:ind w:left="0"/>
        <w:rPr>
          <w:rFonts w:ascii="Times New Roman" w:hAnsi="Times New Roman" w:cs="Times New Roman"/>
          <w:sz w:val="28"/>
          <w:szCs w:val="28"/>
        </w:rPr>
      </w:pPr>
    </w:p>
    <w:p w14:paraId="61E37D74" w14:textId="73DB8428" w:rsidR="002C532E" w:rsidRDefault="002C532E" w:rsidP="002C532E">
      <w:pPr>
        <w:pStyle w:val="af6"/>
        <w:spacing w:after="0" w:line="240" w:lineRule="auto"/>
        <w:ind w:left="0"/>
        <w:jc w:val="center"/>
        <w:rPr>
          <w:rFonts w:ascii="Times New Roman" w:hAnsi="Times New Roman" w:cs="Times New Roman"/>
          <w:b/>
          <w:sz w:val="28"/>
          <w:szCs w:val="28"/>
        </w:rPr>
      </w:pPr>
      <w:r w:rsidRPr="002C532E">
        <w:rPr>
          <w:rFonts w:ascii="Times New Roman" w:hAnsi="Times New Roman" w:cs="Times New Roman"/>
          <w:b/>
          <w:sz w:val="28"/>
          <w:szCs w:val="28"/>
        </w:rPr>
        <w:t>2.3. Виды (формы) обучения, применяющиеся при реализации дополнительной образовательной программы спортивной подготовки</w:t>
      </w:r>
      <w:r>
        <w:rPr>
          <w:rFonts w:ascii="Times New Roman" w:hAnsi="Times New Roman" w:cs="Times New Roman"/>
          <w:b/>
          <w:sz w:val="28"/>
          <w:szCs w:val="28"/>
        </w:rPr>
        <w:t>:</w:t>
      </w:r>
    </w:p>
    <w:p w14:paraId="13BEACA6" w14:textId="77777777" w:rsidR="00EA1C2E" w:rsidRDefault="00EA1C2E" w:rsidP="002C532E">
      <w:pPr>
        <w:pStyle w:val="af6"/>
        <w:spacing w:after="0" w:line="240" w:lineRule="auto"/>
        <w:ind w:left="0"/>
        <w:jc w:val="center"/>
        <w:rPr>
          <w:rFonts w:ascii="Times New Roman" w:hAnsi="Times New Roman" w:cs="Times New Roman"/>
          <w:b/>
          <w:sz w:val="28"/>
          <w:szCs w:val="28"/>
        </w:rPr>
      </w:pPr>
    </w:p>
    <w:p w14:paraId="5664CB63" w14:textId="44028588" w:rsidR="002C532E" w:rsidRDefault="002C532E" w:rsidP="002C532E">
      <w:pPr>
        <w:pStyle w:val="af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Учебно-тренировочные занятия.</w:t>
      </w:r>
    </w:p>
    <w:p w14:paraId="3A183846" w14:textId="77777777" w:rsidR="00853768" w:rsidRPr="00A67AB0" w:rsidRDefault="00853768" w:rsidP="008537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67AB0">
        <w:rPr>
          <w:rFonts w:ascii="Times New Roman" w:hAnsi="Times New Roman" w:cs="Times New Roman"/>
          <w:color w:val="000000"/>
          <w:sz w:val="28"/>
          <w:szCs w:val="28"/>
        </w:rPr>
        <w:t>Учебно-тренировочный процесс в МБУ ДО «СШ</w:t>
      </w:r>
      <w:r>
        <w:rPr>
          <w:rFonts w:ascii="Times New Roman" w:hAnsi="Times New Roman" w:cs="Times New Roman"/>
          <w:color w:val="000000"/>
          <w:sz w:val="28"/>
          <w:szCs w:val="28"/>
        </w:rPr>
        <w:t xml:space="preserve"> №1» г. Невинномысска</w:t>
      </w:r>
      <w:r w:rsidRPr="00A67AB0">
        <w:rPr>
          <w:rFonts w:ascii="Times New Roman" w:hAnsi="Times New Roman" w:cs="Times New Roman"/>
          <w:color w:val="000000"/>
          <w:sz w:val="28"/>
          <w:szCs w:val="28"/>
        </w:rPr>
        <w:t xml:space="preserve"> проводится в соответствии с годовым учебно-тренировочным планом, расписанием тренировок. Расписание утверждается директором учреждения, после согласования с тренерским составом в целях установления более благоприятного режима тренировок, отдыха спортсменов, с учетом их занятости в образовательных учреждениях. При составлении расписания учебно-тренировочных занятий необходимо также учитывать особенности режима рабочего времени и времени отдыха </w:t>
      </w:r>
      <w:proofErr w:type="gramStart"/>
      <w:r w:rsidRPr="00A67AB0">
        <w:rPr>
          <w:rFonts w:ascii="Times New Roman" w:hAnsi="Times New Roman" w:cs="Times New Roman"/>
          <w:color w:val="000000"/>
          <w:sz w:val="28"/>
          <w:szCs w:val="28"/>
        </w:rPr>
        <w:t>тренерского-педагогического</w:t>
      </w:r>
      <w:proofErr w:type="gramEnd"/>
      <w:r w:rsidRPr="00A67AB0">
        <w:rPr>
          <w:rFonts w:ascii="Times New Roman" w:hAnsi="Times New Roman" w:cs="Times New Roman"/>
          <w:color w:val="000000"/>
          <w:sz w:val="28"/>
          <w:szCs w:val="28"/>
        </w:rPr>
        <w:t xml:space="preserve"> состава. </w:t>
      </w:r>
    </w:p>
    <w:p w14:paraId="43D62639" w14:textId="2C84E205" w:rsidR="00853768" w:rsidRDefault="00853768" w:rsidP="00853768">
      <w:pPr>
        <w:pStyle w:val="af6"/>
        <w:spacing w:after="0" w:line="240" w:lineRule="auto"/>
        <w:ind w:left="0" w:firstLine="708"/>
        <w:jc w:val="both"/>
        <w:rPr>
          <w:rFonts w:ascii="Times New Roman" w:hAnsi="Times New Roman" w:cs="Times New Roman"/>
          <w:b/>
          <w:sz w:val="28"/>
          <w:szCs w:val="28"/>
        </w:rPr>
      </w:pPr>
      <w:r w:rsidRPr="00A67AB0">
        <w:rPr>
          <w:rFonts w:ascii="Times New Roman" w:hAnsi="Times New Roman" w:cs="Times New Roman"/>
          <w:color w:val="000000"/>
          <w:sz w:val="28"/>
          <w:szCs w:val="28"/>
        </w:rPr>
        <w:t>К учебно-тренировочным занятиям допускаются спортсмены, прошедшие инструктаж по технике безопасности, медицинский осмотр и не имеющие противопоказаний по состоянию здоровья.</w:t>
      </w:r>
    </w:p>
    <w:p w14:paraId="14F21195" w14:textId="049532C6" w:rsidR="00EA1C2E" w:rsidRDefault="00EA1C2E"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EA1C2E">
        <w:rPr>
          <w:rFonts w:ascii="Times New Roman" w:hAnsi="Times New Roman" w:cs="Times New Roman"/>
          <w:sz w:val="28"/>
          <w:szCs w:val="28"/>
        </w:rPr>
        <w:t>Учебно-тренировочные занятия пров</w:t>
      </w:r>
      <w:r>
        <w:rPr>
          <w:rFonts w:ascii="Times New Roman" w:hAnsi="Times New Roman" w:cs="Times New Roman"/>
          <w:sz w:val="28"/>
          <w:szCs w:val="28"/>
        </w:rPr>
        <w:t xml:space="preserve">одятся со сформированной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EA1C2E">
        <w:rPr>
          <w:rFonts w:ascii="Times New Roman" w:hAnsi="Times New Roman" w:cs="Times New Roman"/>
          <w:sz w:val="28"/>
          <w:szCs w:val="28"/>
        </w:rPr>
        <w:t>т</w:t>
      </w:r>
      <w:proofErr w:type="gramEnd"/>
      <w:r w:rsidRPr="00EA1C2E">
        <w:rPr>
          <w:rFonts w:ascii="Times New Roman" w:hAnsi="Times New Roman" w:cs="Times New Roman"/>
          <w:sz w:val="28"/>
          <w:szCs w:val="28"/>
        </w:rPr>
        <w:t>ренировочной группой.</w:t>
      </w:r>
    </w:p>
    <w:p w14:paraId="727168EC" w14:textId="16D47832" w:rsidR="00EA1C2E" w:rsidRDefault="00EA1C2E"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Продолжительность одного учебно-тренировочного занятия при реализации Программы устанавливается в часах и не должна превышать:</w:t>
      </w:r>
    </w:p>
    <w:p w14:paraId="6562B55C" w14:textId="209E8EF5" w:rsidR="00EA1C2E" w:rsidRDefault="00EA1C2E"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на этапе начальной подготовки - двух часов;</w:t>
      </w:r>
    </w:p>
    <w:p w14:paraId="42C3C365" w14:textId="62441733" w:rsidR="00EA1C2E" w:rsidRDefault="00EA1C2E"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на учебно-тренировочном этапе (этапе спортивной специализации) - трех часов;</w:t>
      </w:r>
    </w:p>
    <w:p w14:paraId="481E2BE0" w14:textId="1389279D" w:rsidR="00EA1C2E" w:rsidRDefault="00EA1C2E"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на этапе совершенствования спортивного мастерства - четырех часов;</w:t>
      </w:r>
    </w:p>
    <w:p w14:paraId="5776C658" w14:textId="0B824BB1" w:rsidR="00EA1C2E" w:rsidRDefault="00EA1C2E"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на этапе высшего спортивного мастерства - четырех часов.</w:t>
      </w:r>
    </w:p>
    <w:p w14:paraId="4AAFEA09" w14:textId="23CBADC6" w:rsidR="00EA1C2E" w:rsidRDefault="007522C9"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7D6431E" w14:textId="46986D48" w:rsidR="007522C9" w:rsidRDefault="007522C9"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37C3366E" w14:textId="44284279" w:rsidR="00C051B1" w:rsidRDefault="00C051B1"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Занятия начинаются не ранее 08:00 часов утра и заканчиваются не позднее 20:00 часов. Для обучающихся в возрасте</w:t>
      </w:r>
      <w:r w:rsidR="002B1A1C">
        <w:rPr>
          <w:rFonts w:ascii="Times New Roman" w:hAnsi="Times New Roman" w:cs="Times New Roman"/>
          <w:sz w:val="28"/>
          <w:szCs w:val="28"/>
        </w:rPr>
        <w:t xml:space="preserve"> </w:t>
      </w:r>
      <w:r>
        <w:rPr>
          <w:rFonts w:ascii="Times New Roman" w:hAnsi="Times New Roman" w:cs="Times New Roman"/>
          <w:sz w:val="28"/>
          <w:szCs w:val="28"/>
        </w:rPr>
        <w:t>16-18 лет допускается окончание занятий в 21:00 часов.</w:t>
      </w:r>
    </w:p>
    <w:p w14:paraId="0099EBEB" w14:textId="5E008A42" w:rsidR="00C051B1" w:rsidRDefault="00C051B1"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Для обеспечения непрерывности учебно-тренировочного процесса в Организации:</w:t>
      </w:r>
    </w:p>
    <w:p w14:paraId="732E9B16" w14:textId="3153B1EA" w:rsidR="00C051B1" w:rsidRDefault="00C051B1"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w:t>
      </w:r>
      <w:r w:rsidR="00A03974">
        <w:rPr>
          <w:rFonts w:ascii="Times New Roman" w:hAnsi="Times New Roman" w:cs="Times New Roman"/>
          <w:sz w:val="28"/>
          <w:szCs w:val="28"/>
        </w:rPr>
        <w:t xml:space="preserve"> объединяются (при необходимости) на временной основе учебно-</w:t>
      </w:r>
      <w:r w:rsidR="00BF23E9">
        <w:rPr>
          <w:rFonts w:ascii="Times New Roman" w:hAnsi="Times New Roman" w:cs="Times New Roman"/>
          <w:sz w:val="28"/>
          <w:szCs w:val="28"/>
        </w:rPr>
        <w:t>тренированные</w:t>
      </w:r>
      <w:r w:rsidR="00A03974">
        <w:rPr>
          <w:rFonts w:ascii="Times New Roman" w:hAnsi="Times New Roman" w:cs="Times New Roman"/>
          <w:sz w:val="28"/>
          <w:szCs w:val="28"/>
        </w:rPr>
        <w:t xml:space="preserve"> группы для проведения учебно-тренировочных занятий в связи</w:t>
      </w:r>
      <w:r w:rsidR="00BF23E9">
        <w:rPr>
          <w:rFonts w:ascii="Times New Roman" w:hAnsi="Times New Roman" w:cs="Times New Roman"/>
          <w:sz w:val="28"/>
          <w:szCs w:val="28"/>
        </w:rPr>
        <w:t xml:space="preserve">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p>
    <w:p w14:paraId="72DD227D" w14:textId="6B479A6F" w:rsidR="00BF23E9" w:rsidRDefault="00BF23E9"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 проводятся (при необходимости) учебно-тре</w:t>
      </w:r>
      <w:r w:rsidR="003F02F4">
        <w:rPr>
          <w:rFonts w:ascii="Times New Roman" w:hAnsi="Times New Roman" w:cs="Times New Roman"/>
          <w:sz w:val="28"/>
          <w:szCs w:val="28"/>
        </w:rPr>
        <w:t xml:space="preserve">нировочные занятия одновременно с </w:t>
      </w:r>
      <w:proofErr w:type="gramStart"/>
      <w:r w:rsidR="003F02F4">
        <w:rPr>
          <w:rFonts w:ascii="Times New Roman" w:hAnsi="Times New Roman" w:cs="Times New Roman"/>
          <w:sz w:val="28"/>
          <w:szCs w:val="28"/>
        </w:rPr>
        <w:t>обучающимися</w:t>
      </w:r>
      <w:proofErr w:type="gramEnd"/>
      <w:r w:rsidR="003F02F4">
        <w:rPr>
          <w:rFonts w:ascii="Times New Roman" w:hAnsi="Times New Roman" w:cs="Times New Roman"/>
          <w:sz w:val="28"/>
          <w:szCs w:val="28"/>
        </w:rPr>
        <w:t xml:space="preserve"> из разных учебно-тренировочных групп при соблюдении следующих условий:</w:t>
      </w:r>
    </w:p>
    <w:p w14:paraId="34FC895D" w14:textId="2C135574" w:rsidR="003F02F4" w:rsidRDefault="003F02F4"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не превышения разницы в уровне подготовки обучающихся двух спортивных разрядов и (или) спортивных званий. </w:t>
      </w:r>
    </w:p>
    <w:p w14:paraId="03778848" w14:textId="36F184C0" w:rsidR="00BF23E9" w:rsidRDefault="003F02F4"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283EB9">
        <w:rPr>
          <w:rFonts w:ascii="Times New Roman" w:hAnsi="Times New Roman" w:cs="Times New Roman"/>
          <w:sz w:val="28"/>
          <w:szCs w:val="28"/>
        </w:rPr>
        <w:t>не превышения единовременной пропускной способности спортивного сооружение;</w:t>
      </w:r>
    </w:p>
    <w:p w14:paraId="2299FCEF" w14:textId="6C7D1F82" w:rsidR="00853768" w:rsidRDefault="00283EB9"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обеспечения требований по соблюдению техники безопасности</w:t>
      </w:r>
      <w:r w:rsidR="00CF3441">
        <w:rPr>
          <w:rFonts w:ascii="Times New Roman" w:hAnsi="Times New Roman" w:cs="Times New Roman"/>
          <w:sz w:val="28"/>
          <w:szCs w:val="28"/>
        </w:rPr>
        <w:t>.</w:t>
      </w:r>
    </w:p>
    <w:p w14:paraId="16BA760A" w14:textId="77777777" w:rsidR="007D1E33" w:rsidRDefault="007D1E33" w:rsidP="00EA1C2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7D1E33">
        <w:rPr>
          <w:rFonts w:ascii="Times New Roman" w:hAnsi="Times New Roman" w:cs="Times New Roman"/>
          <w:sz w:val="28"/>
          <w:szCs w:val="28"/>
        </w:rPr>
        <w:t xml:space="preserve">Процесс подготовки спортивного резерва по баскетболу осуществляется в следующих формах: </w:t>
      </w:r>
    </w:p>
    <w:p w14:paraId="2A8D0D43" w14:textId="39810ECD" w:rsidR="007D1E33" w:rsidRDefault="007D1E33" w:rsidP="007D1E33">
      <w:pPr>
        <w:pStyle w:val="af6"/>
        <w:spacing w:after="0" w:line="240" w:lineRule="auto"/>
        <w:ind w:left="0" w:firstLine="708"/>
        <w:jc w:val="both"/>
        <w:rPr>
          <w:rFonts w:ascii="Times New Roman" w:hAnsi="Times New Roman" w:cs="Times New Roman"/>
          <w:sz w:val="28"/>
          <w:szCs w:val="28"/>
        </w:rPr>
      </w:pPr>
      <w:r w:rsidRPr="007D1E33">
        <w:rPr>
          <w:rFonts w:ascii="Times New Roman" w:hAnsi="Times New Roman" w:cs="Times New Roman"/>
          <w:sz w:val="28"/>
          <w:szCs w:val="28"/>
        </w:rPr>
        <w:t xml:space="preserve">1. Учебно-тренировочные занятия в форме групповых (командных) </w:t>
      </w:r>
      <w:r w:rsidR="00333A97">
        <w:rPr>
          <w:rFonts w:ascii="Times New Roman" w:hAnsi="Times New Roman" w:cs="Times New Roman"/>
          <w:sz w:val="28"/>
          <w:szCs w:val="28"/>
        </w:rPr>
        <w:t xml:space="preserve"> и индивидуальных </w:t>
      </w:r>
      <w:r w:rsidRPr="007D1E33">
        <w:rPr>
          <w:rFonts w:ascii="Times New Roman" w:hAnsi="Times New Roman" w:cs="Times New Roman"/>
          <w:sz w:val="28"/>
          <w:szCs w:val="28"/>
        </w:rPr>
        <w:t>спортивных тренировок, в том числе с использованием дистанционных технологий. 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7AF3A87A" w14:textId="6E5DA796" w:rsidR="00853768" w:rsidRDefault="007D1E33" w:rsidP="007D1E33">
      <w:pPr>
        <w:pStyle w:val="af6"/>
        <w:spacing w:after="0" w:line="240" w:lineRule="auto"/>
        <w:ind w:left="0" w:firstLine="708"/>
        <w:jc w:val="both"/>
        <w:rPr>
          <w:rFonts w:ascii="Times New Roman" w:hAnsi="Times New Roman" w:cs="Times New Roman"/>
          <w:sz w:val="28"/>
          <w:szCs w:val="28"/>
        </w:rPr>
      </w:pPr>
      <w:r w:rsidRPr="007D1E33">
        <w:rPr>
          <w:rFonts w:ascii="Times New Roman" w:hAnsi="Times New Roman" w:cs="Times New Roman"/>
          <w:sz w:val="28"/>
          <w:szCs w:val="28"/>
        </w:rPr>
        <w:t>2. Учебно-тренировочные мероприятия (учебно-тренировочные сборы).</w:t>
      </w:r>
    </w:p>
    <w:p w14:paraId="08892D60" w14:textId="77777777" w:rsidR="00853768" w:rsidRPr="007B4068" w:rsidRDefault="00853768" w:rsidP="008537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Классификации тренировок, которые отражают следующие аспекты отдельного учебно-тренировочного занятия организацию, задачи и уровень нагрузки. </w:t>
      </w:r>
    </w:p>
    <w:p w14:paraId="119E7978" w14:textId="77777777" w:rsidR="00853768" w:rsidRPr="007B4068" w:rsidRDefault="00853768" w:rsidP="008537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 групповая форма. Выполняется коллективом спортсменов согласно строгому или гибкому плану. Командный дух, эмоциональная привлекательность, использование элементов </w:t>
      </w:r>
      <w:proofErr w:type="spellStart"/>
      <w:r w:rsidRPr="007B4068">
        <w:rPr>
          <w:rFonts w:ascii="Times New Roman" w:hAnsi="Times New Roman" w:cs="Times New Roman"/>
          <w:color w:val="000000"/>
          <w:sz w:val="28"/>
          <w:szCs w:val="28"/>
        </w:rPr>
        <w:t>соревновательности</w:t>
      </w:r>
      <w:proofErr w:type="spellEnd"/>
      <w:r w:rsidRPr="007B4068">
        <w:rPr>
          <w:rFonts w:ascii="Times New Roman" w:hAnsi="Times New Roman" w:cs="Times New Roman"/>
          <w:color w:val="000000"/>
          <w:sz w:val="28"/>
          <w:szCs w:val="28"/>
        </w:rPr>
        <w:t xml:space="preserve"> и партнерства. </w:t>
      </w:r>
    </w:p>
    <w:p w14:paraId="07A6AFE9" w14:textId="77777777" w:rsidR="00853768" w:rsidRDefault="00853768" w:rsidP="00853768">
      <w:pPr>
        <w:pStyle w:val="af6"/>
        <w:spacing w:after="0" w:line="240" w:lineRule="auto"/>
        <w:ind w:left="0"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lastRenderedPageBreak/>
        <w:t xml:space="preserve">- </w:t>
      </w:r>
      <w:proofErr w:type="gramStart"/>
      <w:r w:rsidRPr="007B4068">
        <w:rPr>
          <w:rFonts w:ascii="Times New Roman" w:hAnsi="Times New Roman" w:cs="Times New Roman"/>
          <w:color w:val="000000"/>
          <w:sz w:val="28"/>
          <w:szCs w:val="28"/>
        </w:rPr>
        <w:t>запрограммированная</w:t>
      </w:r>
      <w:proofErr w:type="gramEnd"/>
      <w:r w:rsidRPr="007B4068">
        <w:rPr>
          <w:rFonts w:ascii="Times New Roman" w:hAnsi="Times New Roman" w:cs="Times New Roman"/>
          <w:color w:val="000000"/>
          <w:sz w:val="28"/>
          <w:szCs w:val="28"/>
        </w:rPr>
        <w:t>, выполняется под руководством тренера-преподавателя. Сосредоточение внимания тренера-преподавателя и спортсмена на правильном выполнении деталей учебно-тренировочных упражнений. Выполняется спортсменами самостоятельно</w:t>
      </w:r>
      <w:r>
        <w:rPr>
          <w:rFonts w:ascii="Times New Roman" w:hAnsi="Times New Roman" w:cs="Times New Roman"/>
          <w:color w:val="000000"/>
          <w:sz w:val="28"/>
          <w:szCs w:val="28"/>
        </w:rPr>
        <w:t>.</w:t>
      </w:r>
    </w:p>
    <w:p w14:paraId="20B743C8" w14:textId="77777777" w:rsidR="00853768" w:rsidRPr="007B4068" w:rsidRDefault="00853768" w:rsidP="008537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Снижение эмоционального напряжения, выполнение нагрузки в удобное время и в удобном месте. </w:t>
      </w:r>
    </w:p>
    <w:p w14:paraId="31B003BC" w14:textId="77777777" w:rsidR="00853768" w:rsidRPr="007B4068" w:rsidRDefault="00853768" w:rsidP="008537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 </w:t>
      </w:r>
      <w:r w:rsidRPr="007B4068">
        <w:rPr>
          <w:rFonts w:ascii="Times New Roman" w:hAnsi="Times New Roman" w:cs="Times New Roman"/>
          <w:color w:val="000000"/>
          <w:sz w:val="28"/>
          <w:szCs w:val="28"/>
          <w:u w:val="single"/>
        </w:rPr>
        <w:t>свободная форма</w:t>
      </w:r>
      <w:r w:rsidRPr="007B4068">
        <w:rPr>
          <w:rFonts w:ascii="Times New Roman" w:hAnsi="Times New Roman" w:cs="Times New Roman"/>
          <w:color w:val="000000"/>
          <w:sz w:val="28"/>
          <w:szCs w:val="28"/>
        </w:rPr>
        <w:t xml:space="preserve">. </w:t>
      </w:r>
      <w:proofErr w:type="gramStart"/>
      <w:r w:rsidRPr="007B4068">
        <w:rPr>
          <w:rFonts w:ascii="Times New Roman" w:hAnsi="Times New Roman" w:cs="Times New Roman"/>
          <w:color w:val="000000"/>
          <w:sz w:val="28"/>
          <w:szCs w:val="28"/>
        </w:rPr>
        <w:t>Свободная</w:t>
      </w:r>
      <w:proofErr w:type="gramEnd"/>
      <w:r w:rsidRPr="007B4068">
        <w:rPr>
          <w:rFonts w:ascii="Times New Roman" w:hAnsi="Times New Roman" w:cs="Times New Roman"/>
          <w:color w:val="000000"/>
          <w:sz w:val="28"/>
          <w:szCs w:val="28"/>
        </w:rPr>
        <w:t xml:space="preserve"> без строгого плана. Раскрепощение инициативы обучающегося, самостоятельное регулирование уровня нагрузки. </w:t>
      </w:r>
    </w:p>
    <w:p w14:paraId="488BFFFD" w14:textId="77777777" w:rsidR="00853768" w:rsidRPr="007B4068" w:rsidRDefault="00853768" w:rsidP="008537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 </w:t>
      </w:r>
      <w:r w:rsidRPr="007B4068">
        <w:rPr>
          <w:rFonts w:ascii="Times New Roman" w:hAnsi="Times New Roman" w:cs="Times New Roman"/>
          <w:color w:val="000000"/>
          <w:sz w:val="28"/>
          <w:szCs w:val="28"/>
          <w:u w:val="single"/>
        </w:rPr>
        <w:t>смешанная форма</w:t>
      </w:r>
      <w:r w:rsidRPr="007B4068">
        <w:rPr>
          <w:rFonts w:ascii="Times New Roman" w:hAnsi="Times New Roman" w:cs="Times New Roman"/>
          <w:color w:val="000000"/>
          <w:sz w:val="28"/>
          <w:szCs w:val="28"/>
        </w:rPr>
        <w:t xml:space="preserve">. Комбинация двух предыдущих организационных форм (свободная и запрограммированная). Разнообразие, возможность комбинирования преимуществ, представленных выше организационных форм. </w:t>
      </w:r>
    </w:p>
    <w:p w14:paraId="3DE86BB2" w14:textId="77777777" w:rsidR="00853768" w:rsidRPr="007B4068" w:rsidRDefault="00853768" w:rsidP="00853768">
      <w:pPr>
        <w:autoSpaceDE w:val="0"/>
        <w:autoSpaceDN w:val="0"/>
        <w:adjustRightInd w:val="0"/>
        <w:spacing w:after="0" w:line="240" w:lineRule="auto"/>
        <w:jc w:val="both"/>
        <w:rPr>
          <w:rFonts w:ascii="Times New Roman" w:hAnsi="Times New Roman" w:cs="Times New Roman"/>
          <w:color w:val="000000"/>
          <w:sz w:val="28"/>
          <w:szCs w:val="28"/>
        </w:rPr>
      </w:pPr>
      <w:r w:rsidRPr="007B4068">
        <w:rPr>
          <w:rFonts w:ascii="Times New Roman" w:hAnsi="Times New Roman" w:cs="Times New Roman"/>
          <w:color w:val="000000"/>
          <w:sz w:val="28"/>
          <w:szCs w:val="28"/>
        </w:rPr>
        <w:t xml:space="preserve">Многие факторы определяют соотношение используемых типов организации тренировки: специфика вида спорта, средства тренировки, количество обучающихся, контролируемых тренером-преподавателем, доступность индивидуальных приспособлений для самонаблюдения, возможность комбинирования упражнений, выполняемых в помещении и на улице, в рамках одной тренировки, и, конечно, особенности каждого спортсмена и его предпочтения в плане работы в группах или индивидуально. </w:t>
      </w:r>
    </w:p>
    <w:p w14:paraId="18785CE4" w14:textId="6B56C1A8" w:rsidR="00853768" w:rsidRDefault="00853768" w:rsidP="00853768">
      <w:pPr>
        <w:pStyle w:val="af6"/>
        <w:spacing w:after="0" w:line="240" w:lineRule="auto"/>
        <w:ind w:left="0" w:firstLine="708"/>
        <w:jc w:val="both"/>
        <w:rPr>
          <w:rFonts w:ascii="Times New Roman" w:hAnsi="Times New Roman" w:cs="Times New Roman"/>
          <w:sz w:val="28"/>
          <w:szCs w:val="28"/>
        </w:rPr>
      </w:pPr>
      <w:r w:rsidRPr="007B4068">
        <w:rPr>
          <w:rFonts w:ascii="Times New Roman" w:hAnsi="Times New Roman" w:cs="Times New Roman"/>
          <w:color w:val="000000"/>
          <w:sz w:val="28"/>
          <w:szCs w:val="28"/>
          <w:u w:val="single"/>
        </w:rPr>
        <w:t>Групповые тренировки</w:t>
      </w:r>
      <w:r w:rsidRPr="007B4068">
        <w:rPr>
          <w:rFonts w:ascii="Times New Roman" w:hAnsi="Times New Roman" w:cs="Times New Roman"/>
          <w:color w:val="000000"/>
          <w:sz w:val="28"/>
          <w:szCs w:val="28"/>
        </w:rPr>
        <w:t>, как организационная форма, позволяют тренерам-преподавателям управлять максимальными нагрузками. Нужно отметить, что длительная подготовка с использованием исключительно групповых учебно-тренировочных занятий имеет четкие психологические и нейрофизиологические ограничения. Если спортсмены тренируются с высокой мотивацией, соревновательным и длительным эмоциональным напряжением, это может привести к чрезмерному и хроническому возбуждению центральной нервной системы и, в конечном счете, к эмоциональному истощению. Вот почему так важно найти гармоничное сочетание таких групповых (</w:t>
      </w:r>
      <w:r w:rsidRPr="007B4068">
        <w:rPr>
          <w:rFonts w:ascii="Times New Roman" w:hAnsi="Times New Roman" w:cs="Times New Roman"/>
          <w:sz w:val="28"/>
          <w:szCs w:val="28"/>
        </w:rPr>
        <w:t>строго запрограммированных) и других типов учебно-тренировочных занятий.</w:t>
      </w:r>
    </w:p>
    <w:p w14:paraId="334C39CF" w14:textId="77777777" w:rsidR="0019031F" w:rsidRDefault="00853768" w:rsidP="0019031F">
      <w:pPr>
        <w:pStyle w:val="af6"/>
        <w:spacing w:after="0" w:line="240" w:lineRule="auto"/>
        <w:ind w:left="0" w:firstLine="708"/>
        <w:jc w:val="both"/>
        <w:rPr>
          <w:rFonts w:ascii="Times New Roman" w:hAnsi="Times New Roman" w:cs="Times New Roman"/>
          <w:sz w:val="28"/>
          <w:szCs w:val="28"/>
        </w:rPr>
      </w:pPr>
      <w:r w:rsidRPr="007B4068">
        <w:rPr>
          <w:rFonts w:ascii="Times New Roman" w:hAnsi="Times New Roman" w:cs="Times New Roman"/>
          <w:sz w:val="28"/>
          <w:szCs w:val="28"/>
        </w:rPr>
        <w:t xml:space="preserve">При обучении в составе группы внутри нее возникает интенсивный обмен информацией, технико-тактических умений и навыков, поэтому групповые формы эффективны в группах со спортсменами различного уровня подготовки и мотивации. Усвоение знаний, умений и навыков происходит результативнее при частом взаимодействии </w:t>
      </w:r>
      <w:r w:rsidR="00CC0DF2">
        <w:rPr>
          <w:rFonts w:ascii="Times New Roman" w:hAnsi="Times New Roman" w:cs="Times New Roman"/>
          <w:sz w:val="28"/>
          <w:szCs w:val="28"/>
        </w:rPr>
        <w:t>баскетболистов</w:t>
      </w:r>
      <w:r w:rsidRPr="007B4068">
        <w:rPr>
          <w:rFonts w:ascii="Times New Roman" w:hAnsi="Times New Roman" w:cs="Times New Roman"/>
          <w:sz w:val="28"/>
          <w:szCs w:val="28"/>
        </w:rPr>
        <w:t xml:space="preserve"> с более подготовленными товарищами по команде.</w:t>
      </w:r>
      <w:r w:rsidR="0019031F">
        <w:rPr>
          <w:rFonts w:ascii="Times New Roman" w:hAnsi="Times New Roman" w:cs="Times New Roman"/>
          <w:sz w:val="28"/>
          <w:szCs w:val="28"/>
        </w:rPr>
        <w:t xml:space="preserve"> </w:t>
      </w:r>
    </w:p>
    <w:p w14:paraId="3E738ED8" w14:textId="3EA984A3" w:rsidR="00CC0DF2" w:rsidRPr="00CC0DF2" w:rsidRDefault="00CC0DF2" w:rsidP="0019031F">
      <w:pPr>
        <w:pStyle w:val="af6"/>
        <w:spacing w:after="0" w:line="240" w:lineRule="auto"/>
        <w:ind w:left="0" w:firstLine="708"/>
        <w:jc w:val="both"/>
        <w:rPr>
          <w:rFonts w:ascii="Times New Roman" w:hAnsi="Times New Roman" w:cs="Times New Roman"/>
          <w:sz w:val="28"/>
          <w:szCs w:val="28"/>
        </w:rPr>
      </w:pPr>
      <w:r w:rsidRPr="00881DDC">
        <w:rPr>
          <w:rFonts w:ascii="Times New Roman" w:hAnsi="Times New Roman" w:cs="Times New Roman"/>
          <w:sz w:val="28"/>
          <w:szCs w:val="28"/>
          <w:u w:val="single"/>
        </w:rPr>
        <w:t>Индивидуальная тренировка в баскетболе</w:t>
      </w:r>
      <w:r w:rsidRPr="00CC0DF2">
        <w:rPr>
          <w:rFonts w:ascii="Times New Roman" w:hAnsi="Times New Roman" w:cs="Times New Roman"/>
          <w:sz w:val="28"/>
          <w:szCs w:val="28"/>
        </w:rPr>
        <w:t xml:space="preserve"> – педагогический про</w:t>
      </w:r>
      <w:r w:rsidRPr="0019031F">
        <w:rPr>
          <w:rFonts w:ascii="Times New Roman" w:hAnsi="Times New Roman" w:cs="Times New Roman"/>
          <w:sz w:val="28"/>
          <w:szCs w:val="28"/>
        </w:rPr>
        <w:t>цесс, во время которого при участии отдельных игроков, группы</w:t>
      </w:r>
      <w:r w:rsidR="0019031F">
        <w:rPr>
          <w:rFonts w:ascii="Times New Roman" w:hAnsi="Times New Roman" w:cs="Times New Roman"/>
          <w:sz w:val="28"/>
          <w:szCs w:val="28"/>
        </w:rPr>
        <w:t xml:space="preserve"> </w:t>
      </w:r>
      <w:r w:rsidRPr="00CC0DF2">
        <w:rPr>
          <w:rFonts w:ascii="Times New Roman" w:hAnsi="Times New Roman" w:cs="Times New Roman"/>
          <w:sz w:val="28"/>
          <w:szCs w:val="28"/>
        </w:rPr>
        <w:t>игроков или всей команды мастерство совершенствуется индивидуальным методом. Это значит, что каждый игрок или несколько</w:t>
      </w:r>
      <w:r w:rsidR="0019031F">
        <w:rPr>
          <w:rFonts w:ascii="Times New Roman" w:hAnsi="Times New Roman" w:cs="Times New Roman"/>
          <w:sz w:val="28"/>
          <w:szCs w:val="28"/>
        </w:rPr>
        <w:t xml:space="preserve"> </w:t>
      </w:r>
      <w:r w:rsidRPr="00CC0DF2">
        <w:rPr>
          <w:rFonts w:ascii="Times New Roman" w:hAnsi="Times New Roman" w:cs="Times New Roman"/>
          <w:sz w:val="28"/>
          <w:szCs w:val="28"/>
        </w:rPr>
        <w:t>игроков, имеющие сходные недостатки или преимущества, решают индивидуальные задачи различными средствами, соответствующими их индивидуальным свойствам. Индивидуальная тренировка, способствующая повышению технического мастерства</w:t>
      </w:r>
    </w:p>
    <w:p w14:paraId="1E7E8EE2" w14:textId="723BDA5E" w:rsidR="00CC0DF2" w:rsidRDefault="00CC0DF2" w:rsidP="0019031F">
      <w:pPr>
        <w:pStyle w:val="af6"/>
        <w:spacing w:after="0" w:line="240" w:lineRule="auto"/>
        <w:ind w:left="0"/>
        <w:jc w:val="both"/>
        <w:rPr>
          <w:rFonts w:ascii="Times New Roman" w:hAnsi="Times New Roman" w:cs="Times New Roman"/>
          <w:sz w:val="28"/>
          <w:szCs w:val="28"/>
        </w:rPr>
      </w:pPr>
      <w:r w:rsidRPr="00CC0DF2">
        <w:rPr>
          <w:rFonts w:ascii="Times New Roman" w:hAnsi="Times New Roman" w:cs="Times New Roman"/>
          <w:sz w:val="28"/>
          <w:szCs w:val="28"/>
        </w:rPr>
        <w:t>баскетболистов, имеет свои преимущества:</w:t>
      </w:r>
    </w:p>
    <w:p w14:paraId="4797E3DF" w14:textId="0137EF06" w:rsidR="0019031F" w:rsidRPr="0019031F" w:rsidRDefault="0019031F" w:rsidP="0019031F">
      <w:pPr>
        <w:pStyle w:val="af6"/>
        <w:numPr>
          <w:ilvl w:val="0"/>
          <w:numId w:val="22"/>
        </w:numPr>
        <w:spacing w:after="0" w:line="240" w:lineRule="auto"/>
        <w:ind w:left="0" w:firstLine="709"/>
        <w:jc w:val="both"/>
        <w:rPr>
          <w:rFonts w:ascii="Times New Roman" w:hAnsi="Times New Roman" w:cs="Times New Roman"/>
          <w:sz w:val="28"/>
          <w:szCs w:val="28"/>
        </w:rPr>
      </w:pPr>
      <w:r w:rsidRPr="0019031F">
        <w:rPr>
          <w:rFonts w:ascii="Times New Roman" w:hAnsi="Times New Roman" w:cs="Times New Roman"/>
          <w:sz w:val="28"/>
          <w:szCs w:val="28"/>
        </w:rPr>
        <w:t>Она интенсивна и поэтому эффективна. В такой тренировке игрок имеет возможность многократно повторять прием, больше времени уделять технике владения мячом. Тренеру удобнее</w:t>
      </w:r>
      <w:r>
        <w:rPr>
          <w:rFonts w:ascii="Times New Roman" w:hAnsi="Times New Roman" w:cs="Times New Roman"/>
          <w:sz w:val="28"/>
          <w:szCs w:val="28"/>
        </w:rPr>
        <w:t xml:space="preserve"> </w:t>
      </w:r>
      <w:r w:rsidRPr="0019031F">
        <w:rPr>
          <w:rFonts w:ascii="Times New Roman" w:hAnsi="Times New Roman" w:cs="Times New Roman"/>
          <w:sz w:val="28"/>
          <w:szCs w:val="28"/>
        </w:rPr>
        <w:t>указывать игроку на ошибки, допускаемые им при выполнении</w:t>
      </w:r>
      <w:r>
        <w:rPr>
          <w:rFonts w:ascii="Times New Roman" w:hAnsi="Times New Roman" w:cs="Times New Roman"/>
          <w:sz w:val="28"/>
          <w:szCs w:val="28"/>
        </w:rPr>
        <w:t xml:space="preserve"> </w:t>
      </w:r>
      <w:r w:rsidRPr="0019031F">
        <w:rPr>
          <w:rFonts w:ascii="Times New Roman" w:hAnsi="Times New Roman" w:cs="Times New Roman"/>
          <w:sz w:val="28"/>
          <w:szCs w:val="28"/>
        </w:rPr>
        <w:t>технических приемов.</w:t>
      </w:r>
    </w:p>
    <w:p w14:paraId="6D032584" w14:textId="1C70B4F1" w:rsidR="0019031F" w:rsidRDefault="0019031F" w:rsidP="0019031F">
      <w:pPr>
        <w:pStyle w:val="af6"/>
        <w:numPr>
          <w:ilvl w:val="0"/>
          <w:numId w:val="22"/>
        </w:numPr>
        <w:spacing w:after="0" w:line="240" w:lineRule="auto"/>
        <w:ind w:left="0" w:firstLine="709"/>
        <w:jc w:val="both"/>
        <w:rPr>
          <w:rFonts w:ascii="Times New Roman" w:hAnsi="Times New Roman" w:cs="Times New Roman"/>
          <w:sz w:val="28"/>
          <w:szCs w:val="28"/>
        </w:rPr>
      </w:pPr>
      <w:r w:rsidRPr="0019031F">
        <w:rPr>
          <w:rFonts w:ascii="Times New Roman" w:hAnsi="Times New Roman" w:cs="Times New Roman"/>
          <w:sz w:val="28"/>
          <w:szCs w:val="28"/>
        </w:rPr>
        <w:lastRenderedPageBreak/>
        <w:t>В такой тренировке можно лучше специализировать задачи,</w:t>
      </w:r>
      <w:r>
        <w:rPr>
          <w:rFonts w:ascii="Times New Roman" w:hAnsi="Times New Roman" w:cs="Times New Roman"/>
          <w:sz w:val="28"/>
          <w:szCs w:val="28"/>
        </w:rPr>
        <w:t xml:space="preserve"> </w:t>
      </w:r>
      <w:r w:rsidRPr="0019031F">
        <w:rPr>
          <w:rFonts w:ascii="Times New Roman" w:hAnsi="Times New Roman" w:cs="Times New Roman"/>
          <w:sz w:val="28"/>
          <w:szCs w:val="28"/>
        </w:rPr>
        <w:t>поставленные перед игроком (группой игроков), следовательно, легче ликвидировать недостатки игроков и совершенствовать</w:t>
      </w:r>
      <w:r>
        <w:rPr>
          <w:rFonts w:ascii="Times New Roman" w:hAnsi="Times New Roman" w:cs="Times New Roman"/>
          <w:sz w:val="28"/>
          <w:szCs w:val="28"/>
        </w:rPr>
        <w:t xml:space="preserve"> </w:t>
      </w:r>
      <w:r w:rsidRPr="0019031F">
        <w:rPr>
          <w:rFonts w:ascii="Times New Roman" w:hAnsi="Times New Roman" w:cs="Times New Roman"/>
          <w:sz w:val="28"/>
          <w:szCs w:val="28"/>
        </w:rPr>
        <w:t>их приемы.</w:t>
      </w:r>
    </w:p>
    <w:p w14:paraId="78E65FDD" w14:textId="62725F89" w:rsidR="0019031F" w:rsidRDefault="0019031F" w:rsidP="0019031F">
      <w:pPr>
        <w:spacing w:after="0" w:line="240" w:lineRule="auto"/>
        <w:ind w:firstLine="708"/>
        <w:jc w:val="both"/>
        <w:rPr>
          <w:rFonts w:ascii="Times New Roman" w:hAnsi="Times New Roman" w:cs="Times New Roman"/>
          <w:sz w:val="28"/>
          <w:szCs w:val="28"/>
        </w:rPr>
      </w:pPr>
      <w:r w:rsidRPr="0019031F">
        <w:rPr>
          <w:rFonts w:ascii="Times New Roman" w:hAnsi="Times New Roman" w:cs="Times New Roman"/>
          <w:sz w:val="28"/>
          <w:szCs w:val="28"/>
        </w:rPr>
        <w:t>3</w:t>
      </w:r>
      <w:r>
        <w:rPr>
          <w:rFonts w:ascii="Times New Roman" w:hAnsi="Times New Roman" w:cs="Times New Roman"/>
          <w:sz w:val="28"/>
          <w:szCs w:val="28"/>
        </w:rPr>
        <w:t>.</w:t>
      </w:r>
      <w:r w:rsidRPr="0019031F">
        <w:rPr>
          <w:rFonts w:ascii="Times New Roman" w:hAnsi="Times New Roman" w:cs="Times New Roman"/>
          <w:sz w:val="28"/>
          <w:szCs w:val="28"/>
        </w:rPr>
        <w:t xml:space="preserve"> В индивидуальной тренировке игрок самостоятельно выполняет упражнения и совершенствует технические приемы.</w:t>
      </w:r>
      <w:r w:rsidRPr="0019031F">
        <w:t xml:space="preserve"> </w:t>
      </w:r>
      <w:r w:rsidRPr="0019031F">
        <w:rPr>
          <w:rFonts w:ascii="Times New Roman" w:hAnsi="Times New Roman" w:cs="Times New Roman"/>
          <w:sz w:val="28"/>
          <w:szCs w:val="28"/>
        </w:rPr>
        <w:t>Он привыкает более осознанно выполнять технические приемы</w:t>
      </w:r>
      <w:r>
        <w:rPr>
          <w:rFonts w:ascii="Times New Roman" w:hAnsi="Times New Roman" w:cs="Times New Roman"/>
          <w:sz w:val="28"/>
          <w:szCs w:val="28"/>
        </w:rPr>
        <w:t xml:space="preserve"> </w:t>
      </w:r>
      <w:r w:rsidRPr="0019031F">
        <w:rPr>
          <w:rFonts w:ascii="Times New Roman" w:hAnsi="Times New Roman" w:cs="Times New Roman"/>
          <w:sz w:val="28"/>
          <w:szCs w:val="28"/>
        </w:rPr>
        <w:t>и изыскивать способы более совершенного исполнения. Игрок</w:t>
      </w:r>
      <w:r>
        <w:rPr>
          <w:rFonts w:ascii="Times New Roman" w:hAnsi="Times New Roman" w:cs="Times New Roman"/>
          <w:sz w:val="28"/>
          <w:szCs w:val="28"/>
        </w:rPr>
        <w:t xml:space="preserve"> </w:t>
      </w:r>
      <w:r w:rsidRPr="0019031F">
        <w:rPr>
          <w:rFonts w:ascii="Times New Roman" w:hAnsi="Times New Roman" w:cs="Times New Roman"/>
          <w:sz w:val="28"/>
          <w:szCs w:val="28"/>
        </w:rPr>
        <w:t>приучается самостоятельно повышать свое мастерство, он узнает, как это нужно делать, какие упражнения применять для совершенствований определенного приема.</w:t>
      </w:r>
    </w:p>
    <w:p w14:paraId="2A8A3B46" w14:textId="309733CA" w:rsidR="0019031F" w:rsidRPr="0019031F" w:rsidRDefault="0019031F" w:rsidP="0019031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19031F">
        <w:rPr>
          <w:rFonts w:ascii="Times New Roman" w:eastAsia="Times New Roman" w:hAnsi="Times New Roman" w:cs="Times New Roman"/>
          <w:color w:val="1A1A1A"/>
          <w:sz w:val="28"/>
          <w:szCs w:val="28"/>
          <w:lang w:eastAsia="ru-RU"/>
        </w:rPr>
        <w:t>Различные формы индивидуальной тренировки особенно</w:t>
      </w:r>
      <w:r>
        <w:rPr>
          <w:rFonts w:ascii="Times New Roman" w:eastAsia="Times New Roman" w:hAnsi="Times New Roman" w:cs="Times New Roman"/>
          <w:color w:val="1A1A1A"/>
          <w:sz w:val="28"/>
          <w:szCs w:val="28"/>
          <w:lang w:eastAsia="ru-RU"/>
        </w:rPr>
        <w:t xml:space="preserve"> </w:t>
      </w:r>
      <w:r w:rsidRPr="0019031F">
        <w:rPr>
          <w:rFonts w:ascii="Times New Roman" w:eastAsia="Times New Roman" w:hAnsi="Times New Roman" w:cs="Times New Roman"/>
          <w:color w:val="1A1A1A"/>
          <w:sz w:val="28"/>
          <w:szCs w:val="28"/>
          <w:lang w:eastAsia="ru-RU"/>
        </w:rPr>
        <w:t>важно</w:t>
      </w:r>
      <w:r>
        <w:rPr>
          <w:rFonts w:ascii="Times New Roman" w:eastAsia="Times New Roman" w:hAnsi="Times New Roman" w:cs="Times New Roman"/>
          <w:color w:val="1A1A1A"/>
          <w:sz w:val="28"/>
          <w:szCs w:val="28"/>
          <w:lang w:eastAsia="ru-RU"/>
        </w:rPr>
        <w:t xml:space="preserve"> </w:t>
      </w:r>
      <w:r w:rsidRPr="0019031F">
        <w:rPr>
          <w:rFonts w:ascii="Times New Roman" w:eastAsia="Times New Roman" w:hAnsi="Times New Roman" w:cs="Times New Roman"/>
          <w:color w:val="1A1A1A"/>
          <w:sz w:val="28"/>
          <w:szCs w:val="28"/>
          <w:lang w:eastAsia="ru-RU"/>
        </w:rPr>
        <w:t>использовать при совершенствовании техники (до 50 %</w:t>
      </w:r>
      <w:r>
        <w:rPr>
          <w:rFonts w:ascii="Times New Roman" w:eastAsia="Times New Roman" w:hAnsi="Times New Roman" w:cs="Times New Roman"/>
          <w:color w:val="1A1A1A"/>
          <w:sz w:val="28"/>
          <w:szCs w:val="28"/>
          <w:lang w:eastAsia="ru-RU"/>
        </w:rPr>
        <w:t xml:space="preserve"> </w:t>
      </w:r>
      <w:r w:rsidRPr="0019031F">
        <w:rPr>
          <w:rFonts w:ascii="Times New Roman" w:eastAsia="Times New Roman" w:hAnsi="Times New Roman" w:cs="Times New Roman"/>
          <w:color w:val="1A1A1A"/>
          <w:sz w:val="28"/>
          <w:szCs w:val="28"/>
          <w:lang w:eastAsia="ru-RU"/>
        </w:rPr>
        <w:t>времени, отводимого на весь учебно-тренировочный процесс,</w:t>
      </w:r>
      <w:r>
        <w:rPr>
          <w:rFonts w:ascii="Times New Roman" w:eastAsia="Times New Roman" w:hAnsi="Times New Roman" w:cs="Times New Roman"/>
          <w:color w:val="1A1A1A"/>
          <w:sz w:val="28"/>
          <w:szCs w:val="28"/>
          <w:lang w:eastAsia="ru-RU"/>
        </w:rPr>
        <w:t xml:space="preserve"> </w:t>
      </w:r>
      <w:r w:rsidRPr="0019031F">
        <w:rPr>
          <w:rFonts w:ascii="Times New Roman" w:eastAsia="Times New Roman" w:hAnsi="Times New Roman" w:cs="Times New Roman"/>
          <w:color w:val="1A1A1A"/>
          <w:sz w:val="28"/>
          <w:szCs w:val="28"/>
          <w:lang w:eastAsia="ru-RU"/>
        </w:rPr>
        <w:t>и даже больше).</w:t>
      </w:r>
    </w:p>
    <w:p w14:paraId="42FF8DDD" w14:textId="77777777" w:rsidR="0019031F" w:rsidRPr="0019031F" w:rsidRDefault="0019031F" w:rsidP="0019031F">
      <w:pPr>
        <w:spacing w:after="0" w:line="240" w:lineRule="auto"/>
        <w:ind w:firstLine="708"/>
        <w:jc w:val="both"/>
        <w:rPr>
          <w:rFonts w:ascii="Times New Roman" w:hAnsi="Times New Roman" w:cs="Times New Roman"/>
          <w:sz w:val="28"/>
          <w:szCs w:val="28"/>
        </w:rPr>
      </w:pPr>
      <w:r w:rsidRPr="0019031F">
        <w:rPr>
          <w:rFonts w:ascii="Times New Roman" w:hAnsi="Times New Roman" w:cs="Times New Roman"/>
          <w:sz w:val="28"/>
          <w:szCs w:val="28"/>
        </w:rPr>
        <w:t>В индивидуальной тренировке решаются следующие задачи:</w:t>
      </w:r>
    </w:p>
    <w:p w14:paraId="6FAD7B86" w14:textId="535AAE63" w:rsidR="0019031F" w:rsidRPr="0019031F" w:rsidRDefault="0019031F" w:rsidP="0019031F">
      <w:pPr>
        <w:spacing w:after="0" w:line="240" w:lineRule="auto"/>
        <w:ind w:firstLine="708"/>
        <w:jc w:val="both"/>
        <w:rPr>
          <w:rFonts w:ascii="Times New Roman" w:hAnsi="Times New Roman" w:cs="Times New Roman"/>
          <w:sz w:val="28"/>
          <w:szCs w:val="28"/>
        </w:rPr>
      </w:pPr>
      <w:r w:rsidRPr="0019031F">
        <w:rPr>
          <w:rFonts w:ascii="Times New Roman" w:hAnsi="Times New Roman" w:cs="Times New Roman"/>
          <w:sz w:val="28"/>
          <w:szCs w:val="28"/>
        </w:rPr>
        <w:t>а) развиваются лучшие качества игрока с учетом его индивидуальных особенностей выполнения технических приемов без</w:t>
      </w:r>
      <w:r>
        <w:rPr>
          <w:rFonts w:ascii="Times New Roman" w:hAnsi="Times New Roman" w:cs="Times New Roman"/>
          <w:sz w:val="28"/>
          <w:szCs w:val="28"/>
        </w:rPr>
        <w:t xml:space="preserve"> </w:t>
      </w:r>
      <w:r w:rsidRPr="0019031F">
        <w:rPr>
          <w:rFonts w:ascii="Times New Roman" w:hAnsi="Times New Roman" w:cs="Times New Roman"/>
          <w:sz w:val="28"/>
          <w:szCs w:val="28"/>
        </w:rPr>
        <w:t>нарушения структуры движения;</w:t>
      </w:r>
    </w:p>
    <w:p w14:paraId="6D68C168" w14:textId="77777777" w:rsidR="0019031F" w:rsidRPr="0019031F" w:rsidRDefault="0019031F" w:rsidP="0019031F">
      <w:pPr>
        <w:spacing w:after="0" w:line="240" w:lineRule="auto"/>
        <w:ind w:firstLine="708"/>
        <w:jc w:val="both"/>
        <w:rPr>
          <w:rFonts w:ascii="Times New Roman" w:hAnsi="Times New Roman" w:cs="Times New Roman"/>
          <w:sz w:val="28"/>
          <w:szCs w:val="28"/>
        </w:rPr>
      </w:pPr>
      <w:r w:rsidRPr="0019031F">
        <w:rPr>
          <w:rFonts w:ascii="Times New Roman" w:hAnsi="Times New Roman" w:cs="Times New Roman"/>
          <w:sz w:val="28"/>
          <w:szCs w:val="28"/>
        </w:rPr>
        <w:t>б) ликвидируются недостатки, имеющиеся у данного игрока;</w:t>
      </w:r>
    </w:p>
    <w:p w14:paraId="66D0AB30" w14:textId="77777777" w:rsidR="0019031F" w:rsidRPr="0019031F" w:rsidRDefault="0019031F" w:rsidP="0019031F">
      <w:pPr>
        <w:spacing w:after="0" w:line="240" w:lineRule="auto"/>
        <w:ind w:firstLine="708"/>
        <w:jc w:val="both"/>
        <w:rPr>
          <w:rFonts w:ascii="Times New Roman" w:hAnsi="Times New Roman" w:cs="Times New Roman"/>
          <w:sz w:val="28"/>
          <w:szCs w:val="28"/>
        </w:rPr>
      </w:pPr>
      <w:r w:rsidRPr="0019031F">
        <w:rPr>
          <w:rFonts w:ascii="Times New Roman" w:hAnsi="Times New Roman" w:cs="Times New Roman"/>
          <w:sz w:val="28"/>
          <w:szCs w:val="28"/>
        </w:rPr>
        <w:t>в) развивается творческая инициатива игроков;</w:t>
      </w:r>
    </w:p>
    <w:p w14:paraId="4D40FBF9" w14:textId="46DFC161" w:rsidR="0019031F" w:rsidRPr="0019031F" w:rsidRDefault="0019031F" w:rsidP="0019031F">
      <w:pPr>
        <w:spacing w:after="0" w:line="240" w:lineRule="auto"/>
        <w:ind w:firstLine="708"/>
        <w:jc w:val="both"/>
        <w:rPr>
          <w:rFonts w:ascii="Times New Roman" w:hAnsi="Times New Roman" w:cs="Times New Roman"/>
          <w:sz w:val="28"/>
          <w:szCs w:val="28"/>
        </w:rPr>
      </w:pPr>
      <w:r w:rsidRPr="0019031F">
        <w:rPr>
          <w:rFonts w:ascii="Times New Roman" w:hAnsi="Times New Roman" w:cs="Times New Roman"/>
          <w:sz w:val="28"/>
          <w:szCs w:val="28"/>
        </w:rPr>
        <w:t>г) игроки приучаются самостоятельно тренироваться и учатся, как это надо делать (одному, с партнером);</w:t>
      </w:r>
    </w:p>
    <w:p w14:paraId="0CF248CA" w14:textId="16BE3FA0" w:rsidR="0019031F" w:rsidRDefault="0019031F" w:rsidP="0019031F">
      <w:pPr>
        <w:spacing w:after="0" w:line="240" w:lineRule="auto"/>
        <w:ind w:firstLine="708"/>
        <w:jc w:val="both"/>
        <w:rPr>
          <w:rFonts w:ascii="Times New Roman" w:hAnsi="Times New Roman" w:cs="Times New Roman"/>
          <w:sz w:val="28"/>
          <w:szCs w:val="28"/>
        </w:rPr>
      </w:pPr>
      <w:r w:rsidRPr="0019031F">
        <w:rPr>
          <w:rFonts w:ascii="Times New Roman" w:hAnsi="Times New Roman" w:cs="Times New Roman"/>
          <w:sz w:val="28"/>
          <w:szCs w:val="28"/>
        </w:rPr>
        <w:t>д) игроку оказывается помощь в усвоении специальных приемов, которые нужны при выполнении функций, порученных ему</w:t>
      </w:r>
      <w:r>
        <w:rPr>
          <w:rFonts w:ascii="Times New Roman" w:hAnsi="Times New Roman" w:cs="Times New Roman"/>
          <w:sz w:val="28"/>
          <w:szCs w:val="28"/>
        </w:rPr>
        <w:t xml:space="preserve"> </w:t>
      </w:r>
      <w:r w:rsidRPr="0019031F">
        <w:rPr>
          <w:rFonts w:ascii="Times New Roman" w:hAnsi="Times New Roman" w:cs="Times New Roman"/>
          <w:sz w:val="28"/>
          <w:szCs w:val="28"/>
        </w:rPr>
        <w:t>в команде.</w:t>
      </w:r>
    </w:p>
    <w:p w14:paraId="0F49144F" w14:textId="53267D59" w:rsidR="008734C6" w:rsidRPr="008734C6" w:rsidRDefault="008734C6" w:rsidP="008734C6">
      <w:pPr>
        <w:spacing w:after="0" w:line="240" w:lineRule="auto"/>
        <w:ind w:firstLine="708"/>
        <w:jc w:val="both"/>
        <w:rPr>
          <w:rFonts w:ascii="Times New Roman" w:hAnsi="Times New Roman" w:cs="Times New Roman"/>
          <w:sz w:val="28"/>
          <w:szCs w:val="28"/>
        </w:rPr>
      </w:pPr>
      <w:r w:rsidRPr="008734C6">
        <w:rPr>
          <w:rFonts w:ascii="Times New Roman" w:hAnsi="Times New Roman" w:cs="Times New Roman"/>
          <w:sz w:val="28"/>
          <w:szCs w:val="28"/>
        </w:rPr>
        <w:t>Индивидуальные тренировки в баскетболе могут быть двух</w:t>
      </w:r>
      <w:r>
        <w:rPr>
          <w:rFonts w:ascii="Times New Roman" w:hAnsi="Times New Roman" w:cs="Times New Roman"/>
          <w:sz w:val="28"/>
          <w:szCs w:val="28"/>
        </w:rPr>
        <w:t xml:space="preserve"> </w:t>
      </w:r>
      <w:r w:rsidRPr="008734C6">
        <w:rPr>
          <w:rFonts w:ascii="Times New Roman" w:hAnsi="Times New Roman" w:cs="Times New Roman"/>
          <w:sz w:val="28"/>
          <w:szCs w:val="28"/>
        </w:rPr>
        <w:t>видов:</w:t>
      </w:r>
    </w:p>
    <w:p w14:paraId="7B58BB14" w14:textId="5A050B2D" w:rsidR="008734C6" w:rsidRPr="008734C6" w:rsidRDefault="008734C6" w:rsidP="008734C6">
      <w:pPr>
        <w:spacing w:after="0" w:line="240" w:lineRule="auto"/>
        <w:ind w:firstLine="708"/>
        <w:jc w:val="both"/>
        <w:rPr>
          <w:rFonts w:ascii="Times New Roman" w:hAnsi="Times New Roman" w:cs="Times New Roman"/>
          <w:sz w:val="28"/>
          <w:szCs w:val="28"/>
        </w:rPr>
      </w:pPr>
      <w:r w:rsidRPr="008734C6">
        <w:rPr>
          <w:rFonts w:ascii="Times New Roman" w:hAnsi="Times New Roman" w:cs="Times New Roman"/>
          <w:sz w:val="28"/>
          <w:szCs w:val="28"/>
        </w:rPr>
        <w:t xml:space="preserve">1) </w:t>
      </w:r>
      <w:proofErr w:type="gramStart"/>
      <w:r w:rsidRPr="008734C6">
        <w:rPr>
          <w:rFonts w:ascii="Times New Roman" w:hAnsi="Times New Roman" w:cs="Times New Roman"/>
          <w:sz w:val="28"/>
          <w:szCs w:val="28"/>
        </w:rPr>
        <w:t>индивидуальными</w:t>
      </w:r>
      <w:proofErr w:type="gramEnd"/>
      <w:r w:rsidRPr="008734C6">
        <w:rPr>
          <w:rFonts w:ascii="Times New Roman" w:hAnsi="Times New Roman" w:cs="Times New Roman"/>
          <w:sz w:val="28"/>
          <w:szCs w:val="28"/>
        </w:rPr>
        <w:t>, проводимыми под руководством тренера</w:t>
      </w:r>
      <w:r>
        <w:rPr>
          <w:rFonts w:ascii="Times New Roman" w:hAnsi="Times New Roman" w:cs="Times New Roman"/>
          <w:sz w:val="28"/>
          <w:szCs w:val="28"/>
        </w:rPr>
        <w:t>-преподавателя</w:t>
      </w:r>
      <w:r w:rsidRPr="008734C6">
        <w:rPr>
          <w:rFonts w:ascii="Times New Roman" w:hAnsi="Times New Roman" w:cs="Times New Roman"/>
          <w:sz w:val="28"/>
          <w:szCs w:val="28"/>
        </w:rPr>
        <w:t>;</w:t>
      </w:r>
    </w:p>
    <w:p w14:paraId="160DFAE9" w14:textId="77777777" w:rsidR="008734C6" w:rsidRPr="008734C6" w:rsidRDefault="008734C6" w:rsidP="008734C6">
      <w:pPr>
        <w:spacing w:after="0" w:line="240" w:lineRule="auto"/>
        <w:ind w:firstLine="708"/>
        <w:jc w:val="both"/>
        <w:rPr>
          <w:rFonts w:ascii="Times New Roman" w:hAnsi="Times New Roman" w:cs="Times New Roman"/>
          <w:sz w:val="28"/>
          <w:szCs w:val="28"/>
        </w:rPr>
      </w:pPr>
      <w:r w:rsidRPr="008734C6">
        <w:rPr>
          <w:rFonts w:ascii="Times New Roman" w:hAnsi="Times New Roman" w:cs="Times New Roman"/>
          <w:sz w:val="28"/>
          <w:szCs w:val="28"/>
        </w:rPr>
        <w:t>2) самостоятельными.</w:t>
      </w:r>
    </w:p>
    <w:p w14:paraId="7A9BF1E2" w14:textId="0A7F6887" w:rsidR="008734C6" w:rsidRDefault="008734C6" w:rsidP="008734C6">
      <w:pPr>
        <w:spacing w:after="0" w:line="240" w:lineRule="auto"/>
        <w:ind w:firstLine="708"/>
        <w:jc w:val="both"/>
        <w:rPr>
          <w:rFonts w:ascii="Times New Roman" w:hAnsi="Times New Roman" w:cs="Times New Roman"/>
          <w:sz w:val="28"/>
          <w:szCs w:val="28"/>
        </w:rPr>
      </w:pPr>
      <w:r w:rsidRPr="008734C6">
        <w:rPr>
          <w:rFonts w:ascii="Times New Roman" w:hAnsi="Times New Roman" w:cs="Times New Roman"/>
          <w:sz w:val="28"/>
          <w:szCs w:val="28"/>
        </w:rPr>
        <w:t>Возможные формы индивидуальной тренировки под руководством тренера</w:t>
      </w:r>
      <w:r>
        <w:rPr>
          <w:rFonts w:ascii="Times New Roman" w:hAnsi="Times New Roman" w:cs="Times New Roman"/>
          <w:sz w:val="28"/>
          <w:szCs w:val="28"/>
        </w:rPr>
        <w:t>-преподавателя:</w:t>
      </w:r>
    </w:p>
    <w:p w14:paraId="17D9B6C9" w14:textId="5ABD0C9D" w:rsidR="008734C6" w:rsidRPr="008734C6" w:rsidRDefault="008734C6" w:rsidP="008734C6">
      <w:pPr>
        <w:spacing w:after="0" w:line="240" w:lineRule="auto"/>
        <w:ind w:firstLine="708"/>
        <w:jc w:val="both"/>
        <w:rPr>
          <w:rFonts w:ascii="Times New Roman" w:hAnsi="Times New Roman" w:cs="Times New Roman"/>
          <w:sz w:val="28"/>
          <w:szCs w:val="28"/>
        </w:rPr>
      </w:pPr>
      <w:r w:rsidRPr="008734C6">
        <w:rPr>
          <w:rFonts w:ascii="Times New Roman" w:hAnsi="Times New Roman" w:cs="Times New Roman"/>
          <w:sz w:val="28"/>
          <w:szCs w:val="28"/>
        </w:rPr>
        <w:t>1</w:t>
      </w:r>
      <w:r>
        <w:rPr>
          <w:rFonts w:ascii="Times New Roman" w:hAnsi="Times New Roman" w:cs="Times New Roman"/>
          <w:sz w:val="28"/>
          <w:szCs w:val="28"/>
        </w:rPr>
        <w:t>.</w:t>
      </w:r>
      <w:r w:rsidRPr="008734C6">
        <w:rPr>
          <w:rFonts w:ascii="Times New Roman" w:hAnsi="Times New Roman" w:cs="Times New Roman"/>
          <w:sz w:val="28"/>
          <w:szCs w:val="28"/>
        </w:rPr>
        <w:t xml:space="preserve"> Проведение индивидуальным методом части командной</w:t>
      </w:r>
      <w:r>
        <w:rPr>
          <w:rFonts w:ascii="Times New Roman" w:hAnsi="Times New Roman" w:cs="Times New Roman"/>
          <w:sz w:val="28"/>
          <w:szCs w:val="28"/>
        </w:rPr>
        <w:t xml:space="preserve"> </w:t>
      </w:r>
      <w:r w:rsidRPr="008734C6">
        <w:rPr>
          <w:rFonts w:ascii="Times New Roman" w:hAnsi="Times New Roman" w:cs="Times New Roman"/>
          <w:sz w:val="28"/>
          <w:szCs w:val="28"/>
        </w:rPr>
        <w:t>тренировки.</w:t>
      </w:r>
    </w:p>
    <w:p w14:paraId="1645FEE2" w14:textId="2199D24E" w:rsidR="008734C6" w:rsidRPr="008734C6" w:rsidRDefault="008734C6" w:rsidP="008734C6">
      <w:pPr>
        <w:spacing w:after="0" w:line="240" w:lineRule="auto"/>
        <w:ind w:firstLine="708"/>
        <w:jc w:val="both"/>
        <w:rPr>
          <w:rFonts w:ascii="Times New Roman" w:hAnsi="Times New Roman" w:cs="Times New Roman"/>
          <w:sz w:val="28"/>
          <w:szCs w:val="28"/>
        </w:rPr>
      </w:pPr>
      <w:r w:rsidRPr="008734C6">
        <w:rPr>
          <w:rFonts w:ascii="Times New Roman" w:hAnsi="Times New Roman" w:cs="Times New Roman"/>
          <w:sz w:val="28"/>
          <w:szCs w:val="28"/>
        </w:rPr>
        <w:t>2</w:t>
      </w:r>
      <w:r>
        <w:rPr>
          <w:rFonts w:ascii="Times New Roman" w:hAnsi="Times New Roman" w:cs="Times New Roman"/>
          <w:sz w:val="28"/>
          <w:szCs w:val="28"/>
        </w:rPr>
        <w:t>.</w:t>
      </w:r>
      <w:r w:rsidRPr="008734C6">
        <w:rPr>
          <w:rFonts w:ascii="Times New Roman" w:hAnsi="Times New Roman" w:cs="Times New Roman"/>
          <w:sz w:val="28"/>
          <w:szCs w:val="28"/>
        </w:rPr>
        <w:t xml:space="preserve"> Индивидуальная тренировка, вся команда (или группа).</w:t>
      </w:r>
    </w:p>
    <w:p w14:paraId="164FF0FB" w14:textId="2525CA10" w:rsidR="008734C6" w:rsidRPr="008734C6" w:rsidRDefault="008734C6" w:rsidP="008734C6">
      <w:pPr>
        <w:spacing w:after="0" w:line="240" w:lineRule="auto"/>
        <w:ind w:firstLine="708"/>
        <w:jc w:val="both"/>
        <w:rPr>
          <w:rFonts w:ascii="Times New Roman" w:hAnsi="Times New Roman" w:cs="Times New Roman"/>
          <w:sz w:val="28"/>
          <w:szCs w:val="28"/>
        </w:rPr>
      </w:pPr>
      <w:r w:rsidRPr="008734C6">
        <w:rPr>
          <w:rFonts w:ascii="Times New Roman" w:hAnsi="Times New Roman" w:cs="Times New Roman"/>
          <w:sz w:val="28"/>
          <w:szCs w:val="28"/>
        </w:rPr>
        <w:t>3</w:t>
      </w:r>
      <w:r>
        <w:rPr>
          <w:rFonts w:ascii="Times New Roman" w:hAnsi="Times New Roman" w:cs="Times New Roman"/>
          <w:sz w:val="28"/>
          <w:szCs w:val="28"/>
        </w:rPr>
        <w:t>.</w:t>
      </w:r>
      <w:r w:rsidRPr="008734C6">
        <w:rPr>
          <w:rFonts w:ascii="Times New Roman" w:hAnsi="Times New Roman" w:cs="Times New Roman"/>
          <w:sz w:val="28"/>
          <w:szCs w:val="28"/>
        </w:rPr>
        <w:t xml:space="preserve"> Индивидуальная тренировка, часть команды (или группы).</w:t>
      </w:r>
    </w:p>
    <w:p w14:paraId="4277B8BE" w14:textId="35C5857B" w:rsidR="008734C6" w:rsidRPr="0019031F" w:rsidRDefault="008734C6" w:rsidP="008734C6">
      <w:pPr>
        <w:spacing w:after="0" w:line="240" w:lineRule="auto"/>
        <w:ind w:firstLine="708"/>
        <w:jc w:val="both"/>
        <w:rPr>
          <w:rFonts w:ascii="Times New Roman" w:hAnsi="Times New Roman" w:cs="Times New Roman"/>
          <w:sz w:val="28"/>
          <w:szCs w:val="28"/>
        </w:rPr>
      </w:pPr>
      <w:r w:rsidRPr="008734C6">
        <w:rPr>
          <w:rFonts w:ascii="Times New Roman" w:hAnsi="Times New Roman" w:cs="Times New Roman"/>
          <w:sz w:val="28"/>
          <w:szCs w:val="28"/>
        </w:rPr>
        <w:t>4</w:t>
      </w:r>
      <w:r>
        <w:rPr>
          <w:rFonts w:ascii="Times New Roman" w:hAnsi="Times New Roman" w:cs="Times New Roman"/>
          <w:sz w:val="28"/>
          <w:szCs w:val="28"/>
        </w:rPr>
        <w:t>.</w:t>
      </w:r>
      <w:r w:rsidRPr="008734C6">
        <w:rPr>
          <w:rFonts w:ascii="Times New Roman" w:hAnsi="Times New Roman" w:cs="Times New Roman"/>
          <w:sz w:val="28"/>
          <w:szCs w:val="28"/>
        </w:rPr>
        <w:t xml:space="preserve"> Индивидуальная тренировка с отдельными игроками.</w:t>
      </w:r>
    </w:p>
    <w:p w14:paraId="371D668F" w14:textId="5E5F363A" w:rsidR="00CC0DF2" w:rsidRDefault="008734C6" w:rsidP="008734C6">
      <w:pPr>
        <w:pStyle w:val="af6"/>
        <w:spacing w:after="0" w:line="240" w:lineRule="auto"/>
        <w:ind w:left="0" w:firstLine="708"/>
        <w:jc w:val="both"/>
        <w:rPr>
          <w:rFonts w:ascii="Times New Roman" w:hAnsi="Times New Roman" w:cs="Times New Roman"/>
          <w:sz w:val="28"/>
          <w:szCs w:val="28"/>
        </w:rPr>
      </w:pPr>
      <w:r w:rsidRPr="008734C6">
        <w:rPr>
          <w:rFonts w:ascii="Times New Roman" w:hAnsi="Times New Roman" w:cs="Times New Roman"/>
          <w:sz w:val="28"/>
          <w:szCs w:val="28"/>
        </w:rPr>
        <w:t>Начальная, самая простая, форма индивидуальной тренировки, – та, в которой часть командной тренировки проводится</w:t>
      </w:r>
      <w:r>
        <w:rPr>
          <w:rFonts w:ascii="Times New Roman" w:hAnsi="Times New Roman" w:cs="Times New Roman"/>
          <w:sz w:val="28"/>
          <w:szCs w:val="28"/>
        </w:rPr>
        <w:t xml:space="preserve"> </w:t>
      </w:r>
      <w:r w:rsidRPr="008734C6">
        <w:rPr>
          <w:rFonts w:ascii="Times New Roman" w:hAnsi="Times New Roman" w:cs="Times New Roman"/>
          <w:sz w:val="28"/>
          <w:szCs w:val="28"/>
        </w:rPr>
        <w:t>индивидуальным методом. Например, наряду с другими ставится</w:t>
      </w:r>
      <w:r>
        <w:rPr>
          <w:rFonts w:ascii="Times New Roman" w:hAnsi="Times New Roman" w:cs="Times New Roman"/>
          <w:sz w:val="28"/>
          <w:szCs w:val="28"/>
        </w:rPr>
        <w:t xml:space="preserve"> </w:t>
      </w:r>
      <w:r w:rsidRPr="008734C6">
        <w:rPr>
          <w:rFonts w:ascii="Times New Roman" w:hAnsi="Times New Roman" w:cs="Times New Roman"/>
          <w:sz w:val="28"/>
          <w:szCs w:val="28"/>
        </w:rPr>
        <w:t>задача совершенствовать технику и точность бросков в корзину.</w:t>
      </w:r>
    </w:p>
    <w:p w14:paraId="78B17B80" w14:textId="77777777" w:rsidR="00853768" w:rsidRDefault="00853768" w:rsidP="00853768">
      <w:pPr>
        <w:pStyle w:val="af6"/>
        <w:spacing w:after="0" w:line="240" w:lineRule="auto"/>
        <w:ind w:left="0"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xml:space="preserve">Основной формой организации спортивной подготовки </w:t>
      </w:r>
      <w:proofErr w:type="gramStart"/>
      <w:r w:rsidRPr="002A0493">
        <w:rPr>
          <w:rFonts w:ascii="Times New Roman" w:hAnsi="Times New Roman" w:cs="Times New Roman"/>
          <w:color w:val="000000"/>
          <w:sz w:val="28"/>
          <w:szCs w:val="28"/>
        </w:rPr>
        <w:t>обучающегося</w:t>
      </w:r>
      <w:proofErr w:type="gramEnd"/>
      <w:r w:rsidRPr="002A0493">
        <w:rPr>
          <w:rFonts w:ascii="Times New Roman" w:hAnsi="Times New Roman" w:cs="Times New Roman"/>
          <w:color w:val="000000"/>
          <w:sz w:val="28"/>
          <w:szCs w:val="28"/>
        </w:rPr>
        <w:t xml:space="preserve"> является </w:t>
      </w:r>
      <w:r w:rsidRPr="002A0493">
        <w:rPr>
          <w:rFonts w:ascii="Times New Roman" w:hAnsi="Times New Roman" w:cs="Times New Roman"/>
          <w:i/>
          <w:iCs/>
          <w:color w:val="000000"/>
          <w:sz w:val="28"/>
          <w:szCs w:val="28"/>
        </w:rPr>
        <w:t xml:space="preserve">учебно-тренировочное занятие </w:t>
      </w:r>
      <w:r w:rsidRPr="002A0493">
        <w:rPr>
          <w:rFonts w:ascii="Times New Roman" w:hAnsi="Times New Roman" w:cs="Times New Roman"/>
          <w:color w:val="000000"/>
          <w:sz w:val="28"/>
          <w:szCs w:val="28"/>
        </w:rPr>
        <w:t>(тренировка). Оно строится в соответствии с дидактическими принципами и методическими закономерностями учебно-тренировочного процесса. К занятию предъявляются основные требования:</w:t>
      </w:r>
    </w:p>
    <w:p w14:paraId="4BDBE27F" w14:textId="1ACD545E" w:rsidR="00853768" w:rsidRPr="002A0493" w:rsidRDefault="00853768" w:rsidP="00200CD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воздействие учебно-тре</w:t>
      </w:r>
      <w:r w:rsidR="00200CDA">
        <w:rPr>
          <w:rFonts w:ascii="Times New Roman" w:hAnsi="Times New Roman" w:cs="Times New Roman"/>
          <w:color w:val="000000"/>
          <w:sz w:val="28"/>
          <w:szCs w:val="28"/>
        </w:rPr>
        <w:t xml:space="preserve">нировочного занятия должно быть </w:t>
      </w:r>
      <w:r w:rsidRPr="002A0493">
        <w:rPr>
          <w:rFonts w:ascii="Times New Roman" w:hAnsi="Times New Roman" w:cs="Times New Roman"/>
          <w:color w:val="000000"/>
          <w:sz w:val="28"/>
          <w:szCs w:val="28"/>
        </w:rPr>
        <w:t xml:space="preserve">всесторонним, воспитательным, оздоровительным и специальным; </w:t>
      </w:r>
    </w:p>
    <w:p w14:paraId="4D8D0BDC" w14:textId="77777777" w:rsidR="00853768" w:rsidRDefault="00853768" w:rsidP="00853768">
      <w:pPr>
        <w:pStyle w:val="af6"/>
        <w:spacing w:after="0" w:line="240" w:lineRule="auto"/>
        <w:ind w:left="0"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содержание занятия должно отвечать конкретным задачам с учетом возрастных и индивидуальных особенностей уровня подготовленности и быть направлено на расширение круга знаний, умений и навыков;</w:t>
      </w:r>
    </w:p>
    <w:p w14:paraId="370CDC13" w14:textId="77777777" w:rsidR="00853768" w:rsidRPr="002A0493" w:rsidRDefault="00853768" w:rsidP="008537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lastRenderedPageBreak/>
        <w:t xml:space="preserve">- в процессе тренировки нужно применять разнообразные средства и методы для освоения техники и совершенствования; </w:t>
      </w:r>
    </w:p>
    <w:p w14:paraId="0363A6FD" w14:textId="77777777" w:rsidR="00853768" w:rsidRPr="002A0493" w:rsidRDefault="00853768" w:rsidP="008537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xml:space="preserve">- длительность тренировки колеблется от 2 до 4 часов. Все занятия различаются по своей направленности, но в большинстве случаев они имеют комплексный характер; </w:t>
      </w:r>
    </w:p>
    <w:p w14:paraId="2109E279" w14:textId="77777777" w:rsidR="00853768" w:rsidRDefault="00853768" w:rsidP="00853768">
      <w:pPr>
        <w:pStyle w:val="af6"/>
        <w:spacing w:after="0" w:line="240" w:lineRule="auto"/>
        <w:ind w:left="0" w:firstLine="708"/>
        <w:jc w:val="both"/>
        <w:rPr>
          <w:rFonts w:ascii="Times New Roman" w:hAnsi="Times New Roman" w:cs="Times New Roman"/>
          <w:color w:val="000000"/>
          <w:sz w:val="28"/>
          <w:szCs w:val="28"/>
        </w:rPr>
      </w:pPr>
      <w:r w:rsidRPr="002A0493">
        <w:rPr>
          <w:rFonts w:ascii="Times New Roman" w:hAnsi="Times New Roman" w:cs="Times New Roman"/>
          <w:color w:val="000000"/>
          <w:sz w:val="28"/>
          <w:szCs w:val="28"/>
        </w:rPr>
        <w:t>- структура занятия предусматривает три части: подготовительную, основную и заключительную.</w:t>
      </w:r>
    </w:p>
    <w:p w14:paraId="07AA50C0" w14:textId="77777777" w:rsidR="00200CDA" w:rsidRPr="00200CDA" w:rsidRDefault="00200CDA" w:rsidP="00200CDA">
      <w:pPr>
        <w:autoSpaceDE w:val="0"/>
        <w:autoSpaceDN w:val="0"/>
        <w:adjustRightInd w:val="0"/>
        <w:spacing w:after="0" w:line="240" w:lineRule="auto"/>
        <w:jc w:val="center"/>
        <w:rPr>
          <w:rFonts w:ascii="Times New Roman" w:hAnsi="Times New Roman" w:cs="Times New Roman"/>
          <w:i/>
          <w:iCs/>
          <w:color w:val="000000"/>
          <w:sz w:val="28"/>
          <w:szCs w:val="28"/>
        </w:rPr>
      </w:pPr>
      <w:r w:rsidRPr="00200CDA">
        <w:rPr>
          <w:rFonts w:ascii="Times New Roman" w:hAnsi="Times New Roman" w:cs="Times New Roman"/>
          <w:i/>
          <w:iCs/>
          <w:color w:val="000000"/>
          <w:sz w:val="28"/>
          <w:szCs w:val="28"/>
        </w:rPr>
        <w:t>Структура учебно-тренировочного занятия</w:t>
      </w:r>
    </w:p>
    <w:p w14:paraId="2BE87DC3" w14:textId="77777777" w:rsidR="00200CDA" w:rsidRPr="00200CDA" w:rsidRDefault="00200CDA" w:rsidP="00200CDA">
      <w:pPr>
        <w:autoSpaceDE w:val="0"/>
        <w:autoSpaceDN w:val="0"/>
        <w:adjustRightInd w:val="0"/>
        <w:spacing w:after="0" w:line="240" w:lineRule="auto"/>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Вводно-подготовительная часть (методические задачи)</w:t>
      </w:r>
    </w:p>
    <w:p w14:paraId="112D7B88" w14:textId="77777777" w:rsidR="00200CDA" w:rsidRPr="00200CDA" w:rsidRDefault="00200CDA" w:rsidP="00200CDA">
      <w:pPr>
        <w:autoSpaceDE w:val="0"/>
        <w:autoSpaceDN w:val="0"/>
        <w:adjustRightInd w:val="0"/>
        <w:spacing w:after="0" w:line="240" w:lineRule="auto"/>
        <w:ind w:firstLine="708"/>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 xml:space="preserve">1. Организация и концентрация внимания </w:t>
      </w:r>
      <w:proofErr w:type="gramStart"/>
      <w:r w:rsidRPr="00200CDA">
        <w:rPr>
          <w:rFonts w:ascii="Times New Roman" w:hAnsi="Times New Roman" w:cs="Times New Roman"/>
          <w:iCs/>
          <w:color w:val="000000"/>
          <w:sz w:val="28"/>
          <w:szCs w:val="28"/>
        </w:rPr>
        <w:t>обучающихся</w:t>
      </w:r>
      <w:proofErr w:type="gramEnd"/>
      <w:r w:rsidRPr="00200CDA">
        <w:rPr>
          <w:rFonts w:ascii="Times New Roman" w:hAnsi="Times New Roman" w:cs="Times New Roman"/>
          <w:iCs/>
          <w:color w:val="000000"/>
          <w:sz w:val="28"/>
          <w:szCs w:val="28"/>
        </w:rPr>
        <w:t>.</w:t>
      </w:r>
    </w:p>
    <w:p w14:paraId="18E8D425" w14:textId="77777777" w:rsidR="00200CDA" w:rsidRPr="00200CDA" w:rsidRDefault="00200CDA" w:rsidP="00200CDA">
      <w:pPr>
        <w:autoSpaceDE w:val="0"/>
        <w:autoSpaceDN w:val="0"/>
        <w:adjustRightInd w:val="0"/>
        <w:spacing w:after="0" w:line="240" w:lineRule="auto"/>
        <w:ind w:firstLine="708"/>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2. Сообщение задач и особенностей выполнения учебно-тренировочной нагрузки.</w:t>
      </w:r>
    </w:p>
    <w:p w14:paraId="4681F598" w14:textId="58C2B747" w:rsidR="00200CDA" w:rsidRPr="00200CDA" w:rsidRDefault="00200CDA" w:rsidP="00200CDA">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 xml:space="preserve">3. Подготовка организма к предстоящей нагрузке в основной части занятия (разминка + общеразвивающие и специально подводящие упражнения) </w:t>
      </w:r>
    </w:p>
    <w:p w14:paraId="40910F84" w14:textId="5A766C1E" w:rsidR="00200CDA" w:rsidRDefault="00200CDA" w:rsidP="00200CDA">
      <w:pPr>
        <w:autoSpaceDE w:val="0"/>
        <w:autoSpaceDN w:val="0"/>
        <w:adjustRightInd w:val="0"/>
        <w:spacing w:after="0" w:line="240" w:lineRule="auto"/>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Длительность вводно-подготовительной части занятия от 10 до 20% учебно</w:t>
      </w:r>
      <w:r>
        <w:rPr>
          <w:rFonts w:ascii="Times New Roman" w:hAnsi="Times New Roman" w:cs="Times New Roman"/>
          <w:iCs/>
          <w:color w:val="000000"/>
          <w:sz w:val="28"/>
          <w:szCs w:val="28"/>
        </w:rPr>
        <w:t>-</w:t>
      </w:r>
      <w:r w:rsidRPr="00200CDA">
        <w:rPr>
          <w:rFonts w:ascii="Times New Roman" w:hAnsi="Times New Roman" w:cs="Times New Roman"/>
          <w:iCs/>
          <w:color w:val="000000"/>
          <w:sz w:val="28"/>
          <w:szCs w:val="28"/>
        </w:rPr>
        <w:t>тренировочного времени (в зависимости от задач основной части занятия)</w:t>
      </w:r>
      <w:r>
        <w:rPr>
          <w:rFonts w:ascii="Times New Roman" w:hAnsi="Times New Roman" w:cs="Times New Roman"/>
          <w:iCs/>
          <w:color w:val="000000"/>
          <w:sz w:val="28"/>
          <w:szCs w:val="28"/>
        </w:rPr>
        <w:t>.</w:t>
      </w:r>
    </w:p>
    <w:p w14:paraId="42B2E9AA" w14:textId="77777777" w:rsidR="00200CDA" w:rsidRPr="00200CDA" w:rsidRDefault="00200CDA" w:rsidP="00200CDA">
      <w:pPr>
        <w:autoSpaceDE w:val="0"/>
        <w:autoSpaceDN w:val="0"/>
        <w:adjustRightInd w:val="0"/>
        <w:spacing w:after="0" w:line="240" w:lineRule="auto"/>
        <w:jc w:val="center"/>
        <w:rPr>
          <w:rFonts w:ascii="Times New Roman" w:hAnsi="Times New Roman" w:cs="Times New Roman"/>
          <w:i/>
          <w:iCs/>
          <w:color w:val="000000"/>
          <w:sz w:val="28"/>
          <w:szCs w:val="28"/>
        </w:rPr>
      </w:pPr>
      <w:r w:rsidRPr="00200CDA">
        <w:rPr>
          <w:rFonts w:ascii="Times New Roman" w:hAnsi="Times New Roman" w:cs="Times New Roman"/>
          <w:i/>
          <w:iCs/>
          <w:color w:val="000000"/>
          <w:sz w:val="28"/>
          <w:szCs w:val="28"/>
        </w:rPr>
        <w:t>Основная часть (методические задачи)</w:t>
      </w:r>
    </w:p>
    <w:p w14:paraId="64BB0389" w14:textId="77777777" w:rsidR="00200CDA" w:rsidRPr="00200CDA" w:rsidRDefault="00200CDA" w:rsidP="00200CDA">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1. Обучение новому теоретическому и практическому материалу.</w:t>
      </w:r>
    </w:p>
    <w:p w14:paraId="7583845F" w14:textId="77777777" w:rsidR="00200CDA" w:rsidRPr="00200CDA" w:rsidRDefault="00200CDA" w:rsidP="00200CDA">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2. Закрепление и совершенствование освоенного материала.</w:t>
      </w:r>
    </w:p>
    <w:p w14:paraId="517A160A" w14:textId="77777777" w:rsidR="00200CDA" w:rsidRPr="00200CDA" w:rsidRDefault="00200CDA" w:rsidP="00200CDA">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3. Развитие физических, технических, тактических и психологических качеств.</w:t>
      </w:r>
    </w:p>
    <w:p w14:paraId="53AC5C44" w14:textId="77777777" w:rsidR="00200CDA" w:rsidRPr="00200CDA" w:rsidRDefault="00200CDA" w:rsidP="00200CDA">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4. Контрольные испытания и тесты.</w:t>
      </w:r>
    </w:p>
    <w:p w14:paraId="0037098F" w14:textId="34B085F1" w:rsidR="00200CDA" w:rsidRDefault="00200CDA" w:rsidP="00200CDA">
      <w:pPr>
        <w:autoSpaceDE w:val="0"/>
        <w:autoSpaceDN w:val="0"/>
        <w:adjustRightInd w:val="0"/>
        <w:spacing w:after="0" w:line="240" w:lineRule="auto"/>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Продолжительность основной части 70-80% учебно-тренировочного времени</w:t>
      </w:r>
      <w:r>
        <w:rPr>
          <w:rFonts w:ascii="Times New Roman" w:hAnsi="Times New Roman" w:cs="Times New Roman"/>
          <w:iCs/>
          <w:color w:val="000000"/>
          <w:sz w:val="28"/>
          <w:szCs w:val="28"/>
        </w:rPr>
        <w:t>.</w:t>
      </w:r>
    </w:p>
    <w:p w14:paraId="141CAA57" w14:textId="3A5EE307" w:rsidR="00200CDA" w:rsidRPr="00200CDA" w:rsidRDefault="00200CDA" w:rsidP="00200CDA">
      <w:pPr>
        <w:autoSpaceDE w:val="0"/>
        <w:autoSpaceDN w:val="0"/>
        <w:adjustRightInd w:val="0"/>
        <w:spacing w:after="0" w:line="240" w:lineRule="auto"/>
        <w:jc w:val="center"/>
        <w:rPr>
          <w:rFonts w:ascii="Times New Roman" w:hAnsi="Times New Roman" w:cs="Times New Roman"/>
          <w:i/>
          <w:iCs/>
          <w:color w:val="000000"/>
          <w:sz w:val="28"/>
          <w:szCs w:val="28"/>
        </w:rPr>
      </w:pPr>
      <w:r w:rsidRPr="00200CDA">
        <w:rPr>
          <w:rFonts w:ascii="Times New Roman" w:hAnsi="Times New Roman" w:cs="Times New Roman"/>
          <w:i/>
          <w:iCs/>
          <w:color w:val="000000"/>
          <w:sz w:val="28"/>
          <w:szCs w:val="28"/>
        </w:rPr>
        <w:t>Заключительная часть (методические задачи)</w:t>
      </w:r>
    </w:p>
    <w:p w14:paraId="2ABF74BE" w14:textId="77777777" w:rsidR="00200CDA" w:rsidRPr="00200CDA" w:rsidRDefault="00200CDA" w:rsidP="00200CDA">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1. Приведение функций организма к исходному состоянию до тренировки.</w:t>
      </w:r>
    </w:p>
    <w:p w14:paraId="0DEE6C27" w14:textId="77777777" w:rsidR="00200CDA" w:rsidRPr="00200CDA" w:rsidRDefault="00200CDA" w:rsidP="00200CDA">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2. Снятия напряжение с работавших мышц.</w:t>
      </w:r>
    </w:p>
    <w:p w14:paraId="769B08E1" w14:textId="0EB7C074" w:rsidR="00200CDA" w:rsidRDefault="00200CDA" w:rsidP="00200CDA">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3. Подведение итогов занятия; заполнение индивидуального дневника обучающегося.</w:t>
      </w:r>
    </w:p>
    <w:p w14:paraId="7832651F" w14:textId="77777777" w:rsidR="00200CDA" w:rsidRPr="00200CDA" w:rsidRDefault="00200CDA" w:rsidP="00200CDA">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 xml:space="preserve">4. Задание для самостоятельного выполнения упражнений в домашних условиях. </w:t>
      </w:r>
    </w:p>
    <w:p w14:paraId="14D042F6" w14:textId="25120B53" w:rsidR="00200CDA" w:rsidRDefault="00200CDA" w:rsidP="00200CDA">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Продолжительность 10-20% учебно-тренировочного времен</w:t>
      </w:r>
      <w:r>
        <w:rPr>
          <w:rFonts w:ascii="Times New Roman" w:hAnsi="Times New Roman" w:cs="Times New Roman"/>
          <w:iCs/>
          <w:color w:val="000000"/>
          <w:sz w:val="28"/>
          <w:szCs w:val="28"/>
        </w:rPr>
        <w:t>и, в зависимости от нагрузки в основную часть занятия.</w:t>
      </w:r>
    </w:p>
    <w:p w14:paraId="3648CA11" w14:textId="69BC7F9A" w:rsidR="00200CDA" w:rsidRPr="00F2737B" w:rsidRDefault="00F2737B" w:rsidP="00F2737B">
      <w:pPr>
        <w:autoSpaceDE w:val="0"/>
        <w:autoSpaceDN w:val="0"/>
        <w:adjustRightInd w:val="0"/>
        <w:spacing w:after="0" w:line="240" w:lineRule="auto"/>
        <w:ind w:firstLine="708"/>
        <w:jc w:val="center"/>
        <w:rPr>
          <w:rFonts w:ascii="Times New Roman" w:hAnsi="Times New Roman" w:cs="Times New Roman"/>
          <w:i/>
          <w:iCs/>
          <w:color w:val="000000"/>
          <w:sz w:val="28"/>
          <w:szCs w:val="28"/>
        </w:rPr>
      </w:pPr>
      <w:r w:rsidRPr="00F2737B">
        <w:rPr>
          <w:rFonts w:ascii="Times New Roman" w:hAnsi="Times New Roman" w:cs="Times New Roman"/>
          <w:i/>
          <w:iCs/>
          <w:color w:val="000000"/>
          <w:sz w:val="28"/>
          <w:szCs w:val="28"/>
        </w:rPr>
        <w:t>Дозирование нагрузки в занятие</w:t>
      </w:r>
    </w:p>
    <w:p w14:paraId="66465BB3" w14:textId="565E18A7" w:rsidR="00200CDA" w:rsidRPr="00200CDA" w:rsidRDefault="00200CDA" w:rsidP="00F2737B">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200CDA">
        <w:rPr>
          <w:rFonts w:ascii="Times New Roman" w:hAnsi="Times New Roman" w:cs="Times New Roman"/>
          <w:iCs/>
          <w:color w:val="000000"/>
          <w:sz w:val="28"/>
          <w:szCs w:val="28"/>
        </w:rPr>
        <w:t>Величина нагрузки является основным трен</w:t>
      </w:r>
      <w:r w:rsidR="00F2737B">
        <w:rPr>
          <w:rFonts w:ascii="Times New Roman" w:hAnsi="Times New Roman" w:cs="Times New Roman"/>
          <w:iCs/>
          <w:color w:val="000000"/>
          <w:sz w:val="28"/>
          <w:szCs w:val="28"/>
        </w:rPr>
        <w:t xml:space="preserve">ировочным фактором, вызывающим </w:t>
      </w:r>
      <w:r w:rsidRPr="00200CDA">
        <w:rPr>
          <w:rFonts w:ascii="Times New Roman" w:hAnsi="Times New Roman" w:cs="Times New Roman"/>
          <w:iCs/>
          <w:color w:val="000000"/>
          <w:sz w:val="28"/>
          <w:szCs w:val="28"/>
        </w:rPr>
        <w:t xml:space="preserve">адаптационные перестройки в организме </w:t>
      </w:r>
      <w:proofErr w:type="gramStart"/>
      <w:r w:rsidRPr="00200CDA">
        <w:rPr>
          <w:rFonts w:ascii="Times New Roman" w:hAnsi="Times New Roman" w:cs="Times New Roman"/>
          <w:iCs/>
          <w:color w:val="000000"/>
          <w:sz w:val="28"/>
          <w:szCs w:val="28"/>
        </w:rPr>
        <w:t>обучающегося</w:t>
      </w:r>
      <w:proofErr w:type="gramEnd"/>
      <w:r w:rsidRPr="00200CDA">
        <w:rPr>
          <w:rFonts w:ascii="Times New Roman" w:hAnsi="Times New Roman" w:cs="Times New Roman"/>
          <w:iCs/>
          <w:color w:val="000000"/>
          <w:sz w:val="28"/>
          <w:szCs w:val="28"/>
        </w:rPr>
        <w:t xml:space="preserve">. По объему нагрузки делятся на большие, значительные, средние и малые. По интенсивности нагрузки делятся на зоны: умеренные, большие, </w:t>
      </w:r>
      <w:proofErr w:type="spellStart"/>
      <w:r w:rsidRPr="00200CDA">
        <w:rPr>
          <w:rFonts w:ascii="Times New Roman" w:hAnsi="Times New Roman" w:cs="Times New Roman"/>
          <w:iCs/>
          <w:color w:val="000000"/>
          <w:sz w:val="28"/>
          <w:szCs w:val="28"/>
        </w:rPr>
        <w:t>субмаксимальные</w:t>
      </w:r>
      <w:proofErr w:type="spellEnd"/>
      <w:r w:rsidRPr="00200CDA">
        <w:rPr>
          <w:rFonts w:ascii="Times New Roman" w:hAnsi="Times New Roman" w:cs="Times New Roman"/>
          <w:iCs/>
          <w:color w:val="000000"/>
          <w:sz w:val="28"/>
          <w:szCs w:val="28"/>
        </w:rPr>
        <w:t xml:space="preserve"> и максимальные. Соотношение объема и интенсивности нагрузок имеет закономерность, чем больше объем, тем меньше интенсивность.</w:t>
      </w:r>
      <w:r w:rsidRPr="00200CDA">
        <w:rPr>
          <w:rFonts w:ascii="Times New Roman" w:hAnsi="Times New Roman" w:cs="Times New Roman"/>
          <w:iCs/>
          <w:color w:val="000000"/>
          <w:sz w:val="28"/>
          <w:szCs w:val="28"/>
        </w:rPr>
        <w:cr/>
      </w:r>
      <w:r>
        <w:rPr>
          <w:rFonts w:ascii="Times New Roman" w:hAnsi="Times New Roman" w:cs="Times New Roman"/>
          <w:iCs/>
          <w:color w:val="000000"/>
          <w:sz w:val="28"/>
          <w:szCs w:val="28"/>
        </w:rPr>
        <w:t xml:space="preserve">грузки в </w:t>
      </w:r>
      <w:r w:rsidRPr="00200CDA">
        <w:rPr>
          <w:rFonts w:ascii="Times New Roman" w:hAnsi="Times New Roman" w:cs="Times New Roman"/>
          <w:iCs/>
          <w:color w:val="000000"/>
          <w:sz w:val="28"/>
          <w:szCs w:val="28"/>
        </w:rPr>
        <w:t>основной части занятий</w:t>
      </w:r>
      <w:r>
        <w:rPr>
          <w:rFonts w:ascii="Times New Roman" w:hAnsi="Times New Roman" w:cs="Times New Roman"/>
          <w:iCs/>
          <w:color w:val="000000"/>
          <w:sz w:val="28"/>
          <w:szCs w:val="28"/>
        </w:rPr>
        <w:t>.</w:t>
      </w:r>
    </w:p>
    <w:p w14:paraId="0F40B44E" w14:textId="78DAA44C" w:rsidR="00853768" w:rsidRDefault="00853768" w:rsidP="00853768">
      <w:pPr>
        <w:spacing w:after="0" w:line="240" w:lineRule="auto"/>
        <w:ind w:firstLine="708"/>
        <w:jc w:val="both"/>
        <w:rPr>
          <w:rFonts w:ascii="Times New Roman" w:hAnsi="Times New Roman" w:cs="Times New Roman"/>
          <w:i/>
          <w:iCs/>
          <w:color w:val="000000"/>
          <w:sz w:val="28"/>
          <w:szCs w:val="28"/>
        </w:rPr>
      </w:pPr>
      <w:r w:rsidRPr="002A0493">
        <w:rPr>
          <w:rFonts w:ascii="Times New Roman" w:hAnsi="Times New Roman" w:cs="Times New Roman"/>
          <w:i/>
          <w:iCs/>
          <w:color w:val="000000"/>
          <w:sz w:val="28"/>
          <w:szCs w:val="28"/>
        </w:rPr>
        <w:t xml:space="preserve">Вся ответственность по технике безопасности </w:t>
      </w:r>
      <w:r w:rsidRPr="002A0493">
        <w:rPr>
          <w:rFonts w:ascii="Times New Roman" w:hAnsi="Times New Roman" w:cs="Times New Roman"/>
          <w:color w:val="000000"/>
          <w:sz w:val="28"/>
          <w:szCs w:val="28"/>
        </w:rPr>
        <w:t>в условиях учебно-тренировочных занятий и соревнований в спортивных зала</w:t>
      </w:r>
      <w:r w:rsidR="00F2737B">
        <w:rPr>
          <w:rFonts w:ascii="Times New Roman" w:hAnsi="Times New Roman" w:cs="Times New Roman"/>
          <w:color w:val="000000"/>
          <w:sz w:val="28"/>
          <w:szCs w:val="28"/>
        </w:rPr>
        <w:t>х</w:t>
      </w:r>
      <w:r w:rsidR="00D33AD6">
        <w:rPr>
          <w:rFonts w:ascii="Times New Roman" w:hAnsi="Times New Roman" w:cs="Times New Roman"/>
          <w:color w:val="000000"/>
          <w:sz w:val="28"/>
          <w:szCs w:val="28"/>
        </w:rPr>
        <w:t xml:space="preserve"> и на площадках для баскетболистов</w:t>
      </w:r>
      <w:r w:rsidR="00D33AD6" w:rsidRPr="002A0493">
        <w:rPr>
          <w:rFonts w:ascii="Times New Roman" w:hAnsi="Times New Roman" w:cs="Times New Roman"/>
          <w:color w:val="000000"/>
          <w:sz w:val="28"/>
          <w:szCs w:val="28"/>
        </w:rPr>
        <w:t xml:space="preserve">, </w:t>
      </w:r>
      <w:r w:rsidRPr="002A0493">
        <w:rPr>
          <w:rFonts w:ascii="Times New Roman" w:hAnsi="Times New Roman" w:cs="Times New Roman"/>
          <w:color w:val="000000"/>
          <w:sz w:val="28"/>
          <w:szCs w:val="28"/>
        </w:rPr>
        <w:t xml:space="preserve">проходящих спортивную подготовку, возлагается </w:t>
      </w:r>
      <w:r w:rsidRPr="002A0493">
        <w:rPr>
          <w:rFonts w:ascii="Times New Roman" w:hAnsi="Times New Roman" w:cs="Times New Roman"/>
          <w:i/>
          <w:iCs/>
          <w:color w:val="000000"/>
          <w:sz w:val="28"/>
          <w:szCs w:val="28"/>
        </w:rPr>
        <w:t>на тренера-преподавателя</w:t>
      </w:r>
      <w:r>
        <w:rPr>
          <w:rFonts w:ascii="Times New Roman" w:hAnsi="Times New Roman" w:cs="Times New Roman"/>
          <w:i/>
          <w:iCs/>
          <w:color w:val="000000"/>
          <w:sz w:val="28"/>
          <w:szCs w:val="28"/>
        </w:rPr>
        <w:t>.</w:t>
      </w:r>
    </w:p>
    <w:p w14:paraId="4051C7D0" w14:textId="77777777" w:rsidR="00853768" w:rsidRPr="00E47D9E" w:rsidRDefault="00853768" w:rsidP="008537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47D9E">
        <w:rPr>
          <w:rFonts w:ascii="Times New Roman" w:hAnsi="Times New Roman" w:cs="Times New Roman"/>
          <w:color w:val="000000"/>
          <w:sz w:val="28"/>
          <w:szCs w:val="28"/>
        </w:rPr>
        <w:lastRenderedPageBreak/>
        <w:t>В МБУ ДО «СШ</w:t>
      </w:r>
      <w:r>
        <w:rPr>
          <w:rFonts w:ascii="Times New Roman" w:hAnsi="Times New Roman" w:cs="Times New Roman"/>
          <w:color w:val="000000"/>
          <w:sz w:val="28"/>
          <w:szCs w:val="28"/>
        </w:rPr>
        <w:t xml:space="preserve"> №1» г. Невинномысска</w:t>
      </w:r>
      <w:r w:rsidRPr="00E47D9E">
        <w:rPr>
          <w:rFonts w:ascii="Times New Roman" w:hAnsi="Times New Roman" w:cs="Times New Roman"/>
          <w:color w:val="000000"/>
          <w:sz w:val="28"/>
          <w:szCs w:val="28"/>
        </w:rPr>
        <w:t xml:space="preserve"> возможно применение иных форм обучения – дистанционные технологии при реализации дополнительной образовательной программы спортивной подготовки. </w:t>
      </w:r>
    </w:p>
    <w:p w14:paraId="1C6B483D" w14:textId="77777777" w:rsidR="00853768" w:rsidRPr="00E47D9E" w:rsidRDefault="00853768" w:rsidP="008537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47D9E">
        <w:rPr>
          <w:rFonts w:ascii="Times New Roman" w:hAnsi="Times New Roman" w:cs="Times New Roman"/>
          <w:color w:val="000000"/>
          <w:sz w:val="28"/>
          <w:szCs w:val="28"/>
        </w:rPr>
        <w:t xml:space="preserve">Использование дистанционных технологий не является основанием к исключению проведения учебно-тренировочных и практических занятий путем непосредственного взаимодействия тренера-преподавателя </w:t>
      </w:r>
      <w:proofErr w:type="gramStart"/>
      <w:r w:rsidRPr="00E47D9E">
        <w:rPr>
          <w:rFonts w:ascii="Times New Roman" w:hAnsi="Times New Roman" w:cs="Times New Roman"/>
          <w:color w:val="000000"/>
          <w:sz w:val="28"/>
          <w:szCs w:val="28"/>
        </w:rPr>
        <w:t>с</w:t>
      </w:r>
      <w:proofErr w:type="gramEnd"/>
      <w:r w:rsidRPr="00E47D9E">
        <w:rPr>
          <w:rFonts w:ascii="Times New Roman" w:hAnsi="Times New Roman" w:cs="Times New Roman"/>
          <w:color w:val="000000"/>
          <w:sz w:val="28"/>
          <w:szCs w:val="28"/>
        </w:rPr>
        <w:t xml:space="preserve"> обучающимися. </w:t>
      </w:r>
    </w:p>
    <w:p w14:paraId="5ABEFF2F" w14:textId="77777777" w:rsidR="00853768" w:rsidRPr="00E47D9E" w:rsidRDefault="00853768" w:rsidP="00853768">
      <w:pPr>
        <w:pStyle w:val="Default"/>
        <w:ind w:firstLine="708"/>
        <w:jc w:val="both"/>
        <w:rPr>
          <w:rFonts w:eastAsiaTheme="minorHAnsi"/>
          <w:sz w:val="28"/>
          <w:szCs w:val="28"/>
        </w:rPr>
      </w:pPr>
      <w:r w:rsidRPr="00E47D9E">
        <w:rPr>
          <w:sz w:val="28"/>
          <w:szCs w:val="28"/>
        </w:rPr>
        <w:t>Для организации учебно-тренировочного процесса в форме дистанционного обучения рекомендуется тренерско-педагогическому составу, педагогическим работникам иметь соответствующий уровень подготовки, и специально оборудованное помещение с соответствующей техникой, позволяющий реализовывать дополнительную</w:t>
      </w:r>
      <w:r w:rsidRPr="00E47D9E">
        <w:rPr>
          <w:sz w:val="23"/>
          <w:szCs w:val="23"/>
        </w:rPr>
        <w:t xml:space="preserve"> </w:t>
      </w:r>
      <w:r w:rsidRPr="00E47D9E">
        <w:rPr>
          <w:rFonts w:eastAsiaTheme="minorHAnsi"/>
          <w:sz w:val="28"/>
          <w:szCs w:val="28"/>
        </w:rPr>
        <w:t xml:space="preserve">образовательную программу спортивной подготовки с использованием дистанционных технологий. </w:t>
      </w:r>
    </w:p>
    <w:p w14:paraId="6C50A2A9" w14:textId="77777777" w:rsidR="00853768" w:rsidRPr="00E47D9E" w:rsidRDefault="00853768" w:rsidP="00853768">
      <w:pPr>
        <w:spacing w:after="0" w:line="240" w:lineRule="auto"/>
        <w:ind w:firstLine="708"/>
        <w:jc w:val="both"/>
        <w:rPr>
          <w:rFonts w:ascii="Times New Roman" w:hAnsi="Times New Roman" w:cs="Times New Roman"/>
          <w:i/>
          <w:iCs/>
          <w:color w:val="000000"/>
          <w:sz w:val="28"/>
          <w:szCs w:val="28"/>
        </w:rPr>
      </w:pPr>
      <w:r w:rsidRPr="00E47D9E">
        <w:rPr>
          <w:rFonts w:ascii="Times New Roman" w:hAnsi="Times New Roman" w:cs="Times New Roman"/>
          <w:color w:val="000000"/>
          <w:sz w:val="28"/>
          <w:szCs w:val="28"/>
        </w:rPr>
        <w:t>Организация работы дистанционного обучения регламентируется локальным актом учреждения.</w:t>
      </w:r>
    </w:p>
    <w:p w14:paraId="5E1C729B" w14:textId="77777777" w:rsidR="00CF3441" w:rsidRDefault="00CF3441" w:rsidP="00EA1C2E">
      <w:pPr>
        <w:pStyle w:val="af6"/>
        <w:spacing w:after="0" w:line="240" w:lineRule="auto"/>
        <w:ind w:left="0"/>
        <w:jc w:val="both"/>
        <w:rPr>
          <w:rFonts w:ascii="Times New Roman" w:hAnsi="Times New Roman" w:cs="Times New Roman"/>
          <w:sz w:val="28"/>
          <w:szCs w:val="28"/>
        </w:rPr>
      </w:pPr>
    </w:p>
    <w:p w14:paraId="7CC1FFC1" w14:textId="6C962C12" w:rsidR="003F02F4" w:rsidRDefault="00CF3441" w:rsidP="00CF3441">
      <w:pPr>
        <w:pStyle w:val="af6"/>
        <w:spacing w:after="0" w:line="240" w:lineRule="auto"/>
        <w:ind w:left="0"/>
        <w:jc w:val="center"/>
        <w:rPr>
          <w:rFonts w:ascii="Times New Roman" w:hAnsi="Times New Roman" w:cs="Times New Roman"/>
          <w:b/>
          <w:sz w:val="28"/>
          <w:szCs w:val="28"/>
        </w:rPr>
      </w:pPr>
      <w:r w:rsidRPr="00CF3441">
        <w:rPr>
          <w:rFonts w:ascii="Times New Roman" w:hAnsi="Times New Roman" w:cs="Times New Roman"/>
          <w:b/>
          <w:sz w:val="28"/>
          <w:szCs w:val="28"/>
        </w:rPr>
        <w:t>Учебно-тренировочные мероприятия.</w:t>
      </w:r>
    </w:p>
    <w:p w14:paraId="79205025" w14:textId="77777777" w:rsidR="002A707D" w:rsidRDefault="002A707D" w:rsidP="00CF3441">
      <w:pPr>
        <w:pStyle w:val="af6"/>
        <w:spacing w:after="0" w:line="240" w:lineRule="auto"/>
        <w:ind w:left="0"/>
        <w:jc w:val="center"/>
        <w:rPr>
          <w:rFonts w:ascii="Times New Roman" w:hAnsi="Times New Roman" w:cs="Times New Roman"/>
          <w:b/>
          <w:sz w:val="28"/>
          <w:szCs w:val="28"/>
        </w:rPr>
      </w:pPr>
    </w:p>
    <w:p w14:paraId="5974013D" w14:textId="4B0BC588" w:rsidR="000700F8" w:rsidRDefault="000700F8" w:rsidP="000700F8">
      <w:pPr>
        <w:pStyle w:val="af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0700F8">
        <w:rPr>
          <w:rFonts w:ascii="Times New Roman" w:hAnsi="Times New Roman" w:cs="Times New Roman"/>
          <w:sz w:val="28"/>
          <w:szCs w:val="28"/>
        </w:rPr>
        <w:t>Учебно-тренировочные мероприятия-</w:t>
      </w:r>
      <w:r>
        <w:rPr>
          <w:rFonts w:ascii="Times New Roman" w:hAnsi="Times New Roman" w:cs="Times New Roman"/>
          <w:sz w:val="28"/>
          <w:szCs w:val="28"/>
        </w:rPr>
        <w:t>мероприятия, включающие в себя теоретическую и организационную части, и другие мероприятия по подготовку к спортивным соревнованиям.</w:t>
      </w:r>
    </w:p>
    <w:p w14:paraId="1DA5CAAD" w14:textId="138CBDD6" w:rsidR="000700F8" w:rsidRDefault="000700F8" w:rsidP="000700F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Учебно-тренировочные-мероприятия (сборы) проводятся Организацией в целях качественной подготовки обучающихся и повышения их спортивного </w:t>
      </w:r>
      <w:r w:rsidR="003D769F">
        <w:rPr>
          <w:rFonts w:ascii="Times New Roman" w:hAnsi="Times New Roman" w:cs="Times New Roman"/>
          <w:sz w:val="28"/>
          <w:szCs w:val="28"/>
        </w:rPr>
        <w:t>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w:t>
      </w:r>
      <w:r w:rsidR="009804D1">
        <w:rPr>
          <w:rFonts w:ascii="Times New Roman" w:hAnsi="Times New Roman" w:cs="Times New Roman"/>
          <w:sz w:val="28"/>
          <w:szCs w:val="28"/>
        </w:rPr>
        <w:t>икации учебно-тренировочных мероприятий</w:t>
      </w:r>
      <w:r w:rsidR="003D769F">
        <w:rPr>
          <w:rFonts w:ascii="Times New Roman" w:hAnsi="Times New Roman" w:cs="Times New Roman"/>
          <w:sz w:val="28"/>
          <w:szCs w:val="28"/>
        </w:rPr>
        <w:t xml:space="preserve"> (сборов).</w:t>
      </w:r>
    </w:p>
    <w:p w14:paraId="195B689A" w14:textId="6DCCA53E" w:rsidR="009804D1" w:rsidRDefault="009804D1" w:rsidP="000700F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Виды учебно-тренировочных мероприятий и предельная продолжительность учебно-тренировочных мероприятий по этапам спортивно</w:t>
      </w:r>
      <w:r w:rsidR="00A4542F">
        <w:rPr>
          <w:rFonts w:ascii="Times New Roman" w:hAnsi="Times New Roman" w:cs="Times New Roman"/>
          <w:sz w:val="28"/>
          <w:szCs w:val="28"/>
        </w:rPr>
        <w:t>й подготовки указаны в таблице 3</w:t>
      </w:r>
      <w:r>
        <w:rPr>
          <w:rFonts w:ascii="Times New Roman" w:hAnsi="Times New Roman" w:cs="Times New Roman"/>
          <w:sz w:val="28"/>
          <w:szCs w:val="28"/>
        </w:rPr>
        <w:t>.</w:t>
      </w:r>
    </w:p>
    <w:p w14:paraId="43520021" w14:textId="44481CD7" w:rsidR="009804D1" w:rsidRDefault="00A4542F" w:rsidP="009804D1">
      <w:pPr>
        <w:pStyle w:val="af6"/>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Таблице 3</w:t>
      </w:r>
      <w:r w:rsidR="009804D1">
        <w:rPr>
          <w:rFonts w:ascii="Times New Roman" w:hAnsi="Times New Roman" w:cs="Times New Roman"/>
          <w:sz w:val="28"/>
          <w:szCs w:val="28"/>
        </w:rPr>
        <w:t>.</w:t>
      </w:r>
    </w:p>
    <w:tbl>
      <w:tblPr>
        <w:tblStyle w:val="aff1"/>
        <w:tblW w:w="0" w:type="auto"/>
        <w:tblLayout w:type="fixed"/>
        <w:tblLook w:val="04A0" w:firstRow="1" w:lastRow="0" w:firstColumn="1" w:lastColumn="0" w:noHBand="0" w:noVBand="1"/>
      </w:tblPr>
      <w:tblGrid>
        <w:gridCol w:w="542"/>
        <w:gridCol w:w="133"/>
        <w:gridCol w:w="2552"/>
        <w:gridCol w:w="1276"/>
        <w:gridCol w:w="2126"/>
        <w:gridCol w:w="1996"/>
        <w:gridCol w:w="1512"/>
      </w:tblGrid>
      <w:tr w:rsidR="009A1F5E" w:rsidRPr="00557B88" w14:paraId="05490615" w14:textId="77777777" w:rsidTr="009A1F5E">
        <w:trPr>
          <w:trHeight w:val="2076"/>
        </w:trPr>
        <w:tc>
          <w:tcPr>
            <w:tcW w:w="542" w:type="dxa"/>
            <w:vMerge w:val="restart"/>
            <w:vAlign w:val="center"/>
          </w:tcPr>
          <w:p w14:paraId="10E18964" w14:textId="77777777" w:rsidR="009A1F5E" w:rsidRPr="00557B88" w:rsidRDefault="009A1F5E" w:rsidP="009A1F5E">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p w14:paraId="2F283944" w14:textId="3760861D" w:rsidR="009A1F5E" w:rsidRPr="00557B88" w:rsidRDefault="009A1F5E" w:rsidP="009A1F5E">
            <w:pPr>
              <w:pStyle w:val="af6"/>
              <w:spacing w:after="0" w:line="240" w:lineRule="auto"/>
              <w:ind w:left="0"/>
              <w:jc w:val="center"/>
              <w:rPr>
                <w:rFonts w:ascii="Times New Roman" w:hAnsi="Times New Roman" w:cs="Times New Roman"/>
                <w:sz w:val="26"/>
                <w:szCs w:val="26"/>
              </w:rPr>
            </w:pPr>
            <w:proofErr w:type="gramStart"/>
            <w:r w:rsidRPr="00557B88">
              <w:rPr>
                <w:rFonts w:ascii="Times New Roman" w:hAnsi="Times New Roman" w:cs="Times New Roman"/>
                <w:sz w:val="26"/>
                <w:szCs w:val="26"/>
              </w:rPr>
              <w:t>п</w:t>
            </w:r>
            <w:proofErr w:type="gramEnd"/>
            <w:r w:rsidRPr="00557B88">
              <w:rPr>
                <w:rFonts w:ascii="Times New Roman" w:hAnsi="Times New Roman" w:cs="Times New Roman"/>
                <w:sz w:val="26"/>
                <w:szCs w:val="26"/>
              </w:rPr>
              <w:t>/п</w:t>
            </w:r>
          </w:p>
        </w:tc>
        <w:tc>
          <w:tcPr>
            <w:tcW w:w="2685" w:type="dxa"/>
            <w:gridSpan w:val="2"/>
            <w:vMerge w:val="restart"/>
            <w:vAlign w:val="center"/>
          </w:tcPr>
          <w:p w14:paraId="3529ACD0" w14:textId="265C186A" w:rsidR="009A1F5E" w:rsidRPr="00557B88" w:rsidRDefault="009A1F5E" w:rsidP="009A1F5E">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Виды учебно-тренировочных</w:t>
            </w:r>
            <w:r w:rsidRPr="00557B88">
              <w:rPr>
                <w:rFonts w:ascii="Times New Roman" w:hAnsi="Times New Roman" w:cs="Times New Roman"/>
                <w:spacing w:val="-52"/>
                <w:sz w:val="26"/>
                <w:szCs w:val="26"/>
              </w:rPr>
              <w:t xml:space="preserve"> </w:t>
            </w:r>
            <w:r w:rsidRPr="00557B88">
              <w:rPr>
                <w:rFonts w:ascii="Times New Roman" w:hAnsi="Times New Roman" w:cs="Times New Roman"/>
                <w:sz w:val="26"/>
                <w:szCs w:val="26"/>
              </w:rPr>
              <w:t>мероприятий</w:t>
            </w:r>
          </w:p>
        </w:tc>
        <w:tc>
          <w:tcPr>
            <w:tcW w:w="6910" w:type="dxa"/>
            <w:gridSpan w:val="4"/>
            <w:vAlign w:val="center"/>
          </w:tcPr>
          <w:p w14:paraId="196B2293" w14:textId="77777777" w:rsidR="009A1F5E" w:rsidRPr="00557B88" w:rsidRDefault="009A1F5E" w:rsidP="009A1F5E">
            <w:pPr>
              <w:pStyle w:val="TableParagraph"/>
              <w:spacing w:before="51"/>
              <w:ind w:left="569" w:right="557"/>
              <w:jc w:val="center"/>
              <w:rPr>
                <w:sz w:val="26"/>
                <w:szCs w:val="26"/>
              </w:rPr>
            </w:pPr>
            <w:r w:rsidRPr="00557B88">
              <w:rPr>
                <w:sz w:val="26"/>
                <w:szCs w:val="26"/>
              </w:rPr>
              <w:t>Предельная продолжительность учебно-тренировочных</w:t>
            </w:r>
            <w:r w:rsidRPr="00557B88">
              <w:rPr>
                <w:spacing w:val="-52"/>
                <w:sz w:val="26"/>
                <w:szCs w:val="26"/>
              </w:rPr>
              <w:t xml:space="preserve"> </w:t>
            </w:r>
            <w:r w:rsidRPr="00557B88">
              <w:rPr>
                <w:sz w:val="26"/>
                <w:szCs w:val="26"/>
              </w:rPr>
              <w:t>мероприятий</w:t>
            </w:r>
          </w:p>
          <w:p w14:paraId="194849EF" w14:textId="3E1A18A0" w:rsidR="009A1F5E" w:rsidRPr="00557B88" w:rsidRDefault="009A1F5E" w:rsidP="009A1F5E">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по этапам спортивной подготовки (количество суток)</w:t>
            </w:r>
            <w:r w:rsidRPr="00557B88">
              <w:rPr>
                <w:rFonts w:ascii="Times New Roman" w:hAnsi="Times New Roman" w:cs="Times New Roman"/>
                <w:spacing w:val="-52"/>
                <w:sz w:val="26"/>
                <w:szCs w:val="26"/>
              </w:rPr>
              <w:t xml:space="preserve"> </w:t>
            </w:r>
            <w:r w:rsidRPr="00557B88">
              <w:rPr>
                <w:rFonts w:ascii="Times New Roman" w:hAnsi="Times New Roman" w:cs="Times New Roman"/>
                <w:sz w:val="26"/>
                <w:szCs w:val="26"/>
              </w:rPr>
              <w:t>(без учета времени следования к месту проведения</w:t>
            </w:r>
            <w:r w:rsidRPr="00557B88">
              <w:rPr>
                <w:rFonts w:ascii="Times New Roman" w:hAnsi="Times New Roman" w:cs="Times New Roman"/>
                <w:spacing w:val="1"/>
                <w:sz w:val="26"/>
                <w:szCs w:val="26"/>
              </w:rPr>
              <w:t xml:space="preserve"> </w:t>
            </w:r>
            <w:r w:rsidRPr="00557B88">
              <w:rPr>
                <w:rFonts w:ascii="Times New Roman" w:hAnsi="Times New Roman" w:cs="Times New Roman"/>
                <w:sz w:val="26"/>
                <w:szCs w:val="26"/>
              </w:rPr>
              <w:t>учебно-тренировочных</w:t>
            </w:r>
            <w:r w:rsidRPr="00557B88">
              <w:rPr>
                <w:rFonts w:ascii="Times New Roman" w:hAnsi="Times New Roman" w:cs="Times New Roman"/>
                <w:spacing w:val="-1"/>
                <w:sz w:val="26"/>
                <w:szCs w:val="26"/>
              </w:rPr>
              <w:t xml:space="preserve"> </w:t>
            </w:r>
            <w:r w:rsidRPr="00557B88">
              <w:rPr>
                <w:rFonts w:ascii="Times New Roman" w:hAnsi="Times New Roman" w:cs="Times New Roman"/>
                <w:sz w:val="26"/>
                <w:szCs w:val="26"/>
              </w:rPr>
              <w:t>мероприятий</w:t>
            </w:r>
            <w:r w:rsidRPr="00557B88">
              <w:rPr>
                <w:rFonts w:ascii="Times New Roman" w:hAnsi="Times New Roman" w:cs="Times New Roman"/>
                <w:spacing w:val="-1"/>
                <w:sz w:val="26"/>
                <w:szCs w:val="26"/>
              </w:rPr>
              <w:t xml:space="preserve"> </w:t>
            </w:r>
            <w:r w:rsidRPr="00557B88">
              <w:rPr>
                <w:rFonts w:ascii="Times New Roman" w:hAnsi="Times New Roman" w:cs="Times New Roman"/>
                <w:sz w:val="26"/>
                <w:szCs w:val="26"/>
              </w:rPr>
              <w:t>и</w:t>
            </w:r>
            <w:r w:rsidRPr="00557B88">
              <w:rPr>
                <w:rFonts w:ascii="Times New Roman" w:hAnsi="Times New Roman" w:cs="Times New Roman"/>
                <w:spacing w:val="-1"/>
                <w:sz w:val="26"/>
                <w:szCs w:val="26"/>
              </w:rPr>
              <w:t xml:space="preserve"> </w:t>
            </w:r>
            <w:r w:rsidRPr="00557B88">
              <w:rPr>
                <w:rFonts w:ascii="Times New Roman" w:hAnsi="Times New Roman" w:cs="Times New Roman"/>
                <w:sz w:val="26"/>
                <w:szCs w:val="26"/>
              </w:rPr>
              <w:t>обратно)</w:t>
            </w:r>
          </w:p>
        </w:tc>
      </w:tr>
      <w:tr w:rsidR="009A1F5E" w:rsidRPr="00557B88" w14:paraId="32AAA808" w14:textId="77777777" w:rsidTr="009A1F5E">
        <w:tc>
          <w:tcPr>
            <w:tcW w:w="542" w:type="dxa"/>
            <w:vMerge/>
            <w:vAlign w:val="center"/>
          </w:tcPr>
          <w:p w14:paraId="5D7B0634" w14:textId="77777777" w:rsidR="009A1F5E" w:rsidRPr="00557B88" w:rsidRDefault="009A1F5E" w:rsidP="009A1F5E">
            <w:pPr>
              <w:pStyle w:val="af6"/>
              <w:spacing w:after="0" w:line="240" w:lineRule="auto"/>
              <w:ind w:left="0"/>
              <w:jc w:val="center"/>
              <w:rPr>
                <w:rFonts w:ascii="Times New Roman" w:hAnsi="Times New Roman" w:cs="Times New Roman"/>
                <w:sz w:val="26"/>
                <w:szCs w:val="26"/>
              </w:rPr>
            </w:pPr>
          </w:p>
        </w:tc>
        <w:tc>
          <w:tcPr>
            <w:tcW w:w="2685" w:type="dxa"/>
            <w:gridSpan w:val="2"/>
            <w:vMerge/>
            <w:vAlign w:val="center"/>
          </w:tcPr>
          <w:p w14:paraId="53A9EA08" w14:textId="77777777" w:rsidR="009A1F5E" w:rsidRPr="00557B88" w:rsidRDefault="009A1F5E" w:rsidP="009A1F5E">
            <w:pPr>
              <w:pStyle w:val="af6"/>
              <w:spacing w:after="0" w:line="240" w:lineRule="auto"/>
              <w:ind w:left="0"/>
              <w:jc w:val="center"/>
              <w:rPr>
                <w:rFonts w:ascii="Times New Roman" w:hAnsi="Times New Roman" w:cs="Times New Roman"/>
                <w:sz w:val="26"/>
                <w:szCs w:val="26"/>
              </w:rPr>
            </w:pPr>
          </w:p>
        </w:tc>
        <w:tc>
          <w:tcPr>
            <w:tcW w:w="1276" w:type="dxa"/>
            <w:vAlign w:val="center"/>
          </w:tcPr>
          <w:p w14:paraId="38841963" w14:textId="1F61DE1C" w:rsidR="009A1F5E" w:rsidRPr="00557B88" w:rsidRDefault="009A1F5E" w:rsidP="009A1F5E">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Этап начальной подготовки</w:t>
            </w:r>
          </w:p>
        </w:tc>
        <w:tc>
          <w:tcPr>
            <w:tcW w:w="2126" w:type="dxa"/>
            <w:vAlign w:val="center"/>
          </w:tcPr>
          <w:p w14:paraId="3ECEB4B2" w14:textId="4CD7E113" w:rsidR="009A1F5E" w:rsidRPr="00557B88" w:rsidRDefault="009A1F5E" w:rsidP="009A1F5E">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Учебно-тренировочный этап (этап спортивной специализации)</w:t>
            </w:r>
          </w:p>
        </w:tc>
        <w:tc>
          <w:tcPr>
            <w:tcW w:w="1996" w:type="dxa"/>
            <w:vAlign w:val="center"/>
          </w:tcPr>
          <w:p w14:paraId="50895028" w14:textId="77777777" w:rsidR="009A1F5E" w:rsidRPr="00557B88" w:rsidRDefault="009A1F5E" w:rsidP="009A1F5E">
            <w:pPr>
              <w:pStyle w:val="TableParagraph"/>
              <w:spacing w:line="322" w:lineRule="exact"/>
              <w:ind w:left="-68" w:right="230" w:firstLine="68"/>
              <w:jc w:val="center"/>
              <w:rPr>
                <w:sz w:val="26"/>
                <w:szCs w:val="26"/>
              </w:rPr>
            </w:pPr>
            <w:r w:rsidRPr="00557B88">
              <w:rPr>
                <w:sz w:val="26"/>
                <w:szCs w:val="26"/>
              </w:rPr>
              <w:t>Этап совершенствования</w:t>
            </w:r>
          </w:p>
          <w:p w14:paraId="1AF6E051" w14:textId="3ED4EC31" w:rsidR="009A1F5E" w:rsidRPr="00557B88" w:rsidRDefault="009A1F5E" w:rsidP="009A1F5E">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спортивного</w:t>
            </w:r>
            <w:r w:rsidRPr="00557B88">
              <w:rPr>
                <w:rFonts w:ascii="Times New Roman" w:hAnsi="Times New Roman" w:cs="Times New Roman"/>
                <w:spacing w:val="-4"/>
                <w:sz w:val="26"/>
                <w:szCs w:val="26"/>
              </w:rPr>
              <w:t xml:space="preserve"> </w:t>
            </w:r>
            <w:r w:rsidRPr="00557B88">
              <w:rPr>
                <w:rFonts w:ascii="Times New Roman" w:hAnsi="Times New Roman" w:cs="Times New Roman"/>
                <w:sz w:val="26"/>
                <w:szCs w:val="26"/>
              </w:rPr>
              <w:t>мастерства</w:t>
            </w:r>
          </w:p>
        </w:tc>
        <w:tc>
          <w:tcPr>
            <w:tcW w:w="1512" w:type="dxa"/>
            <w:vAlign w:val="center"/>
          </w:tcPr>
          <w:p w14:paraId="0C083A20" w14:textId="0860F7CD" w:rsidR="009A1F5E" w:rsidRPr="00557B88" w:rsidRDefault="009A1F5E" w:rsidP="009A1F5E">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Этап высшего</w:t>
            </w:r>
            <w:r w:rsidRPr="00557B88">
              <w:rPr>
                <w:rFonts w:ascii="Times New Roman" w:hAnsi="Times New Roman" w:cs="Times New Roman"/>
                <w:spacing w:val="-11"/>
                <w:sz w:val="26"/>
                <w:szCs w:val="26"/>
              </w:rPr>
              <w:t xml:space="preserve"> </w:t>
            </w:r>
            <w:r w:rsidRPr="00557B88">
              <w:rPr>
                <w:rFonts w:ascii="Times New Roman" w:hAnsi="Times New Roman" w:cs="Times New Roman"/>
                <w:sz w:val="26"/>
                <w:szCs w:val="26"/>
              </w:rPr>
              <w:t>спортивного</w:t>
            </w:r>
            <w:r w:rsidRPr="00557B88">
              <w:rPr>
                <w:rFonts w:ascii="Times New Roman" w:hAnsi="Times New Roman" w:cs="Times New Roman"/>
                <w:spacing w:val="-67"/>
                <w:sz w:val="26"/>
                <w:szCs w:val="26"/>
              </w:rPr>
              <w:t xml:space="preserve"> </w:t>
            </w:r>
            <w:r w:rsidRPr="00557B88">
              <w:rPr>
                <w:rFonts w:ascii="Times New Roman" w:hAnsi="Times New Roman" w:cs="Times New Roman"/>
                <w:sz w:val="26"/>
                <w:szCs w:val="26"/>
              </w:rPr>
              <w:t>мастерства</w:t>
            </w:r>
          </w:p>
        </w:tc>
      </w:tr>
      <w:tr w:rsidR="009A1F5E" w:rsidRPr="00557B88" w14:paraId="1471CD03" w14:textId="77777777" w:rsidTr="009A1F5E">
        <w:tc>
          <w:tcPr>
            <w:tcW w:w="10137" w:type="dxa"/>
            <w:gridSpan w:val="7"/>
          </w:tcPr>
          <w:p w14:paraId="6DB0030C" w14:textId="50AC990A" w:rsidR="009A1F5E" w:rsidRPr="00557B88" w:rsidRDefault="009A1F5E" w:rsidP="009A1F5E">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w:t>
            </w:r>
            <w:r w:rsidRPr="00557B88">
              <w:rPr>
                <w:rFonts w:ascii="Times New Roman" w:hAnsi="Times New Roman" w:cs="Times New Roman"/>
                <w:spacing w:val="78"/>
                <w:sz w:val="26"/>
                <w:szCs w:val="26"/>
              </w:rPr>
              <w:t xml:space="preserve"> </w:t>
            </w:r>
            <w:r w:rsidRPr="00557B88">
              <w:rPr>
                <w:rFonts w:ascii="Times New Roman" w:hAnsi="Times New Roman" w:cs="Times New Roman"/>
                <w:sz w:val="26"/>
                <w:szCs w:val="26"/>
              </w:rPr>
              <w:t>Учебно-тренировочные</w:t>
            </w:r>
            <w:r w:rsidRPr="00557B88">
              <w:rPr>
                <w:rFonts w:ascii="Times New Roman" w:hAnsi="Times New Roman" w:cs="Times New Roman"/>
                <w:spacing w:val="-2"/>
                <w:sz w:val="26"/>
                <w:szCs w:val="26"/>
              </w:rPr>
              <w:t xml:space="preserve"> </w:t>
            </w:r>
            <w:r w:rsidRPr="00557B88">
              <w:rPr>
                <w:rFonts w:ascii="Times New Roman" w:hAnsi="Times New Roman" w:cs="Times New Roman"/>
                <w:sz w:val="26"/>
                <w:szCs w:val="26"/>
              </w:rPr>
              <w:t>мероприятия</w:t>
            </w:r>
            <w:r w:rsidRPr="00557B88">
              <w:rPr>
                <w:rFonts w:ascii="Times New Roman" w:hAnsi="Times New Roman" w:cs="Times New Roman"/>
                <w:spacing w:val="-3"/>
                <w:sz w:val="26"/>
                <w:szCs w:val="26"/>
              </w:rPr>
              <w:t xml:space="preserve"> </w:t>
            </w:r>
            <w:r w:rsidRPr="00557B88">
              <w:rPr>
                <w:rFonts w:ascii="Times New Roman" w:hAnsi="Times New Roman" w:cs="Times New Roman"/>
                <w:sz w:val="26"/>
                <w:szCs w:val="26"/>
              </w:rPr>
              <w:t>по</w:t>
            </w:r>
            <w:r w:rsidRPr="00557B88">
              <w:rPr>
                <w:rFonts w:ascii="Times New Roman" w:hAnsi="Times New Roman" w:cs="Times New Roman"/>
                <w:spacing w:val="-2"/>
                <w:sz w:val="26"/>
                <w:szCs w:val="26"/>
              </w:rPr>
              <w:t xml:space="preserve"> </w:t>
            </w:r>
            <w:r w:rsidRPr="00557B88">
              <w:rPr>
                <w:rFonts w:ascii="Times New Roman" w:hAnsi="Times New Roman" w:cs="Times New Roman"/>
                <w:sz w:val="26"/>
                <w:szCs w:val="26"/>
              </w:rPr>
              <w:t>подготовке</w:t>
            </w:r>
            <w:r w:rsidRPr="00557B88">
              <w:rPr>
                <w:rFonts w:ascii="Times New Roman" w:hAnsi="Times New Roman" w:cs="Times New Roman"/>
                <w:spacing w:val="-2"/>
                <w:sz w:val="26"/>
                <w:szCs w:val="26"/>
              </w:rPr>
              <w:t xml:space="preserve"> </w:t>
            </w:r>
            <w:r w:rsidRPr="00557B88">
              <w:rPr>
                <w:rFonts w:ascii="Times New Roman" w:hAnsi="Times New Roman" w:cs="Times New Roman"/>
                <w:sz w:val="26"/>
                <w:szCs w:val="26"/>
              </w:rPr>
              <w:t>к спортивным</w:t>
            </w:r>
            <w:r w:rsidRPr="00557B88">
              <w:rPr>
                <w:rFonts w:ascii="Times New Roman" w:hAnsi="Times New Roman" w:cs="Times New Roman"/>
                <w:spacing w:val="-1"/>
                <w:sz w:val="26"/>
                <w:szCs w:val="26"/>
              </w:rPr>
              <w:t xml:space="preserve"> </w:t>
            </w:r>
            <w:r w:rsidRPr="00557B88">
              <w:rPr>
                <w:rFonts w:ascii="Times New Roman" w:hAnsi="Times New Roman" w:cs="Times New Roman"/>
                <w:sz w:val="26"/>
                <w:szCs w:val="26"/>
              </w:rPr>
              <w:t>соревнованиям</w:t>
            </w:r>
          </w:p>
        </w:tc>
      </w:tr>
      <w:tr w:rsidR="009A1F5E" w:rsidRPr="00557B88" w14:paraId="4312F65D" w14:textId="77777777" w:rsidTr="00C2639C">
        <w:tc>
          <w:tcPr>
            <w:tcW w:w="675" w:type="dxa"/>
            <w:gridSpan w:val="2"/>
          </w:tcPr>
          <w:p w14:paraId="6CD2A3E9" w14:textId="3C552AC0" w:rsidR="009804D1" w:rsidRPr="00557B88" w:rsidRDefault="009A1F5E" w:rsidP="009A1F5E">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1.1</w:t>
            </w:r>
            <w:r w:rsidR="00C2639C" w:rsidRPr="00557B88">
              <w:rPr>
                <w:rFonts w:ascii="Times New Roman" w:hAnsi="Times New Roman" w:cs="Times New Roman"/>
                <w:sz w:val="26"/>
                <w:szCs w:val="26"/>
              </w:rPr>
              <w:t>.</w:t>
            </w:r>
          </w:p>
        </w:tc>
        <w:tc>
          <w:tcPr>
            <w:tcW w:w="2552" w:type="dxa"/>
          </w:tcPr>
          <w:p w14:paraId="2879EF9C" w14:textId="77777777" w:rsidR="009A1F5E" w:rsidRPr="00557B88" w:rsidRDefault="009A1F5E" w:rsidP="00C2639C">
            <w:pPr>
              <w:pStyle w:val="TableParagraph"/>
              <w:spacing w:before="51"/>
              <w:ind w:left="34" w:right="409" w:firstLine="194"/>
              <w:jc w:val="center"/>
              <w:rPr>
                <w:sz w:val="26"/>
                <w:szCs w:val="26"/>
              </w:rPr>
            </w:pPr>
            <w:r w:rsidRPr="00557B88">
              <w:rPr>
                <w:sz w:val="26"/>
                <w:szCs w:val="26"/>
              </w:rPr>
              <w:t>Учебно-тренировочные</w:t>
            </w:r>
            <w:r w:rsidRPr="00557B88">
              <w:rPr>
                <w:spacing w:val="1"/>
                <w:sz w:val="26"/>
                <w:szCs w:val="26"/>
              </w:rPr>
              <w:t xml:space="preserve"> </w:t>
            </w:r>
            <w:r w:rsidRPr="00557B88">
              <w:rPr>
                <w:sz w:val="26"/>
                <w:szCs w:val="26"/>
              </w:rPr>
              <w:lastRenderedPageBreak/>
              <w:t>мероприятия</w:t>
            </w:r>
            <w:r w:rsidRPr="00557B88">
              <w:rPr>
                <w:spacing w:val="-8"/>
                <w:sz w:val="26"/>
                <w:szCs w:val="26"/>
              </w:rPr>
              <w:t xml:space="preserve"> </w:t>
            </w:r>
            <w:r w:rsidRPr="00557B88">
              <w:rPr>
                <w:sz w:val="26"/>
                <w:szCs w:val="26"/>
              </w:rPr>
              <w:t>по</w:t>
            </w:r>
            <w:r w:rsidRPr="00557B88">
              <w:rPr>
                <w:spacing w:val="-6"/>
                <w:sz w:val="26"/>
                <w:szCs w:val="26"/>
              </w:rPr>
              <w:t xml:space="preserve"> </w:t>
            </w:r>
            <w:r w:rsidRPr="00557B88">
              <w:rPr>
                <w:sz w:val="26"/>
                <w:szCs w:val="26"/>
              </w:rPr>
              <w:t>подготовке</w:t>
            </w:r>
          </w:p>
          <w:p w14:paraId="67E707D8" w14:textId="68E9F681" w:rsidR="009804D1" w:rsidRPr="00557B88" w:rsidRDefault="009A1F5E" w:rsidP="009A1F5E">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к международным спортивным</w:t>
            </w:r>
            <w:r w:rsidRPr="00557B88">
              <w:rPr>
                <w:rFonts w:ascii="Times New Roman" w:hAnsi="Times New Roman" w:cs="Times New Roman"/>
                <w:spacing w:val="-53"/>
                <w:sz w:val="26"/>
                <w:szCs w:val="26"/>
              </w:rPr>
              <w:t xml:space="preserve"> </w:t>
            </w:r>
            <w:r w:rsidRPr="00557B88">
              <w:rPr>
                <w:rFonts w:ascii="Times New Roman" w:hAnsi="Times New Roman" w:cs="Times New Roman"/>
                <w:sz w:val="26"/>
                <w:szCs w:val="26"/>
              </w:rPr>
              <w:t>соревнованиям</w:t>
            </w:r>
          </w:p>
        </w:tc>
        <w:tc>
          <w:tcPr>
            <w:tcW w:w="1276" w:type="dxa"/>
            <w:vAlign w:val="center"/>
          </w:tcPr>
          <w:p w14:paraId="2524E062" w14:textId="72A2B3F6" w:rsidR="009804D1" w:rsidRPr="00557B88" w:rsidRDefault="009A1F5E"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lastRenderedPageBreak/>
              <w:t>-</w:t>
            </w:r>
          </w:p>
        </w:tc>
        <w:tc>
          <w:tcPr>
            <w:tcW w:w="2126" w:type="dxa"/>
            <w:vAlign w:val="center"/>
          </w:tcPr>
          <w:p w14:paraId="12C0CD32" w14:textId="66DEE34B" w:rsidR="009804D1" w:rsidRPr="00557B88" w:rsidRDefault="009A1F5E"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1996" w:type="dxa"/>
            <w:vAlign w:val="center"/>
          </w:tcPr>
          <w:p w14:paraId="098CB67B" w14:textId="0FC2A8EA" w:rsidR="009804D1" w:rsidRPr="00557B88" w:rsidRDefault="009A1F5E"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21</w:t>
            </w:r>
          </w:p>
        </w:tc>
        <w:tc>
          <w:tcPr>
            <w:tcW w:w="1512" w:type="dxa"/>
            <w:vAlign w:val="center"/>
          </w:tcPr>
          <w:p w14:paraId="764152D0" w14:textId="39D6C55E" w:rsidR="009804D1" w:rsidRPr="00557B88" w:rsidRDefault="009A1F5E"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21</w:t>
            </w:r>
          </w:p>
        </w:tc>
      </w:tr>
      <w:tr w:rsidR="009A1F5E" w:rsidRPr="00557B88" w14:paraId="4DE7FA06" w14:textId="77777777" w:rsidTr="00C2639C">
        <w:tc>
          <w:tcPr>
            <w:tcW w:w="675" w:type="dxa"/>
            <w:gridSpan w:val="2"/>
          </w:tcPr>
          <w:p w14:paraId="498230EA" w14:textId="7103DD7E" w:rsidR="009804D1" w:rsidRPr="00557B88" w:rsidRDefault="00C2639C" w:rsidP="009804D1">
            <w:pPr>
              <w:pStyle w:val="af6"/>
              <w:spacing w:after="0" w:line="240" w:lineRule="auto"/>
              <w:ind w:left="0"/>
              <w:jc w:val="right"/>
              <w:rPr>
                <w:rFonts w:ascii="Times New Roman" w:hAnsi="Times New Roman" w:cs="Times New Roman"/>
                <w:sz w:val="26"/>
                <w:szCs w:val="26"/>
              </w:rPr>
            </w:pPr>
            <w:r w:rsidRPr="00557B88">
              <w:rPr>
                <w:rFonts w:ascii="Times New Roman" w:hAnsi="Times New Roman" w:cs="Times New Roman"/>
                <w:sz w:val="26"/>
                <w:szCs w:val="26"/>
              </w:rPr>
              <w:lastRenderedPageBreak/>
              <w:t>1.2.</w:t>
            </w:r>
          </w:p>
        </w:tc>
        <w:tc>
          <w:tcPr>
            <w:tcW w:w="2552" w:type="dxa"/>
          </w:tcPr>
          <w:p w14:paraId="36B953D3" w14:textId="77777777" w:rsidR="00C2639C" w:rsidRPr="00557B88" w:rsidRDefault="00C2639C" w:rsidP="00C2639C">
            <w:pPr>
              <w:pStyle w:val="TableParagraph"/>
              <w:spacing w:before="51"/>
              <w:ind w:right="284" w:firstLine="549"/>
              <w:jc w:val="center"/>
              <w:rPr>
                <w:sz w:val="26"/>
                <w:szCs w:val="26"/>
              </w:rPr>
            </w:pPr>
            <w:r w:rsidRPr="00557B88">
              <w:rPr>
                <w:sz w:val="26"/>
                <w:szCs w:val="26"/>
              </w:rPr>
              <w:t>Учебно-тренировочные</w:t>
            </w:r>
            <w:r w:rsidRPr="00557B88">
              <w:rPr>
                <w:spacing w:val="1"/>
                <w:sz w:val="26"/>
                <w:szCs w:val="26"/>
              </w:rPr>
              <w:t xml:space="preserve"> </w:t>
            </w:r>
            <w:r w:rsidRPr="00557B88">
              <w:rPr>
                <w:sz w:val="26"/>
                <w:szCs w:val="26"/>
              </w:rPr>
              <w:t>мероприятия</w:t>
            </w:r>
            <w:r w:rsidRPr="00557B88">
              <w:rPr>
                <w:spacing w:val="-9"/>
                <w:sz w:val="26"/>
                <w:szCs w:val="26"/>
              </w:rPr>
              <w:t xml:space="preserve"> </w:t>
            </w:r>
            <w:r w:rsidRPr="00557B88">
              <w:rPr>
                <w:sz w:val="26"/>
                <w:szCs w:val="26"/>
              </w:rPr>
              <w:t>по</w:t>
            </w:r>
            <w:r w:rsidRPr="00557B88">
              <w:rPr>
                <w:spacing w:val="-7"/>
                <w:sz w:val="26"/>
                <w:szCs w:val="26"/>
              </w:rPr>
              <w:t xml:space="preserve"> </w:t>
            </w:r>
            <w:r w:rsidRPr="00557B88">
              <w:rPr>
                <w:sz w:val="26"/>
                <w:szCs w:val="26"/>
              </w:rPr>
              <w:t>подготовке</w:t>
            </w:r>
          </w:p>
          <w:p w14:paraId="229B66C3" w14:textId="7ED1894F"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к чемпионатам России, кубкам</w:t>
            </w:r>
            <w:r w:rsidRPr="00557B88">
              <w:rPr>
                <w:rFonts w:ascii="Times New Roman" w:hAnsi="Times New Roman" w:cs="Times New Roman"/>
                <w:spacing w:val="-52"/>
                <w:sz w:val="26"/>
                <w:szCs w:val="26"/>
              </w:rPr>
              <w:t xml:space="preserve"> </w:t>
            </w:r>
            <w:r w:rsidRPr="00557B88">
              <w:rPr>
                <w:rFonts w:ascii="Times New Roman" w:hAnsi="Times New Roman" w:cs="Times New Roman"/>
                <w:sz w:val="26"/>
                <w:szCs w:val="26"/>
              </w:rPr>
              <w:t>России,</w:t>
            </w:r>
            <w:r w:rsidRPr="00557B88">
              <w:rPr>
                <w:rFonts w:ascii="Times New Roman" w:hAnsi="Times New Roman" w:cs="Times New Roman"/>
                <w:spacing w:val="-4"/>
                <w:sz w:val="26"/>
                <w:szCs w:val="26"/>
              </w:rPr>
              <w:t xml:space="preserve"> </w:t>
            </w:r>
            <w:r w:rsidRPr="00557B88">
              <w:rPr>
                <w:rFonts w:ascii="Times New Roman" w:hAnsi="Times New Roman" w:cs="Times New Roman"/>
                <w:sz w:val="26"/>
                <w:szCs w:val="26"/>
              </w:rPr>
              <w:t>первенствам</w:t>
            </w:r>
            <w:r w:rsidRPr="00557B88">
              <w:rPr>
                <w:rFonts w:ascii="Times New Roman" w:hAnsi="Times New Roman" w:cs="Times New Roman"/>
                <w:spacing w:val="-3"/>
                <w:sz w:val="26"/>
                <w:szCs w:val="26"/>
              </w:rPr>
              <w:t xml:space="preserve"> </w:t>
            </w:r>
            <w:r w:rsidRPr="00557B88">
              <w:rPr>
                <w:rFonts w:ascii="Times New Roman" w:hAnsi="Times New Roman" w:cs="Times New Roman"/>
                <w:sz w:val="26"/>
                <w:szCs w:val="26"/>
              </w:rPr>
              <w:t>России</w:t>
            </w:r>
          </w:p>
        </w:tc>
        <w:tc>
          <w:tcPr>
            <w:tcW w:w="1276" w:type="dxa"/>
            <w:vAlign w:val="center"/>
          </w:tcPr>
          <w:p w14:paraId="3EC213F1" w14:textId="17D6AE83"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2126" w:type="dxa"/>
            <w:vAlign w:val="center"/>
          </w:tcPr>
          <w:p w14:paraId="3683DADE" w14:textId="021154A7"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14</w:t>
            </w:r>
          </w:p>
        </w:tc>
        <w:tc>
          <w:tcPr>
            <w:tcW w:w="1996" w:type="dxa"/>
            <w:vAlign w:val="center"/>
          </w:tcPr>
          <w:p w14:paraId="7B705A13" w14:textId="6DE94F3A"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18</w:t>
            </w:r>
          </w:p>
        </w:tc>
        <w:tc>
          <w:tcPr>
            <w:tcW w:w="1512" w:type="dxa"/>
            <w:vAlign w:val="center"/>
          </w:tcPr>
          <w:p w14:paraId="203C8C88" w14:textId="2A9145A2"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21</w:t>
            </w:r>
          </w:p>
        </w:tc>
      </w:tr>
      <w:tr w:rsidR="009A1F5E" w:rsidRPr="00557B88" w14:paraId="39C516A4" w14:textId="77777777" w:rsidTr="00C2639C">
        <w:tc>
          <w:tcPr>
            <w:tcW w:w="675" w:type="dxa"/>
            <w:gridSpan w:val="2"/>
          </w:tcPr>
          <w:p w14:paraId="576F8FFF" w14:textId="41944ABC" w:rsidR="009804D1" w:rsidRPr="00557B88" w:rsidRDefault="00C2639C" w:rsidP="009804D1">
            <w:pPr>
              <w:pStyle w:val="af6"/>
              <w:spacing w:after="0" w:line="240" w:lineRule="auto"/>
              <w:ind w:left="0"/>
              <w:jc w:val="right"/>
              <w:rPr>
                <w:rFonts w:ascii="Times New Roman" w:hAnsi="Times New Roman" w:cs="Times New Roman"/>
                <w:sz w:val="26"/>
                <w:szCs w:val="26"/>
              </w:rPr>
            </w:pPr>
            <w:r w:rsidRPr="00557B88">
              <w:rPr>
                <w:rFonts w:ascii="Times New Roman" w:hAnsi="Times New Roman" w:cs="Times New Roman"/>
                <w:sz w:val="26"/>
                <w:szCs w:val="26"/>
              </w:rPr>
              <w:t>1.3.</w:t>
            </w:r>
          </w:p>
        </w:tc>
        <w:tc>
          <w:tcPr>
            <w:tcW w:w="2552" w:type="dxa"/>
          </w:tcPr>
          <w:p w14:paraId="1A7D8DBC" w14:textId="77777777" w:rsidR="00C2639C" w:rsidRPr="00557B88" w:rsidRDefault="00C2639C" w:rsidP="00C2639C">
            <w:pPr>
              <w:pStyle w:val="TableParagraph"/>
              <w:spacing w:before="51" w:line="252" w:lineRule="exact"/>
              <w:ind w:left="34" w:right="175" w:firstLine="141"/>
              <w:jc w:val="center"/>
              <w:rPr>
                <w:sz w:val="26"/>
                <w:szCs w:val="26"/>
              </w:rPr>
            </w:pPr>
            <w:r w:rsidRPr="00557B88">
              <w:rPr>
                <w:sz w:val="26"/>
                <w:szCs w:val="26"/>
              </w:rPr>
              <w:t>Учебно-тренировочные</w:t>
            </w:r>
          </w:p>
          <w:p w14:paraId="5DB31A32" w14:textId="77777777" w:rsidR="00C2639C" w:rsidRPr="00557B88" w:rsidRDefault="00C2639C" w:rsidP="00C2639C">
            <w:pPr>
              <w:pStyle w:val="TableParagraph"/>
              <w:ind w:left="34" w:right="175" w:firstLine="141"/>
              <w:jc w:val="center"/>
              <w:rPr>
                <w:sz w:val="26"/>
                <w:szCs w:val="26"/>
              </w:rPr>
            </w:pPr>
            <w:r w:rsidRPr="00557B88">
              <w:rPr>
                <w:sz w:val="26"/>
                <w:szCs w:val="26"/>
              </w:rPr>
              <w:t>мероприятия по подготовке к</w:t>
            </w:r>
            <w:r w:rsidRPr="00557B88">
              <w:rPr>
                <w:spacing w:val="-52"/>
                <w:sz w:val="26"/>
                <w:szCs w:val="26"/>
              </w:rPr>
              <w:t xml:space="preserve"> </w:t>
            </w:r>
            <w:r w:rsidRPr="00557B88">
              <w:rPr>
                <w:sz w:val="26"/>
                <w:szCs w:val="26"/>
              </w:rPr>
              <w:t>другим</w:t>
            </w:r>
            <w:r w:rsidRPr="00557B88">
              <w:rPr>
                <w:spacing w:val="-2"/>
                <w:sz w:val="26"/>
                <w:szCs w:val="26"/>
              </w:rPr>
              <w:t xml:space="preserve"> </w:t>
            </w:r>
            <w:r w:rsidRPr="00557B88">
              <w:rPr>
                <w:sz w:val="26"/>
                <w:szCs w:val="26"/>
              </w:rPr>
              <w:t>всероссийским</w:t>
            </w:r>
          </w:p>
          <w:p w14:paraId="6DF3FEFA" w14:textId="3B00D325" w:rsidR="009804D1" w:rsidRPr="00557B88" w:rsidRDefault="00C2639C" w:rsidP="00C2639C">
            <w:pPr>
              <w:pStyle w:val="af6"/>
              <w:spacing w:after="0" w:line="240" w:lineRule="auto"/>
              <w:ind w:left="34" w:firstLine="141"/>
              <w:jc w:val="center"/>
              <w:rPr>
                <w:rFonts w:ascii="Times New Roman" w:hAnsi="Times New Roman" w:cs="Times New Roman"/>
                <w:sz w:val="26"/>
                <w:szCs w:val="26"/>
              </w:rPr>
            </w:pPr>
            <w:r w:rsidRPr="00557B88">
              <w:rPr>
                <w:rFonts w:ascii="Times New Roman" w:hAnsi="Times New Roman" w:cs="Times New Roman"/>
                <w:sz w:val="26"/>
                <w:szCs w:val="26"/>
              </w:rPr>
              <w:t>спортивным</w:t>
            </w:r>
            <w:r w:rsidRPr="00557B88">
              <w:rPr>
                <w:rFonts w:ascii="Times New Roman" w:hAnsi="Times New Roman" w:cs="Times New Roman"/>
                <w:spacing w:val="-3"/>
                <w:sz w:val="26"/>
                <w:szCs w:val="26"/>
              </w:rPr>
              <w:t xml:space="preserve"> </w:t>
            </w:r>
            <w:r w:rsidRPr="00557B88">
              <w:rPr>
                <w:rFonts w:ascii="Times New Roman" w:hAnsi="Times New Roman" w:cs="Times New Roman"/>
                <w:sz w:val="26"/>
                <w:szCs w:val="26"/>
              </w:rPr>
              <w:t>соревнованиям</w:t>
            </w:r>
          </w:p>
        </w:tc>
        <w:tc>
          <w:tcPr>
            <w:tcW w:w="1276" w:type="dxa"/>
            <w:vAlign w:val="center"/>
          </w:tcPr>
          <w:p w14:paraId="4489B8C0" w14:textId="3FB080BD" w:rsidR="00C2639C"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p w14:paraId="7147A72D" w14:textId="7A5A6D25" w:rsidR="009804D1" w:rsidRPr="00557B88" w:rsidRDefault="009804D1" w:rsidP="00C2639C">
            <w:pPr>
              <w:tabs>
                <w:tab w:val="left" w:pos="870"/>
              </w:tabs>
              <w:jc w:val="center"/>
              <w:rPr>
                <w:sz w:val="26"/>
                <w:szCs w:val="26"/>
              </w:rPr>
            </w:pPr>
          </w:p>
        </w:tc>
        <w:tc>
          <w:tcPr>
            <w:tcW w:w="2126" w:type="dxa"/>
            <w:vAlign w:val="center"/>
          </w:tcPr>
          <w:p w14:paraId="72818838" w14:textId="29992A64"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14</w:t>
            </w:r>
          </w:p>
        </w:tc>
        <w:tc>
          <w:tcPr>
            <w:tcW w:w="1996" w:type="dxa"/>
            <w:vAlign w:val="center"/>
          </w:tcPr>
          <w:p w14:paraId="6E53D0D1" w14:textId="73FC0129"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18</w:t>
            </w:r>
          </w:p>
        </w:tc>
        <w:tc>
          <w:tcPr>
            <w:tcW w:w="1512" w:type="dxa"/>
            <w:vAlign w:val="center"/>
          </w:tcPr>
          <w:p w14:paraId="207EC129" w14:textId="25C582FF"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18</w:t>
            </w:r>
          </w:p>
        </w:tc>
      </w:tr>
      <w:tr w:rsidR="009A1F5E" w:rsidRPr="00557B88" w14:paraId="74808921" w14:textId="77777777" w:rsidTr="00C2639C">
        <w:tc>
          <w:tcPr>
            <w:tcW w:w="675" w:type="dxa"/>
            <w:gridSpan w:val="2"/>
          </w:tcPr>
          <w:p w14:paraId="590255C3" w14:textId="253F4947" w:rsidR="009804D1" w:rsidRPr="00557B88" w:rsidRDefault="00C2639C" w:rsidP="009804D1">
            <w:pPr>
              <w:pStyle w:val="af6"/>
              <w:spacing w:after="0" w:line="240" w:lineRule="auto"/>
              <w:ind w:left="0"/>
              <w:jc w:val="right"/>
              <w:rPr>
                <w:rFonts w:ascii="Times New Roman" w:hAnsi="Times New Roman" w:cs="Times New Roman"/>
                <w:sz w:val="26"/>
                <w:szCs w:val="26"/>
              </w:rPr>
            </w:pPr>
            <w:r w:rsidRPr="00557B88">
              <w:rPr>
                <w:rFonts w:ascii="Times New Roman" w:hAnsi="Times New Roman" w:cs="Times New Roman"/>
                <w:sz w:val="26"/>
                <w:szCs w:val="26"/>
              </w:rPr>
              <w:t>1.4.</w:t>
            </w:r>
          </w:p>
        </w:tc>
        <w:tc>
          <w:tcPr>
            <w:tcW w:w="2552" w:type="dxa"/>
          </w:tcPr>
          <w:p w14:paraId="1229BC66" w14:textId="77777777" w:rsidR="00C2639C" w:rsidRPr="00557B88" w:rsidRDefault="00C2639C" w:rsidP="00C2639C">
            <w:pPr>
              <w:pStyle w:val="TableParagraph"/>
              <w:spacing w:before="51"/>
              <w:ind w:left="34" w:right="409" w:hanging="179"/>
              <w:jc w:val="center"/>
              <w:rPr>
                <w:sz w:val="26"/>
                <w:szCs w:val="26"/>
              </w:rPr>
            </w:pPr>
            <w:r w:rsidRPr="00557B88">
              <w:rPr>
                <w:sz w:val="26"/>
                <w:szCs w:val="26"/>
              </w:rPr>
              <w:t>Учебно-тренировочные</w:t>
            </w:r>
            <w:r w:rsidRPr="00557B88">
              <w:rPr>
                <w:spacing w:val="1"/>
                <w:sz w:val="26"/>
                <w:szCs w:val="26"/>
              </w:rPr>
              <w:t xml:space="preserve"> </w:t>
            </w:r>
            <w:r w:rsidRPr="00557B88">
              <w:rPr>
                <w:sz w:val="26"/>
                <w:szCs w:val="26"/>
              </w:rPr>
              <w:t>мероприятия</w:t>
            </w:r>
            <w:r w:rsidRPr="00557B88">
              <w:rPr>
                <w:spacing w:val="-8"/>
                <w:sz w:val="26"/>
                <w:szCs w:val="26"/>
              </w:rPr>
              <w:t xml:space="preserve"> </w:t>
            </w:r>
            <w:r w:rsidRPr="00557B88">
              <w:rPr>
                <w:sz w:val="26"/>
                <w:szCs w:val="26"/>
              </w:rPr>
              <w:t>по</w:t>
            </w:r>
            <w:r w:rsidRPr="00557B88">
              <w:rPr>
                <w:spacing w:val="-6"/>
                <w:sz w:val="26"/>
                <w:szCs w:val="26"/>
              </w:rPr>
              <w:t xml:space="preserve"> </w:t>
            </w:r>
            <w:r w:rsidRPr="00557B88">
              <w:rPr>
                <w:sz w:val="26"/>
                <w:szCs w:val="26"/>
              </w:rPr>
              <w:t>подготовке</w:t>
            </w:r>
          </w:p>
          <w:p w14:paraId="49A0FEEB" w14:textId="662D5172"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к официальным спортивным</w:t>
            </w:r>
            <w:r w:rsidRPr="00557B88">
              <w:rPr>
                <w:rFonts w:ascii="Times New Roman" w:hAnsi="Times New Roman" w:cs="Times New Roman"/>
                <w:spacing w:val="-52"/>
                <w:sz w:val="26"/>
                <w:szCs w:val="26"/>
              </w:rPr>
              <w:t xml:space="preserve"> </w:t>
            </w:r>
            <w:r w:rsidRPr="00557B88">
              <w:rPr>
                <w:rFonts w:ascii="Times New Roman" w:hAnsi="Times New Roman" w:cs="Times New Roman"/>
                <w:sz w:val="26"/>
                <w:szCs w:val="26"/>
              </w:rPr>
              <w:t>соревнованиям</w:t>
            </w:r>
            <w:r w:rsidRPr="00557B88">
              <w:rPr>
                <w:sz w:val="26"/>
                <w:szCs w:val="26"/>
              </w:rPr>
              <w:t xml:space="preserve"> </w:t>
            </w:r>
            <w:r w:rsidRPr="00557B88">
              <w:rPr>
                <w:rFonts w:ascii="Times New Roman" w:hAnsi="Times New Roman" w:cs="Times New Roman"/>
                <w:sz w:val="26"/>
                <w:szCs w:val="26"/>
              </w:rPr>
              <w:t>субъекта</w:t>
            </w:r>
            <w:r w:rsidRPr="00557B88">
              <w:rPr>
                <w:rFonts w:ascii="Times New Roman" w:hAnsi="Times New Roman" w:cs="Times New Roman"/>
                <w:spacing w:val="1"/>
                <w:sz w:val="26"/>
                <w:szCs w:val="26"/>
              </w:rPr>
              <w:t xml:space="preserve"> </w:t>
            </w:r>
            <w:r w:rsidRPr="00557B88">
              <w:rPr>
                <w:rFonts w:ascii="Times New Roman" w:hAnsi="Times New Roman" w:cs="Times New Roman"/>
                <w:sz w:val="26"/>
                <w:szCs w:val="26"/>
              </w:rPr>
              <w:t>Российской</w:t>
            </w:r>
            <w:r w:rsidRPr="00557B88">
              <w:rPr>
                <w:rFonts w:ascii="Times New Roman" w:hAnsi="Times New Roman" w:cs="Times New Roman"/>
                <w:spacing w:val="-1"/>
                <w:sz w:val="26"/>
                <w:szCs w:val="26"/>
              </w:rPr>
              <w:t xml:space="preserve"> </w:t>
            </w:r>
            <w:r w:rsidRPr="00557B88">
              <w:rPr>
                <w:rFonts w:ascii="Times New Roman" w:hAnsi="Times New Roman" w:cs="Times New Roman"/>
                <w:sz w:val="26"/>
                <w:szCs w:val="26"/>
              </w:rPr>
              <w:t>Федерации</w:t>
            </w:r>
          </w:p>
        </w:tc>
        <w:tc>
          <w:tcPr>
            <w:tcW w:w="1276" w:type="dxa"/>
            <w:vAlign w:val="center"/>
          </w:tcPr>
          <w:p w14:paraId="4060587C" w14:textId="7AA88A0E"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2126" w:type="dxa"/>
            <w:vAlign w:val="center"/>
          </w:tcPr>
          <w:p w14:paraId="4B2F6217" w14:textId="2EC53080"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14</w:t>
            </w:r>
          </w:p>
        </w:tc>
        <w:tc>
          <w:tcPr>
            <w:tcW w:w="1996" w:type="dxa"/>
            <w:vAlign w:val="center"/>
          </w:tcPr>
          <w:p w14:paraId="73D2EC69" w14:textId="5DE26A40"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14</w:t>
            </w:r>
          </w:p>
        </w:tc>
        <w:tc>
          <w:tcPr>
            <w:tcW w:w="1512" w:type="dxa"/>
            <w:vAlign w:val="center"/>
          </w:tcPr>
          <w:p w14:paraId="7DC47319" w14:textId="52130B97" w:rsidR="009804D1"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14</w:t>
            </w:r>
          </w:p>
        </w:tc>
      </w:tr>
      <w:tr w:rsidR="00C2639C" w:rsidRPr="00557B88" w14:paraId="4B5BBB1C" w14:textId="77777777" w:rsidTr="00354B35">
        <w:tc>
          <w:tcPr>
            <w:tcW w:w="10137" w:type="dxa"/>
            <w:gridSpan w:val="7"/>
          </w:tcPr>
          <w:p w14:paraId="6FB3449A" w14:textId="2924EBCC" w:rsidR="00C2639C" w:rsidRPr="00557B88" w:rsidRDefault="00C2639C" w:rsidP="00C2639C">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2.</w:t>
            </w:r>
            <w:r w:rsidRPr="00557B88">
              <w:rPr>
                <w:rFonts w:ascii="Times New Roman" w:hAnsi="Times New Roman" w:cs="Times New Roman"/>
                <w:spacing w:val="-5"/>
                <w:sz w:val="26"/>
                <w:szCs w:val="26"/>
              </w:rPr>
              <w:t xml:space="preserve"> </w:t>
            </w:r>
            <w:r w:rsidRPr="00557B88">
              <w:rPr>
                <w:rFonts w:ascii="Times New Roman" w:hAnsi="Times New Roman" w:cs="Times New Roman"/>
                <w:sz w:val="26"/>
                <w:szCs w:val="26"/>
              </w:rPr>
              <w:t>Специальные</w:t>
            </w:r>
            <w:r w:rsidRPr="00557B88">
              <w:rPr>
                <w:rFonts w:ascii="Times New Roman" w:hAnsi="Times New Roman" w:cs="Times New Roman"/>
                <w:spacing w:val="-4"/>
                <w:sz w:val="26"/>
                <w:szCs w:val="26"/>
              </w:rPr>
              <w:t xml:space="preserve"> </w:t>
            </w:r>
            <w:r w:rsidRPr="00557B88">
              <w:rPr>
                <w:rFonts w:ascii="Times New Roman" w:hAnsi="Times New Roman" w:cs="Times New Roman"/>
                <w:sz w:val="26"/>
                <w:szCs w:val="26"/>
              </w:rPr>
              <w:t>учебно-тренировочные</w:t>
            </w:r>
            <w:r w:rsidRPr="00557B88">
              <w:rPr>
                <w:rFonts w:ascii="Times New Roman" w:hAnsi="Times New Roman" w:cs="Times New Roman"/>
                <w:spacing w:val="-4"/>
                <w:sz w:val="26"/>
                <w:szCs w:val="26"/>
              </w:rPr>
              <w:t xml:space="preserve"> </w:t>
            </w:r>
            <w:r w:rsidRPr="00557B88">
              <w:rPr>
                <w:rFonts w:ascii="Times New Roman" w:hAnsi="Times New Roman" w:cs="Times New Roman"/>
                <w:sz w:val="26"/>
                <w:szCs w:val="26"/>
              </w:rPr>
              <w:t>мероприятия</w:t>
            </w:r>
          </w:p>
        </w:tc>
      </w:tr>
      <w:tr w:rsidR="00C2639C" w:rsidRPr="00557B88" w14:paraId="268B6DA5" w14:textId="77777777" w:rsidTr="00326AF0">
        <w:tc>
          <w:tcPr>
            <w:tcW w:w="675" w:type="dxa"/>
            <w:gridSpan w:val="2"/>
            <w:vAlign w:val="center"/>
          </w:tcPr>
          <w:p w14:paraId="66F7C18A" w14:textId="1ECADB00" w:rsidR="00C2639C" w:rsidRPr="00557B88" w:rsidRDefault="00C2639C"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2.1.</w:t>
            </w:r>
          </w:p>
        </w:tc>
        <w:tc>
          <w:tcPr>
            <w:tcW w:w="2552" w:type="dxa"/>
            <w:vAlign w:val="center"/>
          </w:tcPr>
          <w:p w14:paraId="2112F7AC" w14:textId="77777777" w:rsidR="00C2639C" w:rsidRPr="00557B88" w:rsidRDefault="00C2639C" w:rsidP="00326AF0">
            <w:pPr>
              <w:pStyle w:val="TableParagraph"/>
              <w:spacing w:before="51" w:line="252" w:lineRule="exact"/>
              <w:ind w:left="120" w:right="175"/>
              <w:jc w:val="center"/>
              <w:rPr>
                <w:sz w:val="26"/>
                <w:szCs w:val="26"/>
              </w:rPr>
            </w:pPr>
            <w:r w:rsidRPr="00557B88">
              <w:rPr>
                <w:sz w:val="26"/>
                <w:szCs w:val="26"/>
              </w:rPr>
              <w:t>Учебно-тренировочные</w:t>
            </w:r>
          </w:p>
          <w:p w14:paraId="49C8BB4D" w14:textId="6FB44A50" w:rsidR="00C2639C" w:rsidRPr="00557B88" w:rsidRDefault="00C2639C" w:rsidP="00326AF0">
            <w:pPr>
              <w:pStyle w:val="TableParagraph"/>
              <w:spacing w:before="51"/>
              <w:ind w:left="34" w:right="409" w:hanging="179"/>
              <w:jc w:val="center"/>
              <w:rPr>
                <w:sz w:val="26"/>
                <w:szCs w:val="26"/>
              </w:rPr>
            </w:pPr>
            <w:r w:rsidRPr="00557B88">
              <w:rPr>
                <w:sz w:val="26"/>
                <w:szCs w:val="26"/>
              </w:rPr>
              <w:t>мероприятия по общей и (или)</w:t>
            </w:r>
            <w:r w:rsidRPr="00557B88">
              <w:rPr>
                <w:spacing w:val="-52"/>
                <w:sz w:val="26"/>
                <w:szCs w:val="26"/>
              </w:rPr>
              <w:t xml:space="preserve"> </w:t>
            </w:r>
            <w:r w:rsidRPr="00557B88">
              <w:rPr>
                <w:sz w:val="26"/>
                <w:szCs w:val="26"/>
              </w:rPr>
              <w:t>специальной физической</w:t>
            </w:r>
            <w:r w:rsidRPr="00557B88">
              <w:rPr>
                <w:spacing w:val="1"/>
                <w:sz w:val="26"/>
                <w:szCs w:val="26"/>
              </w:rPr>
              <w:t xml:space="preserve"> </w:t>
            </w:r>
            <w:r w:rsidRPr="00557B88">
              <w:rPr>
                <w:sz w:val="26"/>
                <w:szCs w:val="26"/>
              </w:rPr>
              <w:t>подготовке</w:t>
            </w:r>
          </w:p>
        </w:tc>
        <w:tc>
          <w:tcPr>
            <w:tcW w:w="1276" w:type="dxa"/>
            <w:vAlign w:val="center"/>
          </w:tcPr>
          <w:p w14:paraId="34C64F97" w14:textId="32405D05" w:rsidR="00C2639C" w:rsidRPr="00557B88" w:rsidRDefault="00C2639C"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2126" w:type="dxa"/>
            <w:vAlign w:val="center"/>
          </w:tcPr>
          <w:p w14:paraId="36E82CCC" w14:textId="6A3D68CC" w:rsidR="00C2639C" w:rsidRPr="00557B88" w:rsidRDefault="00C2639C"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1996" w:type="dxa"/>
            <w:vAlign w:val="center"/>
          </w:tcPr>
          <w:p w14:paraId="040B58E4" w14:textId="50EA4E19" w:rsidR="00C2639C" w:rsidRPr="00557B88" w:rsidRDefault="00C2639C"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18</w:t>
            </w:r>
          </w:p>
        </w:tc>
        <w:tc>
          <w:tcPr>
            <w:tcW w:w="1512" w:type="dxa"/>
            <w:vAlign w:val="center"/>
          </w:tcPr>
          <w:p w14:paraId="425DE0F2" w14:textId="47C2F5D0" w:rsidR="00C2639C" w:rsidRPr="00557B88" w:rsidRDefault="00C2639C"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18</w:t>
            </w:r>
          </w:p>
        </w:tc>
      </w:tr>
      <w:tr w:rsidR="00326AF0" w:rsidRPr="00557B88" w14:paraId="3DF5117E" w14:textId="77777777" w:rsidTr="00326AF0">
        <w:tc>
          <w:tcPr>
            <w:tcW w:w="675" w:type="dxa"/>
            <w:gridSpan w:val="2"/>
            <w:vAlign w:val="center"/>
          </w:tcPr>
          <w:p w14:paraId="4D0E27A0" w14:textId="411E76B0"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2.2.</w:t>
            </w:r>
          </w:p>
        </w:tc>
        <w:tc>
          <w:tcPr>
            <w:tcW w:w="2552" w:type="dxa"/>
            <w:vAlign w:val="center"/>
          </w:tcPr>
          <w:p w14:paraId="33130FD3" w14:textId="48BC18C0" w:rsidR="00326AF0" w:rsidRPr="00557B88" w:rsidRDefault="00326AF0" w:rsidP="00326AF0">
            <w:pPr>
              <w:pStyle w:val="TableParagraph"/>
              <w:spacing w:before="51" w:line="252" w:lineRule="exact"/>
              <w:ind w:left="120" w:right="175"/>
              <w:jc w:val="center"/>
              <w:rPr>
                <w:sz w:val="26"/>
                <w:szCs w:val="26"/>
              </w:rPr>
            </w:pPr>
            <w:r w:rsidRPr="00557B88">
              <w:rPr>
                <w:sz w:val="26"/>
                <w:szCs w:val="26"/>
              </w:rPr>
              <w:t>Восстановительные мероприятия</w:t>
            </w:r>
          </w:p>
        </w:tc>
        <w:tc>
          <w:tcPr>
            <w:tcW w:w="1276" w:type="dxa"/>
            <w:vAlign w:val="center"/>
          </w:tcPr>
          <w:p w14:paraId="7D52DE4D" w14:textId="730E5D48"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2126" w:type="dxa"/>
            <w:vAlign w:val="center"/>
          </w:tcPr>
          <w:p w14:paraId="6F272934" w14:textId="091D83B4"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3508" w:type="dxa"/>
            <w:gridSpan w:val="2"/>
            <w:vAlign w:val="center"/>
          </w:tcPr>
          <w:p w14:paraId="4D292173" w14:textId="191E759D"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До 10 суток</w:t>
            </w:r>
          </w:p>
        </w:tc>
      </w:tr>
      <w:tr w:rsidR="00326AF0" w:rsidRPr="00557B88" w14:paraId="4441E52F" w14:textId="77777777" w:rsidTr="00326AF0">
        <w:tc>
          <w:tcPr>
            <w:tcW w:w="675" w:type="dxa"/>
            <w:gridSpan w:val="2"/>
            <w:vAlign w:val="center"/>
          </w:tcPr>
          <w:p w14:paraId="4A2AA4B9" w14:textId="6955231D"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2.3.</w:t>
            </w:r>
          </w:p>
        </w:tc>
        <w:tc>
          <w:tcPr>
            <w:tcW w:w="2552" w:type="dxa"/>
            <w:vAlign w:val="center"/>
          </w:tcPr>
          <w:p w14:paraId="0230F90A" w14:textId="77777777" w:rsidR="00326AF0" w:rsidRPr="00557B88" w:rsidRDefault="00326AF0" w:rsidP="00326AF0">
            <w:pPr>
              <w:pStyle w:val="TableParagraph"/>
              <w:spacing w:before="51" w:line="252" w:lineRule="exact"/>
              <w:ind w:right="172"/>
              <w:jc w:val="center"/>
              <w:rPr>
                <w:sz w:val="26"/>
                <w:szCs w:val="26"/>
              </w:rPr>
            </w:pPr>
            <w:r w:rsidRPr="00557B88">
              <w:rPr>
                <w:sz w:val="26"/>
                <w:szCs w:val="26"/>
              </w:rPr>
              <w:t>Мероприятия</w:t>
            </w:r>
          </w:p>
          <w:p w14:paraId="60FE2A31" w14:textId="2BCE9E85" w:rsidR="00326AF0" w:rsidRPr="00557B88" w:rsidRDefault="00326AF0" w:rsidP="00326AF0">
            <w:pPr>
              <w:pStyle w:val="TableParagraph"/>
              <w:spacing w:before="51" w:line="252" w:lineRule="exact"/>
              <w:ind w:left="120" w:right="175"/>
              <w:jc w:val="center"/>
              <w:rPr>
                <w:sz w:val="26"/>
                <w:szCs w:val="26"/>
              </w:rPr>
            </w:pPr>
            <w:r w:rsidRPr="00557B88">
              <w:rPr>
                <w:sz w:val="26"/>
                <w:szCs w:val="26"/>
              </w:rPr>
              <w:t>для комплексного медицинского</w:t>
            </w:r>
            <w:r w:rsidRPr="00557B88">
              <w:rPr>
                <w:spacing w:val="-52"/>
                <w:sz w:val="26"/>
                <w:szCs w:val="26"/>
              </w:rPr>
              <w:t xml:space="preserve"> </w:t>
            </w:r>
            <w:r w:rsidRPr="00557B88">
              <w:rPr>
                <w:sz w:val="26"/>
                <w:szCs w:val="26"/>
              </w:rPr>
              <w:t>обследования</w:t>
            </w:r>
          </w:p>
        </w:tc>
        <w:tc>
          <w:tcPr>
            <w:tcW w:w="1276" w:type="dxa"/>
            <w:vAlign w:val="center"/>
          </w:tcPr>
          <w:p w14:paraId="11A5839A" w14:textId="570FFAC6"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2126" w:type="dxa"/>
            <w:vAlign w:val="center"/>
          </w:tcPr>
          <w:p w14:paraId="15B670B5" w14:textId="1B14724C"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3508" w:type="dxa"/>
            <w:gridSpan w:val="2"/>
            <w:vAlign w:val="center"/>
          </w:tcPr>
          <w:p w14:paraId="2F6B58FE" w14:textId="1A05A755"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До 3 суток, но не более 2</w:t>
            </w:r>
            <w:r w:rsidRPr="00557B88">
              <w:rPr>
                <w:rFonts w:ascii="Times New Roman" w:hAnsi="Times New Roman" w:cs="Times New Roman"/>
                <w:spacing w:val="-52"/>
                <w:sz w:val="26"/>
                <w:szCs w:val="26"/>
              </w:rPr>
              <w:t xml:space="preserve"> </w:t>
            </w:r>
            <w:r w:rsidRPr="00557B88">
              <w:rPr>
                <w:rFonts w:ascii="Times New Roman" w:hAnsi="Times New Roman" w:cs="Times New Roman"/>
                <w:sz w:val="26"/>
                <w:szCs w:val="26"/>
              </w:rPr>
              <w:t>раз в</w:t>
            </w:r>
            <w:r w:rsidRPr="00557B88">
              <w:rPr>
                <w:rFonts w:ascii="Times New Roman" w:hAnsi="Times New Roman" w:cs="Times New Roman"/>
                <w:spacing w:val="-2"/>
                <w:sz w:val="26"/>
                <w:szCs w:val="26"/>
              </w:rPr>
              <w:t xml:space="preserve"> </w:t>
            </w:r>
            <w:r w:rsidRPr="00557B88">
              <w:rPr>
                <w:rFonts w:ascii="Times New Roman" w:hAnsi="Times New Roman" w:cs="Times New Roman"/>
                <w:sz w:val="26"/>
                <w:szCs w:val="26"/>
              </w:rPr>
              <w:t>год</w:t>
            </w:r>
          </w:p>
        </w:tc>
      </w:tr>
      <w:tr w:rsidR="00326AF0" w:rsidRPr="00557B88" w14:paraId="3A322CBB" w14:textId="77777777" w:rsidTr="00326AF0">
        <w:tc>
          <w:tcPr>
            <w:tcW w:w="675" w:type="dxa"/>
            <w:gridSpan w:val="2"/>
            <w:vAlign w:val="center"/>
          </w:tcPr>
          <w:p w14:paraId="046DAED7" w14:textId="7485F805"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2.4.</w:t>
            </w:r>
          </w:p>
        </w:tc>
        <w:tc>
          <w:tcPr>
            <w:tcW w:w="2552" w:type="dxa"/>
            <w:vAlign w:val="center"/>
          </w:tcPr>
          <w:p w14:paraId="5288CEBA" w14:textId="77777777" w:rsidR="00326AF0" w:rsidRPr="00557B88" w:rsidRDefault="00326AF0" w:rsidP="00326AF0">
            <w:pPr>
              <w:pStyle w:val="TableParagraph"/>
              <w:spacing w:before="51"/>
              <w:ind w:right="284"/>
              <w:jc w:val="center"/>
              <w:rPr>
                <w:sz w:val="26"/>
                <w:szCs w:val="26"/>
              </w:rPr>
            </w:pPr>
            <w:r w:rsidRPr="00557B88">
              <w:rPr>
                <w:spacing w:val="-1"/>
                <w:sz w:val="26"/>
                <w:szCs w:val="26"/>
              </w:rPr>
              <w:t>Учебно-тренировочные</w:t>
            </w:r>
            <w:r w:rsidRPr="00557B88">
              <w:rPr>
                <w:spacing w:val="-52"/>
                <w:sz w:val="26"/>
                <w:szCs w:val="26"/>
              </w:rPr>
              <w:t xml:space="preserve"> </w:t>
            </w:r>
            <w:r w:rsidRPr="00557B88">
              <w:rPr>
                <w:sz w:val="26"/>
                <w:szCs w:val="26"/>
              </w:rPr>
              <w:t>мероприятия</w:t>
            </w:r>
          </w:p>
          <w:p w14:paraId="7ED915BD" w14:textId="656F9999" w:rsidR="00326AF0" w:rsidRPr="00557B88" w:rsidRDefault="00326AF0" w:rsidP="00326AF0">
            <w:pPr>
              <w:pStyle w:val="TableParagraph"/>
              <w:spacing w:before="51" w:line="252" w:lineRule="exact"/>
              <w:ind w:left="120" w:right="175"/>
              <w:jc w:val="center"/>
              <w:rPr>
                <w:sz w:val="26"/>
                <w:szCs w:val="26"/>
              </w:rPr>
            </w:pPr>
            <w:r w:rsidRPr="00557B88">
              <w:rPr>
                <w:sz w:val="26"/>
                <w:szCs w:val="26"/>
              </w:rPr>
              <w:t>в</w:t>
            </w:r>
            <w:r w:rsidRPr="00557B88">
              <w:rPr>
                <w:spacing w:val="-3"/>
                <w:sz w:val="26"/>
                <w:szCs w:val="26"/>
              </w:rPr>
              <w:t xml:space="preserve"> </w:t>
            </w:r>
            <w:r w:rsidRPr="00557B88">
              <w:rPr>
                <w:sz w:val="26"/>
                <w:szCs w:val="26"/>
              </w:rPr>
              <w:t>каникулярный</w:t>
            </w:r>
            <w:r w:rsidRPr="00557B88">
              <w:rPr>
                <w:spacing w:val="-2"/>
                <w:sz w:val="26"/>
                <w:szCs w:val="26"/>
              </w:rPr>
              <w:t xml:space="preserve"> </w:t>
            </w:r>
            <w:r w:rsidRPr="00557B88">
              <w:rPr>
                <w:sz w:val="26"/>
                <w:szCs w:val="26"/>
              </w:rPr>
              <w:lastRenderedPageBreak/>
              <w:t>период</w:t>
            </w:r>
          </w:p>
        </w:tc>
        <w:tc>
          <w:tcPr>
            <w:tcW w:w="3402" w:type="dxa"/>
            <w:gridSpan w:val="2"/>
            <w:vAlign w:val="center"/>
          </w:tcPr>
          <w:p w14:paraId="23D09124" w14:textId="2A5697F2"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lastRenderedPageBreak/>
              <w:t>До 21 суток подряд и не более двух</w:t>
            </w:r>
            <w:r w:rsidRPr="00557B88">
              <w:rPr>
                <w:rFonts w:ascii="Times New Roman" w:hAnsi="Times New Roman" w:cs="Times New Roman"/>
                <w:spacing w:val="1"/>
                <w:sz w:val="26"/>
                <w:szCs w:val="26"/>
              </w:rPr>
              <w:t xml:space="preserve"> </w:t>
            </w:r>
            <w:r w:rsidRPr="00557B88">
              <w:rPr>
                <w:rFonts w:ascii="Times New Roman" w:hAnsi="Times New Roman" w:cs="Times New Roman"/>
                <w:sz w:val="26"/>
                <w:szCs w:val="26"/>
              </w:rPr>
              <w:t>учебно-тренировочных мероприятий</w:t>
            </w:r>
            <w:r w:rsidRPr="00557B88">
              <w:rPr>
                <w:rFonts w:ascii="Times New Roman" w:hAnsi="Times New Roman" w:cs="Times New Roman"/>
                <w:spacing w:val="-52"/>
                <w:sz w:val="26"/>
                <w:szCs w:val="26"/>
              </w:rPr>
              <w:t xml:space="preserve"> </w:t>
            </w:r>
            <w:r w:rsidRPr="00557B88">
              <w:rPr>
                <w:rFonts w:ascii="Times New Roman" w:hAnsi="Times New Roman" w:cs="Times New Roman"/>
                <w:sz w:val="26"/>
                <w:szCs w:val="26"/>
              </w:rPr>
              <w:t>в</w:t>
            </w:r>
            <w:r w:rsidRPr="00557B88">
              <w:rPr>
                <w:rFonts w:ascii="Times New Roman" w:hAnsi="Times New Roman" w:cs="Times New Roman"/>
                <w:spacing w:val="-1"/>
                <w:sz w:val="26"/>
                <w:szCs w:val="26"/>
              </w:rPr>
              <w:t xml:space="preserve"> </w:t>
            </w:r>
            <w:r w:rsidRPr="00557B88">
              <w:rPr>
                <w:rFonts w:ascii="Times New Roman" w:hAnsi="Times New Roman" w:cs="Times New Roman"/>
                <w:sz w:val="26"/>
                <w:szCs w:val="26"/>
              </w:rPr>
              <w:t>год</w:t>
            </w:r>
          </w:p>
        </w:tc>
        <w:tc>
          <w:tcPr>
            <w:tcW w:w="1996" w:type="dxa"/>
            <w:vAlign w:val="center"/>
          </w:tcPr>
          <w:p w14:paraId="135CCB7A" w14:textId="7A718474"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1512" w:type="dxa"/>
            <w:vAlign w:val="center"/>
          </w:tcPr>
          <w:p w14:paraId="69F6C00A" w14:textId="6FF354D7"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r>
      <w:tr w:rsidR="00326AF0" w:rsidRPr="00557B88" w14:paraId="0F3ED070" w14:textId="77777777" w:rsidTr="00326AF0">
        <w:tc>
          <w:tcPr>
            <w:tcW w:w="675" w:type="dxa"/>
            <w:gridSpan w:val="2"/>
            <w:vAlign w:val="center"/>
          </w:tcPr>
          <w:p w14:paraId="0E253493" w14:textId="650AC24D"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lastRenderedPageBreak/>
              <w:t>2.5.</w:t>
            </w:r>
          </w:p>
        </w:tc>
        <w:tc>
          <w:tcPr>
            <w:tcW w:w="2552" w:type="dxa"/>
            <w:vAlign w:val="center"/>
          </w:tcPr>
          <w:p w14:paraId="7CD05CCC" w14:textId="77777777" w:rsidR="00326AF0" w:rsidRPr="00557B88" w:rsidRDefault="00326AF0" w:rsidP="00326AF0">
            <w:pPr>
              <w:pStyle w:val="TableParagraph"/>
              <w:spacing w:before="51" w:line="252" w:lineRule="exact"/>
              <w:ind w:left="120" w:right="175"/>
              <w:jc w:val="center"/>
              <w:rPr>
                <w:sz w:val="26"/>
                <w:szCs w:val="26"/>
              </w:rPr>
            </w:pPr>
            <w:r w:rsidRPr="00557B88">
              <w:rPr>
                <w:sz w:val="26"/>
                <w:szCs w:val="26"/>
              </w:rPr>
              <w:t>Просмотровые</w:t>
            </w:r>
          </w:p>
          <w:p w14:paraId="445E9390" w14:textId="6084ED9A" w:rsidR="00326AF0" w:rsidRPr="00557B88" w:rsidRDefault="00326AF0" w:rsidP="00326AF0">
            <w:pPr>
              <w:pStyle w:val="TableParagraph"/>
              <w:spacing w:before="51" w:line="252" w:lineRule="exact"/>
              <w:ind w:left="120" w:right="175"/>
              <w:jc w:val="center"/>
              <w:rPr>
                <w:sz w:val="26"/>
                <w:szCs w:val="26"/>
              </w:rPr>
            </w:pPr>
            <w:r w:rsidRPr="00557B88">
              <w:rPr>
                <w:spacing w:val="-1"/>
                <w:sz w:val="26"/>
                <w:szCs w:val="26"/>
              </w:rPr>
              <w:t>учебно-тренировочные</w:t>
            </w:r>
            <w:r w:rsidRPr="00557B88">
              <w:rPr>
                <w:spacing w:val="-52"/>
                <w:sz w:val="26"/>
                <w:szCs w:val="26"/>
              </w:rPr>
              <w:t xml:space="preserve"> </w:t>
            </w:r>
            <w:r w:rsidRPr="00557B88">
              <w:rPr>
                <w:sz w:val="26"/>
                <w:szCs w:val="26"/>
              </w:rPr>
              <w:t>мероприятия</w:t>
            </w:r>
          </w:p>
        </w:tc>
        <w:tc>
          <w:tcPr>
            <w:tcW w:w="1276" w:type="dxa"/>
            <w:vAlign w:val="center"/>
          </w:tcPr>
          <w:p w14:paraId="669C1192" w14:textId="77777777" w:rsidR="00326AF0" w:rsidRPr="00557B88" w:rsidRDefault="00326AF0" w:rsidP="00326AF0">
            <w:pPr>
              <w:pStyle w:val="TableParagraph"/>
              <w:spacing w:before="4"/>
              <w:jc w:val="center"/>
              <w:rPr>
                <w:b/>
                <w:sz w:val="26"/>
                <w:szCs w:val="26"/>
              </w:rPr>
            </w:pPr>
          </w:p>
          <w:p w14:paraId="7B4FE2EF" w14:textId="0C5B0C12"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5634" w:type="dxa"/>
            <w:gridSpan w:val="3"/>
            <w:vAlign w:val="center"/>
          </w:tcPr>
          <w:p w14:paraId="0420E4C3" w14:textId="77777777" w:rsidR="00326AF0" w:rsidRPr="00557B88" w:rsidRDefault="00326AF0" w:rsidP="00326AF0">
            <w:pPr>
              <w:pStyle w:val="TableParagraph"/>
              <w:spacing w:before="4"/>
              <w:jc w:val="center"/>
              <w:rPr>
                <w:b/>
                <w:sz w:val="26"/>
                <w:szCs w:val="26"/>
              </w:rPr>
            </w:pPr>
          </w:p>
          <w:p w14:paraId="5186177F" w14:textId="77777777" w:rsidR="00326AF0" w:rsidRPr="00557B88" w:rsidRDefault="00326AF0" w:rsidP="00326AF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До</w:t>
            </w:r>
            <w:r w:rsidRPr="00557B88">
              <w:rPr>
                <w:rFonts w:ascii="Times New Roman" w:hAnsi="Times New Roman" w:cs="Times New Roman"/>
                <w:spacing w:val="-1"/>
                <w:sz w:val="26"/>
                <w:szCs w:val="26"/>
              </w:rPr>
              <w:t xml:space="preserve"> </w:t>
            </w:r>
            <w:r w:rsidRPr="00557B88">
              <w:rPr>
                <w:rFonts w:ascii="Times New Roman" w:hAnsi="Times New Roman" w:cs="Times New Roman"/>
                <w:sz w:val="26"/>
                <w:szCs w:val="26"/>
              </w:rPr>
              <w:t>60 суток</w:t>
            </w:r>
          </w:p>
          <w:p w14:paraId="64AC181D" w14:textId="7CF4AC62" w:rsidR="00326AF0" w:rsidRPr="00557B88" w:rsidRDefault="00326AF0" w:rsidP="00326AF0">
            <w:pPr>
              <w:pStyle w:val="TableParagraph"/>
              <w:spacing w:before="4"/>
              <w:jc w:val="center"/>
              <w:rPr>
                <w:b/>
                <w:sz w:val="26"/>
                <w:szCs w:val="26"/>
              </w:rPr>
            </w:pPr>
          </w:p>
          <w:p w14:paraId="7F4182AB" w14:textId="14DFB191" w:rsidR="00326AF0" w:rsidRPr="00557B88" w:rsidRDefault="00326AF0" w:rsidP="00326AF0">
            <w:pPr>
              <w:pStyle w:val="af6"/>
              <w:spacing w:after="0" w:line="240" w:lineRule="auto"/>
              <w:ind w:left="0"/>
              <w:jc w:val="center"/>
              <w:rPr>
                <w:rFonts w:ascii="Times New Roman" w:hAnsi="Times New Roman" w:cs="Times New Roman"/>
                <w:sz w:val="26"/>
                <w:szCs w:val="26"/>
              </w:rPr>
            </w:pPr>
          </w:p>
        </w:tc>
      </w:tr>
    </w:tbl>
    <w:p w14:paraId="45572085" w14:textId="77777777" w:rsidR="00C072AE" w:rsidRDefault="00C072AE" w:rsidP="00C072AE">
      <w:pPr>
        <w:pStyle w:val="af6"/>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p>
    <w:p w14:paraId="4837EA80" w14:textId="1AA9ECA9" w:rsidR="009804D1" w:rsidRDefault="00C072AE" w:rsidP="00C072AE">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включённых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w:t>
      </w:r>
      <w:proofErr w:type="gramEnd"/>
      <w:r>
        <w:rPr>
          <w:rFonts w:ascii="Times New Roman" w:hAnsi="Times New Roman" w:cs="Times New Roman"/>
          <w:sz w:val="28"/>
          <w:szCs w:val="28"/>
        </w:rPr>
        <w:t>, но не более 1,5-кратного численного состава команды.</w:t>
      </w:r>
    </w:p>
    <w:p w14:paraId="0F913707" w14:textId="77777777" w:rsidR="00354B35" w:rsidRDefault="00354B35" w:rsidP="00C072AE">
      <w:pPr>
        <w:pStyle w:val="af6"/>
        <w:spacing w:after="0" w:line="240" w:lineRule="auto"/>
        <w:ind w:left="0"/>
        <w:jc w:val="both"/>
        <w:rPr>
          <w:rFonts w:ascii="Times New Roman" w:hAnsi="Times New Roman" w:cs="Times New Roman"/>
          <w:sz w:val="28"/>
          <w:szCs w:val="28"/>
        </w:rPr>
      </w:pPr>
    </w:p>
    <w:p w14:paraId="50F8CB47" w14:textId="69F3C6B2" w:rsidR="00354B35" w:rsidRDefault="00354B35" w:rsidP="00354B35">
      <w:pPr>
        <w:pStyle w:val="af6"/>
        <w:spacing w:after="0" w:line="240" w:lineRule="auto"/>
        <w:ind w:left="0"/>
        <w:jc w:val="center"/>
        <w:rPr>
          <w:rFonts w:ascii="Times New Roman" w:hAnsi="Times New Roman" w:cs="Times New Roman"/>
          <w:b/>
          <w:sz w:val="28"/>
          <w:szCs w:val="28"/>
        </w:rPr>
      </w:pPr>
      <w:r w:rsidRPr="00354B35">
        <w:rPr>
          <w:rFonts w:ascii="Times New Roman" w:hAnsi="Times New Roman" w:cs="Times New Roman"/>
          <w:b/>
          <w:sz w:val="28"/>
          <w:szCs w:val="28"/>
        </w:rPr>
        <w:t>Спортивные соревнования.</w:t>
      </w:r>
    </w:p>
    <w:p w14:paraId="481A8FDA" w14:textId="70FEF137" w:rsidR="00354B35" w:rsidRDefault="00354B35" w:rsidP="00354B35">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Спортивные соревновании-состязание  среди спортсменов или команд спортсменов по различным видам спорта (спортивным дисциплинам) в целях выявления лучшего участника состязания</w:t>
      </w:r>
      <w:r w:rsidR="00C3463D">
        <w:rPr>
          <w:rFonts w:ascii="Times New Roman" w:hAnsi="Times New Roman" w:cs="Times New Roman"/>
          <w:sz w:val="28"/>
          <w:szCs w:val="28"/>
        </w:rPr>
        <w:t>,</w:t>
      </w:r>
      <w:r>
        <w:rPr>
          <w:rFonts w:ascii="Times New Roman" w:hAnsi="Times New Roman" w:cs="Times New Roman"/>
          <w:sz w:val="28"/>
          <w:szCs w:val="28"/>
        </w:rPr>
        <w:t xml:space="preserve"> проводимое по утвержденному его организатором положению (регламенту).</w:t>
      </w:r>
      <w:proofErr w:type="gramEnd"/>
    </w:p>
    <w:p w14:paraId="4C06A94F" w14:textId="7DA5CB6D" w:rsidR="00354B35" w:rsidRDefault="00354B35" w:rsidP="00354B35">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Требования к участию в спортивных соревнованиях обучающихся:</w:t>
      </w:r>
    </w:p>
    <w:p w14:paraId="5019823A" w14:textId="2FDF864B" w:rsidR="00354B35" w:rsidRDefault="00354B35" w:rsidP="00354B35">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w:t>
      </w:r>
      <w:r w:rsidR="00AF5C88">
        <w:rPr>
          <w:rFonts w:ascii="Times New Roman" w:hAnsi="Times New Roman" w:cs="Times New Roman"/>
          <w:sz w:val="28"/>
          <w:szCs w:val="28"/>
        </w:rPr>
        <w:t>ил вида спорта «баскетбол»;</w:t>
      </w:r>
    </w:p>
    <w:p w14:paraId="7C14E357" w14:textId="5480BFA2" w:rsidR="00354B35" w:rsidRDefault="00354B35" w:rsidP="00354B35">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наличие медицинского заключения о допуске к участию в спортивных соревнованиях;</w:t>
      </w:r>
    </w:p>
    <w:p w14:paraId="79131544" w14:textId="519C09AF" w:rsidR="0028206B" w:rsidRDefault="00354B35"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соблюдение общероссийских антидопинговых правил и антидопинговых </w:t>
      </w:r>
      <w:r w:rsidR="00EB7378">
        <w:rPr>
          <w:rFonts w:ascii="Times New Roman" w:hAnsi="Times New Roman" w:cs="Times New Roman"/>
          <w:sz w:val="28"/>
          <w:szCs w:val="28"/>
        </w:rPr>
        <w:t>и антидопинговых правил, утвержденных международными антидопинговыми организациями.</w:t>
      </w:r>
    </w:p>
    <w:p w14:paraId="6A2C6F0A" w14:textId="53BDCE2D" w:rsidR="00EB7378" w:rsidRDefault="00EB7378"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Обучающиеся направляются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календарных планов физкультурных и спортивных мероприятий субъекта Российской Федерации, календарных плано</w:t>
      </w:r>
      <w:r w:rsidR="001F384C">
        <w:rPr>
          <w:rFonts w:ascii="Times New Roman" w:hAnsi="Times New Roman" w:cs="Times New Roman"/>
          <w:sz w:val="28"/>
          <w:szCs w:val="28"/>
        </w:rPr>
        <w:t>в</w:t>
      </w:r>
      <w:r>
        <w:rPr>
          <w:rFonts w:ascii="Times New Roman" w:hAnsi="Times New Roman" w:cs="Times New Roman"/>
          <w:sz w:val="28"/>
          <w:szCs w:val="28"/>
        </w:rPr>
        <w:t xml:space="preserve"> физкультурных и спортивных мероприятий муниципальных образований и </w:t>
      </w:r>
      <w:r w:rsidR="001F384C">
        <w:rPr>
          <w:rFonts w:ascii="Times New Roman" w:hAnsi="Times New Roman" w:cs="Times New Roman"/>
          <w:sz w:val="28"/>
          <w:szCs w:val="28"/>
        </w:rPr>
        <w:t>соответствующих</w:t>
      </w:r>
      <w:r>
        <w:rPr>
          <w:rFonts w:ascii="Times New Roman" w:hAnsi="Times New Roman" w:cs="Times New Roman"/>
          <w:sz w:val="28"/>
          <w:szCs w:val="28"/>
        </w:rPr>
        <w:t xml:space="preserve"> положений (регламентов) об официальных </w:t>
      </w:r>
      <w:r w:rsidR="001F384C">
        <w:rPr>
          <w:rFonts w:ascii="Times New Roman" w:hAnsi="Times New Roman" w:cs="Times New Roman"/>
          <w:sz w:val="28"/>
          <w:szCs w:val="28"/>
        </w:rPr>
        <w:t>спортивных</w:t>
      </w:r>
      <w:r>
        <w:rPr>
          <w:rFonts w:ascii="Times New Roman" w:hAnsi="Times New Roman" w:cs="Times New Roman"/>
          <w:sz w:val="28"/>
          <w:szCs w:val="28"/>
        </w:rPr>
        <w:t xml:space="preserve"> </w:t>
      </w:r>
      <w:r w:rsidR="001F384C">
        <w:rPr>
          <w:rFonts w:ascii="Times New Roman" w:hAnsi="Times New Roman" w:cs="Times New Roman"/>
          <w:sz w:val="28"/>
          <w:szCs w:val="28"/>
        </w:rPr>
        <w:t>соревнованиях</w:t>
      </w:r>
      <w:r w:rsidR="00AF5C88">
        <w:rPr>
          <w:rFonts w:ascii="Times New Roman" w:hAnsi="Times New Roman" w:cs="Times New Roman"/>
          <w:sz w:val="28"/>
          <w:szCs w:val="28"/>
        </w:rPr>
        <w:t xml:space="preserve"> по виду спорта</w:t>
      </w:r>
      <w:proofErr w:type="gramEnd"/>
      <w:r w:rsidR="00AF5C88">
        <w:rPr>
          <w:rFonts w:ascii="Times New Roman" w:hAnsi="Times New Roman" w:cs="Times New Roman"/>
          <w:sz w:val="28"/>
          <w:szCs w:val="28"/>
        </w:rPr>
        <w:t xml:space="preserve"> «баскетбол».</w:t>
      </w:r>
    </w:p>
    <w:p w14:paraId="339B6665" w14:textId="1CDE0944" w:rsidR="00AF5C88" w:rsidRDefault="00AF5C88" w:rsidP="00AF5C8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AF5C88">
        <w:rPr>
          <w:rFonts w:ascii="Times New Roman" w:hAnsi="Times New Roman" w:cs="Times New Roman"/>
          <w:sz w:val="28"/>
          <w:szCs w:val="28"/>
        </w:rPr>
        <w:t>Баскетбол – командный вид спорта. Участие</w:t>
      </w:r>
      <w:r>
        <w:rPr>
          <w:rFonts w:ascii="Times New Roman" w:hAnsi="Times New Roman" w:cs="Times New Roman"/>
          <w:sz w:val="28"/>
          <w:szCs w:val="28"/>
        </w:rPr>
        <w:t xml:space="preserve"> в соревнованиях помогает юным </w:t>
      </w:r>
      <w:r w:rsidRPr="00AF5C88">
        <w:rPr>
          <w:rFonts w:ascii="Times New Roman" w:hAnsi="Times New Roman" w:cs="Times New Roman"/>
          <w:sz w:val="28"/>
          <w:szCs w:val="28"/>
        </w:rPr>
        <w:t xml:space="preserve">баскетболистам совершенствоваться в мастерстве. Однако реализация физических </w:t>
      </w:r>
      <w:r>
        <w:rPr>
          <w:rFonts w:ascii="Times New Roman" w:hAnsi="Times New Roman" w:cs="Times New Roman"/>
          <w:sz w:val="28"/>
          <w:szCs w:val="28"/>
        </w:rPr>
        <w:t xml:space="preserve"> </w:t>
      </w:r>
      <w:r w:rsidRPr="00AF5C88">
        <w:rPr>
          <w:rFonts w:ascii="Times New Roman" w:hAnsi="Times New Roman" w:cs="Times New Roman"/>
          <w:sz w:val="28"/>
          <w:szCs w:val="28"/>
        </w:rPr>
        <w:t xml:space="preserve">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баскетболе индивидуализация осуществляется по нескольким критериям: по возрасту, полу, игровому амплуа, биологическому </w:t>
      </w:r>
      <w:r w:rsidRPr="00AF5C88">
        <w:rPr>
          <w:rFonts w:ascii="Times New Roman" w:hAnsi="Times New Roman" w:cs="Times New Roman"/>
          <w:sz w:val="28"/>
          <w:szCs w:val="28"/>
        </w:rPr>
        <w:lastRenderedPageBreak/>
        <w:t>созреванию. И нельзя требовать от детей больше, чем они могут выполнить на данном возрастном этапе. Особенно это касается соревновательной деятельности, которая строится на основе технического и тактического мастерства.</w:t>
      </w:r>
    </w:p>
    <w:p w14:paraId="514D88CF" w14:textId="25FD1DF9" w:rsidR="00B461EB" w:rsidRPr="00B461EB" w:rsidRDefault="00B461EB" w:rsidP="00B461EB">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Pr="001D0C20">
        <w:rPr>
          <w:rFonts w:ascii="Times New Roman" w:eastAsia="Times New Roman" w:hAnsi="Times New Roman" w:cs="Times New Roman"/>
          <w:color w:val="1A1A1A"/>
          <w:sz w:val="28"/>
          <w:szCs w:val="28"/>
          <w:lang w:eastAsia="ru-RU"/>
        </w:rPr>
        <w:t>Возраст участников определяется по состоянию на 31 декабря года проведения соревнований.</w:t>
      </w:r>
    </w:p>
    <w:p w14:paraId="76966CBF" w14:textId="74A7EA29" w:rsidR="001F384C" w:rsidRDefault="001F384C"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Объем соревновательной</w:t>
      </w:r>
      <w:r w:rsidR="00A4542F">
        <w:rPr>
          <w:rFonts w:ascii="Times New Roman" w:hAnsi="Times New Roman" w:cs="Times New Roman"/>
          <w:sz w:val="28"/>
          <w:szCs w:val="28"/>
        </w:rPr>
        <w:t xml:space="preserve"> деятельности указан в таблице 4</w:t>
      </w:r>
      <w:r>
        <w:rPr>
          <w:rFonts w:ascii="Times New Roman" w:hAnsi="Times New Roman" w:cs="Times New Roman"/>
          <w:sz w:val="28"/>
          <w:szCs w:val="28"/>
        </w:rPr>
        <w:t>.</w:t>
      </w:r>
    </w:p>
    <w:p w14:paraId="63545161" w14:textId="2F24A89B" w:rsidR="001F384C" w:rsidRDefault="00472B4B"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542F">
        <w:rPr>
          <w:rFonts w:ascii="Times New Roman" w:hAnsi="Times New Roman" w:cs="Times New Roman"/>
          <w:sz w:val="28"/>
          <w:szCs w:val="28"/>
        </w:rPr>
        <w:t>Таблица 4</w:t>
      </w:r>
    </w:p>
    <w:tbl>
      <w:tblPr>
        <w:tblStyle w:val="aff1"/>
        <w:tblW w:w="0" w:type="auto"/>
        <w:tblLook w:val="04A0" w:firstRow="1" w:lastRow="0" w:firstColumn="1" w:lastColumn="0" w:noHBand="0" w:noVBand="1"/>
      </w:tblPr>
      <w:tblGrid>
        <w:gridCol w:w="1825"/>
        <w:gridCol w:w="726"/>
        <w:gridCol w:w="1038"/>
        <w:gridCol w:w="1033"/>
        <w:gridCol w:w="1054"/>
        <w:gridCol w:w="2502"/>
        <w:gridCol w:w="1676"/>
      </w:tblGrid>
      <w:tr w:rsidR="00F86530" w:rsidRPr="00557B88" w14:paraId="0E602CA1" w14:textId="77777777" w:rsidTr="00AF5C88">
        <w:tc>
          <w:tcPr>
            <w:tcW w:w="1825" w:type="dxa"/>
            <w:vMerge w:val="restart"/>
          </w:tcPr>
          <w:p w14:paraId="1A318728" w14:textId="0BC16564" w:rsidR="00F86530" w:rsidRPr="00557B88" w:rsidRDefault="00F86530" w:rsidP="00F8653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Виды спортивных соревнований</w:t>
            </w:r>
          </w:p>
        </w:tc>
        <w:tc>
          <w:tcPr>
            <w:tcW w:w="8029" w:type="dxa"/>
            <w:gridSpan w:val="6"/>
          </w:tcPr>
          <w:p w14:paraId="1D66DE05" w14:textId="695C0F3C" w:rsidR="00F86530" w:rsidRPr="00557B88" w:rsidRDefault="00F86530" w:rsidP="00F86530">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Этапы и годы спортивной подготовки</w:t>
            </w:r>
          </w:p>
        </w:tc>
      </w:tr>
      <w:tr w:rsidR="00F86530" w:rsidRPr="00557B88" w14:paraId="7B876C4D" w14:textId="77777777" w:rsidTr="00AF5C88">
        <w:tc>
          <w:tcPr>
            <w:tcW w:w="1825" w:type="dxa"/>
            <w:vMerge/>
          </w:tcPr>
          <w:p w14:paraId="1A9CC28E" w14:textId="77777777" w:rsidR="00F86530" w:rsidRPr="00557B88" w:rsidRDefault="00F86530" w:rsidP="00EB7378">
            <w:pPr>
              <w:pStyle w:val="af6"/>
              <w:spacing w:after="0" w:line="240" w:lineRule="auto"/>
              <w:ind w:left="0"/>
              <w:jc w:val="both"/>
              <w:rPr>
                <w:rFonts w:ascii="Times New Roman" w:hAnsi="Times New Roman" w:cs="Times New Roman"/>
                <w:sz w:val="26"/>
                <w:szCs w:val="26"/>
              </w:rPr>
            </w:pPr>
          </w:p>
        </w:tc>
        <w:tc>
          <w:tcPr>
            <w:tcW w:w="1764" w:type="dxa"/>
            <w:gridSpan w:val="2"/>
          </w:tcPr>
          <w:p w14:paraId="618A2661" w14:textId="0FF71E59" w:rsidR="00F86530" w:rsidRPr="00557B88" w:rsidRDefault="00F86530" w:rsidP="00F03987">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Этап начальной подготовки</w:t>
            </w:r>
          </w:p>
        </w:tc>
        <w:tc>
          <w:tcPr>
            <w:tcW w:w="2087" w:type="dxa"/>
            <w:gridSpan w:val="2"/>
          </w:tcPr>
          <w:p w14:paraId="71EFE14C" w14:textId="6FE76BA9" w:rsidR="00F86530" w:rsidRPr="00557B88" w:rsidRDefault="00F86530" w:rsidP="00F03987">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Учебно-тренировочный этап (этап спортивной специализации)</w:t>
            </w:r>
          </w:p>
        </w:tc>
        <w:tc>
          <w:tcPr>
            <w:tcW w:w="2502" w:type="dxa"/>
          </w:tcPr>
          <w:p w14:paraId="1AA3186C" w14:textId="6DD919A3" w:rsidR="00F86530" w:rsidRPr="00557B88" w:rsidRDefault="00F86530" w:rsidP="00F03987">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Этап совершенствования спортивного мастерства</w:t>
            </w:r>
          </w:p>
        </w:tc>
        <w:tc>
          <w:tcPr>
            <w:tcW w:w="1676" w:type="dxa"/>
          </w:tcPr>
          <w:p w14:paraId="7DECABCA" w14:textId="59CF09A1" w:rsidR="00F86530" w:rsidRPr="00557B88" w:rsidRDefault="00F86530" w:rsidP="00F03987">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Этап высшего</w:t>
            </w:r>
            <w:r w:rsidRPr="00557B88">
              <w:rPr>
                <w:rFonts w:ascii="Times New Roman" w:hAnsi="Times New Roman" w:cs="Times New Roman"/>
                <w:spacing w:val="-11"/>
                <w:sz w:val="26"/>
                <w:szCs w:val="26"/>
              </w:rPr>
              <w:t xml:space="preserve"> </w:t>
            </w:r>
            <w:r w:rsidRPr="00557B88">
              <w:rPr>
                <w:rFonts w:ascii="Times New Roman" w:hAnsi="Times New Roman" w:cs="Times New Roman"/>
                <w:sz w:val="26"/>
                <w:szCs w:val="26"/>
              </w:rPr>
              <w:t>спортивного</w:t>
            </w:r>
            <w:r w:rsidRPr="00557B88">
              <w:rPr>
                <w:rFonts w:ascii="Times New Roman" w:hAnsi="Times New Roman" w:cs="Times New Roman"/>
                <w:spacing w:val="-67"/>
                <w:sz w:val="26"/>
                <w:szCs w:val="26"/>
              </w:rPr>
              <w:t xml:space="preserve"> </w:t>
            </w:r>
            <w:r w:rsidRPr="00557B88">
              <w:rPr>
                <w:rFonts w:ascii="Times New Roman" w:hAnsi="Times New Roman" w:cs="Times New Roman"/>
                <w:sz w:val="26"/>
                <w:szCs w:val="26"/>
              </w:rPr>
              <w:t>мастерства</w:t>
            </w:r>
          </w:p>
        </w:tc>
      </w:tr>
      <w:tr w:rsidR="00F86530" w:rsidRPr="00557B88" w14:paraId="45AACC17" w14:textId="77777777" w:rsidTr="00AF5C88">
        <w:tc>
          <w:tcPr>
            <w:tcW w:w="1825" w:type="dxa"/>
          </w:tcPr>
          <w:p w14:paraId="1552B2D9" w14:textId="77777777" w:rsidR="00F86530" w:rsidRPr="00557B88" w:rsidRDefault="00F86530" w:rsidP="00EB7378">
            <w:pPr>
              <w:pStyle w:val="af6"/>
              <w:spacing w:after="0" w:line="240" w:lineRule="auto"/>
              <w:ind w:left="0"/>
              <w:jc w:val="both"/>
              <w:rPr>
                <w:rFonts w:ascii="Times New Roman" w:hAnsi="Times New Roman" w:cs="Times New Roman"/>
                <w:sz w:val="26"/>
                <w:szCs w:val="26"/>
              </w:rPr>
            </w:pPr>
          </w:p>
        </w:tc>
        <w:tc>
          <w:tcPr>
            <w:tcW w:w="726" w:type="dxa"/>
          </w:tcPr>
          <w:p w14:paraId="20A3DF76" w14:textId="307BEE7B" w:rsidR="00F86530" w:rsidRPr="00557B88" w:rsidRDefault="00F86530" w:rsidP="00F03987">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До года</w:t>
            </w:r>
          </w:p>
        </w:tc>
        <w:tc>
          <w:tcPr>
            <w:tcW w:w="1038" w:type="dxa"/>
          </w:tcPr>
          <w:p w14:paraId="49C08749" w14:textId="61E21D32" w:rsidR="00F86530" w:rsidRPr="00557B88" w:rsidRDefault="00F86530" w:rsidP="00F03987">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Свыше года</w:t>
            </w:r>
          </w:p>
        </w:tc>
        <w:tc>
          <w:tcPr>
            <w:tcW w:w="1033" w:type="dxa"/>
          </w:tcPr>
          <w:p w14:paraId="7A12D80E" w14:textId="3A86EE7E" w:rsidR="00F86530" w:rsidRPr="00557B88" w:rsidRDefault="00F86530" w:rsidP="00F03987">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До трех лет</w:t>
            </w:r>
          </w:p>
        </w:tc>
        <w:tc>
          <w:tcPr>
            <w:tcW w:w="1054" w:type="dxa"/>
          </w:tcPr>
          <w:p w14:paraId="3FF77770" w14:textId="65781DC1" w:rsidR="00F86530" w:rsidRPr="00557B88" w:rsidRDefault="00F86530" w:rsidP="00F03987">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Свыше трех лет</w:t>
            </w:r>
          </w:p>
        </w:tc>
        <w:tc>
          <w:tcPr>
            <w:tcW w:w="2502" w:type="dxa"/>
          </w:tcPr>
          <w:p w14:paraId="13ADE22D" w14:textId="77777777" w:rsidR="00F86530" w:rsidRPr="00557B88" w:rsidRDefault="00F86530" w:rsidP="00F03987">
            <w:pPr>
              <w:pStyle w:val="af6"/>
              <w:spacing w:after="0" w:line="240" w:lineRule="auto"/>
              <w:ind w:left="0"/>
              <w:jc w:val="center"/>
              <w:rPr>
                <w:rFonts w:ascii="Times New Roman" w:hAnsi="Times New Roman" w:cs="Times New Roman"/>
                <w:sz w:val="26"/>
                <w:szCs w:val="26"/>
              </w:rPr>
            </w:pPr>
          </w:p>
        </w:tc>
        <w:tc>
          <w:tcPr>
            <w:tcW w:w="1676" w:type="dxa"/>
          </w:tcPr>
          <w:p w14:paraId="10CA8DB3" w14:textId="77777777" w:rsidR="00F86530" w:rsidRPr="00557B88" w:rsidRDefault="00F86530" w:rsidP="00F03987">
            <w:pPr>
              <w:pStyle w:val="af6"/>
              <w:spacing w:after="0" w:line="240" w:lineRule="auto"/>
              <w:ind w:left="0"/>
              <w:jc w:val="center"/>
              <w:rPr>
                <w:rFonts w:ascii="Times New Roman" w:hAnsi="Times New Roman" w:cs="Times New Roman"/>
                <w:sz w:val="26"/>
                <w:szCs w:val="26"/>
              </w:rPr>
            </w:pPr>
          </w:p>
        </w:tc>
      </w:tr>
      <w:tr w:rsidR="00F86530" w:rsidRPr="00557B88" w14:paraId="7FD1DA96" w14:textId="77777777" w:rsidTr="00AF5C88">
        <w:tc>
          <w:tcPr>
            <w:tcW w:w="1825" w:type="dxa"/>
          </w:tcPr>
          <w:p w14:paraId="446473CF" w14:textId="4C1A67FA" w:rsidR="00F86530" w:rsidRPr="00557B88" w:rsidRDefault="00F86530" w:rsidP="00EB7378">
            <w:pPr>
              <w:pStyle w:val="af6"/>
              <w:spacing w:after="0" w:line="240" w:lineRule="auto"/>
              <w:ind w:left="0"/>
              <w:jc w:val="both"/>
              <w:rPr>
                <w:rFonts w:ascii="Times New Roman" w:hAnsi="Times New Roman" w:cs="Times New Roman"/>
                <w:sz w:val="26"/>
                <w:szCs w:val="26"/>
              </w:rPr>
            </w:pPr>
            <w:r w:rsidRPr="00557B88">
              <w:rPr>
                <w:rFonts w:ascii="Times New Roman" w:hAnsi="Times New Roman" w:cs="Times New Roman"/>
                <w:sz w:val="26"/>
                <w:szCs w:val="26"/>
              </w:rPr>
              <w:t>Контрольные</w:t>
            </w:r>
          </w:p>
        </w:tc>
        <w:tc>
          <w:tcPr>
            <w:tcW w:w="726" w:type="dxa"/>
          </w:tcPr>
          <w:p w14:paraId="5CBBA3CA" w14:textId="310C0A17" w:rsidR="00F86530" w:rsidRPr="00557B88" w:rsidRDefault="00F86530" w:rsidP="00F03987">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1</w:t>
            </w:r>
          </w:p>
        </w:tc>
        <w:tc>
          <w:tcPr>
            <w:tcW w:w="1038" w:type="dxa"/>
          </w:tcPr>
          <w:p w14:paraId="25876330" w14:textId="14EFDF84"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33" w:type="dxa"/>
          </w:tcPr>
          <w:p w14:paraId="55F4E401" w14:textId="2FD4C2C4"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w:t>
            </w:r>
          </w:p>
        </w:tc>
        <w:tc>
          <w:tcPr>
            <w:tcW w:w="1054" w:type="dxa"/>
          </w:tcPr>
          <w:p w14:paraId="2EDBE3B7" w14:textId="1A94FC07"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w:t>
            </w:r>
          </w:p>
        </w:tc>
        <w:tc>
          <w:tcPr>
            <w:tcW w:w="2502" w:type="dxa"/>
          </w:tcPr>
          <w:p w14:paraId="44BBA5CB" w14:textId="5CB734C9"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5</w:t>
            </w:r>
          </w:p>
        </w:tc>
        <w:tc>
          <w:tcPr>
            <w:tcW w:w="1676" w:type="dxa"/>
          </w:tcPr>
          <w:p w14:paraId="6DD42D11" w14:textId="368A766D"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5</w:t>
            </w:r>
          </w:p>
        </w:tc>
      </w:tr>
      <w:tr w:rsidR="00F86530" w:rsidRPr="00557B88" w14:paraId="7D7E58D1" w14:textId="77777777" w:rsidTr="00AF5C88">
        <w:tc>
          <w:tcPr>
            <w:tcW w:w="1825" w:type="dxa"/>
          </w:tcPr>
          <w:p w14:paraId="30BB9E9C" w14:textId="2C13CD1F" w:rsidR="00F86530" w:rsidRPr="00557B88" w:rsidRDefault="00F86530" w:rsidP="00EB7378">
            <w:pPr>
              <w:pStyle w:val="af6"/>
              <w:spacing w:after="0" w:line="240" w:lineRule="auto"/>
              <w:ind w:left="0"/>
              <w:jc w:val="both"/>
              <w:rPr>
                <w:rFonts w:ascii="Times New Roman" w:hAnsi="Times New Roman" w:cs="Times New Roman"/>
                <w:sz w:val="26"/>
                <w:szCs w:val="26"/>
              </w:rPr>
            </w:pPr>
            <w:r w:rsidRPr="00557B88">
              <w:rPr>
                <w:rFonts w:ascii="Times New Roman" w:hAnsi="Times New Roman" w:cs="Times New Roman"/>
                <w:sz w:val="26"/>
                <w:szCs w:val="26"/>
              </w:rPr>
              <w:t xml:space="preserve">Отборочные </w:t>
            </w:r>
          </w:p>
        </w:tc>
        <w:tc>
          <w:tcPr>
            <w:tcW w:w="726" w:type="dxa"/>
          </w:tcPr>
          <w:p w14:paraId="28C092BA" w14:textId="1D78C0FF" w:rsidR="00F86530" w:rsidRPr="00557B88" w:rsidRDefault="00F03987" w:rsidP="00F03987">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1038" w:type="dxa"/>
          </w:tcPr>
          <w:p w14:paraId="7EC9AB0E" w14:textId="7730B0D2"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w:t>
            </w:r>
          </w:p>
        </w:tc>
        <w:tc>
          <w:tcPr>
            <w:tcW w:w="1033" w:type="dxa"/>
          </w:tcPr>
          <w:p w14:paraId="19B42EDA" w14:textId="21FC4DF8"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54" w:type="dxa"/>
          </w:tcPr>
          <w:p w14:paraId="307610ED" w14:textId="6747E94D"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2502" w:type="dxa"/>
          </w:tcPr>
          <w:p w14:paraId="3C7422A0" w14:textId="765AB428"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676" w:type="dxa"/>
          </w:tcPr>
          <w:p w14:paraId="4E611563" w14:textId="10BE4FB4"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1</w:t>
            </w:r>
          </w:p>
        </w:tc>
      </w:tr>
      <w:tr w:rsidR="00F86530" w:rsidRPr="00557B88" w14:paraId="58DCDF4C" w14:textId="77777777" w:rsidTr="00AF5C88">
        <w:tc>
          <w:tcPr>
            <w:tcW w:w="1825" w:type="dxa"/>
          </w:tcPr>
          <w:p w14:paraId="732252AB" w14:textId="0EB0D5F0" w:rsidR="00F86530" w:rsidRPr="00557B88" w:rsidRDefault="00F86530" w:rsidP="00EB7378">
            <w:pPr>
              <w:pStyle w:val="af6"/>
              <w:spacing w:after="0" w:line="240" w:lineRule="auto"/>
              <w:ind w:left="0"/>
              <w:jc w:val="both"/>
              <w:rPr>
                <w:rFonts w:ascii="Times New Roman" w:hAnsi="Times New Roman" w:cs="Times New Roman"/>
                <w:sz w:val="26"/>
                <w:szCs w:val="26"/>
              </w:rPr>
            </w:pPr>
            <w:r w:rsidRPr="00557B88">
              <w:rPr>
                <w:rFonts w:ascii="Times New Roman" w:hAnsi="Times New Roman" w:cs="Times New Roman"/>
                <w:sz w:val="26"/>
                <w:szCs w:val="26"/>
              </w:rPr>
              <w:t>Основные</w:t>
            </w:r>
          </w:p>
        </w:tc>
        <w:tc>
          <w:tcPr>
            <w:tcW w:w="726" w:type="dxa"/>
          </w:tcPr>
          <w:p w14:paraId="06CA56FF" w14:textId="598763CC" w:rsidR="00F86530" w:rsidRPr="00557B88" w:rsidRDefault="007E2437" w:rsidP="00F03987">
            <w:pPr>
              <w:pStyle w:val="af6"/>
              <w:spacing w:after="0" w:line="240" w:lineRule="auto"/>
              <w:ind w:left="0"/>
              <w:jc w:val="center"/>
              <w:rPr>
                <w:rFonts w:ascii="Times New Roman" w:hAnsi="Times New Roman" w:cs="Times New Roman"/>
                <w:sz w:val="26"/>
                <w:szCs w:val="26"/>
              </w:rPr>
            </w:pPr>
            <w:r w:rsidRPr="00557B88">
              <w:rPr>
                <w:rFonts w:ascii="Times New Roman" w:hAnsi="Times New Roman" w:cs="Times New Roman"/>
                <w:sz w:val="26"/>
                <w:szCs w:val="26"/>
              </w:rPr>
              <w:t>-</w:t>
            </w:r>
          </w:p>
        </w:tc>
        <w:tc>
          <w:tcPr>
            <w:tcW w:w="1038" w:type="dxa"/>
          </w:tcPr>
          <w:p w14:paraId="1B782545" w14:textId="41495FD5"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w:t>
            </w:r>
          </w:p>
        </w:tc>
        <w:tc>
          <w:tcPr>
            <w:tcW w:w="1033" w:type="dxa"/>
          </w:tcPr>
          <w:p w14:paraId="6B3A771E" w14:textId="36EE563B"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w:t>
            </w:r>
          </w:p>
        </w:tc>
        <w:tc>
          <w:tcPr>
            <w:tcW w:w="1054" w:type="dxa"/>
          </w:tcPr>
          <w:p w14:paraId="3CF8BCCC" w14:textId="706EE5D4"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w:t>
            </w:r>
          </w:p>
        </w:tc>
        <w:tc>
          <w:tcPr>
            <w:tcW w:w="2502" w:type="dxa"/>
          </w:tcPr>
          <w:p w14:paraId="2D6FC48A" w14:textId="6973F265"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w:t>
            </w:r>
          </w:p>
        </w:tc>
        <w:tc>
          <w:tcPr>
            <w:tcW w:w="1676" w:type="dxa"/>
          </w:tcPr>
          <w:p w14:paraId="33D3A139" w14:textId="2026FA9D" w:rsidR="00F86530"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w:t>
            </w:r>
          </w:p>
        </w:tc>
      </w:tr>
      <w:tr w:rsidR="00AF5C88" w:rsidRPr="00557B88" w14:paraId="761970B9" w14:textId="77777777" w:rsidTr="00AF5C88">
        <w:tc>
          <w:tcPr>
            <w:tcW w:w="1825" w:type="dxa"/>
          </w:tcPr>
          <w:p w14:paraId="52B1C6A1" w14:textId="12691E6C" w:rsidR="00AF5C88" w:rsidRPr="00557B88" w:rsidRDefault="00AF5C88" w:rsidP="00EB7378">
            <w:pPr>
              <w:pStyle w:val="af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Игры</w:t>
            </w:r>
          </w:p>
        </w:tc>
        <w:tc>
          <w:tcPr>
            <w:tcW w:w="726" w:type="dxa"/>
          </w:tcPr>
          <w:p w14:paraId="091DE496" w14:textId="65C0D05A" w:rsidR="00AF5C88"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1038" w:type="dxa"/>
          </w:tcPr>
          <w:p w14:paraId="5AD6F6A7" w14:textId="3105F299" w:rsidR="00AF5C88"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1033" w:type="dxa"/>
          </w:tcPr>
          <w:p w14:paraId="03C14C4C" w14:textId="4C38B29F" w:rsidR="00AF5C88"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30</w:t>
            </w:r>
          </w:p>
        </w:tc>
        <w:tc>
          <w:tcPr>
            <w:tcW w:w="1054" w:type="dxa"/>
          </w:tcPr>
          <w:p w14:paraId="2998BB1B" w14:textId="36294BD7" w:rsidR="00AF5C88"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2502" w:type="dxa"/>
          </w:tcPr>
          <w:p w14:paraId="634EB6D3" w14:textId="694F34EB" w:rsidR="00AF5C88"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1676" w:type="dxa"/>
          </w:tcPr>
          <w:p w14:paraId="5DC8A972" w14:textId="1EAE15F5" w:rsidR="00AF5C88" w:rsidRPr="00557B88" w:rsidRDefault="00AF5C88"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40</w:t>
            </w:r>
          </w:p>
        </w:tc>
      </w:tr>
      <w:tr w:rsidR="00AF5C88" w:rsidRPr="00557B88" w14:paraId="0FBDBE84" w14:textId="77777777" w:rsidTr="005675DB">
        <w:tc>
          <w:tcPr>
            <w:tcW w:w="9854" w:type="dxa"/>
            <w:gridSpan w:val="7"/>
          </w:tcPr>
          <w:p w14:paraId="233A5438" w14:textId="3BF7434C" w:rsidR="00AF5C88" w:rsidRDefault="00AF5C88" w:rsidP="00F03987">
            <w:pPr>
              <w:pStyle w:val="af6"/>
              <w:spacing w:after="0" w:line="240" w:lineRule="auto"/>
              <w:ind w:left="0"/>
              <w:jc w:val="center"/>
              <w:rPr>
                <w:rFonts w:ascii="Times New Roman" w:hAnsi="Times New Roman" w:cs="Times New Roman"/>
                <w:sz w:val="26"/>
                <w:szCs w:val="26"/>
              </w:rPr>
            </w:pPr>
            <w:r w:rsidRPr="00AF5C88">
              <w:rPr>
                <w:rFonts w:ascii="Times New Roman" w:hAnsi="Times New Roman" w:cs="Times New Roman"/>
                <w:sz w:val="26"/>
                <w:szCs w:val="26"/>
              </w:rPr>
              <w:t>Для спортивной дисциплины «баскетбол 3х3»</w:t>
            </w:r>
          </w:p>
        </w:tc>
      </w:tr>
      <w:tr w:rsidR="00ED37CD" w:rsidRPr="00557B88" w14:paraId="55C764C5" w14:textId="77777777" w:rsidTr="00AF5C88">
        <w:tc>
          <w:tcPr>
            <w:tcW w:w="1825" w:type="dxa"/>
          </w:tcPr>
          <w:p w14:paraId="00696743" w14:textId="1348AC43" w:rsidR="00ED37CD" w:rsidRDefault="00ED37CD" w:rsidP="00EB7378">
            <w:pPr>
              <w:pStyle w:val="af6"/>
              <w:spacing w:after="0" w:line="240" w:lineRule="auto"/>
              <w:ind w:left="0"/>
              <w:jc w:val="both"/>
              <w:rPr>
                <w:rFonts w:ascii="Times New Roman" w:hAnsi="Times New Roman" w:cs="Times New Roman"/>
                <w:sz w:val="26"/>
                <w:szCs w:val="26"/>
              </w:rPr>
            </w:pPr>
            <w:r w:rsidRPr="00557B88">
              <w:rPr>
                <w:rFonts w:ascii="Times New Roman" w:hAnsi="Times New Roman" w:cs="Times New Roman"/>
                <w:sz w:val="26"/>
                <w:szCs w:val="26"/>
              </w:rPr>
              <w:t>Контрольные</w:t>
            </w:r>
          </w:p>
        </w:tc>
        <w:tc>
          <w:tcPr>
            <w:tcW w:w="726" w:type="dxa"/>
          </w:tcPr>
          <w:p w14:paraId="66AB2D4F" w14:textId="5A2FD953" w:rsidR="00ED37CD" w:rsidRDefault="00ED37CD" w:rsidP="00F03987">
            <w:pPr>
              <w:pStyle w:val="af6"/>
              <w:spacing w:after="0" w:line="240" w:lineRule="auto"/>
              <w:ind w:left="0"/>
              <w:jc w:val="center"/>
              <w:rPr>
                <w:rFonts w:ascii="Times New Roman" w:hAnsi="Times New Roman" w:cs="Times New Roman"/>
                <w:sz w:val="26"/>
                <w:szCs w:val="26"/>
              </w:rPr>
            </w:pPr>
            <w:r w:rsidRPr="00022F3D">
              <w:t>-</w:t>
            </w:r>
          </w:p>
        </w:tc>
        <w:tc>
          <w:tcPr>
            <w:tcW w:w="1038" w:type="dxa"/>
          </w:tcPr>
          <w:p w14:paraId="4FF623D7" w14:textId="78B12D60" w:rsidR="00ED37CD" w:rsidRDefault="00ED37CD" w:rsidP="00F03987">
            <w:pPr>
              <w:pStyle w:val="af6"/>
              <w:spacing w:after="0" w:line="240" w:lineRule="auto"/>
              <w:ind w:left="0"/>
              <w:jc w:val="center"/>
              <w:rPr>
                <w:rFonts w:ascii="Times New Roman" w:hAnsi="Times New Roman" w:cs="Times New Roman"/>
                <w:sz w:val="26"/>
                <w:szCs w:val="26"/>
              </w:rPr>
            </w:pPr>
            <w:r w:rsidRPr="00022F3D">
              <w:t>-</w:t>
            </w:r>
          </w:p>
        </w:tc>
        <w:tc>
          <w:tcPr>
            <w:tcW w:w="1033" w:type="dxa"/>
          </w:tcPr>
          <w:p w14:paraId="30C9C5CC" w14:textId="60DF9B0D" w:rsidR="00ED37CD" w:rsidRDefault="00ED37CD"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1054" w:type="dxa"/>
          </w:tcPr>
          <w:p w14:paraId="47B60304" w14:textId="7D4C25C0" w:rsidR="00ED37CD" w:rsidRDefault="00ED37CD"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2502" w:type="dxa"/>
          </w:tcPr>
          <w:p w14:paraId="2C9E9D7A" w14:textId="6D512365" w:rsidR="00ED37CD" w:rsidRDefault="00ED37CD"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5</w:t>
            </w:r>
          </w:p>
        </w:tc>
        <w:tc>
          <w:tcPr>
            <w:tcW w:w="1676" w:type="dxa"/>
          </w:tcPr>
          <w:p w14:paraId="5C0C0FCF" w14:textId="5CC7C237" w:rsidR="00ED37CD" w:rsidRDefault="00ED37CD"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5</w:t>
            </w:r>
          </w:p>
        </w:tc>
      </w:tr>
      <w:tr w:rsidR="00ED37CD" w:rsidRPr="00557B88" w14:paraId="6ECACAD6" w14:textId="77777777" w:rsidTr="00AF5C88">
        <w:tc>
          <w:tcPr>
            <w:tcW w:w="1825" w:type="dxa"/>
          </w:tcPr>
          <w:p w14:paraId="2111E4E9" w14:textId="66053731" w:rsidR="00ED37CD" w:rsidRDefault="00ED37CD" w:rsidP="00EB7378">
            <w:pPr>
              <w:pStyle w:val="af6"/>
              <w:spacing w:after="0" w:line="240" w:lineRule="auto"/>
              <w:ind w:left="0"/>
              <w:jc w:val="both"/>
              <w:rPr>
                <w:rFonts w:ascii="Times New Roman" w:hAnsi="Times New Roman" w:cs="Times New Roman"/>
                <w:sz w:val="26"/>
                <w:szCs w:val="26"/>
              </w:rPr>
            </w:pPr>
            <w:r w:rsidRPr="00557B88">
              <w:rPr>
                <w:rFonts w:ascii="Times New Roman" w:hAnsi="Times New Roman" w:cs="Times New Roman"/>
                <w:sz w:val="26"/>
                <w:szCs w:val="26"/>
              </w:rPr>
              <w:t xml:space="preserve">Отборочные </w:t>
            </w:r>
          </w:p>
        </w:tc>
        <w:tc>
          <w:tcPr>
            <w:tcW w:w="726" w:type="dxa"/>
          </w:tcPr>
          <w:p w14:paraId="46878839" w14:textId="4026AF1D" w:rsidR="00ED37CD" w:rsidRDefault="00ED37CD" w:rsidP="00F03987">
            <w:pPr>
              <w:pStyle w:val="af6"/>
              <w:spacing w:after="0" w:line="240" w:lineRule="auto"/>
              <w:ind w:left="0"/>
              <w:jc w:val="center"/>
              <w:rPr>
                <w:rFonts w:ascii="Times New Roman" w:hAnsi="Times New Roman" w:cs="Times New Roman"/>
                <w:sz w:val="26"/>
                <w:szCs w:val="26"/>
              </w:rPr>
            </w:pPr>
            <w:r w:rsidRPr="00022F3D">
              <w:t>-</w:t>
            </w:r>
          </w:p>
        </w:tc>
        <w:tc>
          <w:tcPr>
            <w:tcW w:w="1038" w:type="dxa"/>
          </w:tcPr>
          <w:p w14:paraId="5881DAC8" w14:textId="2718D376" w:rsidR="00ED37CD" w:rsidRDefault="00ED37CD" w:rsidP="00F03987">
            <w:pPr>
              <w:pStyle w:val="af6"/>
              <w:spacing w:after="0" w:line="240" w:lineRule="auto"/>
              <w:ind w:left="0"/>
              <w:jc w:val="center"/>
              <w:rPr>
                <w:rFonts w:ascii="Times New Roman" w:hAnsi="Times New Roman" w:cs="Times New Roman"/>
                <w:sz w:val="26"/>
                <w:szCs w:val="26"/>
              </w:rPr>
            </w:pPr>
            <w:r w:rsidRPr="00022F3D">
              <w:t>-</w:t>
            </w:r>
          </w:p>
        </w:tc>
        <w:tc>
          <w:tcPr>
            <w:tcW w:w="1033" w:type="dxa"/>
          </w:tcPr>
          <w:p w14:paraId="08B30FF7" w14:textId="6338F443" w:rsidR="00ED37CD" w:rsidRPr="00ED37CD" w:rsidRDefault="00ED37CD" w:rsidP="00F03987">
            <w:pPr>
              <w:pStyle w:val="af6"/>
              <w:spacing w:after="0" w:line="240" w:lineRule="auto"/>
              <w:ind w:left="0"/>
              <w:jc w:val="center"/>
              <w:rPr>
                <w:rFonts w:ascii="Times New Roman" w:hAnsi="Times New Roman" w:cs="Times New Roman"/>
                <w:sz w:val="28"/>
                <w:szCs w:val="28"/>
              </w:rPr>
            </w:pPr>
            <w:r w:rsidRPr="00ED37CD">
              <w:rPr>
                <w:rFonts w:ascii="Times New Roman" w:hAnsi="Times New Roman" w:cs="Times New Roman"/>
                <w:sz w:val="28"/>
                <w:szCs w:val="28"/>
              </w:rPr>
              <w:t>1</w:t>
            </w:r>
          </w:p>
        </w:tc>
        <w:tc>
          <w:tcPr>
            <w:tcW w:w="1054" w:type="dxa"/>
          </w:tcPr>
          <w:p w14:paraId="58781A05" w14:textId="1AFF9093" w:rsidR="00ED37CD" w:rsidRPr="00ED37CD" w:rsidRDefault="00ED37CD" w:rsidP="00F03987">
            <w:pPr>
              <w:pStyle w:val="af6"/>
              <w:spacing w:after="0" w:line="240" w:lineRule="auto"/>
              <w:ind w:left="0"/>
              <w:jc w:val="center"/>
              <w:rPr>
                <w:rFonts w:ascii="Times New Roman" w:hAnsi="Times New Roman" w:cs="Times New Roman"/>
                <w:sz w:val="28"/>
                <w:szCs w:val="28"/>
              </w:rPr>
            </w:pPr>
            <w:r w:rsidRPr="00ED37CD">
              <w:rPr>
                <w:rFonts w:ascii="Times New Roman" w:hAnsi="Times New Roman" w:cs="Times New Roman"/>
                <w:sz w:val="28"/>
                <w:szCs w:val="28"/>
              </w:rPr>
              <w:t>1</w:t>
            </w:r>
          </w:p>
        </w:tc>
        <w:tc>
          <w:tcPr>
            <w:tcW w:w="2502" w:type="dxa"/>
          </w:tcPr>
          <w:p w14:paraId="128B20DD" w14:textId="595A0FE6" w:rsidR="00ED37CD" w:rsidRPr="00ED37CD" w:rsidRDefault="00ED37CD" w:rsidP="00F03987">
            <w:pPr>
              <w:pStyle w:val="af6"/>
              <w:spacing w:after="0" w:line="240" w:lineRule="auto"/>
              <w:ind w:left="0"/>
              <w:jc w:val="center"/>
              <w:rPr>
                <w:rFonts w:ascii="Times New Roman" w:hAnsi="Times New Roman" w:cs="Times New Roman"/>
                <w:sz w:val="28"/>
                <w:szCs w:val="28"/>
              </w:rPr>
            </w:pPr>
            <w:r w:rsidRPr="00ED37CD">
              <w:rPr>
                <w:rFonts w:ascii="Times New Roman" w:hAnsi="Times New Roman" w:cs="Times New Roman"/>
                <w:sz w:val="28"/>
                <w:szCs w:val="28"/>
              </w:rPr>
              <w:t>1</w:t>
            </w:r>
          </w:p>
        </w:tc>
        <w:tc>
          <w:tcPr>
            <w:tcW w:w="1676" w:type="dxa"/>
          </w:tcPr>
          <w:p w14:paraId="7E78791A" w14:textId="6F20C2BE" w:rsidR="00ED37CD" w:rsidRPr="00ED37CD" w:rsidRDefault="00ED37CD" w:rsidP="00F03987">
            <w:pPr>
              <w:pStyle w:val="af6"/>
              <w:spacing w:after="0" w:line="240" w:lineRule="auto"/>
              <w:ind w:left="0"/>
              <w:jc w:val="center"/>
              <w:rPr>
                <w:rFonts w:ascii="Times New Roman" w:hAnsi="Times New Roman" w:cs="Times New Roman"/>
                <w:sz w:val="28"/>
                <w:szCs w:val="28"/>
              </w:rPr>
            </w:pPr>
            <w:r w:rsidRPr="00ED37CD">
              <w:rPr>
                <w:rFonts w:ascii="Times New Roman" w:hAnsi="Times New Roman" w:cs="Times New Roman"/>
                <w:sz w:val="28"/>
                <w:szCs w:val="28"/>
              </w:rPr>
              <w:t>1</w:t>
            </w:r>
          </w:p>
        </w:tc>
      </w:tr>
      <w:tr w:rsidR="00ED37CD" w:rsidRPr="00557B88" w14:paraId="5D9F46E6" w14:textId="77777777" w:rsidTr="00AF5C88">
        <w:tc>
          <w:tcPr>
            <w:tcW w:w="1825" w:type="dxa"/>
          </w:tcPr>
          <w:p w14:paraId="5169B5C3" w14:textId="7123489F" w:rsidR="00ED37CD" w:rsidRDefault="00ED37CD" w:rsidP="00EB7378">
            <w:pPr>
              <w:pStyle w:val="af6"/>
              <w:spacing w:after="0" w:line="240" w:lineRule="auto"/>
              <w:ind w:left="0"/>
              <w:jc w:val="both"/>
              <w:rPr>
                <w:rFonts w:ascii="Times New Roman" w:hAnsi="Times New Roman" w:cs="Times New Roman"/>
                <w:sz w:val="26"/>
                <w:szCs w:val="26"/>
              </w:rPr>
            </w:pPr>
            <w:r w:rsidRPr="00557B88">
              <w:rPr>
                <w:rFonts w:ascii="Times New Roman" w:hAnsi="Times New Roman" w:cs="Times New Roman"/>
                <w:sz w:val="26"/>
                <w:szCs w:val="26"/>
              </w:rPr>
              <w:t>Основные</w:t>
            </w:r>
          </w:p>
        </w:tc>
        <w:tc>
          <w:tcPr>
            <w:tcW w:w="726" w:type="dxa"/>
          </w:tcPr>
          <w:p w14:paraId="5F6EEC41" w14:textId="7E752D3B" w:rsidR="00ED37CD" w:rsidRDefault="00ED37CD" w:rsidP="00F03987">
            <w:pPr>
              <w:pStyle w:val="af6"/>
              <w:spacing w:after="0" w:line="240" w:lineRule="auto"/>
              <w:ind w:left="0"/>
              <w:jc w:val="center"/>
              <w:rPr>
                <w:rFonts w:ascii="Times New Roman" w:hAnsi="Times New Roman" w:cs="Times New Roman"/>
                <w:sz w:val="26"/>
                <w:szCs w:val="26"/>
              </w:rPr>
            </w:pPr>
            <w:r w:rsidRPr="00022F3D">
              <w:t>-</w:t>
            </w:r>
          </w:p>
        </w:tc>
        <w:tc>
          <w:tcPr>
            <w:tcW w:w="1038" w:type="dxa"/>
          </w:tcPr>
          <w:p w14:paraId="3D6A6177" w14:textId="705528B1" w:rsidR="00ED37CD" w:rsidRDefault="00ED37CD" w:rsidP="00F03987">
            <w:pPr>
              <w:pStyle w:val="af6"/>
              <w:spacing w:after="0" w:line="240" w:lineRule="auto"/>
              <w:ind w:left="0"/>
              <w:jc w:val="center"/>
              <w:rPr>
                <w:rFonts w:ascii="Times New Roman" w:hAnsi="Times New Roman" w:cs="Times New Roman"/>
                <w:sz w:val="26"/>
                <w:szCs w:val="26"/>
              </w:rPr>
            </w:pPr>
            <w:r w:rsidRPr="00022F3D">
              <w:t>-</w:t>
            </w:r>
          </w:p>
        </w:tc>
        <w:tc>
          <w:tcPr>
            <w:tcW w:w="1033" w:type="dxa"/>
          </w:tcPr>
          <w:p w14:paraId="3529E2A1" w14:textId="108E770E" w:rsidR="00ED37CD" w:rsidRDefault="00ED37CD"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w:t>
            </w:r>
          </w:p>
        </w:tc>
        <w:tc>
          <w:tcPr>
            <w:tcW w:w="1054" w:type="dxa"/>
          </w:tcPr>
          <w:p w14:paraId="22E81082" w14:textId="447A13C6" w:rsidR="00ED37CD" w:rsidRDefault="00ED37CD"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w:t>
            </w:r>
          </w:p>
        </w:tc>
        <w:tc>
          <w:tcPr>
            <w:tcW w:w="2502" w:type="dxa"/>
          </w:tcPr>
          <w:p w14:paraId="3BCE12C9" w14:textId="1A557BE8" w:rsidR="00ED37CD" w:rsidRDefault="00ED37CD"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5</w:t>
            </w:r>
          </w:p>
        </w:tc>
        <w:tc>
          <w:tcPr>
            <w:tcW w:w="1676" w:type="dxa"/>
          </w:tcPr>
          <w:p w14:paraId="6BB36E67" w14:textId="5C7F391D" w:rsidR="00ED37CD" w:rsidRDefault="00ED37CD"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10</w:t>
            </w:r>
          </w:p>
        </w:tc>
      </w:tr>
      <w:tr w:rsidR="00ED37CD" w:rsidRPr="00557B88" w14:paraId="3AB6AC08" w14:textId="77777777" w:rsidTr="00AF5C88">
        <w:tc>
          <w:tcPr>
            <w:tcW w:w="1825" w:type="dxa"/>
          </w:tcPr>
          <w:p w14:paraId="2C08F1AF" w14:textId="71A600FB" w:rsidR="00ED37CD" w:rsidRDefault="00ED37CD" w:rsidP="00EB7378">
            <w:pPr>
              <w:pStyle w:val="af6"/>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Игры</w:t>
            </w:r>
          </w:p>
        </w:tc>
        <w:tc>
          <w:tcPr>
            <w:tcW w:w="726" w:type="dxa"/>
          </w:tcPr>
          <w:p w14:paraId="6E2C825D" w14:textId="0E06FCAC" w:rsidR="00ED37CD" w:rsidRDefault="00ED37CD" w:rsidP="00F03987">
            <w:pPr>
              <w:pStyle w:val="af6"/>
              <w:spacing w:after="0" w:line="240" w:lineRule="auto"/>
              <w:ind w:left="0"/>
              <w:jc w:val="center"/>
              <w:rPr>
                <w:rFonts w:ascii="Times New Roman" w:hAnsi="Times New Roman" w:cs="Times New Roman"/>
                <w:sz w:val="26"/>
                <w:szCs w:val="26"/>
              </w:rPr>
            </w:pPr>
            <w:r w:rsidRPr="00022F3D">
              <w:t>-</w:t>
            </w:r>
          </w:p>
        </w:tc>
        <w:tc>
          <w:tcPr>
            <w:tcW w:w="1038" w:type="dxa"/>
          </w:tcPr>
          <w:p w14:paraId="3C92280A" w14:textId="3D181B64" w:rsidR="00ED37CD" w:rsidRDefault="00ED37CD" w:rsidP="00F03987">
            <w:pPr>
              <w:pStyle w:val="af6"/>
              <w:spacing w:after="0" w:line="240" w:lineRule="auto"/>
              <w:ind w:left="0"/>
              <w:jc w:val="center"/>
              <w:rPr>
                <w:rFonts w:ascii="Times New Roman" w:hAnsi="Times New Roman" w:cs="Times New Roman"/>
                <w:sz w:val="26"/>
                <w:szCs w:val="26"/>
              </w:rPr>
            </w:pPr>
            <w:r w:rsidRPr="00022F3D">
              <w:t>-</w:t>
            </w:r>
          </w:p>
        </w:tc>
        <w:tc>
          <w:tcPr>
            <w:tcW w:w="1033" w:type="dxa"/>
          </w:tcPr>
          <w:p w14:paraId="4E16E405" w14:textId="17BEF277" w:rsidR="00ED37CD" w:rsidRDefault="00ED37CD" w:rsidP="00F03987">
            <w:pPr>
              <w:pStyle w:val="af6"/>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054" w:type="dxa"/>
          </w:tcPr>
          <w:p w14:paraId="5F366C3B" w14:textId="04B98C9C" w:rsidR="00ED37CD" w:rsidRDefault="00ED37CD" w:rsidP="00F03987">
            <w:pPr>
              <w:pStyle w:val="af6"/>
              <w:spacing w:after="0" w:line="240" w:lineRule="auto"/>
              <w:ind w:left="0"/>
              <w:jc w:val="center"/>
              <w:rPr>
                <w:rFonts w:ascii="Times New Roman" w:hAnsi="Times New Roman" w:cs="Times New Roman"/>
                <w:sz w:val="26"/>
                <w:szCs w:val="26"/>
              </w:rPr>
            </w:pPr>
            <w:r w:rsidRPr="00420961">
              <w:rPr>
                <w:rFonts w:ascii="Times New Roman" w:hAnsi="Times New Roman" w:cs="Times New Roman"/>
                <w:sz w:val="26"/>
                <w:szCs w:val="26"/>
              </w:rPr>
              <w:t>20</w:t>
            </w:r>
          </w:p>
        </w:tc>
        <w:tc>
          <w:tcPr>
            <w:tcW w:w="2502" w:type="dxa"/>
          </w:tcPr>
          <w:p w14:paraId="45E2FA29" w14:textId="5D53DD90" w:rsidR="00ED37CD" w:rsidRDefault="00ED37CD" w:rsidP="00F03987">
            <w:pPr>
              <w:pStyle w:val="af6"/>
              <w:spacing w:after="0" w:line="240" w:lineRule="auto"/>
              <w:ind w:left="0"/>
              <w:jc w:val="center"/>
              <w:rPr>
                <w:rFonts w:ascii="Times New Roman" w:hAnsi="Times New Roman" w:cs="Times New Roman"/>
                <w:sz w:val="26"/>
                <w:szCs w:val="26"/>
              </w:rPr>
            </w:pPr>
            <w:r w:rsidRPr="00420961">
              <w:rPr>
                <w:rFonts w:ascii="Times New Roman" w:hAnsi="Times New Roman" w:cs="Times New Roman"/>
                <w:sz w:val="26"/>
                <w:szCs w:val="26"/>
              </w:rPr>
              <w:t>20</w:t>
            </w:r>
          </w:p>
        </w:tc>
        <w:tc>
          <w:tcPr>
            <w:tcW w:w="1676" w:type="dxa"/>
          </w:tcPr>
          <w:p w14:paraId="2FA3D1DC" w14:textId="7567D38C" w:rsidR="00ED37CD" w:rsidRDefault="00ED37CD" w:rsidP="00F03987">
            <w:pPr>
              <w:pStyle w:val="af6"/>
              <w:spacing w:after="0" w:line="240" w:lineRule="auto"/>
              <w:ind w:left="0"/>
              <w:jc w:val="center"/>
              <w:rPr>
                <w:rFonts w:ascii="Times New Roman" w:hAnsi="Times New Roman" w:cs="Times New Roman"/>
                <w:sz w:val="26"/>
                <w:szCs w:val="26"/>
              </w:rPr>
            </w:pPr>
            <w:r w:rsidRPr="00420961">
              <w:rPr>
                <w:rFonts w:ascii="Times New Roman" w:hAnsi="Times New Roman" w:cs="Times New Roman"/>
                <w:sz w:val="26"/>
                <w:szCs w:val="26"/>
              </w:rPr>
              <w:t>20</w:t>
            </w:r>
          </w:p>
        </w:tc>
      </w:tr>
    </w:tbl>
    <w:p w14:paraId="39557507" w14:textId="77777777" w:rsidR="001F384C" w:rsidRDefault="001F384C" w:rsidP="00EB7378">
      <w:pPr>
        <w:pStyle w:val="af6"/>
        <w:spacing w:after="0" w:line="240" w:lineRule="auto"/>
        <w:ind w:left="0"/>
        <w:jc w:val="both"/>
        <w:rPr>
          <w:rFonts w:ascii="Times New Roman" w:hAnsi="Times New Roman" w:cs="Times New Roman"/>
          <w:sz w:val="28"/>
          <w:szCs w:val="28"/>
        </w:rPr>
      </w:pPr>
    </w:p>
    <w:p w14:paraId="65BC8F82" w14:textId="3AA07D60" w:rsidR="005E36A4" w:rsidRDefault="005E36A4"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Обучающиеся, участвующие в спортивных соревнованиях, знакомятся под роспись с нормами, утверждённый общероссийским спортивными федерациями, правилами соответствующи</w:t>
      </w:r>
      <w:r w:rsidR="005675DB">
        <w:rPr>
          <w:rFonts w:ascii="Times New Roman" w:hAnsi="Times New Roman" w:cs="Times New Roman"/>
          <w:sz w:val="28"/>
          <w:szCs w:val="28"/>
        </w:rPr>
        <w:t>х видов спорта «баскетбол</w:t>
      </w:r>
      <w:r>
        <w:rPr>
          <w:rFonts w:ascii="Times New Roman" w:hAnsi="Times New Roman" w:cs="Times New Roman"/>
          <w:sz w:val="28"/>
          <w:szCs w:val="28"/>
        </w:rPr>
        <w:t xml:space="preserve">», положениями (Регламентами) о спортивных соревнованиях, антидопинговыми правилами, условиями договор с организаторами спортивных мероприятий в части, касающейся участия спортсменов в соответствующем соревновании </w:t>
      </w:r>
      <w:r w:rsidR="00AF5C88">
        <w:rPr>
          <w:rFonts w:ascii="Times New Roman" w:hAnsi="Times New Roman" w:cs="Times New Roman"/>
          <w:sz w:val="28"/>
          <w:szCs w:val="28"/>
        </w:rPr>
        <w:t>по виду спорта «баскетбол</w:t>
      </w:r>
      <w:r>
        <w:rPr>
          <w:rFonts w:ascii="Times New Roman" w:hAnsi="Times New Roman" w:cs="Times New Roman"/>
          <w:sz w:val="28"/>
          <w:szCs w:val="28"/>
        </w:rPr>
        <w:t>».</w:t>
      </w:r>
      <w:proofErr w:type="gramEnd"/>
    </w:p>
    <w:p w14:paraId="00112F8C" w14:textId="2E49F696" w:rsidR="00220CC4" w:rsidRDefault="00220CC4" w:rsidP="00EB7378">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Функции соревнований в многолетней подготовке значительны и многообразны. Соревнования решают разнообразные технико-тактические задачи, задачи приобретения соревновательного опыта. </w:t>
      </w:r>
    </w:p>
    <w:p w14:paraId="70D7BB9D" w14:textId="46A97B93" w:rsidR="00220CC4" w:rsidRDefault="00220CC4" w:rsidP="00220CC4">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Выделяют: 1) контрольные соревнования, 2) отборочные; 3)</w:t>
      </w:r>
      <w:r w:rsidR="00FA543C">
        <w:rPr>
          <w:rFonts w:ascii="Times New Roman" w:hAnsi="Times New Roman" w:cs="Times New Roman"/>
          <w:sz w:val="28"/>
          <w:szCs w:val="28"/>
        </w:rPr>
        <w:t xml:space="preserve"> </w:t>
      </w:r>
      <w:r>
        <w:rPr>
          <w:rFonts w:ascii="Times New Roman" w:hAnsi="Times New Roman" w:cs="Times New Roman"/>
          <w:sz w:val="28"/>
          <w:szCs w:val="28"/>
        </w:rPr>
        <w:t>основные (главные) соревнования.</w:t>
      </w:r>
    </w:p>
    <w:p w14:paraId="67AC6969" w14:textId="1675AD86" w:rsidR="00220CC4" w:rsidRDefault="00220CC4" w:rsidP="00220CC4">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Контрольные соревнования позволяют оценить уровень подготовленности спортсмена.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 процесса подготовки. Контрольными могут быть как специально организованные, так и официальные соревнования различного уровня, особенно на этапе начальной подготовки.</w:t>
      </w:r>
    </w:p>
    <w:p w14:paraId="3B8E9A30" w14:textId="79634A93" w:rsidR="00220CC4" w:rsidRDefault="00220CC4" w:rsidP="00220CC4">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Отборочные соревнования проводятся для отбора спортсменов в сборные коман</w:t>
      </w:r>
      <w:r w:rsidR="001B332E">
        <w:rPr>
          <w:rFonts w:ascii="Times New Roman" w:hAnsi="Times New Roman" w:cs="Times New Roman"/>
          <w:sz w:val="28"/>
          <w:szCs w:val="28"/>
        </w:rPr>
        <w:t>ды и для определения участников личных соревнований высшего ранга. Отличительной особенностью таких соревнований являются условия отбора: завоевание определенного места или выполнение контрольного норматива, который позволит выступить в главных соревнованиях. Отборочный характер могут, носит как официальный, так и специально организованные соревнования.</w:t>
      </w:r>
    </w:p>
    <w:p w14:paraId="7130D3F3" w14:textId="26B69CC8" w:rsidR="001B332E" w:rsidRDefault="001B332E" w:rsidP="00220CC4">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Основные (главные</w:t>
      </w:r>
      <w:r w:rsidR="00FA543C">
        <w:rPr>
          <w:rFonts w:ascii="Times New Roman" w:hAnsi="Times New Roman" w:cs="Times New Roman"/>
          <w:sz w:val="28"/>
          <w:szCs w:val="28"/>
        </w:rPr>
        <w:t>)</w:t>
      </w:r>
      <w:r>
        <w:rPr>
          <w:rFonts w:ascii="Times New Roman" w:hAnsi="Times New Roman" w:cs="Times New Roman"/>
          <w:sz w:val="28"/>
          <w:szCs w:val="28"/>
        </w:rPr>
        <w:t xml:space="preserve"> соревнования. Главными соревнованиями являются те</w:t>
      </w:r>
      <w:r w:rsidR="00FA543C">
        <w:rPr>
          <w:rFonts w:ascii="Times New Roman" w:hAnsi="Times New Roman" w:cs="Times New Roman"/>
          <w:sz w:val="28"/>
          <w:szCs w:val="28"/>
        </w:rPr>
        <w:t xml:space="preserve">, </w:t>
      </w:r>
      <w:r>
        <w:rPr>
          <w:rFonts w:ascii="Times New Roman" w:hAnsi="Times New Roman" w:cs="Times New Roman"/>
          <w:sz w:val="28"/>
          <w:szCs w:val="28"/>
        </w:rPr>
        <w:t xml:space="preserve">в которых спортсмену необходимо показать нависший результат </w:t>
      </w:r>
      <w:r w:rsidR="00FA543C">
        <w:rPr>
          <w:rFonts w:ascii="Times New Roman" w:hAnsi="Times New Roman" w:cs="Times New Roman"/>
          <w:sz w:val="28"/>
          <w:szCs w:val="28"/>
        </w:rPr>
        <w:t>на данном этапе спортивной подготовки. На этих соревнованиях спортсмен должен проявить полную мобилизацию имеющихся технико-тактических и функциональных возможностей, максимальную нацеленность на достижение наивысшего результата, высочайший уровень психической подготовленности.</w:t>
      </w:r>
    </w:p>
    <w:p w14:paraId="69E9D90A" w14:textId="77777777" w:rsidR="005E36A4" w:rsidRDefault="005E36A4" w:rsidP="00EB7378">
      <w:pPr>
        <w:pStyle w:val="af6"/>
        <w:spacing w:after="0" w:line="240" w:lineRule="auto"/>
        <w:ind w:left="0"/>
        <w:jc w:val="both"/>
        <w:rPr>
          <w:rFonts w:ascii="Times New Roman" w:hAnsi="Times New Roman" w:cs="Times New Roman"/>
          <w:sz w:val="28"/>
          <w:szCs w:val="28"/>
        </w:rPr>
      </w:pPr>
    </w:p>
    <w:p w14:paraId="14C58563" w14:textId="42D9E9F2" w:rsidR="005E36A4" w:rsidRDefault="005E36A4" w:rsidP="005E36A4">
      <w:pPr>
        <w:pStyle w:val="af6"/>
        <w:spacing w:after="0" w:line="240" w:lineRule="auto"/>
        <w:ind w:left="0"/>
        <w:jc w:val="center"/>
        <w:rPr>
          <w:rFonts w:ascii="Times New Roman" w:hAnsi="Times New Roman" w:cs="Times New Roman"/>
          <w:b/>
          <w:sz w:val="28"/>
          <w:szCs w:val="28"/>
        </w:rPr>
      </w:pPr>
      <w:r w:rsidRPr="005E36A4">
        <w:rPr>
          <w:rFonts w:ascii="Times New Roman" w:hAnsi="Times New Roman" w:cs="Times New Roman"/>
          <w:b/>
          <w:sz w:val="28"/>
          <w:szCs w:val="28"/>
        </w:rPr>
        <w:t>Работа по индивидуальным планам.</w:t>
      </w:r>
    </w:p>
    <w:p w14:paraId="4B38312C" w14:textId="3642D6FC" w:rsidR="005E36A4" w:rsidRDefault="005E36A4" w:rsidP="005E36A4">
      <w:pPr>
        <w:pStyle w:val="af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B81B82">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участия в спортивных соревнованиях.</w:t>
      </w:r>
    </w:p>
    <w:p w14:paraId="64973C01" w14:textId="3599F7ED" w:rsidR="008C033A" w:rsidRDefault="008C033A" w:rsidP="008C033A">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Для обеспечения непрерывности учебного - тренировочного процесса Организация составляет и использует индивидуальные учебно-тренировочные планы для обучающихся, включенных в список кандидатов в спортивные сборные команды субъекта Российской Федерации и (или) в спортивные сборные команды Российской Федерации.</w:t>
      </w:r>
    </w:p>
    <w:p w14:paraId="1B23AF29" w14:textId="77777777" w:rsidR="001A3424" w:rsidRPr="005E36A4" w:rsidRDefault="001A3424" w:rsidP="008C033A">
      <w:pPr>
        <w:pStyle w:val="af6"/>
        <w:spacing w:after="0" w:line="240" w:lineRule="auto"/>
        <w:ind w:left="0"/>
        <w:jc w:val="both"/>
        <w:rPr>
          <w:rFonts w:ascii="Times New Roman" w:hAnsi="Times New Roman" w:cs="Times New Roman"/>
          <w:sz w:val="28"/>
          <w:szCs w:val="28"/>
        </w:rPr>
      </w:pPr>
    </w:p>
    <w:p w14:paraId="7F2C48F3" w14:textId="3739F2F4" w:rsidR="008C033A" w:rsidRDefault="001A3424" w:rsidP="001A3424">
      <w:pPr>
        <w:pStyle w:val="af6"/>
        <w:spacing w:after="0" w:line="240" w:lineRule="auto"/>
        <w:ind w:left="0"/>
        <w:jc w:val="center"/>
        <w:rPr>
          <w:rFonts w:ascii="Times New Roman" w:hAnsi="Times New Roman" w:cs="Times New Roman"/>
          <w:b/>
          <w:sz w:val="28"/>
          <w:szCs w:val="28"/>
        </w:rPr>
      </w:pPr>
      <w:r w:rsidRPr="001A3424">
        <w:rPr>
          <w:rFonts w:ascii="Times New Roman" w:hAnsi="Times New Roman" w:cs="Times New Roman"/>
          <w:b/>
          <w:sz w:val="28"/>
          <w:szCs w:val="28"/>
        </w:rPr>
        <w:t>2.4. Годовой учебно-тренировочный план.</w:t>
      </w:r>
    </w:p>
    <w:p w14:paraId="49B4A616" w14:textId="77777777" w:rsidR="001B0ABE" w:rsidRDefault="001B0ABE" w:rsidP="001A3424">
      <w:pPr>
        <w:pStyle w:val="af6"/>
        <w:spacing w:after="0" w:line="240" w:lineRule="auto"/>
        <w:ind w:left="0"/>
        <w:jc w:val="center"/>
        <w:rPr>
          <w:rFonts w:ascii="Times New Roman" w:hAnsi="Times New Roman" w:cs="Times New Roman"/>
          <w:b/>
          <w:sz w:val="28"/>
          <w:szCs w:val="28"/>
        </w:rPr>
      </w:pPr>
    </w:p>
    <w:p w14:paraId="7C8E5EBE" w14:textId="5672C465" w:rsidR="00B92584" w:rsidRDefault="001B0ABE" w:rsidP="00F27BD9">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2584">
        <w:rPr>
          <w:rFonts w:ascii="Times New Roman" w:hAnsi="Times New Roman" w:cs="Times New Roman"/>
          <w:sz w:val="28"/>
          <w:szCs w:val="28"/>
        </w:rPr>
        <w:t>Организация организует работу спортивной подготовки в течени</w:t>
      </w:r>
      <w:proofErr w:type="gramStart"/>
      <w:r w:rsidR="00B92584">
        <w:rPr>
          <w:rFonts w:ascii="Times New Roman" w:hAnsi="Times New Roman" w:cs="Times New Roman"/>
          <w:sz w:val="28"/>
          <w:szCs w:val="28"/>
        </w:rPr>
        <w:t>и</w:t>
      </w:r>
      <w:proofErr w:type="gramEnd"/>
      <w:r w:rsidR="00B92584">
        <w:rPr>
          <w:rFonts w:ascii="Times New Roman" w:hAnsi="Times New Roman" w:cs="Times New Roman"/>
          <w:sz w:val="28"/>
          <w:szCs w:val="28"/>
        </w:rPr>
        <w:t xml:space="preserve"> всего календарного года. Тренировочный год начинается 1 сентября и заканчивается 31 августа.</w:t>
      </w:r>
    </w:p>
    <w:p w14:paraId="4DF0DD44" w14:textId="1F407A8C" w:rsidR="001B0ABE" w:rsidRDefault="00B92584" w:rsidP="001B0ABE">
      <w:pPr>
        <w:pStyle w:val="af6"/>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color w:val="1A1A1A"/>
          <w:sz w:val="28"/>
          <w:szCs w:val="28"/>
          <w:lang w:eastAsia="ru-RU"/>
        </w:rPr>
        <w:tab/>
        <w:t xml:space="preserve"> </w:t>
      </w:r>
      <w:r w:rsidRPr="00B81B82">
        <w:rPr>
          <w:rFonts w:ascii="Times New Roman" w:hAnsi="Times New Roman" w:cs="Times New Roman"/>
          <w:sz w:val="28"/>
          <w:szCs w:val="28"/>
        </w:rPr>
        <w:t xml:space="preserve">Учебно-тренировочный процесс в Организации </w:t>
      </w:r>
      <w:r w:rsidRPr="00B81B82">
        <w:rPr>
          <w:rFonts w:ascii="Times New Roman" w:eastAsia="Times New Roman" w:hAnsi="Times New Roman" w:cs="Times New Roman"/>
          <w:color w:val="1A1A1A"/>
          <w:sz w:val="28"/>
          <w:szCs w:val="28"/>
          <w:lang w:eastAsia="ru-RU"/>
        </w:rPr>
        <w:t>ведется в соответствии с</w:t>
      </w:r>
      <w:r w:rsidRPr="00B81B82">
        <w:rPr>
          <w:rFonts w:ascii="Times New Roman" w:hAnsi="Times New Roman" w:cs="Times New Roman"/>
          <w:sz w:val="28"/>
          <w:szCs w:val="28"/>
        </w:rPr>
        <w:t xml:space="preserve"> годовым учебно-тренировочным планом</w:t>
      </w:r>
      <w:r w:rsidR="00437D57" w:rsidRPr="00B81B82">
        <w:rPr>
          <w:rFonts w:ascii="Times New Roman" w:hAnsi="Times New Roman" w:cs="Times New Roman"/>
          <w:sz w:val="28"/>
          <w:szCs w:val="28"/>
        </w:rPr>
        <w:t xml:space="preserve"> </w:t>
      </w:r>
      <w:r w:rsidR="00ED37CD">
        <w:rPr>
          <w:rFonts w:ascii="Times New Roman" w:hAnsi="Times New Roman" w:cs="Times New Roman"/>
          <w:sz w:val="28"/>
          <w:szCs w:val="28"/>
        </w:rPr>
        <w:t>по виду спорту «баскетбол</w:t>
      </w:r>
      <w:r w:rsidR="00437D57" w:rsidRPr="00B81B82">
        <w:rPr>
          <w:rFonts w:ascii="Times New Roman" w:hAnsi="Times New Roman" w:cs="Times New Roman"/>
          <w:sz w:val="28"/>
          <w:szCs w:val="28"/>
        </w:rPr>
        <w:t>»</w:t>
      </w:r>
      <w:r w:rsidRPr="00B81B82">
        <w:rPr>
          <w:rFonts w:ascii="Times New Roman" w:hAnsi="Times New Roman" w:cs="Times New Roman"/>
          <w:sz w:val="28"/>
          <w:szCs w:val="28"/>
        </w:rPr>
        <w:t>, он</w:t>
      </w:r>
      <w:r w:rsidRPr="00B81B82">
        <w:rPr>
          <w:rFonts w:ascii="Times New Roman" w:eastAsia="Times New Roman" w:hAnsi="Times New Roman" w:cs="Times New Roman"/>
          <w:color w:val="1A1A1A"/>
          <w:sz w:val="28"/>
          <w:szCs w:val="28"/>
          <w:lang w:eastAsia="ru-RU"/>
        </w:rPr>
        <w:t xml:space="preserve"> </w:t>
      </w:r>
      <w:r w:rsidR="00F27BD9" w:rsidRPr="00B81B82">
        <w:rPr>
          <w:rFonts w:ascii="Times New Roman" w:eastAsia="Times New Roman" w:hAnsi="Times New Roman" w:cs="Times New Roman"/>
          <w:color w:val="1A1A1A"/>
          <w:sz w:val="28"/>
          <w:szCs w:val="28"/>
          <w:lang w:eastAsia="ru-RU"/>
        </w:rPr>
        <w:t>рассчитан на 52 недели, включая шесть недель летнего периода самостоятельной подготовки</w:t>
      </w:r>
      <w:r w:rsidR="00E42A68">
        <w:rPr>
          <w:rFonts w:ascii="Times New Roman" w:eastAsia="Times New Roman" w:hAnsi="Times New Roman" w:cs="Times New Roman"/>
          <w:color w:val="1A1A1A"/>
          <w:sz w:val="28"/>
          <w:szCs w:val="28"/>
          <w:lang w:eastAsia="ru-RU"/>
        </w:rPr>
        <w:t xml:space="preserve"> по индивидуальным планам спортивной подготовки </w:t>
      </w:r>
      <w:r w:rsidR="00002D96" w:rsidRPr="00B81B82">
        <w:rPr>
          <w:rFonts w:ascii="Times New Roman" w:eastAsia="Times New Roman" w:hAnsi="Times New Roman" w:cs="Times New Roman"/>
          <w:color w:val="1A1A1A"/>
          <w:sz w:val="28"/>
          <w:szCs w:val="28"/>
          <w:lang w:eastAsia="ru-RU"/>
        </w:rPr>
        <w:t xml:space="preserve"> </w:t>
      </w:r>
      <w:r w:rsidR="00F27BD9" w:rsidRPr="00B81B82">
        <w:rPr>
          <w:rFonts w:ascii="Times New Roman" w:eastAsia="Times New Roman" w:hAnsi="Times New Roman" w:cs="Times New Roman"/>
          <w:color w:val="1A1A1A"/>
          <w:sz w:val="28"/>
          <w:szCs w:val="28"/>
          <w:lang w:eastAsia="ru-RU"/>
        </w:rPr>
        <w:t xml:space="preserve">для обеспечения непрерывности тренировочного </w:t>
      </w:r>
      <w:r w:rsidR="00953711" w:rsidRPr="00B81B82">
        <w:rPr>
          <w:rFonts w:ascii="Times New Roman" w:eastAsia="Times New Roman" w:hAnsi="Times New Roman" w:cs="Times New Roman"/>
          <w:color w:val="1A1A1A"/>
          <w:sz w:val="28"/>
          <w:szCs w:val="28"/>
          <w:lang w:eastAsia="ru-RU"/>
        </w:rPr>
        <w:t>процесса. Учебный план составляется и утверждается Организацией ежегодно.</w:t>
      </w:r>
    </w:p>
    <w:p w14:paraId="49361425" w14:textId="2F8A6CEE" w:rsidR="003C049B" w:rsidRDefault="001B0ABE" w:rsidP="00DB3C77">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Годовой учебно-тренировочный план</w:t>
      </w:r>
      <w:r w:rsidR="00437D57" w:rsidRPr="00437D57">
        <w:rPr>
          <w:rFonts w:ascii="Times New Roman" w:hAnsi="Times New Roman" w:cs="Times New Roman"/>
          <w:sz w:val="28"/>
          <w:szCs w:val="28"/>
        </w:rPr>
        <w:t xml:space="preserve"> </w:t>
      </w:r>
      <w:r w:rsidR="005675DB">
        <w:rPr>
          <w:rFonts w:ascii="Times New Roman" w:hAnsi="Times New Roman" w:cs="Times New Roman"/>
          <w:sz w:val="28"/>
          <w:szCs w:val="28"/>
        </w:rPr>
        <w:t>по виду спорту «баскетбол</w:t>
      </w:r>
      <w:r w:rsidR="00437D57">
        <w:rPr>
          <w:rFonts w:ascii="Times New Roman" w:hAnsi="Times New Roman" w:cs="Times New Roman"/>
          <w:sz w:val="28"/>
          <w:szCs w:val="28"/>
        </w:rPr>
        <w:t>»</w:t>
      </w:r>
      <w:r>
        <w:rPr>
          <w:rFonts w:ascii="Times New Roman" w:hAnsi="Times New Roman" w:cs="Times New Roman"/>
          <w:sz w:val="28"/>
          <w:szCs w:val="28"/>
        </w:rPr>
        <w:t xml:space="preserve"> определяет объем учебно-тренировочной нагрузки по видам спортивной подготовки и иным мероприятиям, </w:t>
      </w:r>
      <w:r w:rsidR="003C049B">
        <w:rPr>
          <w:rFonts w:ascii="Times New Roman" w:hAnsi="Times New Roman" w:cs="Times New Roman"/>
          <w:sz w:val="28"/>
          <w:szCs w:val="28"/>
        </w:rPr>
        <w:t>распределяет</w:t>
      </w:r>
      <w:r>
        <w:rPr>
          <w:rFonts w:ascii="Times New Roman" w:hAnsi="Times New Roman" w:cs="Times New Roman"/>
          <w:sz w:val="28"/>
          <w:szCs w:val="28"/>
        </w:rPr>
        <w:t xml:space="preserve"> учебно-тренировочное время, отводимое на их освоение по этапам </w:t>
      </w:r>
      <w:r w:rsidR="003C049B">
        <w:rPr>
          <w:rFonts w:ascii="Times New Roman" w:hAnsi="Times New Roman" w:cs="Times New Roman"/>
          <w:sz w:val="28"/>
          <w:szCs w:val="28"/>
        </w:rPr>
        <w:t>спортивной</w:t>
      </w:r>
      <w:r>
        <w:rPr>
          <w:rFonts w:ascii="Times New Roman" w:hAnsi="Times New Roman" w:cs="Times New Roman"/>
          <w:sz w:val="28"/>
          <w:szCs w:val="28"/>
        </w:rPr>
        <w:t xml:space="preserve"> подготовки по годам обучения.</w:t>
      </w:r>
    </w:p>
    <w:p w14:paraId="04E73E14" w14:textId="5B3DAA5C" w:rsidR="00B461EB" w:rsidRDefault="003C049B" w:rsidP="00F27BD9">
      <w:pPr>
        <w:spacing w:after="0"/>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самостоятельной подготовки составляет не менее</w:t>
      </w:r>
      <w:r w:rsidR="00B461EB">
        <w:rPr>
          <w:rFonts w:ascii="Times New Roman" w:hAnsi="Times New Roman" w:cs="Times New Roman"/>
          <w:sz w:val="28"/>
          <w:szCs w:val="28"/>
        </w:rPr>
        <w:t xml:space="preserve"> </w:t>
      </w:r>
      <w:r>
        <w:rPr>
          <w:rFonts w:ascii="Times New Roman" w:hAnsi="Times New Roman" w:cs="Times New Roman"/>
          <w:sz w:val="28"/>
          <w:szCs w:val="28"/>
        </w:rPr>
        <w:t xml:space="preserve">10% и не более </w:t>
      </w:r>
      <w:r w:rsidR="00F27BD9">
        <w:rPr>
          <w:rFonts w:ascii="Times New Roman" w:hAnsi="Times New Roman" w:cs="Times New Roman"/>
          <w:sz w:val="28"/>
          <w:szCs w:val="28"/>
        </w:rPr>
        <w:t xml:space="preserve">20 % </w:t>
      </w:r>
      <w:r>
        <w:rPr>
          <w:rFonts w:ascii="Times New Roman" w:hAnsi="Times New Roman" w:cs="Times New Roman"/>
          <w:sz w:val="28"/>
          <w:szCs w:val="28"/>
        </w:rPr>
        <w:t>от общего количества часов, предусмотренных годовым учебно-</w:t>
      </w:r>
      <w:r w:rsidR="00F27BD9">
        <w:rPr>
          <w:rFonts w:ascii="Times New Roman" w:hAnsi="Times New Roman" w:cs="Times New Roman"/>
          <w:sz w:val="28"/>
          <w:szCs w:val="28"/>
        </w:rPr>
        <w:t>тренировочным планом Организации.</w:t>
      </w:r>
      <w:r>
        <w:rPr>
          <w:rFonts w:ascii="Times New Roman" w:hAnsi="Times New Roman" w:cs="Times New Roman"/>
          <w:sz w:val="28"/>
          <w:szCs w:val="28"/>
        </w:rPr>
        <w:tab/>
      </w:r>
    </w:p>
    <w:p w14:paraId="29AAECDF" w14:textId="77777777" w:rsidR="00437D57" w:rsidRDefault="00B92584" w:rsidP="00B92584">
      <w:pPr>
        <w:spacing w:after="0"/>
        <w:ind w:right="-2" w:firstLine="709"/>
        <w:contextualSpacing/>
        <w:rPr>
          <w:rFonts w:ascii="Times New Roman" w:hAnsi="Times New Roman" w:cs="Times New Roman"/>
          <w:sz w:val="28"/>
          <w:szCs w:val="28"/>
        </w:rPr>
      </w:pPr>
      <w:r>
        <w:rPr>
          <w:rFonts w:ascii="Times New Roman" w:hAnsi="Times New Roman" w:cs="Times New Roman"/>
          <w:sz w:val="28"/>
          <w:szCs w:val="28"/>
        </w:rPr>
        <w:lastRenderedPageBreak/>
        <w:t>Для обеспечения</w:t>
      </w:r>
      <w:r w:rsidR="003C049B">
        <w:rPr>
          <w:rFonts w:ascii="Times New Roman" w:hAnsi="Times New Roman" w:cs="Times New Roman"/>
          <w:sz w:val="28"/>
          <w:szCs w:val="28"/>
        </w:rPr>
        <w:tab/>
      </w:r>
      <w:r w:rsidR="00437D57">
        <w:rPr>
          <w:rFonts w:ascii="Times New Roman" w:hAnsi="Times New Roman" w:cs="Times New Roman"/>
          <w:sz w:val="28"/>
          <w:szCs w:val="28"/>
        </w:rPr>
        <w:t>непрерывности учебно-тренировочного процесса:</w:t>
      </w:r>
    </w:p>
    <w:p w14:paraId="0FAB35F8" w14:textId="0D98D5D9" w:rsidR="00437D57" w:rsidRDefault="00437D57" w:rsidP="00437D57">
      <w:pPr>
        <w:spacing w:after="0"/>
        <w:ind w:right="-2"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 проводится учебно-тренировочный процесс в соответствии с учебно-тренировочным планом круглогодичный подготовки, рассчитанным исходя из астрономического часа</w:t>
      </w:r>
      <w:r w:rsidR="00453ADF">
        <w:rPr>
          <w:rFonts w:ascii="Times New Roman" w:hAnsi="Times New Roman" w:cs="Times New Roman"/>
          <w:sz w:val="28"/>
          <w:szCs w:val="28"/>
        </w:rPr>
        <w:t xml:space="preserve"> (60 минут)</w:t>
      </w:r>
      <w:r>
        <w:rPr>
          <w:rFonts w:ascii="Times New Roman" w:hAnsi="Times New Roman" w:cs="Times New Roman"/>
          <w:sz w:val="28"/>
          <w:szCs w:val="28"/>
        </w:rPr>
        <w:t>;</w:t>
      </w:r>
      <w:proofErr w:type="gramEnd"/>
    </w:p>
    <w:p w14:paraId="4A72FA4E" w14:textId="77777777" w:rsidR="00437D57" w:rsidRDefault="00437D57" w:rsidP="00437D57">
      <w:pPr>
        <w:spacing w:after="0"/>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используются следующие </w:t>
      </w:r>
      <w:r w:rsidR="003C049B">
        <w:rPr>
          <w:rFonts w:ascii="Times New Roman" w:hAnsi="Times New Roman" w:cs="Times New Roman"/>
          <w:sz w:val="28"/>
          <w:szCs w:val="28"/>
        </w:rPr>
        <w:tab/>
      </w:r>
      <w:r>
        <w:rPr>
          <w:rFonts w:ascii="Times New Roman" w:hAnsi="Times New Roman" w:cs="Times New Roman"/>
          <w:sz w:val="28"/>
          <w:szCs w:val="28"/>
        </w:rPr>
        <w:t>виды планирования учебно-тренировочного процесса:</w:t>
      </w:r>
    </w:p>
    <w:p w14:paraId="11FE1B83" w14:textId="270BEFA3" w:rsidR="00824B43" w:rsidRDefault="00437D57" w:rsidP="00437D57">
      <w:pPr>
        <w:spacing w:after="0"/>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24B43">
        <w:rPr>
          <w:rFonts w:ascii="Times New Roman" w:hAnsi="Times New Roman" w:cs="Times New Roman"/>
          <w:sz w:val="28"/>
          <w:szCs w:val="28"/>
        </w:rPr>
        <w:t xml:space="preserve"> </w:t>
      </w:r>
      <w:r>
        <w:rPr>
          <w:rFonts w:ascii="Times New Roman" w:hAnsi="Times New Roman" w:cs="Times New Roman"/>
          <w:sz w:val="28"/>
          <w:szCs w:val="28"/>
        </w:rPr>
        <w:t>персп</w:t>
      </w:r>
      <w:r w:rsidR="00824B43">
        <w:rPr>
          <w:rFonts w:ascii="Times New Roman" w:hAnsi="Times New Roman" w:cs="Times New Roman"/>
          <w:sz w:val="28"/>
          <w:szCs w:val="28"/>
        </w:rPr>
        <w:t>ективное, позволяющее определить</w:t>
      </w:r>
      <w:r>
        <w:rPr>
          <w:rFonts w:ascii="Times New Roman" w:hAnsi="Times New Roman" w:cs="Times New Roman"/>
          <w:sz w:val="28"/>
          <w:szCs w:val="28"/>
        </w:rPr>
        <w:t xml:space="preserve"> сроки реализации</w:t>
      </w:r>
      <w:r w:rsidR="00824B43">
        <w:rPr>
          <w:rFonts w:ascii="Times New Roman" w:hAnsi="Times New Roman" w:cs="Times New Roman"/>
          <w:sz w:val="28"/>
          <w:szCs w:val="28"/>
        </w:rPr>
        <w:t xml:space="preserve"> </w:t>
      </w:r>
      <w:r w:rsidR="003C049B">
        <w:rPr>
          <w:rFonts w:ascii="Times New Roman" w:hAnsi="Times New Roman" w:cs="Times New Roman"/>
          <w:sz w:val="28"/>
          <w:szCs w:val="28"/>
        </w:rPr>
        <w:tab/>
      </w:r>
      <w:r w:rsidR="00824B43">
        <w:rPr>
          <w:rFonts w:ascii="Times New Roman" w:hAnsi="Times New Roman" w:cs="Times New Roman"/>
          <w:sz w:val="28"/>
          <w:szCs w:val="28"/>
        </w:rPr>
        <w:t xml:space="preserve">дополнительной образовательной программы спортивной подготовки </w:t>
      </w:r>
      <w:r w:rsidR="00E42A68">
        <w:rPr>
          <w:rFonts w:ascii="Times New Roman" w:hAnsi="Times New Roman" w:cs="Times New Roman"/>
          <w:sz w:val="28"/>
          <w:szCs w:val="28"/>
        </w:rPr>
        <w:t>по виду с</w:t>
      </w:r>
      <w:r w:rsidR="00ED37CD">
        <w:rPr>
          <w:rFonts w:ascii="Times New Roman" w:hAnsi="Times New Roman" w:cs="Times New Roman"/>
          <w:sz w:val="28"/>
          <w:szCs w:val="28"/>
        </w:rPr>
        <w:t>порту «баскетбол</w:t>
      </w:r>
      <w:r w:rsidR="00824B43">
        <w:rPr>
          <w:rFonts w:ascii="Times New Roman" w:hAnsi="Times New Roman" w:cs="Times New Roman"/>
          <w:sz w:val="28"/>
          <w:szCs w:val="28"/>
        </w:rPr>
        <w:t>» с учетом олимпийского цикла;</w:t>
      </w:r>
    </w:p>
    <w:p w14:paraId="15A23D7F" w14:textId="26D92C43" w:rsidR="00824B43" w:rsidRDefault="00824B43" w:rsidP="00437D57">
      <w:pPr>
        <w:spacing w:after="0"/>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ежегодное, позволяющее составить план проведения групповых и индивидуальных учебно-тренировочных занятий, промежуточной и итоговой  аттестации;</w:t>
      </w:r>
    </w:p>
    <w:p w14:paraId="01FCD93B" w14:textId="77777777" w:rsidR="00824B43" w:rsidRDefault="00824B43" w:rsidP="00437D57">
      <w:pPr>
        <w:spacing w:after="0"/>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w:t>
      </w:r>
      <w:r>
        <w:rPr>
          <w:rFonts w:ascii="Times New Roman" w:hAnsi="Times New Roman" w:cs="Times New Roman"/>
          <w:sz w:val="28"/>
          <w:szCs w:val="28"/>
        </w:rPr>
        <w:br/>
        <w:t>(сборы), участие в спортивных соревнованиях и иных физкультурных мероприятиях;</w:t>
      </w:r>
      <w:r w:rsidR="003C049B">
        <w:rPr>
          <w:rFonts w:ascii="Times New Roman" w:hAnsi="Times New Roman" w:cs="Times New Roman"/>
          <w:sz w:val="28"/>
          <w:szCs w:val="28"/>
        </w:rPr>
        <w:tab/>
      </w:r>
    </w:p>
    <w:p w14:paraId="7989F858" w14:textId="4034974E" w:rsidR="00A364C9" w:rsidRDefault="00B81B82" w:rsidP="00DB3C77">
      <w:pPr>
        <w:spacing w:after="0"/>
        <w:ind w:right="-2" w:hanging="11"/>
        <w:contextualSpacing/>
        <w:jc w:val="both"/>
        <w:rPr>
          <w:rFonts w:ascii="Times New Roman" w:hAnsi="Times New Roman" w:cs="Times New Roman"/>
          <w:sz w:val="28"/>
          <w:szCs w:val="28"/>
        </w:rPr>
      </w:pPr>
      <w:r>
        <w:rPr>
          <w:rFonts w:ascii="Times New Roman" w:hAnsi="Times New Roman" w:cs="Times New Roman"/>
          <w:sz w:val="28"/>
          <w:szCs w:val="28"/>
        </w:rPr>
        <w:tab/>
      </w:r>
      <w:r w:rsidR="00A00AFC">
        <w:rPr>
          <w:rFonts w:ascii="Times New Roman" w:hAnsi="Times New Roman" w:cs="Times New Roman"/>
          <w:sz w:val="28"/>
          <w:szCs w:val="28"/>
        </w:rPr>
        <w:tab/>
      </w:r>
      <w:r w:rsidR="00824B43">
        <w:rPr>
          <w:rFonts w:ascii="Times New Roman" w:hAnsi="Times New Roman" w:cs="Times New Roman"/>
          <w:sz w:val="28"/>
          <w:szCs w:val="28"/>
        </w:rPr>
        <w:t xml:space="preserve">- ежемесячное, составляемое </w:t>
      </w:r>
      <w:proofErr w:type="gramStart"/>
      <w:r w:rsidR="00824B43">
        <w:rPr>
          <w:rFonts w:ascii="Times New Roman" w:hAnsi="Times New Roman" w:cs="Times New Roman"/>
          <w:sz w:val="28"/>
          <w:szCs w:val="28"/>
        </w:rPr>
        <w:t>позднее</w:t>
      </w:r>
      <w:proofErr w:type="gramEnd"/>
      <w:r w:rsidR="00824B43">
        <w:rPr>
          <w:rFonts w:ascii="Times New Roman" w:hAnsi="Times New Roman" w:cs="Times New Roman"/>
          <w:sz w:val="28"/>
          <w:szCs w:val="28"/>
        </w:rPr>
        <w:t xml:space="preserve">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r w:rsidR="003C049B">
        <w:rPr>
          <w:rFonts w:ascii="Times New Roman" w:hAnsi="Times New Roman" w:cs="Times New Roman"/>
          <w:sz w:val="28"/>
          <w:szCs w:val="28"/>
        </w:rPr>
        <w:tab/>
      </w:r>
      <w:r w:rsidR="00A364C9">
        <w:rPr>
          <w:rFonts w:ascii="Times New Roman" w:hAnsi="Times New Roman" w:cs="Times New Roman"/>
          <w:sz w:val="28"/>
          <w:szCs w:val="28"/>
        </w:rPr>
        <w:t>Продолжительность одного занятия не должна превышать:</w:t>
      </w:r>
    </w:p>
    <w:p w14:paraId="51BA07B8" w14:textId="48801251" w:rsidR="00A364C9" w:rsidRDefault="00ED7AEB" w:rsidP="00DB3C77">
      <w:pPr>
        <w:spacing w:after="0"/>
        <w:ind w:right="-2" w:hanging="1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364C9">
        <w:rPr>
          <w:rFonts w:ascii="Times New Roman" w:hAnsi="Times New Roman" w:cs="Times New Roman"/>
          <w:sz w:val="28"/>
          <w:szCs w:val="28"/>
        </w:rPr>
        <w:tab/>
        <w:t xml:space="preserve">- в группах </w:t>
      </w:r>
      <w:proofErr w:type="gramStart"/>
      <w:r w:rsidR="00A364C9">
        <w:rPr>
          <w:rFonts w:ascii="Times New Roman" w:hAnsi="Times New Roman" w:cs="Times New Roman"/>
          <w:sz w:val="28"/>
          <w:szCs w:val="28"/>
        </w:rPr>
        <w:t>начальной</w:t>
      </w:r>
      <w:proofErr w:type="gramEnd"/>
      <w:r w:rsidR="00A364C9">
        <w:rPr>
          <w:rFonts w:ascii="Times New Roman" w:hAnsi="Times New Roman" w:cs="Times New Roman"/>
          <w:sz w:val="28"/>
          <w:szCs w:val="28"/>
        </w:rPr>
        <w:t xml:space="preserve"> подготовки-2 часов;</w:t>
      </w:r>
    </w:p>
    <w:p w14:paraId="0E74A5B1" w14:textId="77777777" w:rsidR="00ED7AEB" w:rsidRDefault="00ED7AEB" w:rsidP="00DB3C77">
      <w:pPr>
        <w:spacing w:after="0"/>
        <w:ind w:right="-2" w:hanging="1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364C9">
        <w:rPr>
          <w:rFonts w:ascii="Times New Roman" w:hAnsi="Times New Roman" w:cs="Times New Roman"/>
          <w:sz w:val="28"/>
          <w:szCs w:val="28"/>
        </w:rPr>
        <w:tab/>
        <w:t xml:space="preserve">- </w:t>
      </w:r>
      <w:r>
        <w:rPr>
          <w:rFonts w:ascii="Times New Roman" w:hAnsi="Times New Roman" w:cs="Times New Roman"/>
          <w:sz w:val="28"/>
          <w:szCs w:val="28"/>
        </w:rPr>
        <w:t>в группах учебно-тренировочного этапа- 3 часов;</w:t>
      </w:r>
      <w:r>
        <w:rPr>
          <w:rFonts w:ascii="Times New Roman" w:hAnsi="Times New Roman" w:cs="Times New Roman"/>
          <w:sz w:val="28"/>
          <w:szCs w:val="28"/>
        </w:rPr>
        <w:tab/>
      </w:r>
      <w:r>
        <w:rPr>
          <w:rFonts w:ascii="Times New Roman" w:hAnsi="Times New Roman" w:cs="Times New Roman"/>
          <w:sz w:val="28"/>
          <w:szCs w:val="28"/>
        </w:rPr>
        <w:tab/>
      </w:r>
    </w:p>
    <w:p w14:paraId="5E6872E0" w14:textId="5E5519CF" w:rsidR="00ED7AEB" w:rsidRDefault="00ED7AEB" w:rsidP="00DB3C77">
      <w:pPr>
        <w:spacing w:after="0"/>
        <w:ind w:right="-2"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в группах ЭССМ и ЭВСМ – 4 часов.</w:t>
      </w:r>
    </w:p>
    <w:p w14:paraId="774B2145" w14:textId="360302D1" w:rsidR="00A364C9" w:rsidRPr="00ED7AEB" w:rsidRDefault="00ED7AEB" w:rsidP="00B81B82">
      <w:pPr>
        <w:pStyle w:val="af1"/>
        <w:ind w:left="112" w:right="-1"/>
        <w:jc w:val="both"/>
        <w:rPr>
          <w:sz w:val="28"/>
          <w:szCs w:val="28"/>
        </w:rPr>
      </w:pPr>
      <w:r>
        <w:rPr>
          <w:sz w:val="28"/>
          <w:szCs w:val="28"/>
        </w:rPr>
        <w:tab/>
      </w:r>
      <w:r w:rsidR="00A364C9" w:rsidRPr="00ED7AEB">
        <w:rPr>
          <w:sz w:val="28"/>
          <w:szCs w:val="28"/>
        </w:rPr>
        <w:t>При проведении более одного учебно-тренировочного занятия в один день</w:t>
      </w:r>
      <w:r w:rsidR="00A364C9" w:rsidRPr="00ED7AEB">
        <w:rPr>
          <w:spacing w:val="1"/>
          <w:sz w:val="28"/>
          <w:szCs w:val="28"/>
        </w:rPr>
        <w:t xml:space="preserve"> </w:t>
      </w:r>
      <w:r w:rsidR="00A364C9" w:rsidRPr="00ED7AEB">
        <w:rPr>
          <w:sz w:val="28"/>
          <w:szCs w:val="28"/>
        </w:rPr>
        <w:t>суммарная</w:t>
      </w:r>
      <w:r w:rsidR="00A364C9" w:rsidRPr="00ED7AEB">
        <w:rPr>
          <w:spacing w:val="-5"/>
          <w:sz w:val="28"/>
          <w:szCs w:val="28"/>
        </w:rPr>
        <w:t xml:space="preserve"> </w:t>
      </w:r>
      <w:r w:rsidR="00A364C9" w:rsidRPr="00ED7AEB">
        <w:rPr>
          <w:sz w:val="28"/>
          <w:szCs w:val="28"/>
        </w:rPr>
        <w:t>продолжительность</w:t>
      </w:r>
      <w:r w:rsidR="00A364C9" w:rsidRPr="00ED7AEB">
        <w:rPr>
          <w:spacing w:val="-3"/>
          <w:sz w:val="28"/>
          <w:szCs w:val="28"/>
        </w:rPr>
        <w:t xml:space="preserve"> </w:t>
      </w:r>
      <w:r w:rsidR="00A364C9" w:rsidRPr="00ED7AEB">
        <w:rPr>
          <w:sz w:val="28"/>
          <w:szCs w:val="28"/>
        </w:rPr>
        <w:t>занятий</w:t>
      </w:r>
      <w:r w:rsidR="00A364C9" w:rsidRPr="00ED7AEB">
        <w:rPr>
          <w:spacing w:val="-1"/>
          <w:sz w:val="28"/>
          <w:szCs w:val="28"/>
        </w:rPr>
        <w:t xml:space="preserve"> </w:t>
      </w:r>
      <w:r w:rsidR="00A364C9" w:rsidRPr="00ED7AEB">
        <w:rPr>
          <w:sz w:val="28"/>
          <w:szCs w:val="28"/>
        </w:rPr>
        <w:t>не</w:t>
      </w:r>
      <w:r w:rsidR="00A364C9" w:rsidRPr="00ED7AEB">
        <w:rPr>
          <w:spacing w:val="-2"/>
          <w:sz w:val="28"/>
          <w:szCs w:val="28"/>
        </w:rPr>
        <w:t xml:space="preserve"> </w:t>
      </w:r>
      <w:r w:rsidR="00A364C9" w:rsidRPr="00ED7AEB">
        <w:rPr>
          <w:sz w:val="28"/>
          <w:szCs w:val="28"/>
        </w:rPr>
        <w:t>должна</w:t>
      </w:r>
      <w:r w:rsidR="00A364C9" w:rsidRPr="00ED7AEB">
        <w:rPr>
          <w:spacing w:val="-2"/>
          <w:sz w:val="28"/>
          <w:szCs w:val="28"/>
        </w:rPr>
        <w:t xml:space="preserve"> </w:t>
      </w:r>
      <w:r w:rsidR="00A364C9" w:rsidRPr="00ED7AEB">
        <w:rPr>
          <w:sz w:val="28"/>
          <w:szCs w:val="28"/>
        </w:rPr>
        <w:t>составлять</w:t>
      </w:r>
      <w:r w:rsidR="00A364C9" w:rsidRPr="00ED7AEB">
        <w:rPr>
          <w:spacing w:val="-2"/>
          <w:sz w:val="28"/>
          <w:szCs w:val="28"/>
        </w:rPr>
        <w:t xml:space="preserve"> </w:t>
      </w:r>
      <w:r w:rsidR="00A364C9" w:rsidRPr="00ED7AEB">
        <w:rPr>
          <w:sz w:val="28"/>
          <w:szCs w:val="28"/>
        </w:rPr>
        <w:t>более</w:t>
      </w:r>
      <w:r w:rsidR="00A364C9" w:rsidRPr="00ED7AEB">
        <w:rPr>
          <w:spacing w:val="-2"/>
          <w:sz w:val="28"/>
          <w:szCs w:val="28"/>
        </w:rPr>
        <w:t xml:space="preserve"> </w:t>
      </w:r>
      <w:r w:rsidR="00A364C9" w:rsidRPr="00ED7AEB">
        <w:rPr>
          <w:sz w:val="28"/>
          <w:szCs w:val="28"/>
        </w:rPr>
        <w:t>восьми</w:t>
      </w:r>
      <w:r w:rsidR="00A364C9" w:rsidRPr="00ED7AEB">
        <w:rPr>
          <w:spacing w:val="-2"/>
          <w:sz w:val="28"/>
          <w:szCs w:val="28"/>
        </w:rPr>
        <w:t xml:space="preserve"> </w:t>
      </w:r>
      <w:r w:rsidR="00A364C9" w:rsidRPr="00ED7AEB">
        <w:rPr>
          <w:sz w:val="28"/>
          <w:szCs w:val="28"/>
        </w:rPr>
        <w:t>часов.</w:t>
      </w:r>
    </w:p>
    <w:p w14:paraId="184852B3" w14:textId="3C9D70F1" w:rsidR="00A364C9" w:rsidRPr="00ED7AEB" w:rsidRDefault="00B81B82" w:rsidP="00B81B82">
      <w:pPr>
        <w:pStyle w:val="af1"/>
        <w:ind w:left="112" w:right="-1"/>
        <w:jc w:val="both"/>
        <w:rPr>
          <w:sz w:val="28"/>
          <w:szCs w:val="28"/>
        </w:rPr>
      </w:pPr>
      <w:r>
        <w:rPr>
          <w:sz w:val="28"/>
          <w:szCs w:val="28"/>
        </w:rPr>
        <w:tab/>
      </w:r>
      <w:r w:rsidR="00A364C9" w:rsidRPr="00ED7AEB">
        <w:rPr>
          <w:sz w:val="28"/>
          <w:szCs w:val="28"/>
        </w:rPr>
        <w:t>В</w:t>
      </w:r>
      <w:r w:rsidR="00A364C9" w:rsidRPr="00ED7AEB">
        <w:rPr>
          <w:spacing w:val="1"/>
          <w:sz w:val="28"/>
          <w:szCs w:val="28"/>
        </w:rPr>
        <w:t xml:space="preserve"> </w:t>
      </w:r>
      <w:r w:rsidR="00A364C9" w:rsidRPr="00ED7AEB">
        <w:rPr>
          <w:sz w:val="28"/>
          <w:szCs w:val="28"/>
        </w:rPr>
        <w:t>часовой</w:t>
      </w:r>
      <w:r w:rsidR="00A364C9" w:rsidRPr="00ED7AEB">
        <w:rPr>
          <w:spacing w:val="1"/>
          <w:sz w:val="28"/>
          <w:szCs w:val="28"/>
        </w:rPr>
        <w:t xml:space="preserve"> </w:t>
      </w:r>
      <w:r w:rsidR="00A364C9" w:rsidRPr="00ED7AEB">
        <w:rPr>
          <w:sz w:val="28"/>
          <w:szCs w:val="28"/>
        </w:rPr>
        <w:t>объем</w:t>
      </w:r>
      <w:r w:rsidR="00A364C9" w:rsidRPr="00ED7AEB">
        <w:rPr>
          <w:spacing w:val="1"/>
          <w:sz w:val="28"/>
          <w:szCs w:val="28"/>
        </w:rPr>
        <w:t xml:space="preserve"> </w:t>
      </w:r>
      <w:r w:rsidR="00A364C9" w:rsidRPr="00ED7AEB">
        <w:rPr>
          <w:sz w:val="28"/>
          <w:szCs w:val="28"/>
        </w:rPr>
        <w:t>учебно-тренировочного</w:t>
      </w:r>
      <w:r w:rsidR="00A364C9" w:rsidRPr="00ED7AEB">
        <w:rPr>
          <w:spacing w:val="1"/>
          <w:sz w:val="28"/>
          <w:szCs w:val="28"/>
        </w:rPr>
        <w:t xml:space="preserve"> </w:t>
      </w:r>
      <w:r w:rsidR="00A364C9" w:rsidRPr="00ED7AEB">
        <w:rPr>
          <w:sz w:val="28"/>
          <w:szCs w:val="28"/>
        </w:rPr>
        <w:t>занятия</w:t>
      </w:r>
      <w:r w:rsidR="00A364C9" w:rsidRPr="00ED7AEB">
        <w:rPr>
          <w:spacing w:val="1"/>
          <w:sz w:val="28"/>
          <w:szCs w:val="28"/>
        </w:rPr>
        <w:t xml:space="preserve"> </w:t>
      </w:r>
      <w:r w:rsidR="00A364C9" w:rsidRPr="00ED7AEB">
        <w:rPr>
          <w:sz w:val="28"/>
          <w:szCs w:val="28"/>
        </w:rPr>
        <w:t>входят</w:t>
      </w:r>
      <w:r w:rsidR="00A364C9" w:rsidRPr="00ED7AEB">
        <w:rPr>
          <w:spacing w:val="1"/>
          <w:sz w:val="28"/>
          <w:szCs w:val="28"/>
        </w:rPr>
        <w:t xml:space="preserve"> </w:t>
      </w:r>
      <w:r w:rsidR="00A364C9" w:rsidRPr="00ED7AEB">
        <w:rPr>
          <w:sz w:val="28"/>
          <w:szCs w:val="28"/>
        </w:rPr>
        <w:t>теоретические,</w:t>
      </w:r>
      <w:r w:rsidR="00A364C9" w:rsidRPr="00ED7AEB">
        <w:rPr>
          <w:spacing w:val="-67"/>
          <w:sz w:val="28"/>
          <w:szCs w:val="28"/>
        </w:rPr>
        <w:t xml:space="preserve"> </w:t>
      </w:r>
      <w:r w:rsidR="00A364C9" w:rsidRPr="00ED7AEB">
        <w:rPr>
          <w:sz w:val="28"/>
          <w:szCs w:val="28"/>
        </w:rPr>
        <w:t>практические,</w:t>
      </w:r>
      <w:r w:rsidR="00A364C9" w:rsidRPr="00ED7AEB">
        <w:rPr>
          <w:spacing w:val="1"/>
          <w:sz w:val="28"/>
          <w:szCs w:val="28"/>
        </w:rPr>
        <w:t xml:space="preserve"> </w:t>
      </w:r>
      <w:r w:rsidR="00A364C9" w:rsidRPr="00ED7AEB">
        <w:rPr>
          <w:sz w:val="28"/>
          <w:szCs w:val="28"/>
        </w:rPr>
        <w:t>восстановительные,</w:t>
      </w:r>
      <w:r w:rsidR="00A364C9" w:rsidRPr="00ED7AEB">
        <w:rPr>
          <w:spacing w:val="1"/>
          <w:sz w:val="28"/>
          <w:szCs w:val="28"/>
        </w:rPr>
        <w:t xml:space="preserve"> </w:t>
      </w:r>
      <w:r w:rsidR="00A364C9" w:rsidRPr="00ED7AEB">
        <w:rPr>
          <w:sz w:val="28"/>
          <w:szCs w:val="28"/>
        </w:rPr>
        <w:t>медико-биологические</w:t>
      </w:r>
      <w:r w:rsidR="00A364C9" w:rsidRPr="00ED7AEB">
        <w:rPr>
          <w:spacing w:val="1"/>
          <w:sz w:val="28"/>
          <w:szCs w:val="28"/>
        </w:rPr>
        <w:t xml:space="preserve"> </w:t>
      </w:r>
      <w:r w:rsidR="00A364C9" w:rsidRPr="00ED7AEB">
        <w:rPr>
          <w:sz w:val="28"/>
          <w:szCs w:val="28"/>
        </w:rPr>
        <w:t>мероприятия,</w:t>
      </w:r>
      <w:r w:rsidR="00A364C9" w:rsidRPr="00ED7AEB">
        <w:rPr>
          <w:spacing w:val="1"/>
          <w:sz w:val="28"/>
          <w:szCs w:val="28"/>
        </w:rPr>
        <w:t xml:space="preserve"> </w:t>
      </w:r>
      <w:r w:rsidR="00A364C9" w:rsidRPr="00ED7AEB">
        <w:rPr>
          <w:sz w:val="28"/>
          <w:szCs w:val="28"/>
        </w:rPr>
        <w:t>инструкторская</w:t>
      </w:r>
      <w:r w:rsidR="00A364C9" w:rsidRPr="00ED7AEB">
        <w:rPr>
          <w:spacing w:val="-3"/>
          <w:sz w:val="28"/>
          <w:szCs w:val="28"/>
        </w:rPr>
        <w:t xml:space="preserve"> </w:t>
      </w:r>
      <w:r w:rsidR="00A364C9" w:rsidRPr="00ED7AEB">
        <w:rPr>
          <w:sz w:val="28"/>
          <w:szCs w:val="28"/>
        </w:rPr>
        <w:t>и судейская</w:t>
      </w:r>
      <w:r w:rsidR="00A364C9" w:rsidRPr="00ED7AEB">
        <w:rPr>
          <w:spacing w:val="-2"/>
          <w:sz w:val="28"/>
          <w:szCs w:val="28"/>
        </w:rPr>
        <w:t xml:space="preserve"> </w:t>
      </w:r>
      <w:r w:rsidR="00A364C9" w:rsidRPr="00ED7AEB">
        <w:rPr>
          <w:sz w:val="28"/>
          <w:szCs w:val="28"/>
        </w:rPr>
        <w:t>практика.</w:t>
      </w:r>
    </w:p>
    <w:p w14:paraId="70B15B48" w14:textId="56D56A59" w:rsidR="00ED7AEB" w:rsidRDefault="00B81B82" w:rsidP="00B81B82">
      <w:pPr>
        <w:pStyle w:val="af1"/>
        <w:ind w:left="112" w:right="-1"/>
        <w:jc w:val="both"/>
        <w:rPr>
          <w:sz w:val="28"/>
          <w:szCs w:val="28"/>
        </w:rPr>
      </w:pPr>
      <w:r>
        <w:rPr>
          <w:sz w:val="28"/>
          <w:szCs w:val="28"/>
        </w:rPr>
        <w:tab/>
      </w:r>
      <w:r w:rsidR="00A364C9" w:rsidRPr="00ED7AEB">
        <w:rPr>
          <w:sz w:val="28"/>
          <w:szCs w:val="28"/>
        </w:rPr>
        <w:t>Одним</w:t>
      </w:r>
      <w:r w:rsidR="00A364C9" w:rsidRPr="00ED7AEB">
        <w:rPr>
          <w:spacing w:val="1"/>
          <w:sz w:val="28"/>
          <w:szCs w:val="28"/>
        </w:rPr>
        <w:t xml:space="preserve"> </w:t>
      </w:r>
      <w:r w:rsidR="00A364C9" w:rsidRPr="00ED7AEB">
        <w:rPr>
          <w:sz w:val="28"/>
          <w:szCs w:val="28"/>
        </w:rPr>
        <w:t>из</w:t>
      </w:r>
      <w:r w:rsidR="00A364C9" w:rsidRPr="00ED7AEB">
        <w:rPr>
          <w:spacing w:val="1"/>
          <w:sz w:val="28"/>
          <w:szCs w:val="28"/>
        </w:rPr>
        <w:t xml:space="preserve"> </w:t>
      </w:r>
      <w:r w:rsidR="00A364C9" w:rsidRPr="00ED7AEB">
        <w:rPr>
          <w:sz w:val="28"/>
          <w:szCs w:val="28"/>
        </w:rPr>
        <w:t>главных</w:t>
      </w:r>
      <w:r w:rsidR="00A364C9" w:rsidRPr="00ED7AEB">
        <w:rPr>
          <w:spacing w:val="1"/>
          <w:sz w:val="28"/>
          <w:szCs w:val="28"/>
        </w:rPr>
        <w:t xml:space="preserve"> </w:t>
      </w:r>
      <w:r w:rsidR="00A364C9" w:rsidRPr="00ED7AEB">
        <w:rPr>
          <w:sz w:val="28"/>
          <w:szCs w:val="28"/>
        </w:rPr>
        <w:t>методических</w:t>
      </w:r>
      <w:r w:rsidR="00A364C9" w:rsidRPr="00ED7AEB">
        <w:rPr>
          <w:spacing w:val="1"/>
          <w:sz w:val="28"/>
          <w:szCs w:val="28"/>
        </w:rPr>
        <w:t xml:space="preserve"> </w:t>
      </w:r>
      <w:r w:rsidR="00A364C9" w:rsidRPr="00ED7AEB">
        <w:rPr>
          <w:sz w:val="28"/>
          <w:szCs w:val="28"/>
        </w:rPr>
        <w:t>положений</w:t>
      </w:r>
      <w:r w:rsidR="00A364C9" w:rsidRPr="00ED7AEB">
        <w:rPr>
          <w:spacing w:val="1"/>
          <w:sz w:val="28"/>
          <w:szCs w:val="28"/>
        </w:rPr>
        <w:t xml:space="preserve"> </w:t>
      </w:r>
      <w:r w:rsidR="00A364C9" w:rsidRPr="00ED7AEB">
        <w:rPr>
          <w:sz w:val="28"/>
          <w:szCs w:val="28"/>
        </w:rPr>
        <w:t>при</w:t>
      </w:r>
      <w:r w:rsidR="00A364C9" w:rsidRPr="00ED7AEB">
        <w:rPr>
          <w:spacing w:val="1"/>
          <w:sz w:val="28"/>
          <w:szCs w:val="28"/>
        </w:rPr>
        <w:t xml:space="preserve"> </w:t>
      </w:r>
      <w:r w:rsidR="00A364C9" w:rsidRPr="00ED7AEB">
        <w:rPr>
          <w:sz w:val="28"/>
          <w:szCs w:val="28"/>
        </w:rPr>
        <w:t>построении</w:t>
      </w:r>
      <w:r w:rsidR="00A364C9" w:rsidRPr="00ED7AEB">
        <w:rPr>
          <w:spacing w:val="1"/>
          <w:sz w:val="28"/>
          <w:szCs w:val="28"/>
        </w:rPr>
        <w:t xml:space="preserve"> </w:t>
      </w:r>
      <w:r w:rsidR="00A364C9" w:rsidRPr="00ED7AEB">
        <w:rPr>
          <w:sz w:val="28"/>
          <w:szCs w:val="28"/>
        </w:rPr>
        <w:t>многолетней</w:t>
      </w:r>
      <w:r w:rsidR="00A364C9" w:rsidRPr="00ED7AEB">
        <w:rPr>
          <w:spacing w:val="1"/>
          <w:sz w:val="28"/>
          <w:szCs w:val="28"/>
        </w:rPr>
        <w:t xml:space="preserve"> </w:t>
      </w:r>
      <w:r w:rsidR="00A364C9" w:rsidRPr="00ED7AEB">
        <w:rPr>
          <w:sz w:val="28"/>
          <w:szCs w:val="28"/>
        </w:rPr>
        <w:t>подготовки</w:t>
      </w:r>
      <w:r w:rsidR="00A364C9" w:rsidRPr="00ED7AEB">
        <w:rPr>
          <w:spacing w:val="1"/>
          <w:sz w:val="28"/>
          <w:szCs w:val="28"/>
        </w:rPr>
        <w:t xml:space="preserve"> </w:t>
      </w:r>
      <w:r w:rsidR="00A364C9" w:rsidRPr="00ED7AEB">
        <w:rPr>
          <w:sz w:val="28"/>
          <w:szCs w:val="28"/>
        </w:rPr>
        <w:t>является</w:t>
      </w:r>
      <w:r w:rsidR="00A364C9" w:rsidRPr="00ED7AEB">
        <w:rPr>
          <w:spacing w:val="1"/>
          <w:sz w:val="28"/>
          <w:szCs w:val="28"/>
        </w:rPr>
        <w:t xml:space="preserve"> </w:t>
      </w:r>
      <w:r w:rsidR="00A364C9" w:rsidRPr="00ED7AEB">
        <w:rPr>
          <w:sz w:val="28"/>
          <w:szCs w:val="28"/>
        </w:rPr>
        <w:t>изменение</w:t>
      </w:r>
      <w:r w:rsidR="00A364C9" w:rsidRPr="00ED7AEB">
        <w:rPr>
          <w:spacing w:val="1"/>
          <w:sz w:val="28"/>
          <w:szCs w:val="28"/>
        </w:rPr>
        <w:t xml:space="preserve"> </w:t>
      </w:r>
      <w:r w:rsidR="00A364C9" w:rsidRPr="00ED7AEB">
        <w:rPr>
          <w:sz w:val="28"/>
          <w:szCs w:val="28"/>
        </w:rPr>
        <w:t>процентного</w:t>
      </w:r>
      <w:r w:rsidR="00A364C9" w:rsidRPr="00ED7AEB">
        <w:rPr>
          <w:spacing w:val="1"/>
          <w:sz w:val="28"/>
          <w:szCs w:val="28"/>
        </w:rPr>
        <w:t xml:space="preserve"> </w:t>
      </w:r>
      <w:r w:rsidR="00A364C9" w:rsidRPr="00ED7AEB">
        <w:rPr>
          <w:sz w:val="28"/>
          <w:szCs w:val="28"/>
        </w:rPr>
        <w:t>соотношения</w:t>
      </w:r>
      <w:r w:rsidR="00A364C9" w:rsidRPr="00ED7AEB">
        <w:rPr>
          <w:spacing w:val="1"/>
          <w:sz w:val="28"/>
          <w:szCs w:val="28"/>
        </w:rPr>
        <w:t xml:space="preserve"> </w:t>
      </w:r>
      <w:r w:rsidR="00A364C9" w:rsidRPr="00ED7AEB">
        <w:rPr>
          <w:sz w:val="28"/>
          <w:szCs w:val="28"/>
        </w:rPr>
        <w:t>средств</w:t>
      </w:r>
      <w:r w:rsidR="00A364C9" w:rsidRPr="00ED7AEB">
        <w:rPr>
          <w:spacing w:val="1"/>
          <w:sz w:val="28"/>
          <w:szCs w:val="28"/>
        </w:rPr>
        <w:t xml:space="preserve"> </w:t>
      </w:r>
      <w:r w:rsidR="00A364C9" w:rsidRPr="00ED7AEB">
        <w:rPr>
          <w:sz w:val="28"/>
          <w:szCs w:val="28"/>
        </w:rPr>
        <w:t>общей</w:t>
      </w:r>
      <w:r w:rsidR="00A364C9" w:rsidRPr="00ED7AEB">
        <w:rPr>
          <w:spacing w:val="1"/>
          <w:sz w:val="28"/>
          <w:szCs w:val="28"/>
        </w:rPr>
        <w:t xml:space="preserve"> </w:t>
      </w:r>
      <w:r w:rsidR="00A364C9" w:rsidRPr="00ED7AEB">
        <w:rPr>
          <w:sz w:val="28"/>
          <w:szCs w:val="28"/>
        </w:rPr>
        <w:t>физической,</w:t>
      </w:r>
      <w:r w:rsidR="00A364C9" w:rsidRPr="00ED7AEB">
        <w:rPr>
          <w:spacing w:val="1"/>
          <w:sz w:val="28"/>
          <w:szCs w:val="28"/>
        </w:rPr>
        <w:t xml:space="preserve"> </w:t>
      </w:r>
      <w:r w:rsidR="00A364C9" w:rsidRPr="00ED7AEB">
        <w:rPr>
          <w:sz w:val="28"/>
          <w:szCs w:val="28"/>
        </w:rPr>
        <w:t>специальной</w:t>
      </w:r>
      <w:r w:rsidR="00A364C9" w:rsidRPr="00ED7AEB">
        <w:rPr>
          <w:spacing w:val="1"/>
          <w:sz w:val="28"/>
          <w:szCs w:val="28"/>
        </w:rPr>
        <w:t xml:space="preserve"> </w:t>
      </w:r>
      <w:r w:rsidR="00A364C9" w:rsidRPr="00ED7AEB">
        <w:rPr>
          <w:sz w:val="28"/>
          <w:szCs w:val="28"/>
        </w:rPr>
        <w:t>физической</w:t>
      </w:r>
      <w:r w:rsidR="00A364C9" w:rsidRPr="00ED7AEB">
        <w:rPr>
          <w:spacing w:val="1"/>
          <w:sz w:val="28"/>
          <w:szCs w:val="28"/>
        </w:rPr>
        <w:t xml:space="preserve"> </w:t>
      </w:r>
      <w:r w:rsidR="00A364C9" w:rsidRPr="00ED7AEB">
        <w:rPr>
          <w:sz w:val="28"/>
          <w:szCs w:val="28"/>
        </w:rPr>
        <w:t>и</w:t>
      </w:r>
      <w:r w:rsidR="00A364C9" w:rsidRPr="00ED7AEB">
        <w:rPr>
          <w:spacing w:val="1"/>
          <w:sz w:val="28"/>
          <w:szCs w:val="28"/>
        </w:rPr>
        <w:t xml:space="preserve"> </w:t>
      </w:r>
      <w:r w:rsidR="00A364C9" w:rsidRPr="00ED7AEB">
        <w:rPr>
          <w:sz w:val="28"/>
          <w:szCs w:val="28"/>
        </w:rPr>
        <w:t>технической</w:t>
      </w:r>
      <w:r w:rsidR="00A364C9" w:rsidRPr="00ED7AEB">
        <w:rPr>
          <w:spacing w:val="1"/>
          <w:sz w:val="28"/>
          <w:szCs w:val="28"/>
        </w:rPr>
        <w:t xml:space="preserve"> </w:t>
      </w:r>
      <w:r w:rsidR="00A364C9" w:rsidRPr="00ED7AEB">
        <w:rPr>
          <w:sz w:val="28"/>
          <w:szCs w:val="28"/>
        </w:rPr>
        <w:t>подготовки.</w:t>
      </w:r>
      <w:r w:rsidR="00A364C9" w:rsidRPr="00ED7AEB">
        <w:rPr>
          <w:spacing w:val="1"/>
          <w:sz w:val="28"/>
          <w:szCs w:val="28"/>
        </w:rPr>
        <w:t xml:space="preserve"> </w:t>
      </w:r>
      <w:r w:rsidR="00A364C9" w:rsidRPr="00ED7AEB">
        <w:rPr>
          <w:sz w:val="28"/>
          <w:szCs w:val="28"/>
        </w:rPr>
        <w:t>Этапные</w:t>
      </w:r>
      <w:r w:rsidR="00A364C9" w:rsidRPr="00ED7AEB">
        <w:rPr>
          <w:spacing w:val="1"/>
          <w:sz w:val="28"/>
          <w:szCs w:val="28"/>
        </w:rPr>
        <w:t xml:space="preserve"> </w:t>
      </w:r>
      <w:r w:rsidR="00A364C9" w:rsidRPr="00ED7AEB">
        <w:rPr>
          <w:sz w:val="28"/>
          <w:szCs w:val="28"/>
        </w:rPr>
        <w:t>нормативы</w:t>
      </w:r>
      <w:r w:rsidR="00A364C9" w:rsidRPr="00ED7AEB">
        <w:rPr>
          <w:spacing w:val="-4"/>
          <w:sz w:val="28"/>
          <w:szCs w:val="28"/>
        </w:rPr>
        <w:t xml:space="preserve"> </w:t>
      </w:r>
      <w:r w:rsidR="00A364C9" w:rsidRPr="00ED7AEB">
        <w:rPr>
          <w:sz w:val="28"/>
          <w:szCs w:val="28"/>
        </w:rPr>
        <w:t>и</w:t>
      </w:r>
      <w:r w:rsidR="00A364C9" w:rsidRPr="00ED7AEB">
        <w:rPr>
          <w:spacing w:val="-1"/>
          <w:sz w:val="28"/>
          <w:szCs w:val="28"/>
        </w:rPr>
        <w:t xml:space="preserve"> </w:t>
      </w:r>
      <w:r w:rsidR="00A364C9" w:rsidRPr="00ED7AEB">
        <w:rPr>
          <w:sz w:val="28"/>
          <w:szCs w:val="28"/>
        </w:rPr>
        <w:t>их</w:t>
      </w:r>
      <w:r w:rsidR="00A364C9" w:rsidRPr="00ED7AEB">
        <w:rPr>
          <w:spacing w:val="1"/>
          <w:sz w:val="28"/>
          <w:szCs w:val="28"/>
        </w:rPr>
        <w:t xml:space="preserve"> </w:t>
      </w:r>
      <w:r w:rsidR="00A364C9" w:rsidRPr="00ED7AEB">
        <w:rPr>
          <w:sz w:val="28"/>
          <w:szCs w:val="28"/>
        </w:rPr>
        <w:t>процентное</w:t>
      </w:r>
      <w:r w:rsidR="00A364C9" w:rsidRPr="00ED7AEB">
        <w:rPr>
          <w:spacing w:val="-1"/>
          <w:sz w:val="28"/>
          <w:szCs w:val="28"/>
        </w:rPr>
        <w:t xml:space="preserve"> </w:t>
      </w:r>
      <w:r w:rsidR="00A364C9" w:rsidRPr="00ED7AEB">
        <w:rPr>
          <w:sz w:val="28"/>
          <w:szCs w:val="28"/>
        </w:rPr>
        <w:t>соотношение</w:t>
      </w:r>
      <w:r w:rsidR="00A364C9" w:rsidRPr="00ED7AEB">
        <w:rPr>
          <w:spacing w:val="-1"/>
          <w:sz w:val="28"/>
          <w:szCs w:val="28"/>
        </w:rPr>
        <w:t xml:space="preserve"> </w:t>
      </w:r>
      <w:r w:rsidR="00A364C9" w:rsidRPr="00ED7AEB">
        <w:rPr>
          <w:sz w:val="28"/>
          <w:szCs w:val="28"/>
        </w:rPr>
        <w:t>представлены в</w:t>
      </w:r>
      <w:r w:rsidR="00A364C9" w:rsidRPr="00ED7AEB">
        <w:rPr>
          <w:spacing w:val="-2"/>
          <w:sz w:val="28"/>
          <w:szCs w:val="28"/>
        </w:rPr>
        <w:t xml:space="preserve"> </w:t>
      </w:r>
      <w:r w:rsidR="00A364C9" w:rsidRPr="00ED7AEB">
        <w:rPr>
          <w:sz w:val="28"/>
          <w:szCs w:val="28"/>
        </w:rPr>
        <w:t>таблице</w:t>
      </w:r>
      <w:r w:rsidR="00A4542F">
        <w:rPr>
          <w:sz w:val="28"/>
          <w:szCs w:val="28"/>
        </w:rPr>
        <w:t xml:space="preserve"> 5</w:t>
      </w:r>
      <w:r w:rsidR="00A364C9" w:rsidRPr="00ED7AEB">
        <w:rPr>
          <w:sz w:val="28"/>
          <w:szCs w:val="28"/>
        </w:rPr>
        <w:t>.</w:t>
      </w:r>
    </w:p>
    <w:p w14:paraId="2D89908F" w14:textId="234F9F57" w:rsidR="00ED7AEB" w:rsidRDefault="00B81B82" w:rsidP="00B81B82">
      <w:pPr>
        <w:pStyle w:val="af1"/>
        <w:ind w:left="112" w:right="-1"/>
        <w:jc w:val="center"/>
        <w:rPr>
          <w:sz w:val="28"/>
          <w:szCs w:val="28"/>
        </w:rPr>
      </w:pPr>
      <w:r>
        <w:rPr>
          <w:sz w:val="28"/>
          <w:szCs w:val="28"/>
        </w:rPr>
        <w:tab/>
      </w:r>
      <w:r w:rsidR="00ED7AEB" w:rsidRPr="00ED7AEB">
        <w:rPr>
          <w:sz w:val="28"/>
          <w:szCs w:val="28"/>
        </w:rPr>
        <w:t>Соотношение видов спортивной подготовки и иных мероприятий в структуре</w:t>
      </w:r>
      <w:r w:rsidR="00ED7AEB" w:rsidRPr="00ED7AEB">
        <w:rPr>
          <w:spacing w:val="-67"/>
          <w:sz w:val="28"/>
          <w:szCs w:val="28"/>
        </w:rPr>
        <w:t xml:space="preserve"> </w:t>
      </w:r>
      <w:r w:rsidR="00ED7AEB" w:rsidRPr="00ED7AEB">
        <w:rPr>
          <w:sz w:val="28"/>
          <w:szCs w:val="28"/>
        </w:rPr>
        <w:t>учебно-тренировочного</w:t>
      </w:r>
      <w:r w:rsidR="00ED7AEB" w:rsidRPr="00ED7AEB">
        <w:rPr>
          <w:spacing w:val="-2"/>
          <w:sz w:val="28"/>
          <w:szCs w:val="28"/>
        </w:rPr>
        <w:t xml:space="preserve"> </w:t>
      </w:r>
      <w:r w:rsidR="00ED7AEB" w:rsidRPr="00ED7AEB">
        <w:rPr>
          <w:sz w:val="28"/>
          <w:szCs w:val="28"/>
        </w:rPr>
        <w:t>процесса</w:t>
      </w:r>
      <w:r w:rsidR="00ED7AEB" w:rsidRPr="00ED7AEB">
        <w:rPr>
          <w:spacing w:val="-1"/>
          <w:sz w:val="28"/>
          <w:szCs w:val="28"/>
        </w:rPr>
        <w:t xml:space="preserve"> </w:t>
      </w:r>
      <w:r w:rsidR="00ED7AEB" w:rsidRPr="00ED7AEB">
        <w:rPr>
          <w:sz w:val="28"/>
          <w:szCs w:val="28"/>
        </w:rPr>
        <w:t>на</w:t>
      </w:r>
      <w:r w:rsidR="00ED7AEB" w:rsidRPr="00ED7AEB">
        <w:rPr>
          <w:spacing w:val="-1"/>
          <w:sz w:val="28"/>
          <w:szCs w:val="28"/>
        </w:rPr>
        <w:t xml:space="preserve"> </w:t>
      </w:r>
      <w:r w:rsidR="00ED7AEB" w:rsidRPr="00ED7AEB">
        <w:rPr>
          <w:sz w:val="28"/>
          <w:szCs w:val="28"/>
        </w:rPr>
        <w:t>этапах</w:t>
      </w:r>
      <w:r w:rsidR="00ED7AEB" w:rsidRPr="00ED7AEB">
        <w:rPr>
          <w:spacing w:val="-1"/>
          <w:sz w:val="28"/>
          <w:szCs w:val="28"/>
        </w:rPr>
        <w:t xml:space="preserve"> </w:t>
      </w:r>
      <w:r w:rsidR="00ED7AEB" w:rsidRPr="00ED7AEB">
        <w:rPr>
          <w:sz w:val="28"/>
          <w:szCs w:val="28"/>
        </w:rPr>
        <w:t>спортивной</w:t>
      </w:r>
      <w:r w:rsidR="00ED7AEB" w:rsidRPr="00ED7AEB">
        <w:rPr>
          <w:spacing w:val="-6"/>
          <w:sz w:val="28"/>
          <w:szCs w:val="28"/>
        </w:rPr>
        <w:t xml:space="preserve"> </w:t>
      </w:r>
      <w:r w:rsidR="00ED7AEB" w:rsidRPr="00ED7AEB">
        <w:rPr>
          <w:sz w:val="28"/>
          <w:szCs w:val="28"/>
        </w:rPr>
        <w:t>подготовки</w:t>
      </w:r>
    </w:p>
    <w:p w14:paraId="40A089D2" w14:textId="3B6838FB" w:rsidR="00B81B82" w:rsidRPr="00B81B82" w:rsidRDefault="00A4542F" w:rsidP="00B81B82">
      <w:pPr>
        <w:spacing w:after="0"/>
        <w:ind w:left="720" w:right="-284" w:hanging="11"/>
        <w:contextualSpacing/>
        <w:jc w:val="right"/>
        <w:rPr>
          <w:rFonts w:ascii="Times New Roman" w:hAnsi="Times New Roman" w:cs="Times New Roman"/>
          <w:sz w:val="28"/>
          <w:szCs w:val="28"/>
        </w:rPr>
      </w:pPr>
      <w:r>
        <w:rPr>
          <w:rFonts w:ascii="Times New Roman" w:hAnsi="Times New Roman" w:cs="Times New Roman"/>
          <w:sz w:val="28"/>
          <w:szCs w:val="28"/>
        </w:rPr>
        <w:t>Таблица 5</w:t>
      </w:r>
      <w:r w:rsidR="00B81B82">
        <w:rPr>
          <w:rFonts w:ascii="Times New Roman" w:hAnsi="Times New Roman" w:cs="Times New Roman"/>
          <w:sz w:val="28"/>
          <w:szCs w:val="28"/>
        </w:rPr>
        <w:t>.</w:t>
      </w:r>
    </w:p>
    <w:tbl>
      <w:tblPr>
        <w:tblStyle w:val="aff1"/>
        <w:tblW w:w="10025" w:type="dxa"/>
        <w:tblInd w:w="112" w:type="dxa"/>
        <w:tblLayout w:type="fixed"/>
        <w:tblLook w:val="04A0" w:firstRow="1" w:lastRow="0" w:firstColumn="1" w:lastColumn="0" w:noHBand="0" w:noVBand="1"/>
      </w:tblPr>
      <w:tblGrid>
        <w:gridCol w:w="609"/>
        <w:gridCol w:w="2058"/>
        <w:gridCol w:w="1015"/>
        <w:gridCol w:w="1134"/>
        <w:gridCol w:w="1134"/>
        <w:gridCol w:w="1417"/>
        <w:gridCol w:w="1418"/>
        <w:gridCol w:w="1240"/>
      </w:tblGrid>
      <w:tr w:rsidR="00AD4A6C" w:rsidRPr="00557B88" w14:paraId="57532E39" w14:textId="77777777" w:rsidTr="0042143E">
        <w:tc>
          <w:tcPr>
            <w:tcW w:w="609" w:type="dxa"/>
            <w:vMerge w:val="restart"/>
          </w:tcPr>
          <w:p w14:paraId="741F854D" w14:textId="68C02B43" w:rsidR="00AD4A6C" w:rsidRPr="00557B88" w:rsidRDefault="00AD4A6C" w:rsidP="00ED7AEB">
            <w:pPr>
              <w:pStyle w:val="af1"/>
              <w:ind w:right="125"/>
              <w:jc w:val="both"/>
              <w:rPr>
                <w:sz w:val="26"/>
                <w:szCs w:val="26"/>
              </w:rPr>
            </w:pPr>
            <w:r w:rsidRPr="00557B88">
              <w:rPr>
                <w:sz w:val="26"/>
                <w:szCs w:val="26"/>
              </w:rPr>
              <w:t xml:space="preserve">№ </w:t>
            </w:r>
            <w:proofErr w:type="gramStart"/>
            <w:r w:rsidRPr="00557B88">
              <w:rPr>
                <w:sz w:val="26"/>
                <w:szCs w:val="26"/>
              </w:rPr>
              <w:t>п</w:t>
            </w:r>
            <w:proofErr w:type="gramEnd"/>
            <w:r w:rsidRPr="00557B88">
              <w:rPr>
                <w:sz w:val="26"/>
                <w:szCs w:val="26"/>
              </w:rPr>
              <w:t>/п</w:t>
            </w:r>
          </w:p>
        </w:tc>
        <w:tc>
          <w:tcPr>
            <w:tcW w:w="2058" w:type="dxa"/>
            <w:vMerge w:val="restart"/>
          </w:tcPr>
          <w:p w14:paraId="7849BFE6" w14:textId="0F2E5B13" w:rsidR="00AD4A6C" w:rsidRPr="00557B88" w:rsidRDefault="00AD4A6C" w:rsidP="00143465">
            <w:pPr>
              <w:pStyle w:val="af1"/>
              <w:ind w:right="125"/>
              <w:jc w:val="center"/>
              <w:rPr>
                <w:sz w:val="26"/>
                <w:szCs w:val="26"/>
              </w:rPr>
            </w:pPr>
            <w:r w:rsidRPr="00557B88">
              <w:rPr>
                <w:sz w:val="26"/>
                <w:szCs w:val="26"/>
              </w:rPr>
              <w:t>Виды спортивной</w:t>
            </w:r>
            <w:r w:rsidRPr="00557B88">
              <w:rPr>
                <w:spacing w:val="1"/>
                <w:sz w:val="26"/>
                <w:szCs w:val="26"/>
              </w:rPr>
              <w:t xml:space="preserve"> </w:t>
            </w:r>
            <w:r w:rsidRPr="00557B88">
              <w:rPr>
                <w:sz w:val="26"/>
                <w:szCs w:val="26"/>
              </w:rPr>
              <w:t>подготовки и иные</w:t>
            </w:r>
            <w:r w:rsidRPr="00557B88">
              <w:rPr>
                <w:spacing w:val="-57"/>
                <w:sz w:val="26"/>
                <w:szCs w:val="26"/>
              </w:rPr>
              <w:t xml:space="preserve"> </w:t>
            </w:r>
            <w:r w:rsidRPr="00557B88">
              <w:rPr>
                <w:sz w:val="26"/>
                <w:szCs w:val="26"/>
              </w:rPr>
              <w:t>мероприятия</w:t>
            </w:r>
          </w:p>
        </w:tc>
        <w:tc>
          <w:tcPr>
            <w:tcW w:w="7358" w:type="dxa"/>
            <w:gridSpan w:val="6"/>
          </w:tcPr>
          <w:p w14:paraId="7504E1B1" w14:textId="3879D506" w:rsidR="00AD4A6C" w:rsidRPr="00557B88" w:rsidRDefault="00AD4A6C" w:rsidP="00143465">
            <w:pPr>
              <w:pStyle w:val="af1"/>
              <w:ind w:right="125"/>
              <w:jc w:val="center"/>
              <w:rPr>
                <w:sz w:val="26"/>
                <w:szCs w:val="26"/>
              </w:rPr>
            </w:pPr>
            <w:r w:rsidRPr="00557B88">
              <w:rPr>
                <w:sz w:val="26"/>
                <w:szCs w:val="26"/>
              </w:rPr>
              <w:t>Этапы</w:t>
            </w:r>
            <w:r w:rsidRPr="00557B88">
              <w:rPr>
                <w:spacing w:val="-3"/>
                <w:sz w:val="26"/>
                <w:szCs w:val="26"/>
              </w:rPr>
              <w:t xml:space="preserve"> </w:t>
            </w:r>
            <w:r w:rsidRPr="00557B88">
              <w:rPr>
                <w:sz w:val="26"/>
                <w:szCs w:val="26"/>
              </w:rPr>
              <w:t>и</w:t>
            </w:r>
            <w:r w:rsidRPr="00557B88">
              <w:rPr>
                <w:spacing w:val="-3"/>
                <w:sz w:val="26"/>
                <w:szCs w:val="26"/>
              </w:rPr>
              <w:t xml:space="preserve"> </w:t>
            </w:r>
            <w:r w:rsidRPr="00557B88">
              <w:rPr>
                <w:sz w:val="26"/>
                <w:szCs w:val="26"/>
              </w:rPr>
              <w:t>годы</w:t>
            </w:r>
            <w:r w:rsidRPr="00557B88">
              <w:rPr>
                <w:spacing w:val="-3"/>
                <w:sz w:val="26"/>
                <w:szCs w:val="26"/>
              </w:rPr>
              <w:t xml:space="preserve"> </w:t>
            </w:r>
            <w:r w:rsidRPr="00557B88">
              <w:rPr>
                <w:sz w:val="26"/>
                <w:szCs w:val="26"/>
              </w:rPr>
              <w:t>спортивной</w:t>
            </w:r>
            <w:r w:rsidRPr="00557B88">
              <w:rPr>
                <w:spacing w:val="-3"/>
                <w:sz w:val="26"/>
                <w:szCs w:val="26"/>
              </w:rPr>
              <w:t xml:space="preserve"> </w:t>
            </w:r>
            <w:r w:rsidRPr="00557B88">
              <w:rPr>
                <w:sz w:val="26"/>
                <w:szCs w:val="26"/>
              </w:rPr>
              <w:t>подготовки</w:t>
            </w:r>
          </w:p>
        </w:tc>
      </w:tr>
      <w:tr w:rsidR="00AD4A6C" w:rsidRPr="00557B88" w14:paraId="1B12345B" w14:textId="77777777" w:rsidTr="0042143E">
        <w:tc>
          <w:tcPr>
            <w:tcW w:w="609" w:type="dxa"/>
            <w:vMerge/>
          </w:tcPr>
          <w:p w14:paraId="2D212257" w14:textId="77777777" w:rsidR="00AD4A6C" w:rsidRPr="00557B88" w:rsidRDefault="00AD4A6C" w:rsidP="00ED7AEB">
            <w:pPr>
              <w:pStyle w:val="af1"/>
              <w:ind w:right="125"/>
              <w:jc w:val="both"/>
              <w:rPr>
                <w:sz w:val="26"/>
                <w:szCs w:val="26"/>
              </w:rPr>
            </w:pPr>
          </w:p>
        </w:tc>
        <w:tc>
          <w:tcPr>
            <w:tcW w:w="2058" w:type="dxa"/>
            <w:vMerge/>
          </w:tcPr>
          <w:p w14:paraId="6B2F3114" w14:textId="77777777" w:rsidR="00AD4A6C" w:rsidRPr="00557B88" w:rsidRDefault="00AD4A6C" w:rsidP="00143465">
            <w:pPr>
              <w:pStyle w:val="af1"/>
              <w:ind w:right="125"/>
              <w:jc w:val="center"/>
              <w:rPr>
                <w:sz w:val="26"/>
                <w:szCs w:val="26"/>
              </w:rPr>
            </w:pPr>
          </w:p>
        </w:tc>
        <w:tc>
          <w:tcPr>
            <w:tcW w:w="2149" w:type="dxa"/>
            <w:gridSpan w:val="2"/>
          </w:tcPr>
          <w:p w14:paraId="5CF4B57F" w14:textId="763D96EC" w:rsidR="00AD4A6C" w:rsidRPr="00557B88" w:rsidRDefault="00AD4A6C" w:rsidP="00143465">
            <w:pPr>
              <w:pStyle w:val="af1"/>
              <w:ind w:right="125"/>
              <w:jc w:val="center"/>
              <w:rPr>
                <w:sz w:val="26"/>
                <w:szCs w:val="26"/>
              </w:rPr>
            </w:pPr>
            <w:r w:rsidRPr="00557B88">
              <w:rPr>
                <w:sz w:val="26"/>
                <w:szCs w:val="26"/>
              </w:rPr>
              <w:t>Этап начальной</w:t>
            </w:r>
            <w:r w:rsidRPr="00557B88">
              <w:rPr>
                <w:spacing w:val="-57"/>
                <w:sz w:val="26"/>
                <w:szCs w:val="26"/>
              </w:rPr>
              <w:t xml:space="preserve"> </w:t>
            </w:r>
            <w:r w:rsidRPr="00557B88">
              <w:rPr>
                <w:sz w:val="26"/>
                <w:szCs w:val="26"/>
              </w:rPr>
              <w:t>подготовки</w:t>
            </w:r>
          </w:p>
        </w:tc>
        <w:tc>
          <w:tcPr>
            <w:tcW w:w="2551" w:type="dxa"/>
            <w:gridSpan w:val="2"/>
          </w:tcPr>
          <w:p w14:paraId="0FD6C90F" w14:textId="77777777" w:rsidR="00AD4A6C" w:rsidRPr="00557B88" w:rsidRDefault="00AD4A6C" w:rsidP="00143465">
            <w:pPr>
              <w:pStyle w:val="TableParagraph"/>
              <w:ind w:left="276" w:right="265" w:firstLine="5"/>
              <w:jc w:val="center"/>
              <w:rPr>
                <w:sz w:val="26"/>
                <w:szCs w:val="26"/>
              </w:rPr>
            </w:pPr>
            <w:proofErr w:type="gramStart"/>
            <w:r w:rsidRPr="00557B88">
              <w:rPr>
                <w:sz w:val="26"/>
                <w:szCs w:val="26"/>
              </w:rPr>
              <w:t>Учебно-</w:t>
            </w:r>
            <w:r w:rsidRPr="00557B88">
              <w:rPr>
                <w:spacing w:val="1"/>
                <w:sz w:val="26"/>
                <w:szCs w:val="26"/>
              </w:rPr>
              <w:t xml:space="preserve"> </w:t>
            </w:r>
            <w:r w:rsidRPr="00557B88">
              <w:rPr>
                <w:sz w:val="26"/>
                <w:szCs w:val="26"/>
              </w:rPr>
              <w:t>тренировочный</w:t>
            </w:r>
            <w:proofErr w:type="gramEnd"/>
            <w:r w:rsidRPr="00557B88">
              <w:rPr>
                <w:spacing w:val="-57"/>
                <w:sz w:val="26"/>
                <w:szCs w:val="26"/>
              </w:rPr>
              <w:t xml:space="preserve"> </w:t>
            </w:r>
            <w:r w:rsidRPr="00557B88">
              <w:rPr>
                <w:sz w:val="26"/>
                <w:szCs w:val="26"/>
              </w:rPr>
              <w:t>этап (этап</w:t>
            </w:r>
            <w:r w:rsidRPr="00557B88">
              <w:rPr>
                <w:spacing w:val="1"/>
                <w:sz w:val="26"/>
                <w:szCs w:val="26"/>
              </w:rPr>
              <w:t xml:space="preserve"> </w:t>
            </w:r>
            <w:r w:rsidRPr="00557B88">
              <w:rPr>
                <w:sz w:val="26"/>
                <w:szCs w:val="26"/>
              </w:rPr>
              <w:t>спортивной</w:t>
            </w:r>
          </w:p>
          <w:p w14:paraId="6379F0C6" w14:textId="3DEBF767" w:rsidR="00AD4A6C" w:rsidRPr="00557B88" w:rsidRDefault="00AD4A6C" w:rsidP="00143465">
            <w:pPr>
              <w:pStyle w:val="af1"/>
              <w:ind w:right="125"/>
              <w:jc w:val="center"/>
              <w:rPr>
                <w:sz w:val="26"/>
                <w:szCs w:val="26"/>
              </w:rPr>
            </w:pPr>
            <w:r w:rsidRPr="00557B88">
              <w:rPr>
                <w:sz w:val="26"/>
                <w:szCs w:val="26"/>
              </w:rPr>
              <w:t>специализации)</w:t>
            </w:r>
          </w:p>
        </w:tc>
        <w:tc>
          <w:tcPr>
            <w:tcW w:w="1418" w:type="dxa"/>
            <w:vMerge w:val="restart"/>
          </w:tcPr>
          <w:p w14:paraId="1C742E9B" w14:textId="77777777" w:rsidR="00AD4A6C" w:rsidRPr="00557B88" w:rsidRDefault="00AD4A6C" w:rsidP="00143465">
            <w:pPr>
              <w:pStyle w:val="TableParagraph"/>
              <w:spacing w:line="322" w:lineRule="exact"/>
              <w:ind w:left="-68" w:right="230" w:firstLine="68"/>
              <w:jc w:val="center"/>
              <w:rPr>
                <w:sz w:val="26"/>
                <w:szCs w:val="26"/>
              </w:rPr>
            </w:pPr>
            <w:r w:rsidRPr="00557B88">
              <w:rPr>
                <w:sz w:val="26"/>
                <w:szCs w:val="26"/>
              </w:rPr>
              <w:t>Этап совершенствования</w:t>
            </w:r>
          </w:p>
          <w:p w14:paraId="5816C02F" w14:textId="302CB312" w:rsidR="00AD4A6C" w:rsidRPr="00557B88" w:rsidRDefault="00AD4A6C" w:rsidP="00143465">
            <w:pPr>
              <w:pStyle w:val="af1"/>
              <w:ind w:right="125"/>
              <w:jc w:val="center"/>
              <w:rPr>
                <w:sz w:val="26"/>
                <w:szCs w:val="26"/>
              </w:rPr>
            </w:pPr>
            <w:r w:rsidRPr="00557B88">
              <w:rPr>
                <w:sz w:val="26"/>
                <w:szCs w:val="26"/>
              </w:rPr>
              <w:lastRenderedPageBreak/>
              <w:t>спортивного</w:t>
            </w:r>
            <w:r w:rsidRPr="00557B88">
              <w:rPr>
                <w:spacing w:val="-4"/>
                <w:sz w:val="26"/>
                <w:szCs w:val="26"/>
              </w:rPr>
              <w:t xml:space="preserve"> </w:t>
            </w:r>
            <w:r w:rsidRPr="00557B88">
              <w:rPr>
                <w:sz w:val="26"/>
                <w:szCs w:val="26"/>
              </w:rPr>
              <w:t>мастерства</w:t>
            </w:r>
          </w:p>
        </w:tc>
        <w:tc>
          <w:tcPr>
            <w:tcW w:w="1240" w:type="dxa"/>
            <w:vMerge w:val="restart"/>
          </w:tcPr>
          <w:p w14:paraId="7BD7A642" w14:textId="327C5FE4" w:rsidR="00AD4A6C" w:rsidRPr="00557B88" w:rsidRDefault="00AD4A6C" w:rsidP="00143465">
            <w:pPr>
              <w:pStyle w:val="af1"/>
              <w:ind w:right="125"/>
              <w:jc w:val="center"/>
              <w:rPr>
                <w:sz w:val="26"/>
                <w:szCs w:val="26"/>
              </w:rPr>
            </w:pPr>
            <w:r w:rsidRPr="00557B88">
              <w:rPr>
                <w:sz w:val="26"/>
                <w:szCs w:val="26"/>
              </w:rPr>
              <w:lastRenderedPageBreak/>
              <w:t>Этап высшего</w:t>
            </w:r>
            <w:r w:rsidRPr="00557B88">
              <w:rPr>
                <w:spacing w:val="-11"/>
                <w:sz w:val="26"/>
                <w:szCs w:val="26"/>
              </w:rPr>
              <w:t xml:space="preserve"> </w:t>
            </w:r>
            <w:r w:rsidRPr="00557B88">
              <w:rPr>
                <w:sz w:val="26"/>
                <w:szCs w:val="26"/>
              </w:rPr>
              <w:t>спортивного</w:t>
            </w:r>
            <w:r w:rsidRPr="00557B88">
              <w:rPr>
                <w:spacing w:val="-67"/>
                <w:sz w:val="26"/>
                <w:szCs w:val="26"/>
              </w:rPr>
              <w:t xml:space="preserve"> </w:t>
            </w:r>
            <w:r w:rsidRPr="00557B88">
              <w:rPr>
                <w:sz w:val="26"/>
                <w:szCs w:val="26"/>
              </w:rPr>
              <w:lastRenderedPageBreak/>
              <w:t>мастерства</w:t>
            </w:r>
          </w:p>
        </w:tc>
      </w:tr>
      <w:tr w:rsidR="00E877E9" w:rsidRPr="00557B88" w14:paraId="4F789F20" w14:textId="77777777" w:rsidTr="0042143E">
        <w:tc>
          <w:tcPr>
            <w:tcW w:w="609" w:type="dxa"/>
            <w:vMerge/>
          </w:tcPr>
          <w:p w14:paraId="246F3CA2" w14:textId="77777777" w:rsidR="00AD4A6C" w:rsidRPr="00557B88" w:rsidRDefault="00AD4A6C" w:rsidP="00ED7AEB">
            <w:pPr>
              <w:pStyle w:val="af1"/>
              <w:ind w:right="125"/>
              <w:jc w:val="both"/>
              <w:rPr>
                <w:sz w:val="26"/>
                <w:szCs w:val="26"/>
              </w:rPr>
            </w:pPr>
          </w:p>
        </w:tc>
        <w:tc>
          <w:tcPr>
            <w:tcW w:w="2058" w:type="dxa"/>
            <w:vMerge/>
          </w:tcPr>
          <w:p w14:paraId="5A75E7D2" w14:textId="77777777" w:rsidR="00AD4A6C" w:rsidRPr="00557B88" w:rsidRDefault="00AD4A6C" w:rsidP="00ED7AEB">
            <w:pPr>
              <w:pStyle w:val="af1"/>
              <w:ind w:right="125"/>
              <w:jc w:val="both"/>
              <w:rPr>
                <w:sz w:val="26"/>
                <w:szCs w:val="26"/>
              </w:rPr>
            </w:pPr>
          </w:p>
        </w:tc>
        <w:tc>
          <w:tcPr>
            <w:tcW w:w="1015" w:type="dxa"/>
          </w:tcPr>
          <w:p w14:paraId="784B3C60" w14:textId="155B5048" w:rsidR="00AD4A6C" w:rsidRPr="00557B88" w:rsidRDefault="00AD4A6C" w:rsidP="00ED7AEB">
            <w:pPr>
              <w:pStyle w:val="af1"/>
              <w:ind w:right="125"/>
              <w:jc w:val="both"/>
              <w:rPr>
                <w:sz w:val="26"/>
                <w:szCs w:val="26"/>
              </w:rPr>
            </w:pPr>
            <w:r w:rsidRPr="00557B88">
              <w:rPr>
                <w:sz w:val="26"/>
                <w:szCs w:val="26"/>
              </w:rPr>
              <w:t>До года</w:t>
            </w:r>
          </w:p>
        </w:tc>
        <w:tc>
          <w:tcPr>
            <w:tcW w:w="1134" w:type="dxa"/>
          </w:tcPr>
          <w:p w14:paraId="79582DF3" w14:textId="6B23992B" w:rsidR="00AD4A6C" w:rsidRPr="00557B88" w:rsidRDefault="00AD4A6C" w:rsidP="00ED7AEB">
            <w:pPr>
              <w:pStyle w:val="af1"/>
              <w:ind w:right="125"/>
              <w:jc w:val="both"/>
              <w:rPr>
                <w:sz w:val="26"/>
                <w:szCs w:val="26"/>
              </w:rPr>
            </w:pPr>
            <w:r w:rsidRPr="00557B88">
              <w:rPr>
                <w:sz w:val="26"/>
                <w:szCs w:val="26"/>
              </w:rPr>
              <w:t>Свыше года</w:t>
            </w:r>
          </w:p>
        </w:tc>
        <w:tc>
          <w:tcPr>
            <w:tcW w:w="1134" w:type="dxa"/>
          </w:tcPr>
          <w:p w14:paraId="46E7C5E1" w14:textId="4FB7FD9B" w:rsidR="00AD4A6C" w:rsidRPr="00557B88" w:rsidRDefault="00AD4A6C" w:rsidP="00ED7AEB">
            <w:pPr>
              <w:pStyle w:val="af1"/>
              <w:ind w:right="125"/>
              <w:jc w:val="both"/>
              <w:rPr>
                <w:sz w:val="26"/>
                <w:szCs w:val="26"/>
              </w:rPr>
            </w:pPr>
            <w:r w:rsidRPr="00557B88">
              <w:rPr>
                <w:sz w:val="26"/>
                <w:szCs w:val="26"/>
              </w:rPr>
              <w:t>До трех лет</w:t>
            </w:r>
          </w:p>
        </w:tc>
        <w:tc>
          <w:tcPr>
            <w:tcW w:w="1417" w:type="dxa"/>
          </w:tcPr>
          <w:p w14:paraId="449F134B" w14:textId="60890E3B" w:rsidR="00AD4A6C" w:rsidRPr="00557B88" w:rsidRDefault="00AD4A6C" w:rsidP="00ED7AEB">
            <w:pPr>
              <w:pStyle w:val="af1"/>
              <w:ind w:right="125"/>
              <w:jc w:val="both"/>
              <w:rPr>
                <w:sz w:val="26"/>
                <w:szCs w:val="26"/>
              </w:rPr>
            </w:pPr>
            <w:r w:rsidRPr="00557B88">
              <w:rPr>
                <w:sz w:val="26"/>
                <w:szCs w:val="26"/>
              </w:rPr>
              <w:t>Свыше трех лет</w:t>
            </w:r>
          </w:p>
        </w:tc>
        <w:tc>
          <w:tcPr>
            <w:tcW w:w="1418" w:type="dxa"/>
            <w:vMerge/>
          </w:tcPr>
          <w:p w14:paraId="25B3F3D2" w14:textId="77777777" w:rsidR="00AD4A6C" w:rsidRPr="00557B88" w:rsidRDefault="00AD4A6C" w:rsidP="00ED7AEB">
            <w:pPr>
              <w:pStyle w:val="af1"/>
              <w:ind w:right="125"/>
              <w:jc w:val="both"/>
              <w:rPr>
                <w:sz w:val="26"/>
                <w:szCs w:val="26"/>
              </w:rPr>
            </w:pPr>
          </w:p>
        </w:tc>
        <w:tc>
          <w:tcPr>
            <w:tcW w:w="1240" w:type="dxa"/>
            <w:vMerge/>
          </w:tcPr>
          <w:p w14:paraId="039D9563" w14:textId="77777777" w:rsidR="00AD4A6C" w:rsidRPr="00557B88" w:rsidRDefault="00AD4A6C" w:rsidP="00ED7AEB">
            <w:pPr>
              <w:pStyle w:val="af1"/>
              <w:ind w:right="125"/>
              <w:jc w:val="both"/>
              <w:rPr>
                <w:sz w:val="26"/>
                <w:szCs w:val="26"/>
              </w:rPr>
            </w:pPr>
          </w:p>
        </w:tc>
      </w:tr>
      <w:tr w:rsidR="0042143E" w:rsidRPr="00557B88" w14:paraId="6948B19D" w14:textId="77777777" w:rsidTr="0042143E">
        <w:tc>
          <w:tcPr>
            <w:tcW w:w="10025" w:type="dxa"/>
            <w:gridSpan w:val="8"/>
          </w:tcPr>
          <w:p w14:paraId="1B7EC498" w14:textId="38A5404E" w:rsidR="0042143E" w:rsidRPr="00557B88" w:rsidRDefault="0042143E" w:rsidP="0042143E">
            <w:pPr>
              <w:pStyle w:val="af1"/>
              <w:ind w:right="125"/>
              <w:jc w:val="center"/>
              <w:rPr>
                <w:b/>
                <w:sz w:val="26"/>
                <w:szCs w:val="26"/>
              </w:rPr>
            </w:pPr>
            <w:r w:rsidRPr="00557B88">
              <w:rPr>
                <w:b/>
                <w:sz w:val="26"/>
                <w:szCs w:val="26"/>
              </w:rPr>
              <w:lastRenderedPageBreak/>
              <w:t>Для спортивной дисциплины многоборье</w:t>
            </w:r>
          </w:p>
        </w:tc>
      </w:tr>
      <w:tr w:rsidR="0042143E" w:rsidRPr="00557B88" w14:paraId="4B34E9EF" w14:textId="77777777" w:rsidTr="0042143E">
        <w:tc>
          <w:tcPr>
            <w:tcW w:w="609" w:type="dxa"/>
          </w:tcPr>
          <w:p w14:paraId="617D7640" w14:textId="494B3ECC" w:rsidR="0042143E" w:rsidRPr="00557B88" w:rsidRDefault="0042143E" w:rsidP="00ED7AEB">
            <w:pPr>
              <w:pStyle w:val="af1"/>
              <w:ind w:right="125"/>
              <w:jc w:val="both"/>
              <w:rPr>
                <w:sz w:val="26"/>
                <w:szCs w:val="26"/>
              </w:rPr>
            </w:pPr>
            <w:r w:rsidRPr="00557B88">
              <w:rPr>
                <w:sz w:val="26"/>
                <w:szCs w:val="26"/>
              </w:rPr>
              <w:t>1</w:t>
            </w:r>
          </w:p>
        </w:tc>
        <w:tc>
          <w:tcPr>
            <w:tcW w:w="2058" w:type="dxa"/>
          </w:tcPr>
          <w:p w14:paraId="252E571C" w14:textId="66C83A4D" w:rsidR="0042143E" w:rsidRPr="00557B88" w:rsidRDefault="0042143E" w:rsidP="00ED7AEB">
            <w:pPr>
              <w:pStyle w:val="af1"/>
              <w:ind w:right="125"/>
              <w:jc w:val="both"/>
              <w:rPr>
                <w:sz w:val="26"/>
                <w:szCs w:val="26"/>
              </w:rPr>
            </w:pPr>
            <w:r w:rsidRPr="00557B88">
              <w:rPr>
                <w:sz w:val="26"/>
                <w:szCs w:val="26"/>
              </w:rPr>
              <w:t xml:space="preserve">Общая физическая </w:t>
            </w:r>
            <w:r w:rsidRPr="00557B88">
              <w:rPr>
                <w:spacing w:val="-58"/>
                <w:sz w:val="26"/>
                <w:szCs w:val="26"/>
              </w:rPr>
              <w:t xml:space="preserve"> </w:t>
            </w:r>
            <w:r w:rsidRPr="00557B88">
              <w:rPr>
                <w:sz w:val="26"/>
                <w:szCs w:val="26"/>
              </w:rPr>
              <w:t>подготовка %</w:t>
            </w:r>
          </w:p>
        </w:tc>
        <w:tc>
          <w:tcPr>
            <w:tcW w:w="1015" w:type="dxa"/>
            <w:vAlign w:val="center"/>
          </w:tcPr>
          <w:p w14:paraId="7DD08930" w14:textId="26303CAA" w:rsidR="0042143E" w:rsidRPr="00557B88" w:rsidRDefault="005675DB" w:rsidP="0042143E">
            <w:pPr>
              <w:pStyle w:val="af1"/>
              <w:ind w:right="125"/>
              <w:jc w:val="center"/>
              <w:rPr>
                <w:sz w:val="26"/>
                <w:szCs w:val="26"/>
              </w:rPr>
            </w:pPr>
            <w:r>
              <w:rPr>
                <w:sz w:val="26"/>
                <w:szCs w:val="26"/>
              </w:rPr>
              <w:t>18-20</w:t>
            </w:r>
          </w:p>
        </w:tc>
        <w:tc>
          <w:tcPr>
            <w:tcW w:w="1134" w:type="dxa"/>
            <w:vAlign w:val="center"/>
          </w:tcPr>
          <w:p w14:paraId="442BE33C" w14:textId="239401A1" w:rsidR="0042143E" w:rsidRPr="00557B88" w:rsidRDefault="005675DB" w:rsidP="0042143E">
            <w:pPr>
              <w:pStyle w:val="af1"/>
              <w:ind w:right="125"/>
              <w:jc w:val="center"/>
              <w:rPr>
                <w:sz w:val="26"/>
                <w:szCs w:val="26"/>
              </w:rPr>
            </w:pPr>
            <w:r>
              <w:rPr>
                <w:sz w:val="26"/>
                <w:szCs w:val="26"/>
              </w:rPr>
              <w:t>16-18</w:t>
            </w:r>
          </w:p>
        </w:tc>
        <w:tc>
          <w:tcPr>
            <w:tcW w:w="1134" w:type="dxa"/>
          </w:tcPr>
          <w:p w14:paraId="62B944BE" w14:textId="000F417D" w:rsidR="0042143E" w:rsidRPr="00557B88" w:rsidRDefault="005675DB" w:rsidP="00ED7AEB">
            <w:pPr>
              <w:pStyle w:val="af1"/>
              <w:ind w:right="125"/>
              <w:jc w:val="both"/>
              <w:rPr>
                <w:sz w:val="26"/>
                <w:szCs w:val="26"/>
              </w:rPr>
            </w:pPr>
            <w:r>
              <w:rPr>
                <w:sz w:val="26"/>
                <w:szCs w:val="26"/>
              </w:rPr>
              <w:t>14-16</w:t>
            </w:r>
          </w:p>
        </w:tc>
        <w:tc>
          <w:tcPr>
            <w:tcW w:w="1417" w:type="dxa"/>
          </w:tcPr>
          <w:p w14:paraId="788F25F4" w14:textId="39C1B542" w:rsidR="0042143E" w:rsidRPr="00557B88" w:rsidRDefault="005675DB" w:rsidP="00ED7AEB">
            <w:pPr>
              <w:pStyle w:val="af1"/>
              <w:ind w:right="125"/>
              <w:jc w:val="both"/>
              <w:rPr>
                <w:sz w:val="26"/>
                <w:szCs w:val="26"/>
              </w:rPr>
            </w:pPr>
            <w:r>
              <w:rPr>
                <w:sz w:val="26"/>
                <w:szCs w:val="26"/>
              </w:rPr>
              <w:t>12-14</w:t>
            </w:r>
          </w:p>
        </w:tc>
        <w:tc>
          <w:tcPr>
            <w:tcW w:w="1418" w:type="dxa"/>
          </w:tcPr>
          <w:p w14:paraId="26B0084A" w14:textId="57536FFB" w:rsidR="0042143E" w:rsidRPr="00557B88" w:rsidRDefault="005675DB" w:rsidP="00ED7AEB">
            <w:pPr>
              <w:pStyle w:val="af1"/>
              <w:ind w:right="125"/>
              <w:jc w:val="both"/>
              <w:rPr>
                <w:sz w:val="26"/>
                <w:szCs w:val="26"/>
              </w:rPr>
            </w:pPr>
            <w:r>
              <w:rPr>
                <w:sz w:val="26"/>
                <w:szCs w:val="26"/>
              </w:rPr>
              <w:t>10-12</w:t>
            </w:r>
          </w:p>
        </w:tc>
        <w:tc>
          <w:tcPr>
            <w:tcW w:w="1240" w:type="dxa"/>
          </w:tcPr>
          <w:p w14:paraId="4A3AC218" w14:textId="36FBC334" w:rsidR="0042143E" w:rsidRPr="00557B88" w:rsidRDefault="005675DB" w:rsidP="00ED7AEB">
            <w:pPr>
              <w:pStyle w:val="af1"/>
              <w:ind w:right="125"/>
              <w:jc w:val="both"/>
              <w:rPr>
                <w:sz w:val="26"/>
                <w:szCs w:val="26"/>
              </w:rPr>
            </w:pPr>
            <w:r>
              <w:rPr>
                <w:sz w:val="26"/>
                <w:szCs w:val="26"/>
              </w:rPr>
              <w:t>10-12</w:t>
            </w:r>
          </w:p>
        </w:tc>
      </w:tr>
      <w:tr w:rsidR="005675DB" w:rsidRPr="00557B88" w14:paraId="58C2C9DC" w14:textId="77777777" w:rsidTr="0042143E">
        <w:tc>
          <w:tcPr>
            <w:tcW w:w="609" w:type="dxa"/>
          </w:tcPr>
          <w:p w14:paraId="47FF6026" w14:textId="21E867FB" w:rsidR="005675DB" w:rsidRPr="00557B88" w:rsidRDefault="005675DB" w:rsidP="00ED7AEB">
            <w:pPr>
              <w:pStyle w:val="af1"/>
              <w:ind w:right="125"/>
              <w:jc w:val="both"/>
              <w:rPr>
                <w:sz w:val="26"/>
                <w:szCs w:val="26"/>
              </w:rPr>
            </w:pPr>
            <w:r w:rsidRPr="00557B88">
              <w:rPr>
                <w:sz w:val="26"/>
                <w:szCs w:val="26"/>
              </w:rPr>
              <w:t>2</w:t>
            </w:r>
          </w:p>
        </w:tc>
        <w:tc>
          <w:tcPr>
            <w:tcW w:w="2058" w:type="dxa"/>
          </w:tcPr>
          <w:p w14:paraId="2B1861FB" w14:textId="7064D9A1" w:rsidR="005675DB" w:rsidRPr="00557B88" w:rsidRDefault="005675DB" w:rsidP="00ED7AEB">
            <w:pPr>
              <w:pStyle w:val="af1"/>
              <w:ind w:right="125"/>
              <w:jc w:val="both"/>
              <w:rPr>
                <w:sz w:val="26"/>
                <w:szCs w:val="26"/>
              </w:rPr>
            </w:pPr>
            <w:r w:rsidRPr="00557B88">
              <w:rPr>
                <w:sz w:val="26"/>
                <w:szCs w:val="26"/>
              </w:rPr>
              <w:t xml:space="preserve">Специальная </w:t>
            </w:r>
            <w:r w:rsidRPr="00557B88">
              <w:rPr>
                <w:spacing w:val="-58"/>
                <w:sz w:val="26"/>
                <w:szCs w:val="26"/>
              </w:rPr>
              <w:t xml:space="preserve"> </w:t>
            </w:r>
            <w:r w:rsidRPr="00557B88">
              <w:rPr>
                <w:sz w:val="26"/>
                <w:szCs w:val="26"/>
              </w:rPr>
              <w:t>физическая</w:t>
            </w:r>
            <w:r w:rsidRPr="00557B88">
              <w:rPr>
                <w:spacing w:val="1"/>
                <w:sz w:val="26"/>
                <w:szCs w:val="26"/>
              </w:rPr>
              <w:t xml:space="preserve"> </w:t>
            </w:r>
            <w:r w:rsidRPr="00557B88">
              <w:rPr>
                <w:sz w:val="26"/>
                <w:szCs w:val="26"/>
              </w:rPr>
              <w:t>подготовка%</w:t>
            </w:r>
          </w:p>
        </w:tc>
        <w:tc>
          <w:tcPr>
            <w:tcW w:w="1015" w:type="dxa"/>
          </w:tcPr>
          <w:p w14:paraId="61739B4B" w14:textId="768E0E3B" w:rsidR="005675DB" w:rsidRPr="00557B88" w:rsidRDefault="005675DB" w:rsidP="00ED7AEB">
            <w:pPr>
              <w:pStyle w:val="af1"/>
              <w:ind w:right="125"/>
              <w:jc w:val="both"/>
              <w:rPr>
                <w:sz w:val="26"/>
                <w:szCs w:val="26"/>
              </w:rPr>
            </w:pPr>
            <w:r>
              <w:rPr>
                <w:sz w:val="26"/>
                <w:szCs w:val="26"/>
              </w:rPr>
              <w:t>12-14</w:t>
            </w:r>
          </w:p>
        </w:tc>
        <w:tc>
          <w:tcPr>
            <w:tcW w:w="1134" w:type="dxa"/>
          </w:tcPr>
          <w:p w14:paraId="2B198688" w14:textId="42C4DC41" w:rsidR="005675DB" w:rsidRPr="00557B88" w:rsidRDefault="005675DB" w:rsidP="00ED7AEB">
            <w:pPr>
              <w:pStyle w:val="af1"/>
              <w:ind w:right="125"/>
              <w:jc w:val="both"/>
              <w:rPr>
                <w:sz w:val="26"/>
                <w:szCs w:val="26"/>
              </w:rPr>
            </w:pPr>
            <w:r>
              <w:rPr>
                <w:sz w:val="26"/>
                <w:szCs w:val="26"/>
              </w:rPr>
              <w:t>14-16</w:t>
            </w:r>
          </w:p>
        </w:tc>
        <w:tc>
          <w:tcPr>
            <w:tcW w:w="1134" w:type="dxa"/>
          </w:tcPr>
          <w:p w14:paraId="0D4AD3AB" w14:textId="154275F8" w:rsidR="005675DB" w:rsidRPr="00557B88" w:rsidRDefault="005675DB" w:rsidP="00ED7AEB">
            <w:pPr>
              <w:pStyle w:val="af1"/>
              <w:ind w:right="125"/>
              <w:jc w:val="both"/>
              <w:rPr>
                <w:sz w:val="26"/>
                <w:szCs w:val="26"/>
              </w:rPr>
            </w:pPr>
            <w:r>
              <w:rPr>
                <w:sz w:val="26"/>
                <w:szCs w:val="26"/>
              </w:rPr>
              <w:t>16-18</w:t>
            </w:r>
          </w:p>
        </w:tc>
        <w:tc>
          <w:tcPr>
            <w:tcW w:w="1417" w:type="dxa"/>
          </w:tcPr>
          <w:p w14:paraId="0AA70CCF" w14:textId="5C8CD801" w:rsidR="005675DB" w:rsidRPr="00557B88" w:rsidRDefault="005675DB" w:rsidP="00ED7AEB">
            <w:pPr>
              <w:pStyle w:val="af1"/>
              <w:ind w:right="125"/>
              <w:jc w:val="both"/>
              <w:rPr>
                <w:sz w:val="26"/>
                <w:szCs w:val="26"/>
              </w:rPr>
            </w:pPr>
            <w:r>
              <w:rPr>
                <w:sz w:val="26"/>
                <w:szCs w:val="26"/>
              </w:rPr>
              <w:t>16-18</w:t>
            </w:r>
          </w:p>
        </w:tc>
        <w:tc>
          <w:tcPr>
            <w:tcW w:w="1418" w:type="dxa"/>
          </w:tcPr>
          <w:p w14:paraId="45A311D4" w14:textId="5238D73F" w:rsidR="005675DB" w:rsidRPr="00557B88" w:rsidRDefault="005675DB" w:rsidP="00ED7AEB">
            <w:pPr>
              <w:pStyle w:val="af1"/>
              <w:ind w:right="125"/>
              <w:jc w:val="both"/>
              <w:rPr>
                <w:sz w:val="26"/>
                <w:szCs w:val="26"/>
              </w:rPr>
            </w:pPr>
            <w:r w:rsidRPr="00E610BF">
              <w:t>18-20</w:t>
            </w:r>
          </w:p>
        </w:tc>
        <w:tc>
          <w:tcPr>
            <w:tcW w:w="1240" w:type="dxa"/>
          </w:tcPr>
          <w:p w14:paraId="1BEFC770" w14:textId="69A670BD" w:rsidR="005675DB" w:rsidRPr="00557B88" w:rsidRDefault="005675DB" w:rsidP="00ED7AEB">
            <w:pPr>
              <w:pStyle w:val="af1"/>
              <w:ind w:right="125"/>
              <w:jc w:val="both"/>
              <w:rPr>
                <w:sz w:val="26"/>
                <w:szCs w:val="26"/>
              </w:rPr>
            </w:pPr>
            <w:r w:rsidRPr="00E610BF">
              <w:t>18-20</w:t>
            </w:r>
          </w:p>
        </w:tc>
      </w:tr>
      <w:tr w:rsidR="00E877E9" w:rsidRPr="00557B88" w14:paraId="7EB1454B" w14:textId="77777777" w:rsidTr="0042143E">
        <w:tc>
          <w:tcPr>
            <w:tcW w:w="609" w:type="dxa"/>
          </w:tcPr>
          <w:p w14:paraId="43C6E346" w14:textId="6BE9C027" w:rsidR="00ED7AEB" w:rsidRPr="00557B88" w:rsidRDefault="000F731B" w:rsidP="00ED7AEB">
            <w:pPr>
              <w:pStyle w:val="af1"/>
              <w:ind w:right="125"/>
              <w:jc w:val="both"/>
              <w:rPr>
                <w:sz w:val="26"/>
                <w:szCs w:val="26"/>
              </w:rPr>
            </w:pPr>
            <w:r w:rsidRPr="00557B88">
              <w:rPr>
                <w:sz w:val="26"/>
                <w:szCs w:val="26"/>
              </w:rPr>
              <w:t>3</w:t>
            </w:r>
          </w:p>
        </w:tc>
        <w:tc>
          <w:tcPr>
            <w:tcW w:w="2058" w:type="dxa"/>
          </w:tcPr>
          <w:p w14:paraId="4009D2EA" w14:textId="67FDFBC2" w:rsidR="00ED7AEB" w:rsidRPr="00557B88" w:rsidRDefault="00AD4A6C" w:rsidP="00ED7AEB">
            <w:pPr>
              <w:pStyle w:val="af1"/>
              <w:ind w:right="125"/>
              <w:jc w:val="both"/>
              <w:rPr>
                <w:sz w:val="26"/>
                <w:szCs w:val="26"/>
              </w:rPr>
            </w:pPr>
            <w:r w:rsidRPr="00557B88">
              <w:rPr>
                <w:sz w:val="26"/>
                <w:szCs w:val="26"/>
                <w:lang w:eastAsia="ru-RU"/>
              </w:rPr>
              <w:t>Участие в спортивных соревнованиях</w:t>
            </w:r>
            <w:r w:rsidR="00E877E9" w:rsidRPr="00557B88">
              <w:rPr>
                <w:sz w:val="26"/>
                <w:szCs w:val="26"/>
              </w:rPr>
              <w:t>%</w:t>
            </w:r>
          </w:p>
        </w:tc>
        <w:tc>
          <w:tcPr>
            <w:tcW w:w="1015" w:type="dxa"/>
          </w:tcPr>
          <w:p w14:paraId="53ED36B8" w14:textId="7C055A51" w:rsidR="00ED7AEB" w:rsidRPr="00557B88" w:rsidRDefault="0042143E" w:rsidP="00ED7AEB">
            <w:pPr>
              <w:pStyle w:val="af1"/>
              <w:ind w:right="125"/>
              <w:jc w:val="both"/>
              <w:rPr>
                <w:sz w:val="26"/>
                <w:szCs w:val="26"/>
              </w:rPr>
            </w:pPr>
            <w:r w:rsidRPr="00557B88">
              <w:rPr>
                <w:sz w:val="26"/>
                <w:szCs w:val="26"/>
              </w:rPr>
              <w:t>-</w:t>
            </w:r>
          </w:p>
        </w:tc>
        <w:tc>
          <w:tcPr>
            <w:tcW w:w="1134" w:type="dxa"/>
          </w:tcPr>
          <w:p w14:paraId="4E591745" w14:textId="770800F6" w:rsidR="00ED7AEB" w:rsidRPr="00557B88" w:rsidRDefault="005675DB" w:rsidP="00ED7AEB">
            <w:pPr>
              <w:pStyle w:val="af1"/>
              <w:ind w:right="125"/>
              <w:jc w:val="both"/>
              <w:rPr>
                <w:sz w:val="26"/>
                <w:szCs w:val="26"/>
              </w:rPr>
            </w:pPr>
            <w:r>
              <w:rPr>
                <w:sz w:val="26"/>
                <w:szCs w:val="26"/>
              </w:rPr>
              <w:t>-</w:t>
            </w:r>
          </w:p>
        </w:tc>
        <w:tc>
          <w:tcPr>
            <w:tcW w:w="1134" w:type="dxa"/>
          </w:tcPr>
          <w:p w14:paraId="4ADE9785" w14:textId="0919E4FE" w:rsidR="00ED7AEB" w:rsidRPr="00557B88" w:rsidRDefault="005675DB" w:rsidP="00ED7AEB">
            <w:pPr>
              <w:pStyle w:val="af1"/>
              <w:ind w:right="125"/>
              <w:jc w:val="both"/>
              <w:rPr>
                <w:sz w:val="26"/>
                <w:szCs w:val="26"/>
              </w:rPr>
            </w:pPr>
            <w:r>
              <w:rPr>
                <w:sz w:val="26"/>
                <w:szCs w:val="26"/>
              </w:rPr>
              <w:t>5-10</w:t>
            </w:r>
          </w:p>
        </w:tc>
        <w:tc>
          <w:tcPr>
            <w:tcW w:w="1417" w:type="dxa"/>
          </w:tcPr>
          <w:p w14:paraId="5867A0E8" w14:textId="41728F0F" w:rsidR="00ED7AEB" w:rsidRPr="00557B88" w:rsidRDefault="005675DB" w:rsidP="00ED7AEB">
            <w:pPr>
              <w:pStyle w:val="af1"/>
              <w:ind w:right="125"/>
              <w:jc w:val="both"/>
              <w:rPr>
                <w:sz w:val="26"/>
                <w:szCs w:val="26"/>
              </w:rPr>
            </w:pPr>
            <w:r>
              <w:rPr>
                <w:sz w:val="26"/>
                <w:szCs w:val="26"/>
              </w:rPr>
              <w:t>7-12</w:t>
            </w:r>
          </w:p>
        </w:tc>
        <w:tc>
          <w:tcPr>
            <w:tcW w:w="1418" w:type="dxa"/>
          </w:tcPr>
          <w:p w14:paraId="1A94CB16" w14:textId="62E7016C" w:rsidR="00ED7AEB" w:rsidRPr="00557B88" w:rsidRDefault="005675DB" w:rsidP="00ED7AEB">
            <w:pPr>
              <w:pStyle w:val="af1"/>
              <w:ind w:right="125"/>
              <w:jc w:val="both"/>
              <w:rPr>
                <w:sz w:val="26"/>
                <w:szCs w:val="26"/>
              </w:rPr>
            </w:pPr>
            <w:r>
              <w:rPr>
                <w:sz w:val="26"/>
                <w:szCs w:val="26"/>
              </w:rPr>
              <w:t>7-14</w:t>
            </w:r>
          </w:p>
        </w:tc>
        <w:tc>
          <w:tcPr>
            <w:tcW w:w="1240" w:type="dxa"/>
          </w:tcPr>
          <w:p w14:paraId="593FC68F" w14:textId="532E774E" w:rsidR="00ED7AEB" w:rsidRPr="00557B88" w:rsidRDefault="005675DB" w:rsidP="00ED7AEB">
            <w:pPr>
              <w:pStyle w:val="af1"/>
              <w:ind w:right="125"/>
              <w:jc w:val="both"/>
              <w:rPr>
                <w:sz w:val="26"/>
                <w:szCs w:val="26"/>
              </w:rPr>
            </w:pPr>
            <w:r>
              <w:rPr>
                <w:sz w:val="26"/>
                <w:szCs w:val="26"/>
              </w:rPr>
              <w:t>8-16</w:t>
            </w:r>
          </w:p>
        </w:tc>
      </w:tr>
      <w:tr w:rsidR="005675DB" w:rsidRPr="00557B88" w14:paraId="28A2574D" w14:textId="77777777" w:rsidTr="0042143E">
        <w:tc>
          <w:tcPr>
            <w:tcW w:w="609" w:type="dxa"/>
          </w:tcPr>
          <w:p w14:paraId="71BC5D48" w14:textId="017D8C50" w:rsidR="005675DB" w:rsidRPr="00557B88" w:rsidRDefault="005675DB" w:rsidP="00ED7AEB">
            <w:pPr>
              <w:pStyle w:val="af1"/>
              <w:ind w:right="125"/>
              <w:jc w:val="both"/>
              <w:rPr>
                <w:sz w:val="26"/>
                <w:szCs w:val="26"/>
              </w:rPr>
            </w:pPr>
            <w:r w:rsidRPr="00557B88">
              <w:rPr>
                <w:sz w:val="26"/>
                <w:szCs w:val="26"/>
              </w:rPr>
              <w:t>4</w:t>
            </w:r>
          </w:p>
        </w:tc>
        <w:tc>
          <w:tcPr>
            <w:tcW w:w="2058" w:type="dxa"/>
          </w:tcPr>
          <w:p w14:paraId="625389EA" w14:textId="15B02E80" w:rsidR="005675DB" w:rsidRPr="00557B88" w:rsidRDefault="005675DB" w:rsidP="00ED7AEB">
            <w:pPr>
              <w:pStyle w:val="af1"/>
              <w:ind w:right="125"/>
              <w:jc w:val="both"/>
              <w:rPr>
                <w:sz w:val="26"/>
                <w:szCs w:val="26"/>
              </w:rPr>
            </w:pPr>
            <w:r w:rsidRPr="00557B88">
              <w:rPr>
                <w:sz w:val="26"/>
                <w:szCs w:val="26"/>
              </w:rPr>
              <w:t>Техническая подготовка %</w:t>
            </w:r>
          </w:p>
        </w:tc>
        <w:tc>
          <w:tcPr>
            <w:tcW w:w="1015" w:type="dxa"/>
          </w:tcPr>
          <w:p w14:paraId="39DED277" w14:textId="4FCE17FD" w:rsidR="005675DB" w:rsidRPr="00557B88" w:rsidRDefault="005675DB" w:rsidP="00ED7AEB">
            <w:pPr>
              <w:pStyle w:val="af1"/>
              <w:ind w:right="125"/>
              <w:jc w:val="both"/>
              <w:rPr>
                <w:sz w:val="26"/>
                <w:szCs w:val="26"/>
              </w:rPr>
            </w:pPr>
            <w:r>
              <w:rPr>
                <w:sz w:val="26"/>
                <w:szCs w:val="26"/>
              </w:rPr>
              <w:t>30-32</w:t>
            </w:r>
          </w:p>
        </w:tc>
        <w:tc>
          <w:tcPr>
            <w:tcW w:w="1134" w:type="dxa"/>
          </w:tcPr>
          <w:p w14:paraId="343CEDC2" w14:textId="307B35FA" w:rsidR="005675DB" w:rsidRPr="00557B88" w:rsidRDefault="005675DB" w:rsidP="00ED7AEB">
            <w:pPr>
              <w:pStyle w:val="af1"/>
              <w:ind w:right="125"/>
              <w:jc w:val="both"/>
              <w:rPr>
                <w:sz w:val="26"/>
                <w:szCs w:val="26"/>
              </w:rPr>
            </w:pPr>
            <w:r>
              <w:rPr>
                <w:sz w:val="26"/>
                <w:szCs w:val="26"/>
              </w:rPr>
              <w:t>28-30</w:t>
            </w:r>
          </w:p>
        </w:tc>
        <w:tc>
          <w:tcPr>
            <w:tcW w:w="1134" w:type="dxa"/>
          </w:tcPr>
          <w:p w14:paraId="2079ECBE" w14:textId="01D29556" w:rsidR="005675DB" w:rsidRPr="00557B88" w:rsidRDefault="005675DB" w:rsidP="00ED7AEB">
            <w:pPr>
              <w:pStyle w:val="af1"/>
              <w:ind w:right="125"/>
              <w:jc w:val="both"/>
              <w:rPr>
                <w:sz w:val="26"/>
                <w:szCs w:val="26"/>
              </w:rPr>
            </w:pPr>
            <w:r>
              <w:rPr>
                <w:sz w:val="26"/>
                <w:szCs w:val="26"/>
              </w:rPr>
              <w:t>24-26</w:t>
            </w:r>
          </w:p>
        </w:tc>
        <w:tc>
          <w:tcPr>
            <w:tcW w:w="1417" w:type="dxa"/>
          </w:tcPr>
          <w:p w14:paraId="007BF085" w14:textId="06B7ABBC" w:rsidR="005675DB" w:rsidRPr="00557B88" w:rsidRDefault="005675DB" w:rsidP="00ED7AEB">
            <w:pPr>
              <w:pStyle w:val="af1"/>
              <w:ind w:right="125"/>
              <w:jc w:val="both"/>
              <w:rPr>
                <w:sz w:val="26"/>
                <w:szCs w:val="26"/>
              </w:rPr>
            </w:pPr>
            <w:r>
              <w:rPr>
                <w:sz w:val="26"/>
                <w:szCs w:val="26"/>
              </w:rPr>
              <w:t>20-22</w:t>
            </w:r>
          </w:p>
        </w:tc>
        <w:tc>
          <w:tcPr>
            <w:tcW w:w="1418" w:type="dxa"/>
          </w:tcPr>
          <w:p w14:paraId="2DC6DA56" w14:textId="17800BA5" w:rsidR="005675DB" w:rsidRPr="00557B88" w:rsidRDefault="005675DB" w:rsidP="00ED7AEB">
            <w:pPr>
              <w:pStyle w:val="af1"/>
              <w:ind w:right="125"/>
              <w:jc w:val="both"/>
              <w:rPr>
                <w:sz w:val="26"/>
                <w:szCs w:val="26"/>
              </w:rPr>
            </w:pPr>
            <w:r w:rsidRPr="00C375DA">
              <w:t>12-14</w:t>
            </w:r>
          </w:p>
        </w:tc>
        <w:tc>
          <w:tcPr>
            <w:tcW w:w="1240" w:type="dxa"/>
          </w:tcPr>
          <w:p w14:paraId="40B2DBAD" w14:textId="264B83CC" w:rsidR="005675DB" w:rsidRPr="00557B88" w:rsidRDefault="005675DB" w:rsidP="00ED7AEB">
            <w:pPr>
              <w:pStyle w:val="af1"/>
              <w:ind w:right="125"/>
              <w:jc w:val="both"/>
              <w:rPr>
                <w:sz w:val="26"/>
                <w:szCs w:val="26"/>
              </w:rPr>
            </w:pPr>
            <w:r w:rsidRPr="00C375DA">
              <w:t>12-14</w:t>
            </w:r>
          </w:p>
        </w:tc>
      </w:tr>
      <w:tr w:rsidR="00E877E9" w:rsidRPr="00557B88" w14:paraId="5857DB17" w14:textId="77777777" w:rsidTr="0042143E">
        <w:tc>
          <w:tcPr>
            <w:tcW w:w="609" w:type="dxa"/>
          </w:tcPr>
          <w:p w14:paraId="76FBDFDD" w14:textId="487C7B28" w:rsidR="00E877E9" w:rsidRPr="00557B88" w:rsidRDefault="000F731B" w:rsidP="00ED7AEB">
            <w:pPr>
              <w:pStyle w:val="af1"/>
              <w:ind w:right="125"/>
              <w:jc w:val="both"/>
              <w:rPr>
                <w:sz w:val="26"/>
                <w:szCs w:val="26"/>
              </w:rPr>
            </w:pPr>
            <w:r w:rsidRPr="00557B88">
              <w:rPr>
                <w:sz w:val="26"/>
                <w:szCs w:val="26"/>
              </w:rPr>
              <w:t>5</w:t>
            </w:r>
          </w:p>
        </w:tc>
        <w:tc>
          <w:tcPr>
            <w:tcW w:w="2058" w:type="dxa"/>
          </w:tcPr>
          <w:p w14:paraId="37C818A6" w14:textId="4DC5A31E" w:rsidR="00E877E9" w:rsidRPr="00557B88" w:rsidRDefault="00E877E9" w:rsidP="00ED7AEB">
            <w:pPr>
              <w:pStyle w:val="af1"/>
              <w:ind w:right="125"/>
              <w:jc w:val="both"/>
              <w:rPr>
                <w:sz w:val="26"/>
                <w:szCs w:val="26"/>
              </w:rPr>
            </w:pPr>
            <w:r w:rsidRPr="00557B88">
              <w:rPr>
                <w:sz w:val="26"/>
                <w:szCs w:val="26"/>
              </w:rPr>
              <w:t>Тактическая, теоретическая и психологическая подготовка %</w:t>
            </w:r>
          </w:p>
        </w:tc>
        <w:tc>
          <w:tcPr>
            <w:tcW w:w="1015" w:type="dxa"/>
          </w:tcPr>
          <w:p w14:paraId="1266596C" w14:textId="678CB0F3" w:rsidR="00E877E9" w:rsidRPr="00557B88" w:rsidRDefault="000B76BC" w:rsidP="00ED7AEB">
            <w:pPr>
              <w:pStyle w:val="af1"/>
              <w:ind w:right="125"/>
              <w:jc w:val="both"/>
              <w:rPr>
                <w:sz w:val="26"/>
                <w:szCs w:val="26"/>
              </w:rPr>
            </w:pPr>
            <w:r>
              <w:rPr>
                <w:sz w:val="26"/>
                <w:szCs w:val="26"/>
              </w:rPr>
              <w:t>14-18</w:t>
            </w:r>
          </w:p>
        </w:tc>
        <w:tc>
          <w:tcPr>
            <w:tcW w:w="1134" w:type="dxa"/>
          </w:tcPr>
          <w:p w14:paraId="7B8131CA" w14:textId="4A28BEE3" w:rsidR="00E877E9" w:rsidRPr="00557B88" w:rsidRDefault="000B76BC" w:rsidP="00ED7AEB">
            <w:pPr>
              <w:pStyle w:val="af1"/>
              <w:ind w:right="125"/>
              <w:jc w:val="both"/>
              <w:rPr>
                <w:sz w:val="26"/>
                <w:szCs w:val="26"/>
              </w:rPr>
            </w:pPr>
            <w:r>
              <w:rPr>
                <w:sz w:val="26"/>
                <w:szCs w:val="26"/>
              </w:rPr>
              <w:t>14-18</w:t>
            </w:r>
          </w:p>
        </w:tc>
        <w:tc>
          <w:tcPr>
            <w:tcW w:w="1134" w:type="dxa"/>
          </w:tcPr>
          <w:p w14:paraId="265FFD02" w14:textId="182FD732" w:rsidR="00E877E9" w:rsidRPr="00557B88" w:rsidRDefault="000B76BC" w:rsidP="00ED7AEB">
            <w:pPr>
              <w:pStyle w:val="af1"/>
              <w:ind w:right="125"/>
              <w:jc w:val="both"/>
              <w:rPr>
                <w:sz w:val="26"/>
                <w:szCs w:val="26"/>
              </w:rPr>
            </w:pPr>
            <w:r>
              <w:rPr>
                <w:sz w:val="26"/>
                <w:szCs w:val="26"/>
              </w:rPr>
              <w:t>16-18</w:t>
            </w:r>
          </w:p>
        </w:tc>
        <w:tc>
          <w:tcPr>
            <w:tcW w:w="1417" w:type="dxa"/>
          </w:tcPr>
          <w:p w14:paraId="4B79FB7C" w14:textId="7E5F4CA3" w:rsidR="00E877E9" w:rsidRPr="00557B88" w:rsidRDefault="000B76BC" w:rsidP="00ED7AEB">
            <w:pPr>
              <w:pStyle w:val="af1"/>
              <w:ind w:right="125"/>
              <w:jc w:val="both"/>
              <w:rPr>
                <w:sz w:val="26"/>
                <w:szCs w:val="26"/>
              </w:rPr>
            </w:pPr>
            <w:r>
              <w:rPr>
                <w:sz w:val="26"/>
                <w:szCs w:val="26"/>
              </w:rPr>
              <w:t>20-24</w:t>
            </w:r>
          </w:p>
        </w:tc>
        <w:tc>
          <w:tcPr>
            <w:tcW w:w="1418" w:type="dxa"/>
          </w:tcPr>
          <w:p w14:paraId="21B1A202" w14:textId="1D1B9A8C" w:rsidR="00E877E9" w:rsidRPr="00557B88" w:rsidRDefault="000B76BC" w:rsidP="00ED7AEB">
            <w:pPr>
              <w:pStyle w:val="af1"/>
              <w:ind w:right="125"/>
              <w:jc w:val="both"/>
              <w:rPr>
                <w:sz w:val="26"/>
                <w:szCs w:val="26"/>
              </w:rPr>
            </w:pPr>
            <w:r>
              <w:rPr>
                <w:sz w:val="26"/>
                <w:szCs w:val="26"/>
              </w:rPr>
              <w:t>20-24</w:t>
            </w:r>
          </w:p>
        </w:tc>
        <w:tc>
          <w:tcPr>
            <w:tcW w:w="1240" w:type="dxa"/>
          </w:tcPr>
          <w:p w14:paraId="36A0F806" w14:textId="4704B05F" w:rsidR="00E877E9" w:rsidRPr="00557B88" w:rsidRDefault="000B76BC" w:rsidP="00ED7AEB">
            <w:pPr>
              <w:pStyle w:val="af1"/>
              <w:ind w:right="125"/>
              <w:jc w:val="both"/>
              <w:rPr>
                <w:sz w:val="26"/>
                <w:szCs w:val="26"/>
              </w:rPr>
            </w:pPr>
            <w:r>
              <w:rPr>
                <w:sz w:val="26"/>
                <w:szCs w:val="26"/>
              </w:rPr>
              <w:t>18-22</w:t>
            </w:r>
          </w:p>
        </w:tc>
      </w:tr>
      <w:tr w:rsidR="00BF08C1" w:rsidRPr="00557B88" w14:paraId="2C05CFF4" w14:textId="77777777" w:rsidTr="0042143E">
        <w:tc>
          <w:tcPr>
            <w:tcW w:w="609" w:type="dxa"/>
          </w:tcPr>
          <w:p w14:paraId="6B29ED7C" w14:textId="199A38A9" w:rsidR="00BF08C1" w:rsidRPr="00557B88" w:rsidRDefault="00BF08C1" w:rsidP="00ED7AEB">
            <w:pPr>
              <w:pStyle w:val="af1"/>
              <w:ind w:right="125"/>
              <w:jc w:val="both"/>
              <w:rPr>
                <w:sz w:val="26"/>
                <w:szCs w:val="26"/>
              </w:rPr>
            </w:pPr>
            <w:r w:rsidRPr="00557B88">
              <w:rPr>
                <w:sz w:val="26"/>
                <w:szCs w:val="26"/>
              </w:rPr>
              <w:t>6</w:t>
            </w:r>
          </w:p>
        </w:tc>
        <w:tc>
          <w:tcPr>
            <w:tcW w:w="2058" w:type="dxa"/>
          </w:tcPr>
          <w:p w14:paraId="4288B165" w14:textId="58BC9207" w:rsidR="00BF08C1" w:rsidRPr="00557B88" w:rsidRDefault="00BF08C1" w:rsidP="00ED7AEB">
            <w:pPr>
              <w:pStyle w:val="af1"/>
              <w:ind w:right="125"/>
              <w:jc w:val="both"/>
              <w:rPr>
                <w:sz w:val="26"/>
                <w:szCs w:val="26"/>
              </w:rPr>
            </w:pPr>
            <w:r w:rsidRPr="00557B88">
              <w:rPr>
                <w:sz w:val="26"/>
                <w:szCs w:val="26"/>
              </w:rPr>
              <w:t>Инструкторская практика и судейская практика%</w:t>
            </w:r>
          </w:p>
        </w:tc>
        <w:tc>
          <w:tcPr>
            <w:tcW w:w="1015" w:type="dxa"/>
          </w:tcPr>
          <w:p w14:paraId="110A5991" w14:textId="4ABA522D" w:rsidR="00BF08C1" w:rsidRPr="00557B88" w:rsidRDefault="00BF08C1" w:rsidP="00ED7AEB">
            <w:pPr>
              <w:pStyle w:val="af1"/>
              <w:ind w:right="125"/>
              <w:jc w:val="both"/>
              <w:rPr>
                <w:sz w:val="26"/>
                <w:szCs w:val="26"/>
              </w:rPr>
            </w:pPr>
            <w:r w:rsidRPr="00557B88">
              <w:rPr>
                <w:sz w:val="26"/>
                <w:szCs w:val="26"/>
              </w:rPr>
              <w:t>-</w:t>
            </w:r>
          </w:p>
        </w:tc>
        <w:tc>
          <w:tcPr>
            <w:tcW w:w="1134" w:type="dxa"/>
          </w:tcPr>
          <w:p w14:paraId="551ADC67" w14:textId="68EF60E9" w:rsidR="00BF08C1" w:rsidRPr="00557B88" w:rsidRDefault="00BF08C1" w:rsidP="00ED7AEB">
            <w:pPr>
              <w:pStyle w:val="af1"/>
              <w:ind w:right="125"/>
              <w:jc w:val="both"/>
              <w:rPr>
                <w:sz w:val="26"/>
                <w:szCs w:val="26"/>
              </w:rPr>
            </w:pPr>
            <w:r w:rsidRPr="00557B88">
              <w:rPr>
                <w:sz w:val="26"/>
                <w:szCs w:val="26"/>
              </w:rPr>
              <w:t>-</w:t>
            </w:r>
          </w:p>
        </w:tc>
        <w:tc>
          <w:tcPr>
            <w:tcW w:w="1134" w:type="dxa"/>
          </w:tcPr>
          <w:p w14:paraId="02863543" w14:textId="473498AC" w:rsidR="00BF08C1" w:rsidRPr="00557B88" w:rsidRDefault="000B76BC" w:rsidP="00ED7AEB">
            <w:pPr>
              <w:pStyle w:val="af1"/>
              <w:ind w:right="125"/>
              <w:jc w:val="both"/>
              <w:rPr>
                <w:sz w:val="26"/>
                <w:szCs w:val="26"/>
              </w:rPr>
            </w:pPr>
            <w:r>
              <w:rPr>
                <w:sz w:val="26"/>
                <w:szCs w:val="26"/>
              </w:rPr>
              <w:t>1-3</w:t>
            </w:r>
          </w:p>
        </w:tc>
        <w:tc>
          <w:tcPr>
            <w:tcW w:w="1417" w:type="dxa"/>
          </w:tcPr>
          <w:p w14:paraId="71B5F6A5" w14:textId="3BAE7531" w:rsidR="00BF08C1" w:rsidRPr="00557B88" w:rsidRDefault="000B76BC" w:rsidP="00ED7AEB">
            <w:pPr>
              <w:pStyle w:val="af1"/>
              <w:ind w:right="125"/>
              <w:jc w:val="both"/>
              <w:rPr>
                <w:sz w:val="26"/>
                <w:szCs w:val="26"/>
              </w:rPr>
            </w:pPr>
            <w:r>
              <w:rPr>
                <w:sz w:val="26"/>
                <w:szCs w:val="26"/>
              </w:rPr>
              <w:t>1-4</w:t>
            </w:r>
          </w:p>
        </w:tc>
        <w:tc>
          <w:tcPr>
            <w:tcW w:w="1418" w:type="dxa"/>
          </w:tcPr>
          <w:p w14:paraId="6CC417B2" w14:textId="2ED2BA0F" w:rsidR="00BF08C1" w:rsidRPr="00557B88" w:rsidRDefault="000B76BC" w:rsidP="00ED7AEB">
            <w:pPr>
              <w:pStyle w:val="af1"/>
              <w:ind w:right="125"/>
              <w:jc w:val="both"/>
              <w:rPr>
                <w:sz w:val="26"/>
                <w:szCs w:val="26"/>
              </w:rPr>
            </w:pPr>
            <w:r>
              <w:rPr>
                <w:sz w:val="26"/>
                <w:szCs w:val="26"/>
              </w:rPr>
              <w:t>2-4</w:t>
            </w:r>
          </w:p>
        </w:tc>
        <w:tc>
          <w:tcPr>
            <w:tcW w:w="1240" w:type="dxa"/>
          </w:tcPr>
          <w:p w14:paraId="39CDECE5" w14:textId="6538A272" w:rsidR="00BF08C1" w:rsidRPr="00557B88" w:rsidRDefault="000B76BC" w:rsidP="00ED7AEB">
            <w:pPr>
              <w:pStyle w:val="af1"/>
              <w:ind w:right="125"/>
              <w:jc w:val="both"/>
              <w:rPr>
                <w:sz w:val="26"/>
                <w:szCs w:val="26"/>
              </w:rPr>
            </w:pPr>
            <w:r>
              <w:rPr>
                <w:sz w:val="26"/>
                <w:szCs w:val="26"/>
              </w:rPr>
              <w:t>2-4</w:t>
            </w:r>
          </w:p>
        </w:tc>
      </w:tr>
      <w:tr w:rsidR="00BF08C1" w:rsidRPr="00557B88" w14:paraId="2F06A191" w14:textId="77777777" w:rsidTr="0042143E">
        <w:tc>
          <w:tcPr>
            <w:tcW w:w="609" w:type="dxa"/>
          </w:tcPr>
          <w:p w14:paraId="6ED695D6" w14:textId="5B1999A1" w:rsidR="00BF08C1" w:rsidRPr="00557B88" w:rsidRDefault="00BF08C1" w:rsidP="00ED7AEB">
            <w:pPr>
              <w:pStyle w:val="af1"/>
              <w:ind w:right="125"/>
              <w:jc w:val="both"/>
              <w:rPr>
                <w:sz w:val="26"/>
                <w:szCs w:val="26"/>
              </w:rPr>
            </w:pPr>
            <w:r w:rsidRPr="00557B88">
              <w:rPr>
                <w:sz w:val="26"/>
                <w:szCs w:val="26"/>
              </w:rPr>
              <w:t>7</w:t>
            </w:r>
          </w:p>
        </w:tc>
        <w:tc>
          <w:tcPr>
            <w:tcW w:w="2058" w:type="dxa"/>
          </w:tcPr>
          <w:p w14:paraId="393F2E13" w14:textId="6D2D4300" w:rsidR="00BF08C1" w:rsidRPr="00557B88" w:rsidRDefault="00BF08C1" w:rsidP="00ED7AEB">
            <w:pPr>
              <w:pStyle w:val="af1"/>
              <w:ind w:right="125"/>
              <w:jc w:val="both"/>
              <w:rPr>
                <w:sz w:val="26"/>
                <w:szCs w:val="26"/>
              </w:rPr>
            </w:pPr>
            <w:r w:rsidRPr="00557B88">
              <w:rPr>
                <w:sz w:val="26"/>
                <w:szCs w:val="26"/>
              </w:rPr>
              <w:t>Медицинские, медико-восстановительные мероприятия, тестирование и контроль %</w:t>
            </w:r>
          </w:p>
        </w:tc>
        <w:tc>
          <w:tcPr>
            <w:tcW w:w="1015" w:type="dxa"/>
          </w:tcPr>
          <w:p w14:paraId="47D76824" w14:textId="36EB6C1F" w:rsidR="00BF08C1" w:rsidRPr="00557B88" w:rsidRDefault="000B76BC" w:rsidP="00ED7AEB">
            <w:pPr>
              <w:pStyle w:val="af1"/>
              <w:ind w:right="125"/>
              <w:jc w:val="both"/>
              <w:rPr>
                <w:sz w:val="26"/>
                <w:szCs w:val="26"/>
              </w:rPr>
            </w:pPr>
            <w:r>
              <w:rPr>
                <w:sz w:val="26"/>
                <w:szCs w:val="26"/>
              </w:rPr>
              <w:t>1-3</w:t>
            </w:r>
          </w:p>
        </w:tc>
        <w:tc>
          <w:tcPr>
            <w:tcW w:w="1134" w:type="dxa"/>
          </w:tcPr>
          <w:p w14:paraId="2DC313BB" w14:textId="5369503F" w:rsidR="00BF08C1" w:rsidRPr="00557B88" w:rsidRDefault="000B76BC" w:rsidP="00ED7AEB">
            <w:pPr>
              <w:pStyle w:val="af1"/>
              <w:ind w:right="125"/>
              <w:jc w:val="both"/>
              <w:rPr>
                <w:sz w:val="26"/>
                <w:szCs w:val="26"/>
              </w:rPr>
            </w:pPr>
            <w:r>
              <w:rPr>
                <w:sz w:val="26"/>
                <w:szCs w:val="26"/>
              </w:rPr>
              <w:t>1-3</w:t>
            </w:r>
          </w:p>
        </w:tc>
        <w:tc>
          <w:tcPr>
            <w:tcW w:w="1134" w:type="dxa"/>
          </w:tcPr>
          <w:p w14:paraId="2FD8C0EE" w14:textId="5527366F" w:rsidR="00BF08C1" w:rsidRPr="00557B88" w:rsidRDefault="00BF08C1" w:rsidP="00ED7AEB">
            <w:pPr>
              <w:pStyle w:val="af1"/>
              <w:ind w:right="125"/>
              <w:jc w:val="both"/>
              <w:rPr>
                <w:sz w:val="26"/>
                <w:szCs w:val="26"/>
              </w:rPr>
            </w:pPr>
            <w:r w:rsidRPr="00557B88">
              <w:rPr>
                <w:sz w:val="26"/>
                <w:szCs w:val="26"/>
              </w:rPr>
              <w:t>2-4</w:t>
            </w:r>
          </w:p>
        </w:tc>
        <w:tc>
          <w:tcPr>
            <w:tcW w:w="1417" w:type="dxa"/>
          </w:tcPr>
          <w:p w14:paraId="296E35B1" w14:textId="3DBBD292" w:rsidR="00BF08C1" w:rsidRPr="00557B88" w:rsidRDefault="00BF08C1" w:rsidP="00ED7AEB">
            <w:pPr>
              <w:pStyle w:val="af1"/>
              <w:ind w:right="125"/>
              <w:jc w:val="both"/>
              <w:rPr>
                <w:sz w:val="26"/>
                <w:szCs w:val="26"/>
              </w:rPr>
            </w:pPr>
            <w:r w:rsidRPr="00557B88">
              <w:rPr>
                <w:sz w:val="26"/>
                <w:szCs w:val="26"/>
              </w:rPr>
              <w:t>3-5</w:t>
            </w:r>
          </w:p>
        </w:tc>
        <w:tc>
          <w:tcPr>
            <w:tcW w:w="1418" w:type="dxa"/>
          </w:tcPr>
          <w:p w14:paraId="040E88DE" w14:textId="2630021B" w:rsidR="00BF08C1" w:rsidRPr="00557B88" w:rsidRDefault="00BF08C1" w:rsidP="00ED7AEB">
            <w:pPr>
              <w:pStyle w:val="af1"/>
              <w:ind w:right="125"/>
              <w:jc w:val="both"/>
              <w:rPr>
                <w:sz w:val="26"/>
                <w:szCs w:val="26"/>
              </w:rPr>
            </w:pPr>
            <w:r w:rsidRPr="00557B88">
              <w:rPr>
                <w:sz w:val="26"/>
                <w:szCs w:val="26"/>
              </w:rPr>
              <w:t>3-5</w:t>
            </w:r>
          </w:p>
        </w:tc>
        <w:tc>
          <w:tcPr>
            <w:tcW w:w="1240" w:type="dxa"/>
          </w:tcPr>
          <w:p w14:paraId="3CA55DA7" w14:textId="30D63DEF" w:rsidR="00BF08C1" w:rsidRPr="00557B88" w:rsidRDefault="000B76BC" w:rsidP="00ED7AEB">
            <w:pPr>
              <w:pStyle w:val="af1"/>
              <w:ind w:right="125"/>
              <w:jc w:val="both"/>
              <w:rPr>
                <w:sz w:val="26"/>
                <w:szCs w:val="26"/>
              </w:rPr>
            </w:pPr>
            <w:r>
              <w:rPr>
                <w:sz w:val="26"/>
                <w:szCs w:val="26"/>
              </w:rPr>
              <w:t>5-10</w:t>
            </w:r>
          </w:p>
        </w:tc>
      </w:tr>
      <w:tr w:rsidR="000B76BC" w:rsidRPr="00557B88" w14:paraId="7BC871D7" w14:textId="77777777" w:rsidTr="0042143E">
        <w:tc>
          <w:tcPr>
            <w:tcW w:w="609" w:type="dxa"/>
          </w:tcPr>
          <w:p w14:paraId="3EE2BA45" w14:textId="53C44C0D" w:rsidR="000B76BC" w:rsidRPr="00557B88" w:rsidRDefault="000B76BC" w:rsidP="00ED7AEB">
            <w:pPr>
              <w:pStyle w:val="af1"/>
              <w:ind w:right="125"/>
              <w:jc w:val="both"/>
              <w:rPr>
                <w:sz w:val="26"/>
                <w:szCs w:val="26"/>
              </w:rPr>
            </w:pPr>
            <w:r>
              <w:rPr>
                <w:sz w:val="26"/>
                <w:szCs w:val="26"/>
              </w:rPr>
              <w:t>8.</w:t>
            </w:r>
          </w:p>
        </w:tc>
        <w:tc>
          <w:tcPr>
            <w:tcW w:w="2058" w:type="dxa"/>
          </w:tcPr>
          <w:p w14:paraId="1B10BC50" w14:textId="2CA66DCF" w:rsidR="000B76BC" w:rsidRPr="00557B88" w:rsidRDefault="000B76BC" w:rsidP="00ED7AEB">
            <w:pPr>
              <w:pStyle w:val="af1"/>
              <w:ind w:right="125"/>
              <w:jc w:val="both"/>
              <w:rPr>
                <w:sz w:val="26"/>
                <w:szCs w:val="26"/>
              </w:rPr>
            </w:pPr>
            <w:r>
              <w:rPr>
                <w:sz w:val="26"/>
                <w:szCs w:val="26"/>
              </w:rPr>
              <w:t>Интегральная подготовка</w:t>
            </w:r>
          </w:p>
        </w:tc>
        <w:tc>
          <w:tcPr>
            <w:tcW w:w="1015" w:type="dxa"/>
          </w:tcPr>
          <w:p w14:paraId="6C151B55" w14:textId="07CF64EF" w:rsidR="000B76BC" w:rsidRDefault="000B76BC" w:rsidP="00ED7AEB">
            <w:pPr>
              <w:pStyle w:val="af1"/>
              <w:ind w:right="125"/>
              <w:jc w:val="both"/>
              <w:rPr>
                <w:sz w:val="26"/>
                <w:szCs w:val="26"/>
              </w:rPr>
            </w:pPr>
            <w:r>
              <w:rPr>
                <w:sz w:val="26"/>
                <w:szCs w:val="26"/>
              </w:rPr>
              <w:t>8-10</w:t>
            </w:r>
          </w:p>
        </w:tc>
        <w:tc>
          <w:tcPr>
            <w:tcW w:w="1134" w:type="dxa"/>
          </w:tcPr>
          <w:p w14:paraId="00C676A8" w14:textId="3A5FEA49" w:rsidR="000B76BC" w:rsidRDefault="000B76BC" w:rsidP="00ED7AEB">
            <w:pPr>
              <w:pStyle w:val="af1"/>
              <w:ind w:right="125"/>
              <w:jc w:val="both"/>
              <w:rPr>
                <w:sz w:val="26"/>
                <w:szCs w:val="26"/>
              </w:rPr>
            </w:pPr>
            <w:r>
              <w:rPr>
                <w:sz w:val="26"/>
                <w:szCs w:val="26"/>
              </w:rPr>
              <w:t>10-12</w:t>
            </w:r>
          </w:p>
        </w:tc>
        <w:tc>
          <w:tcPr>
            <w:tcW w:w="1134" w:type="dxa"/>
          </w:tcPr>
          <w:p w14:paraId="58C2B85D" w14:textId="0CABB49C" w:rsidR="000B76BC" w:rsidRPr="00557B88" w:rsidRDefault="000B76BC" w:rsidP="00ED7AEB">
            <w:pPr>
              <w:pStyle w:val="af1"/>
              <w:ind w:right="125"/>
              <w:jc w:val="both"/>
              <w:rPr>
                <w:sz w:val="26"/>
                <w:szCs w:val="26"/>
              </w:rPr>
            </w:pPr>
            <w:r>
              <w:rPr>
                <w:sz w:val="26"/>
                <w:szCs w:val="26"/>
              </w:rPr>
              <w:t>16-18</w:t>
            </w:r>
          </w:p>
        </w:tc>
        <w:tc>
          <w:tcPr>
            <w:tcW w:w="1417" w:type="dxa"/>
          </w:tcPr>
          <w:p w14:paraId="41279D81" w14:textId="323C8017" w:rsidR="000B76BC" w:rsidRPr="00557B88" w:rsidRDefault="000B76BC" w:rsidP="00ED7AEB">
            <w:pPr>
              <w:pStyle w:val="af1"/>
              <w:ind w:right="125"/>
              <w:jc w:val="both"/>
              <w:rPr>
                <w:sz w:val="26"/>
                <w:szCs w:val="26"/>
              </w:rPr>
            </w:pPr>
            <w:r>
              <w:rPr>
                <w:sz w:val="26"/>
                <w:szCs w:val="26"/>
              </w:rPr>
              <w:t>16-20</w:t>
            </w:r>
          </w:p>
        </w:tc>
        <w:tc>
          <w:tcPr>
            <w:tcW w:w="1418" w:type="dxa"/>
          </w:tcPr>
          <w:p w14:paraId="27D23B60" w14:textId="560ACDC4" w:rsidR="000B76BC" w:rsidRPr="00557B88" w:rsidRDefault="000B76BC" w:rsidP="00ED7AEB">
            <w:pPr>
              <w:pStyle w:val="af1"/>
              <w:ind w:right="125"/>
              <w:jc w:val="both"/>
              <w:rPr>
                <w:sz w:val="26"/>
                <w:szCs w:val="26"/>
              </w:rPr>
            </w:pPr>
            <w:r>
              <w:rPr>
                <w:sz w:val="26"/>
                <w:szCs w:val="26"/>
              </w:rPr>
              <w:t>18-24</w:t>
            </w:r>
          </w:p>
        </w:tc>
        <w:tc>
          <w:tcPr>
            <w:tcW w:w="1240" w:type="dxa"/>
          </w:tcPr>
          <w:p w14:paraId="473C9FBA" w14:textId="7784C91E" w:rsidR="000B76BC" w:rsidRDefault="000B76BC" w:rsidP="00ED7AEB">
            <w:pPr>
              <w:pStyle w:val="af1"/>
              <w:ind w:right="125"/>
              <w:jc w:val="both"/>
              <w:rPr>
                <w:sz w:val="26"/>
                <w:szCs w:val="26"/>
              </w:rPr>
            </w:pPr>
            <w:r>
              <w:rPr>
                <w:sz w:val="26"/>
                <w:szCs w:val="26"/>
              </w:rPr>
              <w:t>18-24</w:t>
            </w:r>
          </w:p>
        </w:tc>
      </w:tr>
    </w:tbl>
    <w:p w14:paraId="604D2F63" w14:textId="77777777" w:rsidR="00A364C9" w:rsidRDefault="00A364C9" w:rsidP="00DB3C77">
      <w:pPr>
        <w:spacing w:after="0"/>
        <w:ind w:right="-2" w:hanging="11"/>
        <w:contextualSpacing/>
        <w:jc w:val="both"/>
        <w:rPr>
          <w:rFonts w:ascii="Times New Roman" w:hAnsi="Times New Roman" w:cs="Times New Roman"/>
          <w:sz w:val="28"/>
          <w:szCs w:val="28"/>
        </w:rPr>
      </w:pPr>
    </w:p>
    <w:p w14:paraId="14046546" w14:textId="2F5121FE" w:rsidR="00491188" w:rsidRDefault="003C049B" w:rsidP="00375163">
      <w:pPr>
        <w:spacing w:after="0"/>
        <w:ind w:right="-2"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B3C77" w:rsidRPr="003C049B">
        <w:rPr>
          <w:rFonts w:ascii="Times New Roman" w:hAnsi="Times New Roman" w:cs="Times New Roman"/>
          <w:bCs/>
          <w:sz w:val="28"/>
          <w:szCs w:val="28"/>
        </w:rPr>
        <w:t xml:space="preserve">Годовой </w:t>
      </w:r>
      <w:r w:rsidR="00DB3C77" w:rsidRPr="003C049B">
        <w:rPr>
          <w:rFonts w:ascii="Times New Roman" w:hAnsi="Times New Roman" w:cs="Times New Roman"/>
          <w:sz w:val="28"/>
          <w:szCs w:val="28"/>
        </w:rPr>
        <w:t>учебно-тренировочный план</w:t>
      </w:r>
      <w:r w:rsidR="00DB3C77">
        <w:rPr>
          <w:rFonts w:ascii="Times New Roman" w:hAnsi="Times New Roman" w:cs="Times New Roman"/>
          <w:sz w:val="28"/>
          <w:szCs w:val="28"/>
        </w:rPr>
        <w:t xml:space="preserve"> </w:t>
      </w:r>
      <w:r w:rsidR="00D00B22">
        <w:rPr>
          <w:rFonts w:ascii="Times New Roman" w:hAnsi="Times New Roman" w:cs="Times New Roman"/>
          <w:sz w:val="28"/>
          <w:szCs w:val="28"/>
        </w:rPr>
        <w:t>по виду спорта «баскетбол</w:t>
      </w:r>
      <w:r w:rsidR="00DB3C77">
        <w:rPr>
          <w:rFonts w:ascii="Times New Roman" w:hAnsi="Times New Roman" w:cs="Times New Roman"/>
          <w:sz w:val="28"/>
          <w:szCs w:val="28"/>
        </w:rPr>
        <w:t>»</w:t>
      </w:r>
      <w:r w:rsidR="00DB3C77" w:rsidRPr="003C049B">
        <w:rPr>
          <w:rFonts w:ascii="Times New Roman" w:hAnsi="Times New Roman" w:cs="Times New Roman"/>
          <w:sz w:val="28"/>
          <w:szCs w:val="28"/>
        </w:rPr>
        <w:t xml:space="preserve"> </w:t>
      </w:r>
      <w:r w:rsidR="00DB3C77">
        <w:rPr>
          <w:rFonts w:ascii="Times New Roman" w:hAnsi="Times New Roman" w:cs="Times New Roman"/>
          <w:sz w:val="28"/>
          <w:szCs w:val="28"/>
        </w:rPr>
        <w:t xml:space="preserve">указан в таблице </w:t>
      </w:r>
      <w:r w:rsidR="00A4542F">
        <w:rPr>
          <w:rFonts w:ascii="Times New Roman" w:hAnsi="Times New Roman" w:cs="Times New Roman"/>
          <w:sz w:val="28"/>
          <w:szCs w:val="28"/>
        </w:rPr>
        <w:t>6</w:t>
      </w:r>
      <w:r w:rsidR="00DB3C77" w:rsidRPr="003C049B">
        <w:rPr>
          <w:rFonts w:ascii="Times New Roman" w:hAnsi="Times New Roman" w:cs="Times New Roman"/>
          <w:sz w:val="28"/>
          <w:szCs w:val="28"/>
        </w:rPr>
        <w:t>.</w:t>
      </w:r>
    </w:p>
    <w:p w14:paraId="3AAF9B45" w14:textId="2DE525CB" w:rsidR="003C049B" w:rsidRDefault="00A4542F" w:rsidP="005A0DC9">
      <w:pPr>
        <w:spacing w:after="0"/>
        <w:ind w:left="720" w:right="-284" w:hanging="11"/>
        <w:contextualSpacing/>
        <w:jc w:val="right"/>
        <w:rPr>
          <w:rFonts w:ascii="Times New Roman" w:hAnsi="Times New Roman" w:cs="Times New Roman"/>
          <w:sz w:val="28"/>
          <w:szCs w:val="28"/>
        </w:rPr>
      </w:pPr>
      <w:r>
        <w:rPr>
          <w:rFonts w:ascii="Times New Roman" w:hAnsi="Times New Roman" w:cs="Times New Roman"/>
          <w:sz w:val="28"/>
          <w:szCs w:val="28"/>
        </w:rPr>
        <w:t>Таблица 6</w:t>
      </w:r>
      <w:r w:rsidR="003C049B">
        <w:rPr>
          <w:rFonts w:ascii="Times New Roman" w:hAnsi="Times New Roman" w:cs="Times New Roman"/>
          <w:sz w:val="28"/>
          <w:szCs w:val="28"/>
        </w:rPr>
        <w:t>.</w:t>
      </w:r>
    </w:p>
    <w:tbl>
      <w:tblPr>
        <w:tblStyle w:val="aff1"/>
        <w:tblW w:w="5107" w:type="pct"/>
        <w:tblInd w:w="108" w:type="dxa"/>
        <w:tblLayout w:type="fixed"/>
        <w:tblLook w:val="04A0" w:firstRow="1" w:lastRow="0" w:firstColumn="1" w:lastColumn="0" w:noHBand="0" w:noVBand="1"/>
      </w:tblPr>
      <w:tblGrid>
        <w:gridCol w:w="708"/>
        <w:gridCol w:w="1841"/>
        <w:gridCol w:w="709"/>
        <w:gridCol w:w="256"/>
        <w:gridCol w:w="459"/>
        <w:gridCol w:w="727"/>
        <w:gridCol w:w="6"/>
        <w:gridCol w:w="588"/>
        <w:gridCol w:w="849"/>
        <w:gridCol w:w="849"/>
        <w:gridCol w:w="709"/>
        <w:gridCol w:w="713"/>
        <w:gridCol w:w="854"/>
        <w:gridCol w:w="797"/>
      </w:tblGrid>
      <w:tr w:rsidR="00557B88" w:rsidRPr="00557B88" w14:paraId="15159AE5" w14:textId="77777777" w:rsidTr="00F80F81">
        <w:tc>
          <w:tcPr>
            <w:tcW w:w="352" w:type="pct"/>
            <w:vMerge w:val="restart"/>
          </w:tcPr>
          <w:p w14:paraId="6EFD4012" w14:textId="048FE99B"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w:t>
            </w:r>
          </w:p>
          <w:p w14:paraId="12E175ED" w14:textId="2001848D" w:rsidR="00494B2F" w:rsidRPr="00557B88" w:rsidRDefault="00494B2F" w:rsidP="00002D96">
            <w:pPr>
              <w:pStyle w:val="af6"/>
              <w:spacing w:after="0" w:line="240" w:lineRule="auto"/>
              <w:ind w:left="0"/>
              <w:jc w:val="center"/>
              <w:rPr>
                <w:rFonts w:ascii="Times New Roman" w:hAnsi="Times New Roman" w:cs="Times New Roman"/>
                <w:sz w:val="24"/>
                <w:szCs w:val="24"/>
              </w:rPr>
            </w:pPr>
            <w:proofErr w:type="gramStart"/>
            <w:r w:rsidRPr="00557B88">
              <w:rPr>
                <w:rFonts w:ascii="Times New Roman" w:hAnsi="Times New Roman" w:cs="Times New Roman"/>
                <w:sz w:val="24"/>
                <w:szCs w:val="24"/>
              </w:rPr>
              <w:t>п</w:t>
            </w:r>
            <w:proofErr w:type="gramEnd"/>
            <w:r w:rsidRPr="00557B88">
              <w:rPr>
                <w:rFonts w:ascii="Times New Roman" w:hAnsi="Times New Roman" w:cs="Times New Roman"/>
                <w:sz w:val="24"/>
                <w:szCs w:val="24"/>
              </w:rPr>
              <w:t>/п</w:t>
            </w:r>
          </w:p>
        </w:tc>
        <w:tc>
          <w:tcPr>
            <w:tcW w:w="915" w:type="pct"/>
            <w:vMerge w:val="restart"/>
            <w:vAlign w:val="center"/>
          </w:tcPr>
          <w:p w14:paraId="4B75CB9F" w14:textId="39239A77"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bCs/>
                <w:spacing w:val="-4"/>
                <w:sz w:val="24"/>
                <w:szCs w:val="24"/>
              </w:rPr>
              <w:t xml:space="preserve">Виды </w:t>
            </w:r>
            <w:r w:rsidRPr="00557B88">
              <w:rPr>
                <w:rFonts w:ascii="Times New Roman" w:hAnsi="Times New Roman" w:cs="Times New Roman"/>
                <w:bCs/>
                <w:sz w:val="24"/>
                <w:szCs w:val="24"/>
              </w:rPr>
              <w:t>подготовки и иные мероприятия</w:t>
            </w:r>
          </w:p>
        </w:tc>
        <w:tc>
          <w:tcPr>
            <w:tcW w:w="479" w:type="pct"/>
            <w:gridSpan w:val="2"/>
          </w:tcPr>
          <w:p w14:paraId="0A2D6F57" w14:textId="77777777" w:rsidR="00494B2F" w:rsidRPr="00557B88" w:rsidRDefault="00494B2F" w:rsidP="00002D96">
            <w:pPr>
              <w:pStyle w:val="af6"/>
              <w:spacing w:after="0" w:line="240" w:lineRule="auto"/>
              <w:ind w:left="0"/>
              <w:jc w:val="center"/>
              <w:rPr>
                <w:rFonts w:ascii="Times New Roman" w:hAnsi="Times New Roman" w:cs="Times New Roman"/>
                <w:sz w:val="24"/>
                <w:szCs w:val="24"/>
              </w:rPr>
            </w:pPr>
          </w:p>
        </w:tc>
        <w:tc>
          <w:tcPr>
            <w:tcW w:w="3254" w:type="pct"/>
            <w:gridSpan w:val="10"/>
            <w:vAlign w:val="center"/>
          </w:tcPr>
          <w:p w14:paraId="01117080" w14:textId="1248B3FB"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Этапы и годы спортивной подготовки</w:t>
            </w:r>
          </w:p>
        </w:tc>
      </w:tr>
      <w:tr w:rsidR="00557B88" w:rsidRPr="00557B88" w14:paraId="14AC3897" w14:textId="77777777" w:rsidTr="00AD6DA8">
        <w:tc>
          <w:tcPr>
            <w:tcW w:w="352" w:type="pct"/>
            <w:vMerge/>
          </w:tcPr>
          <w:p w14:paraId="35A6CC08" w14:textId="77777777" w:rsidR="00494B2F" w:rsidRPr="00557B88" w:rsidRDefault="00494B2F" w:rsidP="00002D96">
            <w:pPr>
              <w:pStyle w:val="af6"/>
              <w:spacing w:after="0" w:line="240" w:lineRule="auto"/>
              <w:ind w:left="0"/>
              <w:jc w:val="center"/>
              <w:rPr>
                <w:rFonts w:ascii="Times New Roman" w:hAnsi="Times New Roman" w:cs="Times New Roman"/>
                <w:sz w:val="24"/>
                <w:szCs w:val="24"/>
              </w:rPr>
            </w:pPr>
          </w:p>
        </w:tc>
        <w:tc>
          <w:tcPr>
            <w:tcW w:w="915" w:type="pct"/>
            <w:vMerge/>
            <w:vAlign w:val="center"/>
          </w:tcPr>
          <w:p w14:paraId="78E4061A" w14:textId="6E75BB7E" w:rsidR="00494B2F" w:rsidRPr="00557B88" w:rsidRDefault="00494B2F" w:rsidP="00002D96">
            <w:pPr>
              <w:pStyle w:val="af6"/>
              <w:spacing w:after="0" w:line="240" w:lineRule="auto"/>
              <w:ind w:left="0"/>
              <w:jc w:val="center"/>
              <w:rPr>
                <w:rFonts w:ascii="Times New Roman" w:hAnsi="Times New Roman" w:cs="Times New Roman"/>
                <w:sz w:val="24"/>
                <w:szCs w:val="24"/>
              </w:rPr>
            </w:pPr>
          </w:p>
        </w:tc>
        <w:tc>
          <w:tcPr>
            <w:tcW w:w="1068" w:type="pct"/>
            <w:gridSpan w:val="4"/>
            <w:vAlign w:val="center"/>
          </w:tcPr>
          <w:p w14:paraId="2027DB04" w14:textId="0C575D88"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Этап начальной подготовки</w:t>
            </w:r>
          </w:p>
        </w:tc>
        <w:tc>
          <w:tcPr>
            <w:tcW w:w="1845" w:type="pct"/>
            <w:gridSpan w:val="6"/>
            <w:vAlign w:val="center"/>
          </w:tcPr>
          <w:p w14:paraId="2CE4E9CD" w14:textId="0C151734" w:rsidR="00494B2F" w:rsidRPr="00557B88" w:rsidRDefault="00494B2F" w:rsidP="00002D96">
            <w:pPr>
              <w:pStyle w:val="af6"/>
              <w:spacing w:after="0" w:line="240" w:lineRule="auto"/>
              <w:ind w:left="0"/>
              <w:jc w:val="center"/>
              <w:rPr>
                <w:rFonts w:ascii="Times New Roman" w:hAnsi="Times New Roman" w:cs="Times New Roman"/>
                <w:sz w:val="24"/>
                <w:szCs w:val="24"/>
              </w:rPr>
            </w:pPr>
            <w:proofErr w:type="spellStart"/>
            <w:r w:rsidRPr="00557B88">
              <w:rPr>
                <w:rFonts w:ascii="Times New Roman" w:hAnsi="Times New Roman" w:cs="Times New Roman"/>
                <w:sz w:val="24"/>
                <w:szCs w:val="24"/>
              </w:rPr>
              <w:t>Учебно</w:t>
            </w:r>
            <w:proofErr w:type="spellEnd"/>
            <w:r w:rsidRPr="00557B88">
              <w:rPr>
                <w:rFonts w:ascii="Times New Roman" w:hAnsi="Times New Roman" w:cs="Times New Roman"/>
                <w:sz w:val="24"/>
                <w:szCs w:val="24"/>
              </w:rPr>
              <w:t xml:space="preserve"> </w:t>
            </w:r>
            <w:proofErr w:type="gramStart"/>
            <w:r w:rsidRPr="00557B88">
              <w:rPr>
                <w:rFonts w:ascii="Times New Roman" w:hAnsi="Times New Roman" w:cs="Times New Roman"/>
                <w:sz w:val="24"/>
                <w:szCs w:val="24"/>
              </w:rPr>
              <w:t>–т</w:t>
            </w:r>
            <w:proofErr w:type="gramEnd"/>
            <w:r w:rsidRPr="00557B88">
              <w:rPr>
                <w:rFonts w:ascii="Times New Roman" w:hAnsi="Times New Roman" w:cs="Times New Roman"/>
                <w:sz w:val="24"/>
                <w:szCs w:val="24"/>
              </w:rPr>
              <w:t>ренировочный этап (этап спортивной специализации)</w:t>
            </w:r>
          </w:p>
        </w:tc>
        <w:tc>
          <w:tcPr>
            <w:tcW w:w="424" w:type="pct"/>
            <w:vMerge w:val="restart"/>
            <w:vAlign w:val="center"/>
          </w:tcPr>
          <w:p w14:paraId="64EA1CDC" w14:textId="77777777" w:rsidR="00494B2F" w:rsidRPr="00557B88" w:rsidRDefault="00494B2F" w:rsidP="00B81B82">
            <w:pPr>
              <w:pStyle w:val="TableParagraph"/>
              <w:spacing w:line="322" w:lineRule="exact"/>
              <w:ind w:left="-68" w:right="230" w:firstLine="68"/>
              <w:jc w:val="center"/>
              <w:rPr>
                <w:sz w:val="24"/>
                <w:szCs w:val="24"/>
              </w:rPr>
            </w:pPr>
            <w:r w:rsidRPr="00557B88">
              <w:rPr>
                <w:sz w:val="24"/>
                <w:szCs w:val="24"/>
              </w:rPr>
              <w:t>Этап совершенствования</w:t>
            </w:r>
          </w:p>
          <w:p w14:paraId="04621764" w14:textId="77777777" w:rsidR="00494B2F" w:rsidRPr="00557B88" w:rsidRDefault="00494B2F" w:rsidP="00B81B82">
            <w:pPr>
              <w:pStyle w:val="af6"/>
              <w:spacing w:after="0" w:line="240" w:lineRule="auto"/>
              <w:ind w:left="0" w:hanging="108"/>
              <w:jc w:val="center"/>
              <w:rPr>
                <w:rFonts w:ascii="Times New Roman" w:hAnsi="Times New Roman" w:cs="Times New Roman"/>
                <w:sz w:val="24"/>
                <w:szCs w:val="24"/>
              </w:rPr>
            </w:pPr>
            <w:r w:rsidRPr="00557B88">
              <w:rPr>
                <w:rFonts w:ascii="Times New Roman" w:hAnsi="Times New Roman" w:cs="Times New Roman"/>
                <w:sz w:val="24"/>
                <w:szCs w:val="24"/>
              </w:rPr>
              <w:lastRenderedPageBreak/>
              <w:t>спортивного</w:t>
            </w:r>
            <w:r w:rsidRPr="00557B88">
              <w:rPr>
                <w:rFonts w:ascii="Times New Roman" w:hAnsi="Times New Roman" w:cs="Times New Roman"/>
                <w:spacing w:val="-4"/>
                <w:sz w:val="24"/>
                <w:szCs w:val="24"/>
              </w:rPr>
              <w:t xml:space="preserve"> </w:t>
            </w:r>
            <w:r w:rsidRPr="00557B88">
              <w:rPr>
                <w:rFonts w:ascii="Times New Roman" w:hAnsi="Times New Roman" w:cs="Times New Roman"/>
                <w:sz w:val="24"/>
                <w:szCs w:val="24"/>
              </w:rPr>
              <w:t>мастерства</w:t>
            </w:r>
          </w:p>
        </w:tc>
        <w:tc>
          <w:tcPr>
            <w:tcW w:w="397" w:type="pct"/>
            <w:vMerge w:val="restart"/>
            <w:vAlign w:val="center"/>
          </w:tcPr>
          <w:p w14:paraId="42280748" w14:textId="77777777"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lastRenderedPageBreak/>
              <w:t>Этап высшего</w:t>
            </w:r>
            <w:r w:rsidRPr="00557B88">
              <w:rPr>
                <w:rFonts w:ascii="Times New Roman" w:hAnsi="Times New Roman" w:cs="Times New Roman"/>
                <w:spacing w:val="-11"/>
                <w:sz w:val="24"/>
                <w:szCs w:val="24"/>
              </w:rPr>
              <w:t xml:space="preserve"> </w:t>
            </w:r>
            <w:r w:rsidRPr="00557B88">
              <w:rPr>
                <w:rFonts w:ascii="Times New Roman" w:hAnsi="Times New Roman" w:cs="Times New Roman"/>
                <w:sz w:val="24"/>
                <w:szCs w:val="24"/>
              </w:rPr>
              <w:t>спортивного</w:t>
            </w:r>
            <w:r w:rsidRPr="00557B88">
              <w:rPr>
                <w:rFonts w:ascii="Times New Roman" w:hAnsi="Times New Roman" w:cs="Times New Roman"/>
                <w:spacing w:val="-67"/>
                <w:sz w:val="24"/>
                <w:szCs w:val="24"/>
              </w:rPr>
              <w:t xml:space="preserve"> </w:t>
            </w:r>
            <w:r w:rsidRPr="00557B88">
              <w:rPr>
                <w:rFonts w:ascii="Times New Roman" w:hAnsi="Times New Roman" w:cs="Times New Roman"/>
                <w:sz w:val="24"/>
                <w:szCs w:val="24"/>
              </w:rPr>
              <w:t>мастерства</w:t>
            </w:r>
          </w:p>
        </w:tc>
      </w:tr>
      <w:tr w:rsidR="00557B88" w:rsidRPr="00557B88" w14:paraId="1C1560EC" w14:textId="77777777" w:rsidTr="00AD6DA8">
        <w:tc>
          <w:tcPr>
            <w:tcW w:w="352" w:type="pct"/>
            <w:vMerge/>
          </w:tcPr>
          <w:p w14:paraId="7C78C63F" w14:textId="77777777" w:rsidR="00494B2F" w:rsidRPr="00557B88" w:rsidRDefault="00494B2F" w:rsidP="00002D96">
            <w:pPr>
              <w:pStyle w:val="af6"/>
              <w:spacing w:after="0" w:line="240" w:lineRule="auto"/>
              <w:ind w:left="0"/>
              <w:jc w:val="center"/>
              <w:rPr>
                <w:rFonts w:ascii="Times New Roman" w:hAnsi="Times New Roman" w:cs="Times New Roman"/>
                <w:sz w:val="24"/>
                <w:szCs w:val="24"/>
              </w:rPr>
            </w:pPr>
          </w:p>
        </w:tc>
        <w:tc>
          <w:tcPr>
            <w:tcW w:w="915" w:type="pct"/>
            <w:vMerge/>
            <w:vAlign w:val="center"/>
          </w:tcPr>
          <w:p w14:paraId="2E03ADC2" w14:textId="5AEE211A" w:rsidR="00494B2F" w:rsidRPr="00557B88" w:rsidRDefault="00494B2F" w:rsidP="00002D96">
            <w:pPr>
              <w:pStyle w:val="af6"/>
              <w:spacing w:after="0" w:line="240" w:lineRule="auto"/>
              <w:ind w:left="0"/>
              <w:jc w:val="center"/>
              <w:rPr>
                <w:rFonts w:ascii="Times New Roman" w:hAnsi="Times New Roman" w:cs="Times New Roman"/>
                <w:sz w:val="24"/>
                <w:szCs w:val="24"/>
              </w:rPr>
            </w:pPr>
          </w:p>
        </w:tc>
        <w:tc>
          <w:tcPr>
            <w:tcW w:w="352" w:type="pct"/>
            <w:vAlign w:val="center"/>
          </w:tcPr>
          <w:p w14:paraId="5E2DA818" w14:textId="77777777"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До года</w:t>
            </w:r>
          </w:p>
        </w:tc>
        <w:tc>
          <w:tcPr>
            <w:tcW w:w="715" w:type="pct"/>
            <w:gridSpan w:val="3"/>
            <w:vAlign w:val="center"/>
          </w:tcPr>
          <w:p w14:paraId="7DC7B745" w14:textId="2AAE6F29"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Свыше года</w:t>
            </w:r>
          </w:p>
        </w:tc>
        <w:tc>
          <w:tcPr>
            <w:tcW w:w="1139" w:type="pct"/>
            <w:gridSpan w:val="4"/>
            <w:vAlign w:val="center"/>
          </w:tcPr>
          <w:p w14:paraId="5F9AF51C" w14:textId="3409F9FA"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До трех лет</w:t>
            </w:r>
          </w:p>
        </w:tc>
        <w:tc>
          <w:tcPr>
            <w:tcW w:w="706" w:type="pct"/>
            <w:gridSpan w:val="2"/>
            <w:vAlign w:val="center"/>
          </w:tcPr>
          <w:p w14:paraId="56BA2F1A" w14:textId="77777777"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Свыше трех лет</w:t>
            </w:r>
          </w:p>
        </w:tc>
        <w:tc>
          <w:tcPr>
            <w:tcW w:w="424" w:type="pct"/>
            <w:vMerge/>
            <w:vAlign w:val="center"/>
          </w:tcPr>
          <w:p w14:paraId="3FADE2EB" w14:textId="77777777" w:rsidR="00494B2F" w:rsidRPr="00557B88" w:rsidRDefault="00494B2F" w:rsidP="00002D96">
            <w:pPr>
              <w:pStyle w:val="af6"/>
              <w:spacing w:after="0" w:line="240" w:lineRule="auto"/>
              <w:ind w:left="0"/>
              <w:jc w:val="center"/>
              <w:rPr>
                <w:rFonts w:ascii="Times New Roman" w:hAnsi="Times New Roman" w:cs="Times New Roman"/>
                <w:sz w:val="24"/>
                <w:szCs w:val="24"/>
              </w:rPr>
            </w:pPr>
          </w:p>
        </w:tc>
        <w:tc>
          <w:tcPr>
            <w:tcW w:w="397" w:type="pct"/>
            <w:vMerge/>
            <w:vAlign w:val="center"/>
          </w:tcPr>
          <w:p w14:paraId="0CE72F7C" w14:textId="77777777" w:rsidR="00494B2F" w:rsidRPr="00557B88" w:rsidRDefault="00494B2F" w:rsidP="00002D96">
            <w:pPr>
              <w:pStyle w:val="af6"/>
              <w:spacing w:after="0" w:line="240" w:lineRule="auto"/>
              <w:ind w:left="0"/>
              <w:jc w:val="center"/>
              <w:rPr>
                <w:rFonts w:ascii="Times New Roman" w:hAnsi="Times New Roman" w:cs="Times New Roman"/>
                <w:sz w:val="24"/>
                <w:szCs w:val="24"/>
              </w:rPr>
            </w:pPr>
          </w:p>
        </w:tc>
      </w:tr>
      <w:tr w:rsidR="00557B88" w:rsidRPr="00557B88" w14:paraId="0C7D645D" w14:textId="77777777" w:rsidTr="00AD6DA8">
        <w:tc>
          <w:tcPr>
            <w:tcW w:w="352" w:type="pct"/>
            <w:vMerge/>
          </w:tcPr>
          <w:p w14:paraId="65AE4AB9" w14:textId="77777777" w:rsidR="00494B2F" w:rsidRPr="00557B88" w:rsidRDefault="00494B2F" w:rsidP="00002D96">
            <w:pPr>
              <w:pStyle w:val="af6"/>
              <w:spacing w:after="0" w:line="240" w:lineRule="auto"/>
              <w:ind w:left="0" w:hanging="150"/>
              <w:jc w:val="center"/>
              <w:rPr>
                <w:rFonts w:ascii="Times New Roman" w:hAnsi="Times New Roman" w:cs="Times New Roman"/>
                <w:sz w:val="24"/>
                <w:szCs w:val="24"/>
              </w:rPr>
            </w:pPr>
          </w:p>
        </w:tc>
        <w:tc>
          <w:tcPr>
            <w:tcW w:w="915" w:type="pct"/>
            <w:vMerge/>
            <w:vAlign w:val="center"/>
          </w:tcPr>
          <w:p w14:paraId="7B33EC09" w14:textId="405A5CFE" w:rsidR="00494B2F" w:rsidRPr="00557B88" w:rsidRDefault="00494B2F" w:rsidP="00002D96">
            <w:pPr>
              <w:pStyle w:val="af6"/>
              <w:spacing w:after="0" w:line="240" w:lineRule="auto"/>
              <w:ind w:left="0" w:hanging="150"/>
              <w:jc w:val="center"/>
              <w:rPr>
                <w:rFonts w:ascii="Times New Roman" w:hAnsi="Times New Roman" w:cs="Times New Roman"/>
                <w:sz w:val="24"/>
                <w:szCs w:val="24"/>
              </w:rPr>
            </w:pPr>
          </w:p>
        </w:tc>
        <w:tc>
          <w:tcPr>
            <w:tcW w:w="352" w:type="pct"/>
            <w:vAlign w:val="center"/>
          </w:tcPr>
          <w:p w14:paraId="11F31F37" w14:textId="77777777" w:rsidR="00494B2F" w:rsidRPr="00557B88" w:rsidRDefault="00494B2F" w:rsidP="00494B2F">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1-й</w:t>
            </w:r>
          </w:p>
        </w:tc>
        <w:tc>
          <w:tcPr>
            <w:tcW w:w="355" w:type="pct"/>
            <w:gridSpan w:val="2"/>
            <w:vAlign w:val="center"/>
          </w:tcPr>
          <w:p w14:paraId="370143E4" w14:textId="77777777" w:rsidR="00494B2F" w:rsidRPr="00557B88" w:rsidRDefault="00494B2F" w:rsidP="00494B2F">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2-й</w:t>
            </w:r>
          </w:p>
        </w:tc>
        <w:tc>
          <w:tcPr>
            <w:tcW w:w="360" w:type="pct"/>
            <w:vAlign w:val="center"/>
          </w:tcPr>
          <w:p w14:paraId="25E418B6" w14:textId="00EB4DFE" w:rsidR="00494B2F" w:rsidRPr="00557B88" w:rsidRDefault="00494B2F" w:rsidP="00494B2F">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3-й</w:t>
            </w:r>
          </w:p>
        </w:tc>
        <w:tc>
          <w:tcPr>
            <w:tcW w:w="295" w:type="pct"/>
            <w:gridSpan w:val="2"/>
            <w:vAlign w:val="center"/>
          </w:tcPr>
          <w:p w14:paraId="46966389" w14:textId="71CECEE5" w:rsidR="00494B2F" w:rsidRPr="00557B88" w:rsidRDefault="00494B2F" w:rsidP="00494B2F">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1-й</w:t>
            </w:r>
          </w:p>
        </w:tc>
        <w:tc>
          <w:tcPr>
            <w:tcW w:w="422" w:type="pct"/>
            <w:vAlign w:val="center"/>
          </w:tcPr>
          <w:p w14:paraId="12755338" w14:textId="77777777" w:rsidR="00494B2F" w:rsidRPr="00557B88" w:rsidRDefault="00494B2F" w:rsidP="00494B2F">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2-й</w:t>
            </w:r>
          </w:p>
        </w:tc>
        <w:tc>
          <w:tcPr>
            <w:tcW w:w="422" w:type="pct"/>
            <w:vAlign w:val="center"/>
          </w:tcPr>
          <w:p w14:paraId="3A0633A8" w14:textId="77777777" w:rsidR="00494B2F" w:rsidRPr="00557B88" w:rsidRDefault="00494B2F" w:rsidP="00494B2F">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3-й</w:t>
            </w:r>
          </w:p>
        </w:tc>
        <w:tc>
          <w:tcPr>
            <w:tcW w:w="352" w:type="pct"/>
            <w:vAlign w:val="center"/>
          </w:tcPr>
          <w:p w14:paraId="1AF8833C" w14:textId="77777777" w:rsidR="00494B2F" w:rsidRPr="00557B88" w:rsidRDefault="00494B2F" w:rsidP="00494B2F">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4-й</w:t>
            </w:r>
          </w:p>
        </w:tc>
        <w:tc>
          <w:tcPr>
            <w:tcW w:w="354" w:type="pct"/>
            <w:vAlign w:val="center"/>
          </w:tcPr>
          <w:p w14:paraId="4ACF480C" w14:textId="77777777" w:rsidR="00494B2F" w:rsidRPr="00557B88" w:rsidRDefault="00494B2F" w:rsidP="00494B2F">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5-й</w:t>
            </w:r>
          </w:p>
        </w:tc>
        <w:tc>
          <w:tcPr>
            <w:tcW w:w="424" w:type="pct"/>
            <w:vMerge/>
            <w:vAlign w:val="center"/>
          </w:tcPr>
          <w:p w14:paraId="0D0BD77E" w14:textId="77777777" w:rsidR="00494B2F" w:rsidRPr="00557B88" w:rsidRDefault="00494B2F" w:rsidP="00002D96">
            <w:pPr>
              <w:pStyle w:val="af6"/>
              <w:spacing w:after="0" w:line="240" w:lineRule="auto"/>
              <w:ind w:left="0"/>
              <w:jc w:val="center"/>
              <w:rPr>
                <w:rFonts w:ascii="Times New Roman" w:hAnsi="Times New Roman" w:cs="Times New Roman"/>
                <w:sz w:val="24"/>
                <w:szCs w:val="24"/>
              </w:rPr>
            </w:pPr>
          </w:p>
        </w:tc>
        <w:tc>
          <w:tcPr>
            <w:tcW w:w="397" w:type="pct"/>
            <w:vMerge/>
            <w:vAlign w:val="center"/>
          </w:tcPr>
          <w:p w14:paraId="1A56BC2A" w14:textId="77777777" w:rsidR="00494B2F" w:rsidRPr="00557B88" w:rsidRDefault="00494B2F" w:rsidP="00002D96">
            <w:pPr>
              <w:pStyle w:val="af6"/>
              <w:spacing w:after="0" w:line="240" w:lineRule="auto"/>
              <w:ind w:left="0"/>
              <w:jc w:val="center"/>
              <w:rPr>
                <w:rFonts w:ascii="Times New Roman" w:hAnsi="Times New Roman" w:cs="Times New Roman"/>
                <w:sz w:val="24"/>
                <w:szCs w:val="24"/>
              </w:rPr>
            </w:pPr>
          </w:p>
        </w:tc>
      </w:tr>
      <w:tr w:rsidR="00557B88" w:rsidRPr="00557B88" w14:paraId="7CF04A6C" w14:textId="77777777" w:rsidTr="00F80F81">
        <w:tc>
          <w:tcPr>
            <w:tcW w:w="352" w:type="pct"/>
            <w:vMerge/>
          </w:tcPr>
          <w:p w14:paraId="3DFB1BA5" w14:textId="77777777" w:rsidR="00494B2F" w:rsidRPr="00557B88" w:rsidRDefault="00494B2F" w:rsidP="00002D96">
            <w:pPr>
              <w:pStyle w:val="TableParagraph"/>
              <w:spacing w:line="242" w:lineRule="auto"/>
              <w:ind w:right="144"/>
              <w:jc w:val="center"/>
              <w:rPr>
                <w:sz w:val="24"/>
                <w:szCs w:val="24"/>
              </w:rPr>
            </w:pPr>
          </w:p>
        </w:tc>
        <w:tc>
          <w:tcPr>
            <w:tcW w:w="915" w:type="pct"/>
            <w:vMerge/>
            <w:vAlign w:val="center"/>
          </w:tcPr>
          <w:p w14:paraId="65606999" w14:textId="77777777" w:rsidR="00494B2F" w:rsidRPr="00557B88" w:rsidRDefault="00494B2F" w:rsidP="00002D96">
            <w:pPr>
              <w:pStyle w:val="TableParagraph"/>
              <w:spacing w:line="242" w:lineRule="auto"/>
              <w:ind w:right="144"/>
              <w:jc w:val="center"/>
              <w:rPr>
                <w:sz w:val="24"/>
                <w:szCs w:val="24"/>
              </w:rPr>
            </w:pPr>
          </w:p>
        </w:tc>
        <w:tc>
          <w:tcPr>
            <w:tcW w:w="3734" w:type="pct"/>
            <w:gridSpan w:val="12"/>
          </w:tcPr>
          <w:p w14:paraId="048EFF99" w14:textId="3A94B8C9"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Недельная нагрузка в часах</w:t>
            </w:r>
          </w:p>
        </w:tc>
      </w:tr>
      <w:tr w:rsidR="00557B88" w:rsidRPr="00557B88" w14:paraId="08C7AB20" w14:textId="77777777" w:rsidTr="00AD6DA8">
        <w:tc>
          <w:tcPr>
            <w:tcW w:w="352" w:type="pct"/>
            <w:vMerge/>
          </w:tcPr>
          <w:p w14:paraId="381DB343" w14:textId="77777777" w:rsidR="00494B2F" w:rsidRPr="00557B88" w:rsidRDefault="00494B2F" w:rsidP="00002D96">
            <w:pPr>
              <w:pStyle w:val="TableParagraph"/>
              <w:spacing w:line="242" w:lineRule="auto"/>
              <w:ind w:right="144"/>
              <w:jc w:val="center"/>
              <w:rPr>
                <w:sz w:val="24"/>
                <w:szCs w:val="24"/>
              </w:rPr>
            </w:pPr>
          </w:p>
        </w:tc>
        <w:tc>
          <w:tcPr>
            <w:tcW w:w="915" w:type="pct"/>
            <w:vMerge/>
            <w:vAlign w:val="center"/>
          </w:tcPr>
          <w:p w14:paraId="64B67D17" w14:textId="4D0D6961" w:rsidR="00494B2F" w:rsidRPr="00557B88" w:rsidRDefault="00494B2F" w:rsidP="00002D96">
            <w:pPr>
              <w:pStyle w:val="af6"/>
              <w:spacing w:after="0" w:line="240" w:lineRule="auto"/>
              <w:ind w:left="0"/>
              <w:jc w:val="center"/>
              <w:rPr>
                <w:rFonts w:ascii="Times New Roman" w:hAnsi="Times New Roman" w:cs="Times New Roman"/>
                <w:sz w:val="24"/>
                <w:szCs w:val="24"/>
              </w:rPr>
            </w:pPr>
          </w:p>
        </w:tc>
        <w:tc>
          <w:tcPr>
            <w:tcW w:w="352" w:type="pct"/>
            <w:vAlign w:val="center"/>
          </w:tcPr>
          <w:p w14:paraId="47E9B69E" w14:textId="7DE54C66" w:rsidR="00494B2F" w:rsidRPr="00557B88" w:rsidRDefault="00D00B2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355" w:type="pct"/>
            <w:gridSpan w:val="2"/>
            <w:vAlign w:val="center"/>
          </w:tcPr>
          <w:p w14:paraId="6C0FAE60" w14:textId="77777777"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6</w:t>
            </w:r>
          </w:p>
        </w:tc>
        <w:tc>
          <w:tcPr>
            <w:tcW w:w="363" w:type="pct"/>
            <w:gridSpan w:val="2"/>
          </w:tcPr>
          <w:p w14:paraId="62B9871C" w14:textId="7C805EBB" w:rsidR="00494B2F" w:rsidRPr="00557B88" w:rsidRDefault="00D00B2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92" w:type="pct"/>
            <w:vAlign w:val="center"/>
          </w:tcPr>
          <w:p w14:paraId="30A1970E" w14:textId="379731D7" w:rsidR="00494B2F" w:rsidRPr="00557B88" w:rsidRDefault="00D00B2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22" w:type="pct"/>
            <w:vAlign w:val="center"/>
          </w:tcPr>
          <w:p w14:paraId="422CC96E" w14:textId="16B3B87E" w:rsidR="00494B2F" w:rsidRPr="00557B88" w:rsidRDefault="00A17D6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22" w:type="pct"/>
            <w:vAlign w:val="center"/>
          </w:tcPr>
          <w:p w14:paraId="4B385687" w14:textId="67354874" w:rsidR="00494B2F" w:rsidRPr="00557B88" w:rsidRDefault="00A17D6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52" w:type="pct"/>
            <w:vAlign w:val="center"/>
          </w:tcPr>
          <w:p w14:paraId="4B5C6384" w14:textId="683C9857" w:rsidR="00494B2F" w:rsidRPr="00557B88" w:rsidRDefault="00A17D6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54" w:type="pct"/>
            <w:vAlign w:val="center"/>
          </w:tcPr>
          <w:p w14:paraId="32629D10" w14:textId="2DB030CD" w:rsidR="00494B2F" w:rsidRPr="00557B88" w:rsidRDefault="00A17D6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24" w:type="pct"/>
            <w:vAlign w:val="center"/>
          </w:tcPr>
          <w:p w14:paraId="0C304E0D" w14:textId="2233FA8A" w:rsidR="00494B2F" w:rsidRPr="00557B88" w:rsidRDefault="00A17D6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97" w:type="pct"/>
            <w:vAlign w:val="center"/>
          </w:tcPr>
          <w:p w14:paraId="342EF708" w14:textId="383D399F" w:rsidR="00494B2F" w:rsidRPr="00557B88" w:rsidRDefault="00A17D6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557B88" w:rsidRPr="00557B88" w14:paraId="63920B6C" w14:textId="77777777" w:rsidTr="00F80F81">
        <w:tc>
          <w:tcPr>
            <w:tcW w:w="352" w:type="pct"/>
            <w:vMerge/>
          </w:tcPr>
          <w:p w14:paraId="62EE6749" w14:textId="77777777" w:rsidR="00494B2F" w:rsidRPr="00557B88" w:rsidRDefault="00494B2F" w:rsidP="00002D96">
            <w:pPr>
              <w:pStyle w:val="TableParagraph"/>
              <w:spacing w:line="322" w:lineRule="exact"/>
              <w:ind w:left="150" w:right="144" w:hanging="150"/>
              <w:jc w:val="center"/>
              <w:rPr>
                <w:sz w:val="24"/>
                <w:szCs w:val="24"/>
              </w:rPr>
            </w:pPr>
          </w:p>
        </w:tc>
        <w:tc>
          <w:tcPr>
            <w:tcW w:w="915" w:type="pct"/>
            <w:vMerge/>
            <w:vAlign w:val="center"/>
          </w:tcPr>
          <w:p w14:paraId="6E97629A" w14:textId="6891FD50" w:rsidR="00494B2F" w:rsidRPr="00557B88" w:rsidRDefault="00494B2F" w:rsidP="00002D96">
            <w:pPr>
              <w:pStyle w:val="TableParagraph"/>
              <w:spacing w:line="322" w:lineRule="exact"/>
              <w:ind w:left="150" w:right="144" w:hanging="150"/>
              <w:jc w:val="center"/>
              <w:rPr>
                <w:sz w:val="24"/>
                <w:szCs w:val="24"/>
              </w:rPr>
            </w:pPr>
          </w:p>
        </w:tc>
        <w:tc>
          <w:tcPr>
            <w:tcW w:w="3734" w:type="pct"/>
            <w:gridSpan w:val="12"/>
          </w:tcPr>
          <w:p w14:paraId="694DAA7A" w14:textId="0281172A"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 xml:space="preserve">Максимальная продолжительность одного </w:t>
            </w:r>
            <w:proofErr w:type="gramStart"/>
            <w:r w:rsidRPr="00557B88">
              <w:rPr>
                <w:rFonts w:ascii="Times New Roman" w:hAnsi="Times New Roman" w:cs="Times New Roman"/>
                <w:sz w:val="24"/>
                <w:szCs w:val="24"/>
              </w:rPr>
              <w:t>учебного-тренировочного</w:t>
            </w:r>
            <w:proofErr w:type="gramEnd"/>
            <w:r w:rsidRPr="00557B88">
              <w:rPr>
                <w:rFonts w:ascii="Times New Roman" w:hAnsi="Times New Roman" w:cs="Times New Roman"/>
                <w:sz w:val="24"/>
                <w:szCs w:val="24"/>
              </w:rPr>
              <w:t xml:space="preserve"> занятия в часах</w:t>
            </w:r>
          </w:p>
        </w:tc>
      </w:tr>
      <w:tr w:rsidR="00557B88" w:rsidRPr="00557B88" w14:paraId="78F95EA2" w14:textId="77777777" w:rsidTr="00AD6DA8">
        <w:tc>
          <w:tcPr>
            <w:tcW w:w="352" w:type="pct"/>
            <w:vMerge/>
          </w:tcPr>
          <w:p w14:paraId="205848F7" w14:textId="77777777" w:rsidR="00494B2F" w:rsidRPr="00557B88" w:rsidRDefault="00494B2F" w:rsidP="00002D96">
            <w:pPr>
              <w:pStyle w:val="TableParagraph"/>
              <w:spacing w:line="322" w:lineRule="exact"/>
              <w:ind w:left="150" w:right="144" w:hanging="150"/>
              <w:jc w:val="center"/>
              <w:rPr>
                <w:sz w:val="24"/>
                <w:szCs w:val="24"/>
              </w:rPr>
            </w:pPr>
          </w:p>
        </w:tc>
        <w:tc>
          <w:tcPr>
            <w:tcW w:w="915" w:type="pct"/>
            <w:vMerge/>
            <w:vAlign w:val="center"/>
          </w:tcPr>
          <w:p w14:paraId="75F3E4E6" w14:textId="77777777" w:rsidR="00494B2F" w:rsidRPr="00557B88" w:rsidRDefault="00494B2F" w:rsidP="00002D96">
            <w:pPr>
              <w:pStyle w:val="TableParagraph"/>
              <w:spacing w:line="322" w:lineRule="exact"/>
              <w:ind w:left="150" w:right="144" w:hanging="150"/>
              <w:jc w:val="center"/>
              <w:rPr>
                <w:sz w:val="24"/>
                <w:szCs w:val="24"/>
              </w:rPr>
            </w:pPr>
          </w:p>
        </w:tc>
        <w:tc>
          <w:tcPr>
            <w:tcW w:w="352" w:type="pct"/>
            <w:vAlign w:val="center"/>
          </w:tcPr>
          <w:p w14:paraId="28A13C19" w14:textId="39B5AB3C" w:rsidR="00494B2F" w:rsidRPr="00557B88" w:rsidRDefault="00B713A7"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2</w:t>
            </w:r>
          </w:p>
        </w:tc>
        <w:tc>
          <w:tcPr>
            <w:tcW w:w="355" w:type="pct"/>
            <w:gridSpan w:val="2"/>
            <w:vAlign w:val="center"/>
          </w:tcPr>
          <w:p w14:paraId="4C8B5E54" w14:textId="6445CA44"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2</w:t>
            </w:r>
          </w:p>
        </w:tc>
        <w:tc>
          <w:tcPr>
            <w:tcW w:w="363" w:type="pct"/>
            <w:gridSpan w:val="2"/>
          </w:tcPr>
          <w:p w14:paraId="5EBEBE11" w14:textId="4255133E"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2</w:t>
            </w:r>
          </w:p>
        </w:tc>
        <w:tc>
          <w:tcPr>
            <w:tcW w:w="292" w:type="pct"/>
            <w:vAlign w:val="center"/>
          </w:tcPr>
          <w:p w14:paraId="19AE8ECA" w14:textId="31F6A904"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3</w:t>
            </w:r>
          </w:p>
        </w:tc>
        <w:tc>
          <w:tcPr>
            <w:tcW w:w="422" w:type="pct"/>
            <w:vAlign w:val="center"/>
          </w:tcPr>
          <w:p w14:paraId="58A89FCB" w14:textId="566830F7"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3</w:t>
            </w:r>
          </w:p>
        </w:tc>
        <w:tc>
          <w:tcPr>
            <w:tcW w:w="422" w:type="pct"/>
            <w:vAlign w:val="center"/>
          </w:tcPr>
          <w:p w14:paraId="5807025D" w14:textId="762B6877"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3</w:t>
            </w:r>
          </w:p>
        </w:tc>
        <w:tc>
          <w:tcPr>
            <w:tcW w:w="352" w:type="pct"/>
            <w:vAlign w:val="center"/>
          </w:tcPr>
          <w:p w14:paraId="1FF29EE6" w14:textId="7A539D48"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3</w:t>
            </w:r>
          </w:p>
        </w:tc>
        <w:tc>
          <w:tcPr>
            <w:tcW w:w="354" w:type="pct"/>
            <w:vAlign w:val="center"/>
          </w:tcPr>
          <w:p w14:paraId="39C6B3B9" w14:textId="74C5BD54"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3</w:t>
            </w:r>
          </w:p>
        </w:tc>
        <w:tc>
          <w:tcPr>
            <w:tcW w:w="424" w:type="pct"/>
            <w:vAlign w:val="center"/>
          </w:tcPr>
          <w:p w14:paraId="16E995B4" w14:textId="60FD2830"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4</w:t>
            </w:r>
          </w:p>
        </w:tc>
        <w:tc>
          <w:tcPr>
            <w:tcW w:w="397" w:type="pct"/>
            <w:vAlign w:val="center"/>
          </w:tcPr>
          <w:p w14:paraId="1A20D789" w14:textId="6AFBB032"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4</w:t>
            </w:r>
          </w:p>
        </w:tc>
      </w:tr>
      <w:tr w:rsidR="00557B88" w:rsidRPr="00557B88" w14:paraId="29900DE6" w14:textId="77777777" w:rsidTr="00F80F81">
        <w:tc>
          <w:tcPr>
            <w:tcW w:w="352" w:type="pct"/>
            <w:vMerge/>
          </w:tcPr>
          <w:p w14:paraId="75121603" w14:textId="77777777" w:rsidR="00494B2F" w:rsidRPr="00557B88" w:rsidRDefault="00494B2F" w:rsidP="00002D96">
            <w:pPr>
              <w:pStyle w:val="TableParagraph"/>
              <w:spacing w:line="322" w:lineRule="exact"/>
              <w:ind w:left="150" w:right="144" w:hanging="150"/>
              <w:jc w:val="center"/>
              <w:rPr>
                <w:sz w:val="24"/>
                <w:szCs w:val="24"/>
              </w:rPr>
            </w:pPr>
          </w:p>
        </w:tc>
        <w:tc>
          <w:tcPr>
            <w:tcW w:w="915" w:type="pct"/>
            <w:vMerge/>
            <w:vAlign w:val="center"/>
          </w:tcPr>
          <w:p w14:paraId="51E35B56" w14:textId="77777777" w:rsidR="00494B2F" w:rsidRPr="00557B88" w:rsidRDefault="00494B2F" w:rsidP="00002D96">
            <w:pPr>
              <w:pStyle w:val="TableParagraph"/>
              <w:spacing w:line="322" w:lineRule="exact"/>
              <w:ind w:left="150" w:right="144" w:hanging="150"/>
              <w:jc w:val="center"/>
              <w:rPr>
                <w:sz w:val="24"/>
                <w:szCs w:val="24"/>
              </w:rPr>
            </w:pPr>
          </w:p>
        </w:tc>
        <w:tc>
          <w:tcPr>
            <w:tcW w:w="3734" w:type="pct"/>
            <w:gridSpan w:val="12"/>
          </w:tcPr>
          <w:p w14:paraId="419FC687" w14:textId="568E742E" w:rsidR="00494B2F" w:rsidRPr="00557B88" w:rsidRDefault="00494B2F" w:rsidP="00002D96">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Наполняемость групп (человек)</w:t>
            </w:r>
          </w:p>
        </w:tc>
      </w:tr>
      <w:tr w:rsidR="00557B88" w:rsidRPr="00557B88" w14:paraId="6A966C77" w14:textId="77777777" w:rsidTr="00AD6DA8">
        <w:tc>
          <w:tcPr>
            <w:tcW w:w="352" w:type="pct"/>
            <w:vMerge/>
          </w:tcPr>
          <w:p w14:paraId="290E495E" w14:textId="77777777" w:rsidR="00494B2F" w:rsidRPr="00557B88" w:rsidRDefault="00494B2F" w:rsidP="00002D96">
            <w:pPr>
              <w:pStyle w:val="TableParagraph"/>
              <w:spacing w:line="322" w:lineRule="exact"/>
              <w:ind w:left="150" w:right="144" w:hanging="150"/>
              <w:jc w:val="center"/>
              <w:rPr>
                <w:sz w:val="24"/>
                <w:szCs w:val="24"/>
              </w:rPr>
            </w:pPr>
          </w:p>
        </w:tc>
        <w:tc>
          <w:tcPr>
            <w:tcW w:w="915" w:type="pct"/>
            <w:vMerge/>
            <w:vAlign w:val="center"/>
          </w:tcPr>
          <w:p w14:paraId="24215E24" w14:textId="77777777" w:rsidR="00494B2F" w:rsidRPr="00557B88" w:rsidRDefault="00494B2F" w:rsidP="00002D96">
            <w:pPr>
              <w:pStyle w:val="TableParagraph"/>
              <w:spacing w:line="322" w:lineRule="exact"/>
              <w:ind w:left="150" w:right="144" w:hanging="150"/>
              <w:jc w:val="center"/>
              <w:rPr>
                <w:sz w:val="24"/>
                <w:szCs w:val="24"/>
              </w:rPr>
            </w:pPr>
          </w:p>
        </w:tc>
        <w:tc>
          <w:tcPr>
            <w:tcW w:w="1071" w:type="pct"/>
            <w:gridSpan w:val="5"/>
            <w:vAlign w:val="center"/>
          </w:tcPr>
          <w:p w14:paraId="6A229DC7" w14:textId="3966B497" w:rsidR="00494B2F" w:rsidRPr="00557B88" w:rsidRDefault="00A17D6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15-3</w:t>
            </w:r>
            <w:r w:rsidR="00494B2F" w:rsidRPr="00557B88">
              <w:rPr>
                <w:rFonts w:ascii="Times New Roman" w:hAnsi="Times New Roman" w:cs="Times New Roman"/>
                <w:sz w:val="24"/>
                <w:szCs w:val="24"/>
              </w:rPr>
              <w:t>0</w:t>
            </w:r>
          </w:p>
        </w:tc>
        <w:tc>
          <w:tcPr>
            <w:tcW w:w="1842" w:type="pct"/>
            <w:gridSpan w:val="5"/>
            <w:vAlign w:val="center"/>
          </w:tcPr>
          <w:p w14:paraId="537E4308" w14:textId="4EBB0218" w:rsidR="00494B2F" w:rsidRPr="00557B88" w:rsidRDefault="00A17D6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12-24</w:t>
            </w:r>
          </w:p>
        </w:tc>
        <w:tc>
          <w:tcPr>
            <w:tcW w:w="424" w:type="pct"/>
            <w:vAlign w:val="center"/>
          </w:tcPr>
          <w:p w14:paraId="2DDE66BE" w14:textId="118AAB81" w:rsidR="00494B2F" w:rsidRPr="00557B88" w:rsidRDefault="00A17D6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6-12</w:t>
            </w:r>
          </w:p>
        </w:tc>
        <w:tc>
          <w:tcPr>
            <w:tcW w:w="397" w:type="pct"/>
            <w:vAlign w:val="center"/>
          </w:tcPr>
          <w:p w14:paraId="481862E3" w14:textId="7E760911" w:rsidR="00494B2F" w:rsidRPr="00557B88" w:rsidRDefault="00A17D62" w:rsidP="00002D96">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r>
      <w:tr w:rsidR="00AD6DA8" w:rsidRPr="00557B88" w14:paraId="5B4AED50" w14:textId="77777777" w:rsidTr="00AD6DA8">
        <w:tc>
          <w:tcPr>
            <w:tcW w:w="352" w:type="pct"/>
          </w:tcPr>
          <w:p w14:paraId="4554D049" w14:textId="52327BC2"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1</w:t>
            </w:r>
          </w:p>
        </w:tc>
        <w:tc>
          <w:tcPr>
            <w:tcW w:w="915" w:type="pct"/>
            <w:vAlign w:val="center"/>
          </w:tcPr>
          <w:p w14:paraId="61C764FF" w14:textId="3CB89E73"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 xml:space="preserve">Общая физическая </w:t>
            </w:r>
            <w:r w:rsidRPr="00557B88">
              <w:rPr>
                <w:spacing w:val="-58"/>
                <w:sz w:val="24"/>
                <w:szCs w:val="24"/>
              </w:rPr>
              <w:t xml:space="preserve"> </w:t>
            </w:r>
            <w:r w:rsidRPr="00557B88">
              <w:rPr>
                <w:sz w:val="24"/>
                <w:szCs w:val="24"/>
              </w:rPr>
              <w:t>подготовка</w:t>
            </w:r>
          </w:p>
        </w:tc>
        <w:tc>
          <w:tcPr>
            <w:tcW w:w="352" w:type="pct"/>
            <w:vAlign w:val="center"/>
          </w:tcPr>
          <w:p w14:paraId="397A7ABB" w14:textId="1B4B5451"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355" w:type="pct"/>
            <w:gridSpan w:val="2"/>
            <w:vAlign w:val="center"/>
          </w:tcPr>
          <w:p w14:paraId="2AC32796" w14:textId="0176BD57"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363" w:type="pct"/>
            <w:gridSpan w:val="2"/>
            <w:vAlign w:val="center"/>
          </w:tcPr>
          <w:p w14:paraId="58CB6182" w14:textId="1CE1CE80"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292" w:type="pct"/>
            <w:vAlign w:val="center"/>
          </w:tcPr>
          <w:p w14:paraId="1BD25C31" w14:textId="178D7A5E"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422" w:type="pct"/>
            <w:vAlign w:val="center"/>
          </w:tcPr>
          <w:p w14:paraId="70278E34" w14:textId="14663B58"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422" w:type="pct"/>
            <w:vAlign w:val="center"/>
          </w:tcPr>
          <w:p w14:paraId="388748E4" w14:textId="30269CA2" w:rsidR="00AD6DA8" w:rsidRPr="00557B88" w:rsidRDefault="005111A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352" w:type="pct"/>
            <w:vAlign w:val="center"/>
          </w:tcPr>
          <w:p w14:paraId="3904312A" w14:textId="2B450A89" w:rsidR="00AD6DA8" w:rsidRPr="00557B88" w:rsidRDefault="005111A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354" w:type="pct"/>
            <w:vAlign w:val="center"/>
          </w:tcPr>
          <w:p w14:paraId="70DEE608" w14:textId="1BEC8A3D"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vAlign w:val="center"/>
          </w:tcPr>
          <w:p w14:paraId="322BAF94" w14:textId="22910CF3"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108</w:t>
            </w:r>
          </w:p>
        </w:tc>
        <w:tc>
          <w:tcPr>
            <w:tcW w:w="397" w:type="pct"/>
            <w:vAlign w:val="center"/>
          </w:tcPr>
          <w:p w14:paraId="50FB7F2E" w14:textId="3154DBDD"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124</w:t>
            </w:r>
          </w:p>
        </w:tc>
      </w:tr>
      <w:tr w:rsidR="00AD6DA8" w:rsidRPr="00557B88" w14:paraId="519EB570" w14:textId="77777777" w:rsidTr="00AD6DA8">
        <w:tc>
          <w:tcPr>
            <w:tcW w:w="352" w:type="pct"/>
          </w:tcPr>
          <w:p w14:paraId="0AA2A808" w14:textId="48B8A279"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2</w:t>
            </w:r>
          </w:p>
        </w:tc>
        <w:tc>
          <w:tcPr>
            <w:tcW w:w="915" w:type="pct"/>
            <w:vAlign w:val="center"/>
          </w:tcPr>
          <w:p w14:paraId="1D14FF8B" w14:textId="31F745BB"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 xml:space="preserve">Специальная </w:t>
            </w:r>
            <w:r w:rsidRPr="00557B88">
              <w:rPr>
                <w:spacing w:val="-58"/>
                <w:sz w:val="24"/>
                <w:szCs w:val="24"/>
              </w:rPr>
              <w:t xml:space="preserve"> </w:t>
            </w:r>
            <w:r w:rsidRPr="00557B88">
              <w:rPr>
                <w:sz w:val="24"/>
                <w:szCs w:val="24"/>
              </w:rPr>
              <w:t>физическая</w:t>
            </w:r>
            <w:r w:rsidRPr="00557B88">
              <w:rPr>
                <w:spacing w:val="1"/>
                <w:sz w:val="24"/>
                <w:szCs w:val="24"/>
              </w:rPr>
              <w:t xml:space="preserve"> </w:t>
            </w:r>
            <w:r w:rsidRPr="00557B88">
              <w:rPr>
                <w:sz w:val="24"/>
                <w:szCs w:val="24"/>
              </w:rPr>
              <w:t>подготовка</w:t>
            </w:r>
          </w:p>
        </w:tc>
        <w:tc>
          <w:tcPr>
            <w:tcW w:w="352" w:type="pct"/>
            <w:vAlign w:val="center"/>
          </w:tcPr>
          <w:p w14:paraId="499C39A8" w14:textId="40CC2C9C"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355" w:type="pct"/>
            <w:gridSpan w:val="2"/>
            <w:vAlign w:val="center"/>
          </w:tcPr>
          <w:p w14:paraId="095CCAC9" w14:textId="434A760B"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363" w:type="pct"/>
            <w:gridSpan w:val="2"/>
            <w:vAlign w:val="center"/>
          </w:tcPr>
          <w:p w14:paraId="02A0E65B" w14:textId="1DBBCEAE"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292" w:type="pct"/>
            <w:vAlign w:val="center"/>
          </w:tcPr>
          <w:p w14:paraId="47DC31F3" w14:textId="161400E1"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422" w:type="pct"/>
            <w:vAlign w:val="center"/>
          </w:tcPr>
          <w:p w14:paraId="65750234" w14:textId="30FF6DF2"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422" w:type="pct"/>
            <w:vAlign w:val="center"/>
          </w:tcPr>
          <w:p w14:paraId="54E2774E" w14:textId="34FDB680" w:rsidR="00AD6DA8" w:rsidRPr="00557B88" w:rsidRDefault="0066182B"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352" w:type="pct"/>
            <w:vAlign w:val="center"/>
          </w:tcPr>
          <w:p w14:paraId="0F07D331" w14:textId="71065254" w:rsidR="00AD6DA8" w:rsidRPr="00557B88" w:rsidRDefault="005111A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782F9A">
              <w:rPr>
                <w:rFonts w:ascii="Times New Roman" w:hAnsi="Times New Roman" w:cs="Times New Roman"/>
                <w:sz w:val="24"/>
                <w:szCs w:val="24"/>
              </w:rPr>
              <w:t>0</w:t>
            </w:r>
            <w:r>
              <w:rPr>
                <w:rFonts w:ascii="Times New Roman" w:hAnsi="Times New Roman" w:cs="Times New Roman"/>
                <w:sz w:val="24"/>
                <w:szCs w:val="24"/>
              </w:rPr>
              <w:t>0</w:t>
            </w:r>
          </w:p>
        </w:tc>
        <w:tc>
          <w:tcPr>
            <w:tcW w:w="354" w:type="pct"/>
            <w:vAlign w:val="center"/>
          </w:tcPr>
          <w:p w14:paraId="3A3DA8D6" w14:textId="530FDCA8"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424" w:type="pct"/>
            <w:vAlign w:val="center"/>
          </w:tcPr>
          <w:p w14:paraId="6A82EFC2" w14:textId="30CFCA29"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142</w:t>
            </w:r>
          </w:p>
        </w:tc>
        <w:tc>
          <w:tcPr>
            <w:tcW w:w="397" w:type="pct"/>
            <w:vAlign w:val="center"/>
          </w:tcPr>
          <w:p w14:paraId="3C34D366" w14:textId="5A5B90F3"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194</w:t>
            </w:r>
            <w:r w:rsidR="008C473B">
              <w:rPr>
                <w:rFonts w:ascii="Times New Roman" w:hAnsi="Times New Roman" w:cs="Times New Roman"/>
                <w:sz w:val="24"/>
                <w:szCs w:val="24"/>
              </w:rPr>
              <w:t xml:space="preserve"> </w:t>
            </w:r>
          </w:p>
        </w:tc>
      </w:tr>
      <w:tr w:rsidR="00AD6DA8" w:rsidRPr="00557B88" w14:paraId="6F77C427" w14:textId="77777777" w:rsidTr="00AD6DA8">
        <w:tc>
          <w:tcPr>
            <w:tcW w:w="352" w:type="pct"/>
          </w:tcPr>
          <w:p w14:paraId="0F68B13A" w14:textId="559BC0A4"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3</w:t>
            </w:r>
          </w:p>
        </w:tc>
        <w:tc>
          <w:tcPr>
            <w:tcW w:w="915" w:type="pct"/>
            <w:vAlign w:val="center"/>
          </w:tcPr>
          <w:p w14:paraId="3E63BC7C" w14:textId="763ADC50" w:rsidR="00AD6DA8" w:rsidRPr="00557B88" w:rsidRDefault="00AD6DA8" w:rsidP="00002D96">
            <w:pPr>
              <w:pStyle w:val="TableParagraph"/>
              <w:spacing w:line="322" w:lineRule="exact"/>
              <w:ind w:left="150" w:right="144" w:hanging="150"/>
              <w:jc w:val="center"/>
              <w:rPr>
                <w:sz w:val="24"/>
                <w:szCs w:val="24"/>
              </w:rPr>
            </w:pPr>
            <w:r w:rsidRPr="00557B88">
              <w:rPr>
                <w:sz w:val="24"/>
                <w:szCs w:val="24"/>
                <w:lang w:eastAsia="ru-RU"/>
              </w:rPr>
              <w:t>Участие в спортивных соревнованиях</w:t>
            </w:r>
          </w:p>
        </w:tc>
        <w:tc>
          <w:tcPr>
            <w:tcW w:w="352" w:type="pct"/>
            <w:vAlign w:val="center"/>
          </w:tcPr>
          <w:p w14:paraId="1342C6A7" w14:textId="4B2734B1"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355" w:type="pct"/>
            <w:gridSpan w:val="2"/>
            <w:vAlign w:val="center"/>
          </w:tcPr>
          <w:p w14:paraId="03CBB3D6" w14:textId="1A9F49C2"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363" w:type="pct"/>
            <w:gridSpan w:val="2"/>
            <w:vAlign w:val="center"/>
          </w:tcPr>
          <w:p w14:paraId="518D8273" w14:textId="48F4BC4E"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92" w:type="pct"/>
            <w:vAlign w:val="center"/>
          </w:tcPr>
          <w:p w14:paraId="38BED0F0" w14:textId="00A2F84E"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22" w:type="pct"/>
            <w:vAlign w:val="center"/>
          </w:tcPr>
          <w:p w14:paraId="0B6269DF" w14:textId="5229A19F"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22" w:type="pct"/>
            <w:vAlign w:val="center"/>
          </w:tcPr>
          <w:p w14:paraId="59844BF4" w14:textId="6818A7E9" w:rsidR="00AD6DA8" w:rsidRPr="00557B88" w:rsidRDefault="0066182B"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352" w:type="pct"/>
            <w:vAlign w:val="center"/>
          </w:tcPr>
          <w:p w14:paraId="4362B578" w14:textId="5A4E61EA" w:rsidR="00AD6DA8" w:rsidRPr="00557B88" w:rsidRDefault="005111A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354" w:type="pct"/>
            <w:vAlign w:val="center"/>
          </w:tcPr>
          <w:p w14:paraId="3CD890AA" w14:textId="6EF013EE" w:rsidR="00AD6DA8" w:rsidRPr="00557B88" w:rsidRDefault="00782F9A"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424" w:type="pct"/>
            <w:vAlign w:val="center"/>
          </w:tcPr>
          <w:p w14:paraId="5B329BF4" w14:textId="2E26EC5C"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397" w:type="pct"/>
            <w:vAlign w:val="center"/>
          </w:tcPr>
          <w:p w14:paraId="3F95C372" w14:textId="7F26813C"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r>
      <w:tr w:rsidR="00AD6DA8" w:rsidRPr="00557B88" w14:paraId="7858AB98" w14:textId="77777777" w:rsidTr="00AD6DA8">
        <w:tc>
          <w:tcPr>
            <w:tcW w:w="352" w:type="pct"/>
          </w:tcPr>
          <w:p w14:paraId="286D520A" w14:textId="5AF4937E"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4</w:t>
            </w:r>
          </w:p>
        </w:tc>
        <w:tc>
          <w:tcPr>
            <w:tcW w:w="915" w:type="pct"/>
            <w:vAlign w:val="center"/>
          </w:tcPr>
          <w:p w14:paraId="04F11B89" w14:textId="4B22F0E8"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 xml:space="preserve">Техническая подготовка </w:t>
            </w:r>
          </w:p>
        </w:tc>
        <w:tc>
          <w:tcPr>
            <w:tcW w:w="352" w:type="pct"/>
            <w:vAlign w:val="center"/>
          </w:tcPr>
          <w:p w14:paraId="30B9F857" w14:textId="471B6822"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355" w:type="pct"/>
            <w:gridSpan w:val="2"/>
            <w:vAlign w:val="center"/>
          </w:tcPr>
          <w:p w14:paraId="6978E377" w14:textId="6BDD5A89"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363" w:type="pct"/>
            <w:gridSpan w:val="2"/>
            <w:vAlign w:val="center"/>
          </w:tcPr>
          <w:p w14:paraId="6DE5D3CE" w14:textId="6FE8E708"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292" w:type="pct"/>
            <w:vAlign w:val="center"/>
          </w:tcPr>
          <w:p w14:paraId="5DBB3F78" w14:textId="7D0EB978"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22" w:type="pct"/>
            <w:vAlign w:val="center"/>
          </w:tcPr>
          <w:p w14:paraId="737EC65E" w14:textId="222A4042"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22" w:type="pct"/>
            <w:vAlign w:val="center"/>
          </w:tcPr>
          <w:p w14:paraId="618CF3F1" w14:textId="1B7584BA" w:rsidR="00AD6DA8" w:rsidRPr="00557B88" w:rsidRDefault="005111A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352" w:type="pct"/>
            <w:vAlign w:val="center"/>
          </w:tcPr>
          <w:p w14:paraId="77773EB0" w14:textId="59952BE3" w:rsidR="00AD6DA8" w:rsidRPr="00557B88" w:rsidRDefault="005111A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782F9A">
              <w:rPr>
                <w:rFonts w:ascii="Times New Roman" w:hAnsi="Times New Roman" w:cs="Times New Roman"/>
                <w:sz w:val="24"/>
                <w:szCs w:val="24"/>
              </w:rPr>
              <w:t>25</w:t>
            </w:r>
          </w:p>
        </w:tc>
        <w:tc>
          <w:tcPr>
            <w:tcW w:w="354" w:type="pct"/>
            <w:vAlign w:val="center"/>
          </w:tcPr>
          <w:p w14:paraId="34ACD37C" w14:textId="7984CA2F"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142</w:t>
            </w:r>
          </w:p>
        </w:tc>
        <w:tc>
          <w:tcPr>
            <w:tcW w:w="424" w:type="pct"/>
            <w:vAlign w:val="center"/>
          </w:tcPr>
          <w:p w14:paraId="653A051A" w14:textId="60CA6D98"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116</w:t>
            </w:r>
          </w:p>
        </w:tc>
        <w:tc>
          <w:tcPr>
            <w:tcW w:w="397" w:type="pct"/>
            <w:vAlign w:val="center"/>
          </w:tcPr>
          <w:p w14:paraId="7DE2941A" w14:textId="0338EA4A"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125</w:t>
            </w:r>
          </w:p>
        </w:tc>
      </w:tr>
      <w:tr w:rsidR="00AD6DA8" w:rsidRPr="00557B88" w14:paraId="6CED2240" w14:textId="77777777" w:rsidTr="00AD6DA8">
        <w:tc>
          <w:tcPr>
            <w:tcW w:w="352" w:type="pct"/>
          </w:tcPr>
          <w:p w14:paraId="141DA121" w14:textId="0956C0F1"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5</w:t>
            </w:r>
          </w:p>
        </w:tc>
        <w:tc>
          <w:tcPr>
            <w:tcW w:w="915" w:type="pct"/>
            <w:vAlign w:val="center"/>
          </w:tcPr>
          <w:p w14:paraId="4FBB1DAB" w14:textId="7A89DE75" w:rsidR="00AD6DA8" w:rsidRPr="00557B88" w:rsidRDefault="00AD6DA8" w:rsidP="007275B4">
            <w:pPr>
              <w:pStyle w:val="TableParagraph"/>
              <w:spacing w:line="322" w:lineRule="exact"/>
              <w:ind w:left="150" w:right="144" w:hanging="150"/>
              <w:jc w:val="center"/>
              <w:rPr>
                <w:sz w:val="24"/>
                <w:szCs w:val="24"/>
              </w:rPr>
            </w:pPr>
            <w:r w:rsidRPr="00557B88">
              <w:rPr>
                <w:sz w:val="24"/>
                <w:szCs w:val="24"/>
              </w:rPr>
              <w:t>Тактическая подготовка</w:t>
            </w:r>
          </w:p>
        </w:tc>
        <w:tc>
          <w:tcPr>
            <w:tcW w:w="352" w:type="pct"/>
            <w:vAlign w:val="center"/>
          </w:tcPr>
          <w:p w14:paraId="586E092E" w14:textId="7B169991" w:rsidR="00AD6DA8" w:rsidRPr="00557B88" w:rsidRDefault="00351D12"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55" w:type="pct"/>
            <w:gridSpan w:val="2"/>
            <w:vAlign w:val="center"/>
          </w:tcPr>
          <w:p w14:paraId="1062FE4F" w14:textId="4BEBCD98"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363" w:type="pct"/>
            <w:gridSpan w:val="2"/>
            <w:vAlign w:val="center"/>
          </w:tcPr>
          <w:p w14:paraId="5F778935" w14:textId="54F410EC"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292" w:type="pct"/>
            <w:vAlign w:val="center"/>
          </w:tcPr>
          <w:p w14:paraId="40C2D2F3" w14:textId="39E2C92E"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422" w:type="pct"/>
            <w:vAlign w:val="center"/>
          </w:tcPr>
          <w:p w14:paraId="0D237B3D" w14:textId="49EFE23E"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422" w:type="pct"/>
            <w:vAlign w:val="center"/>
          </w:tcPr>
          <w:p w14:paraId="253B872A" w14:textId="115C5D85" w:rsidR="00AD6DA8" w:rsidRPr="00557B88" w:rsidRDefault="00351D12"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352" w:type="pct"/>
            <w:vAlign w:val="center"/>
          </w:tcPr>
          <w:p w14:paraId="77BD0BFA" w14:textId="0E968D16" w:rsidR="00AD6DA8" w:rsidRPr="00557B88" w:rsidRDefault="00782F9A"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354" w:type="pct"/>
            <w:vAlign w:val="center"/>
          </w:tcPr>
          <w:p w14:paraId="2A817F17" w14:textId="39DB20FD" w:rsidR="00AD6DA8" w:rsidRPr="00557B88" w:rsidRDefault="00782F9A"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424" w:type="pct"/>
            <w:vAlign w:val="center"/>
          </w:tcPr>
          <w:p w14:paraId="44F56634" w14:textId="5E4A3884"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397" w:type="pct"/>
            <w:vAlign w:val="center"/>
          </w:tcPr>
          <w:p w14:paraId="155EB25C" w14:textId="3980C65D"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120</w:t>
            </w:r>
          </w:p>
        </w:tc>
      </w:tr>
      <w:tr w:rsidR="00AD6DA8" w:rsidRPr="00557B88" w14:paraId="6393B209" w14:textId="77777777" w:rsidTr="00AD6DA8">
        <w:tc>
          <w:tcPr>
            <w:tcW w:w="352" w:type="pct"/>
          </w:tcPr>
          <w:p w14:paraId="2CA6ACF9" w14:textId="458CA497"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6</w:t>
            </w:r>
          </w:p>
        </w:tc>
        <w:tc>
          <w:tcPr>
            <w:tcW w:w="915" w:type="pct"/>
            <w:vAlign w:val="center"/>
          </w:tcPr>
          <w:p w14:paraId="1146A493" w14:textId="2D7F0FD8"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Теоретическая подготовка</w:t>
            </w:r>
          </w:p>
        </w:tc>
        <w:tc>
          <w:tcPr>
            <w:tcW w:w="352" w:type="pct"/>
            <w:vAlign w:val="center"/>
          </w:tcPr>
          <w:p w14:paraId="5E246641" w14:textId="75E4279D" w:rsidR="00AD6DA8" w:rsidRPr="00557B88" w:rsidRDefault="00351D12"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55" w:type="pct"/>
            <w:gridSpan w:val="2"/>
            <w:vAlign w:val="center"/>
          </w:tcPr>
          <w:p w14:paraId="3573B710" w14:textId="6D4872A5"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63" w:type="pct"/>
            <w:gridSpan w:val="2"/>
            <w:vAlign w:val="center"/>
          </w:tcPr>
          <w:p w14:paraId="3342A66C" w14:textId="323A00AE"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92" w:type="pct"/>
            <w:vAlign w:val="center"/>
          </w:tcPr>
          <w:p w14:paraId="1EF74D43" w14:textId="4C4CC2BA"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422" w:type="pct"/>
            <w:vAlign w:val="center"/>
          </w:tcPr>
          <w:p w14:paraId="105BB685" w14:textId="12C73C31"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422" w:type="pct"/>
            <w:vAlign w:val="center"/>
          </w:tcPr>
          <w:p w14:paraId="2975C21E" w14:textId="38D099A0" w:rsidR="00AD6DA8" w:rsidRPr="00557B88" w:rsidRDefault="00351D12"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52" w:type="pct"/>
            <w:vAlign w:val="center"/>
          </w:tcPr>
          <w:p w14:paraId="25A4BC69" w14:textId="53D5F8B9" w:rsidR="00AD6DA8" w:rsidRPr="00557B88" w:rsidRDefault="00782F9A"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354" w:type="pct"/>
            <w:vAlign w:val="center"/>
          </w:tcPr>
          <w:p w14:paraId="3BDCD4DF" w14:textId="268D4A33" w:rsidR="00AD6DA8" w:rsidRPr="00557B88" w:rsidRDefault="00782F9A"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424" w:type="pct"/>
            <w:vAlign w:val="center"/>
          </w:tcPr>
          <w:p w14:paraId="21DF48DA" w14:textId="6067142A"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97" w:type="pct"/>
            <w:vAlign w:val="center"/>
          </w:tcPr>
          <w:p w14:paraId="0DFAA4DF" w14:textId="1C46C172"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AD6DA8" w:rsidRPr="00557B88" w14:paraId="563D015C" w14:textId="77777777" w:rsidTr="00AD6DA8">
        <w:tc>
          <w:tcPr>
            <w:tcW w:w="352" w:type="pct"/>
          </w:tcPr>
          <w:p w14:paraId="1EBABCE4" w14:textId="38007489"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7</w:t>
            </w:r>
          </w:p>
        </w:tc>
        <w:tc>
          <w:tcPr>
            <w:tcW w:w="915" w:type="pct"/>
            <w:vAlign w:val="center"/>
          </w:tcPr>
          <w:p w14:paraId="7CED3517" w14:textId="38CBC28F"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Психологическая подготовка</w:t>
            </w:r>
          </w:p>
        </w:tc>
        <w:tc>
          <w:tcPr>
            <w:tcW w:w="352" w:type="pct"/>
            <w:vAlign w:val="center"/>
          </w:tcPr>
          <w:p w14:paraId="331AB163" w14:textId="43440CE2"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5" w:type="pct"/>
            <w:gridSpan w:val="2"/>
            <w:vAlign w:val="center"/>
          </w:tcPr>
          <w:p w14:paraId="2213EA86" w14:textId="0F63280B"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63" w:type="pct"/>
            <w:gridSpan w:val="2"/>
            <w:vAlign w:val="center"/>
          </w:tcPr>
          <w:p w14:paraId="7118DC10" w14:textId="015AF85B"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92" w:type="pct"/>
            <w:vAlign w:val="center"/>
          </w:tcPr>
          <w:p w14:paraId="61BF334B" w14:textId="54A5A2C8"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22" w:type="pct"/>
            <w:vAlign w:val="center"/>
          </w:tcPr>
          <w:p w14:paraId="7F1FAA38" w14:textId="07B82E11"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22" w:type="pct"/>
            <w:vAlign w:val="center"/>
          </w:tcPr>
          <w:p w14:paraId="7CD22EB6" w14:textId="0D139E32" w:rsidR="00AD6DA8" w:rsidRPr="00557B88" w:rsidRDefault="0066182B"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52" w:type="pct"/>
            <w:vAlign w:val="center"/>
          </w:tcPr>
          <w:p w14:paraId="2656EC70" w14:textId="7B24D430" w:rsidR="00AD6DA8" w:rsidRPr="00557B88" w:rsidRDefault="00782F9A"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354" w:type="pct"/>
            <w:vAlign w:val="center"/>
          </w:tcPr>
          <w:p w14:paraId="6FB942F3" w14:textId="5F775935" w:rsidR="00AD6DA8" w:rsidRPr="00557B88" w:rsidRDefault="00782F9A"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424" w:type="pct"/>
            <w:vAlign w:val="center"/>
          </w:tcPr>
          <w:p w14:paraId="314A624F" w14:textId="06F1EC30"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397" w:type="pct"/>
            <w:vAlign w:val="center"/>
          </w:tcPr>
          <w:p w14:paraId="0DAA3842" w14:textId="6A61D8B8"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r>
      <w:tr w:rsidR="00AD6DA8" w:rsidRPr="00557B88" w14:paraId="5AC0BCB8" w14:textId="77777777" w:rsidTr="00AD6DA8">
        <w:tc>
          <w:tcPr>
            <w:tcW w:w="352" w:type="pct"/>
          </w:tcPr>
          <w:p w14:paraId="37C5612B" w14:textId="117998F5"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8</w:t>
            </w:r>
          </w:p>
        </w:tc>
        <w:tc>
          <w:tcPr>
            <w:tcW w:w="915" w:type="pct"/>
            <w:vAlign w:val="center"/>
          </w:tcPr>
          <w:p w14:paraId="2A2D8E62" w14:textId="3F96580A"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Контрольные мероприятия (</w:t>
            </w:r>
            <w:r w:rsidRPr="00557B88">
              <w:rPr>
                <w:sz w:val="24"/>
                <w:szCs w:val="24"/>
                <w:lang w:eastAsia="ru-RU"/>
              </w:rPr>
              <w:t>тестирование и контроль)</w:t>
            </w:r>
          </w:p>
        </w:tc>
        <w:tc>
          <w:tcPr>
            <w:tcW w:w="352" w:type="pct"/>
            <w:vAlign w:val="center"/>
          </w:tcPr>
          <w:p w14:paraId="30BBFE53" w14:textId="22D9744A"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2</w:t>
            </w:r>
          </w:p>
        </w:tc>
        <w:tc>
          <w:tcPr>
            <w:tcW w:w="355" w:type="pct"/>
            <w:gridSpan w:val="2"/>
            <w:vAlign w:val="center"/>
          </w:tcPr>
          <w:p w14:paraId="37187CE3" w14:textId="6FECBC24"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2</w:t>
            </w:r>
          </w:p>
        </w:tc>
        <w:tc>
          <w:tcPr>
            <w:tcW w:w="363" w:type="pct"/>
            <w:gridSpan w:val="2"/>
            <w:vAlign w:val="center"/>
          </w:tcPr>
          <w:p w14:paraId="75AB4446" w14:textId="6B57BF1D"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2</w:t>
            </w:r>
          </w:p>
        </w:tc>
        <w:tc>
          <w:tcPr>
            <w:tcW w:w="292" w:type="pct"/>
            <w:vAlign w:val="center"/>
          </w:tcPr>
          <w:p w14:paraId="417BD5EC" w14:textId="01B1DCA0"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4</w:t>
            </w:r>
          </w:p>
        </w:tc>
        <w:tc>
          <w:tcPr>
            <w:tcW w:w="422" w:type="pct"/>
            <w:vAlign w:val="center"/>
          </w:tcPr>
          <w:p w14:paraId="46CAA72F" w14:textId="109293A3"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4</w:t>
            </w:r>
          </w:p>
        </w:tc>
        <w:tc>
          <w:tcPr>
            <w:tcW w:w="422" w:type="pct"/>
            <w:vAlign w:val="center"/>
          </w:tcPr>
          <w:p w14:paraId="677C97DB" w14:textId="138463DE"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6</w:t>
            </w:r>
          </w:p>
        </w:tc>
        <w:tc>
          <w:tcPr>
            <w:tcW w:w="352" w:type="pct"/>
            <w:vAlign w:val="center"/>
          </w:tcPr>
          <w:p w14:paraId="31DA87F9" w14:textId="3C525CA4"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6</w:t>
            </w:r>
          </w:p>
        </w:tc>
        <w:tc>
          <w:tcPr>
            <w:tcW w:w="354" w:type="pct"/>
            <w:vAlign w:val="center"/>
          </w:tcPr>
          <w:p w14:paraId="279F2603" w14:textId="5285860B"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6</w:t>
            </w:r>
          </w:p>
        </w:tc>
        <w:tc>
          <w:tcPr>
            <w:tcW w:w="424" w:type="pct"/>
            <w:vAlign w:val="center"/>
          </w:tcPr>
          <w:p w14:paraId="1F8210AA" w14:textId="72F78F68"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6</w:t>
            </w:r>
          </w:p>
        </w:tc>
        <w:tc>
          <w:tcPr>
            <w:tcW w:w="397" w:type="pct"/>
            <w:vAlign w:val="center"/>
          </w:tcPr>
          <w:p w14:paraId="5BC61FD9" w14:textId="0EFC22C5"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AD6DA8" w:rsidRPr="00557B88" w14:paraId="1ACD416D" w14:textId="77777777" w:rsidTr="00AD6DA8">
        <w:tc>
          <w:tcPr>
            <w:tcW w:w="352" w:type="pct"/>
          </w:tcPr>
          <w:p w14:paraId="50AB267C" w14:textId="3DC6DF84"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9</w:t>
            </w:r>
          </w:p>
        </w:tc>
        <w:tc>
          <w:tcPr>
            <w:tcW w:w="915" w:type="pct"/>
            <w:vAlign w:val="center"/>
          </w:tcPr>
          <w:p w14:paraId="50F04AAC" w14:textId="604586B5"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Инструкторская практика</w:t>
            </w:r>
          </w:p>
        </w:tc>
        <w:tc>
          <w:tcPr>
            <w:tcW w:w="352" w:type="pct"/>
            <w:vAlign w:val="center"/>
          </w:tcPr>
          <w:p w14:paraId="2D6D8A58" w14:textId="32658BD7"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w:t>
            </w:r>
          </w:p>
        </w:tc>
        <w:tc>
          <w:tcPr>
            <w:tcW w:w="355" w:type="pct"/>
            <w:gridSpan w:val="2"/>
            <w:vAlign w:val="center"/>
          </w:tcPr>
          <w:p w14:paraId="5E610DFC" w14:textId="7CB2791D"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w:t>
            </w:r>
          </w:p>
        </w:tc>
        <w:tc>
          <w:tcPr>
            <w:tcW w:w="363" w:type="pct"/>
            <w:gridSpan w:val="2"/>
            <w:vAlign w:val="center"/>
          </w:tcPr>
          <w:p w14:paraId="4C626958" w14:textId="161F7EEA"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w:t>
            </w:r>
          </w:p>
        </w:tc>
        <w:tc>
          <w:tcPr>
            <w:tcW w:w="292" w:type="pct"/>
            <w:vAlign w:val="center"/>
          </w:tcPr>
          <w:p w14:paraId="767024EA" w14:textId="7FE8950C"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2" w:type="pct"/>
            <w:vAlign w:val="center"/>
          </w:tcPr>
          <w:p w14:paraId="47451DF1" w14:textId="6395853A"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2" w:type="pct"/>
            <w:vAlign w:val="center"/>
          </w:tcPr>
          <w:p w14:paraId="419A86FC" w14:textId="475B47A1" w:rsidR="00AD6DA8" w:rsidRPr="00557B88" w:rsidRDefault="0066182B"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2" w:type="pct"/>
            <w:vAlign w:val="center"/>
          </w:tcPr>
          <w:p w14:paraId="6039429E" w14:textId="7C3BFCDF" w:rsidR="00AD6DA8" w:rsidRPr="00557B88" w:rsidRDefault="005111A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54" w:type="pct"/>
            <w:vAlign w:val="center"/>
          </w:tcPr>
          <w:p w14:paraId="0FBD95C5" w14:textId="5F375B9B" w:rsidR="00AD6DA8" w:rsidRPr="00557B88" w:rsidRDefault="00782F9A"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24" w:type="pct"/>
            <w:vAlign w:val="center"/>
          </w:tcPr>
          <w:p w14:paraId="77276F65" w14:textId="32FC3589"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97" w:type="pct"/>
            <w:vAlign w:val="center"/>
          </w:tcPr>
          <w:p w14:paraId="3EE964CF" w14:textId="4EA7A051"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AD6DA8" w:rsidRPr="00557B88" w14:paraId="73F080DC" w14:textId="77777777" w:rsidTr="00AD6DA8">
        <w:tc>
          <w:tcPr>
            <w:tcW w:w="352" w:type="pct"/>
          </w:tcPr>
          <w:p w14:paraId="743D9421" w14:textId="1D359722"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10</w:t>
            </w:r>
          </w:p>
        </w:tc>
        <w:tc>
          <w:tcPr>
            <w:tcW w:w="915" w:type="pct"/>
            <w:vAlign w:val="center"/>
          </w:tcPr>
          <w:p w14:paraId="79689B96" w14:textId="264EA6E6"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Судейская практика</w:t>
            </w:r>
          </w:p>
        </w:tc>
        <w:tc>
          <w:tcPr>
            <w:tcW w:w="352" w:type="pct"/>
            <w:vAlign w:val="center"/>
          </w:tcPr>
          <w:p w14:paraId="3D25D562" w14:textId="65A07BC3"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w:t>
            </w:r>
          </w:p>
        </w:tc>
        <w:tc>
          <w:tcPr>
            <w:tcW w:w="355" w:type="pct"/>
            <w:gridSpan w:val="2"/>
            <w:vAlign w:val="center"/>
          </w:tcPr>
          <w:p w14:paraId="6F77EF3C" w14:textId="3AD484C1"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w:t>
            </w:r>
          </w:p>
        </w:tc>
        <w:tc>
          <w:tcPr>
            <w:tcW w:w="363" w:type="pct"/>
            <w:gridSpan w:val="2"/>
            <w:vAlign w:val="center"/>
          </w:tcPr>
          <w:p w14:paraId="7DB75EBD" w14:textId="18AE0A6C"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w:t>
            </w:r>
          </w:p>
        </w:tc>
        <w:tc>
          <w:tcPr>
            <w:tcW w:w="292" w:type="pct"/>
            <w:vAlign w:val="center"/>
          </w:tcPr>
          <w:p w14:paraId="6721BA72" w14:textId="2659C245"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2" w:type="pct"/>
            <w:vAlign w:val="center"/>
          </w:tcPr>
          <w:p w14:paraId="13FA85C0" w14:textId="74B338B1"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2" w:type="pct"/>
            <w:vAlign w:val="center"/>
          </w:tcPr>
          <w:p w14:paraId="0CE9E487" w14:textId="13D7B8E4" w:rsidR="00AD6DA8" w:rsidRPr="00557B88" w:rsidRDefault="0066182B"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2" w:type="pct"/>
            <w:vAlign w:val="center"/>
          </w:tcPr>
          <w:p w14:paraId="03F0D75A" w14:textId="2460FE69" w:rsidR="00AD6DA8" w:rsidRPr="00557B88" w:rsidRDefault="005111A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54" w:type="pct"/>
            <w:vAlign w:val="center"/>
          </w:tcPr>
          <w:p w14:paraId="49825609" w14:textId="497050EB" w:rsidR="00AD6DA8" w:rsidRPr="00557B88" w:rsidRDefault="00782F9A"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24" w:type="pct"/>
            <w:vAlign w:val="center"/>
          </w:tcPr>
          <w:p w14:paraId="282B75E8" w14:textId="0D3373E4"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97" w:type="pct"/>
            <w:vAlign w:val="center"/>
          </w:tcPr>
          <w:p w14:paraId="26570892" w14:textId="0FBE34CC"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AD6DA8" w:rsidRPr="00557B88" w14:paraId="5D90A54F" w14:textId="77777777" w:rsidTr="00AD6DA8">
        <w:tc>
          <w:tcPr>
            <w:tcW w:w="352" w:type="pct"/>
          </w:tcPr>
          <w:p w14:paraId="470DACA1" w14:textId="6CAF53FA"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11</w:t>
            </w:r>
          </w:p>
        </w:tc>
        <w:tc>
          <w:tcPr>
            <w:tcW w:w="915" w:type="pct"/>
            <w:vAlign w:val="center"/>
          </w:tcPr>
          <w:p w14:paraId="72A4853C" w14:textId="7233144E" w:rsidR="00AD6DA8" w:rsidRPr="00557B88" w:rsidRDefault="00AD6DA8" w:rsidP="007275B4">
            <w:pPr>
              <w:pStyle w:val="TableParagraph"/>
              <w:spacing w:line="322" w:lineRule="exact"/>
              <w:ind w:left="150" w:right="144" w:hanging="150"/>
              <w:jc w:val="center"/>
              <w:rPr>
                <w:sz w:val="24"/>
                <w:szCs w:val="24"/>
              </w:rPr>
            </w:pPr>
            <w:r w:rsidRPr="00557B88">
              <w:rPr>
                <w:sz w:val="24"/>
                <w:szCs w:val="24"/>
              </w:rPr>
              <w:t>Медицинские, медико-биологические мероприятия</w:t>
            </w:r>
          </w:p>
        </w:tc>
        <w:tc>
          <w:tcPr>
            <w:tcW w:w="352" w:type="pct"/>
            <w:vAlign w:val="center"/>
          </w:tcPr>
          <w:p w14:paraId="2C984C74" w14:textId="4D4FD939"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5" w:type="pct"/>
            <w:gridSpan w:val="2"/>
            <w:vAlign w:val="center"/>
          </w:tcPr>
          <w:p w14:paraId="69B9C924" w14:textId="1C3C05C4"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63" w:type="pct"/>
            <w:gridSpan w:val="2"/>
            <w:vAlign w:val="center"/>
          </w:tcPr>
          <w:p w14:paraId="525CAC60" w14:textId="0FB3E9EE"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8</w:t>
            </w:r>
          </w:p>
        </w:tc>
        <w:tc>
          <w:tcPr>
            <w:tcW w:w="292" w:type="pct"/>
            <w:vAlign w:val="center"/>
          </w:tcPr>
          <w:p w14:paraId="17666377" w14:textId="05EC310D"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10</w:t>
            </w:r>
          </w:p>
        </w:tc>
        <w:tc>
          <w:tcPr>
            <w:tcW w:w="422" w:type="pct"/>
            <w:vAlign w:val="center"/>
          </w:tcPr>
          <w:p w14:paraId="4E028999" w14:textId="0CB16C2B"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10</w:t>
            </w:r>
          </w:p>
        </w:tc>
        <w:tc>
          <w:tcPr>
            <w:tcW w:w="422" w:type="pct"/>
            <w:vAlign w:val="center"/>
          </w:tcPr>
          <w:p w14:paraId="5265835B" w14:textId="0C158D07" w:rsidR="00AD6DA8" w:rsidRPr="00557B88" w:rsidRDefault="0066182B"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52" w:type="pct"/>
            <w:vAlign w:val="center"/>
          </w:tcPr>
          <w:p w14:paraId="1B6D0C8F" w14:textId="2D01F922" w:rsidR="00AD6DA8" w:rsidRPr="00557B88" w:rsidRDefault="005111A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54" w:type="pct"/>
            <w:vAlign w:val="center"/>
          </w:tcPr>
          <w:p w14:paraId="41877CE7" w14:textId="417993B3" w:rsidR="00AD6DA8" w:rsidRPr="00557B88" w:rsidRDefault="00782F9A"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24" w:type="pct"/>
            <w:vAlign w:val="center"/>
          </w:tcPr>
          <w:p w14:paraId="05CF712E" w14:textId="5A5AC5BC"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397" w:type="pct"/>
            <w:vAlign w:val="center"/>
          </w:tcPr>
          <w:p w14:paraId="02359B3A" w14:textId="195BDE0B"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r w:rsidR="00AD6DA8" w:rsidRPr="00557B88" w14:paraId="75D443E9" w14:textId="77777777" w:rsidTr="00AD6DA8">
        <w:tc>
          <w:tcPr>
            <w:tcW w:w="352" w:type="pct"/>
          </w:tcPr>
          <w:p w14:paraId="0111E1EF" w14:textId="3332CFDC"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12</w:t>
            </w:r>
          </w:p>
        </w:tc>
        <w:tc>
          <w:tcPr>
            <w:tcW w:w="915" w:type="pct"/>
            <w:vAlign w:val="center"/>
          </w:tcPr>
          <w:p w14:paraId="26154C3E" w14:textId="303220E5" w:rsidR="00AD6DA8" w:rsidRPr="00557B88" w:rsidRDefault="00AD6DA8" w:rsidP="00002D96">
            <w:pPr>
              <w:pStyle w:val="TableParagraph"/>
              <w:spacing w:line="322" w:lineRule="exact"/>
              <w:ind w:left="150" w:right="144" w:hanging="150"/>
              <w:jc w:val="center"/>
              <w:rPr>
                <w:sz w:val="24"/>
                <w:szCs w:val="24"/>
              </w:rPr>
            </w:pPr>
            <w:r w:rsidRPr="00557B88">
              <w:rPr>
                <w:sz w:val="24"/>
                <w:szCs w:val="24"/>
              </w:rPr>
              <w:t>Восстановительные мероприятия</w:t>
            </w:r>
          </w:p>
        </w:tc>
        <w:tc>
          <w:tcPr>
            <w:tcW w:w="352" w:type="pct"/>
            <w:vAlign w:val="center"/>
          </w:tcPr>
          <w:p w14:paraId="1A1AA5C4" w14:textId="2C71C3DC"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5" w:type="pct"/>
            <w:gridSpan w:val="2"/>
            <w:vAlign w:val="center"/>
          </w:tcPr>
          <w:p w14:paraId="0B561ADF" w14:textId="6F004F77"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63" w:type="pct"/>
            <w:gridSpan w:val="2"/>
            <w:vAlign w:val="center"/>
          </w:tcPr>
          <w:p w14:paraId="0151A3DC" w14:textId="1CD61CA3"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92" w:type="pct"/>
            <w:vAlign w:val="center"/>
          </w:tcPr>
          <w:p w14:paraId="3407EBA7" w14:textId="5BDA2701"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8</w:t>
            </w:r>
          </w:p>
        </w:tc>
        <w:tc>
          <w:tcPr>
            <w:tcW w:w="422" w:type="pct"/>
            <w:vAlign w:val="center"/>
          </w:tcPr>
          <w:p w14:paraId="2EE834C2" w14:textId="092B640C" w:rsidR="00AD6DA8" w:rsidRPr="00557B88" w:rsidRDefault="00AD6DA8" w:rsidP="00890B6C">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8</w:t>
            </w:r>
          </w:p>
        </w:tc>
        <w:tc>
          <w:tcPr>
            <w:tcW w:w="422" w:type="pct"/>
            <w:vAlign w:val="center"/>
          </w:tcPr>
          <w:p w14:paraId="1D3CBDF6" w14:textId="7133BBCF" w:rsidR="00AD6DA8" w:rsidRPr="00557B88" w:rsidRDefault="0066182B"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52" w:type="pct"/>
            <w:vAlign w:val="center"/>
          </w:tcPr>
          <w:p w14:paraId="3E5044C8" w14:textId="6C09254F" w:rsidR="00AD6DA8" w:rsidRPr="00557B88" w:rsidRDefault="005111A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54" w:type="pct"/>
            <w:vAlign w:val="center"/>
          </w:tcPr>
          <w:p w14:paraId="286B9243" w14:textId="46211B58" w:rsidR="00AD6DA8" w:rsidRPr="00557B88" w:rsidRDefault="00782F9A"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24" w:type="pct"/>
            <w:vAlign w:val="center"/>
          </w:tcPr>
          <w:p w14:paraId="41D6D381" w14:textId="2A6D24F6"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397" w:type="pct"/>
            <w:vAlign w:val="center"/>
          </w:tcPr>
          <w:p w14:paraId="697CDA6C" w14:textId="1C690888"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r w:rsidR="00AD6DA8" w:rsidRPr="00557B88" w14:paraId="3FB54042" w14:textId="77777777" w:rsidTr="00AD6DA8">
        <w:tc>
          <w:tcPr>
            <w:tcW w:w="352" w:type="pct"/>
          </w:tcPr>
          <w:p w14:paraId="62AC1CC3" w14:textId="276EE9F6" w:rsidR="00AD6DA8" w:rsidRPr="00557B88" w:rsidRDefault="00AD6DA8" w:rsidP="00002D96">
            <w:pPr>
              <w:pStyle w:val="TableParagraph"/>
              <w:spacing w:line="322" w:lineRule="exact"/>
              <w:ind w:left="150" w:right="144" w:hanging="150"/>
              <w:jc w:val="center"/>
              <w:rPr>
                <w:sz w:val="24"/>
                <w:szCs w:val="24"/>
              </w:rPr>
            </w:pPr>
            <w:r>
              <w:rPr>
                <w:sz w:val="24"/>
                <w:szCs w:val="24"/>
              </w:rPr>
              <w:lastRenderedPageBreak/>
              <w:t>13</w:t>
            </w:r>
          </w:p>
        </w:tc>
        <w:tc>
          <w:tcPr>
            <w:tcW w:w="915" w:type="pct"/>
            <w:vAlign w:val="center"/>
          </w:tcPr>
          <w:p w14:paraId="7FD83E60" w14:textId="04B5294A" w:rsidR="00AD6DA8" w:rsidRPr="00557B88" w:rsidRDefault="00AD6DA8" w:rsidP="00002D96">
            <w:pPr>
              <w:pStyle w:val="TableParagraph"/>
              <w:spacing w:line="322" w:lineRule="exact"/>
              <w:ind w:left="150" w:right="144" w:hanging="150"/>
              <w:jc w:val="center"/>
              <w:rPr>
                <w:sz w:val="24"/>
                <w:szCs w:val="24"/>
              </w:rPr>
            </w:pPr>
            <w:r>
              <w:rPr>
                <w:sz w:val="26"/>
                <w:szCs w:val="26"/>
              </w:rPr>
              <w:t>Интегральная подготовка</w:t>
            </w:r>
          </w:p>
        </w:tc>
        <w:tc>
          <w:tcPr>
            <w:tcW w:w="352" w:type="pct"/>
            <w:vAlign w:val="center"/>
          </w:tcPr>
          <w:p w14:paraId="25DDEB67" w14:textId="20607EA2"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55" w:type="pct"/>
            <w:gridSpan w:val="2"/>
            <w:vAlign w:val="center"/>
          </w:tcPr>
          <w:p w14:paraId="4D9C9214" w14:textId="6A03EA76"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363" w:type="pct"/>
            <w:gridSpan w:val="2"/>
            <w:vAlign w:val="center"/>
          </w:tcPr>
          <w:p w14:paraId="0A9CE3EF" w14:textId="5D155618"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292" w:type="pct"/>
            <w:vAlign w:val="center"/>
          </w:tcPr>
          <w:p w14:paraId="3FE0F30F" w14:textId="41F1261D"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422" w:type="pct"/>
            <w:vAlign w:val="center"/>
          </w:tcPr>
          <w:p w14:paraId="33D958DF" w14:textId="60A9D5DB" w:rsidR="00AD6DA8" w:rsidRPr="00557B88" w:rsidRDefault="00AD6DA8"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422" w:type="pct"/>
            <w:vAlign w:val="center"/>
          </w:tcPr>
          <w:p w14:paraId="3433355C" w14:textId="55DCCEA8" w:rsidR="00AD6DA8" w:rsidRPr="00557B88" w:rsidRDefault="0066182B"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352" w:type="pct"/>
            <w:vAlign w:val="center"/>
          </w:tcPr>
          <w:p w14:paraId="2B92D5CD" w14:textId="380CBE50" w:rsidR="00AD6DA8" w:rsidRPr="00557B88" w:rsidRDefault="005111A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354" w:type="pct"/>
            <w:vAlign w:val="center"/>
          </w:tcPr>
          <w:p w14:paraId="3B20E8F9" w14:textId="69C23DAC" w:rsidR="00AD6DA8" w:rsidRPr="00557B88" w:rsidRDefault="00782F9A"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424" w:type="pct"/>
            <w:vAlign w:val="center"/>
          </w:tcPr>
          <w:p w14:paraId="78966794" w14:textId="264660D6" w:rsidR="00AD6DA8" w:rsidRPr="00557B88" w:rsidRDefault="00545201"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397" w:type="pct"/>
            <w:vAlign w:val="center"/>
          </w:tcPr>
          <w:p w14:paraId="3D1091C6" w14:textId="714F89DF" w:rsidR="00AD6DA8" w:rsidRPr="00557B88" w:rsidRDefault="00BC1825" w:rsidP="00890B6C">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187</w:t>
            </w:r>
          </w:p>
        </w:tc>
      </w:tr>
      <w:tr w:rsidR="00AD6DA8" w:rsidRPr="00557B88" w14:paraId="2EB03F67" w14:textId="77777777" w:rsidTr="00AD6DA8">
        <w:tc>
          <w:tcPr>
            <w:tcW w:w="352" w:type="pct"/>
          </w:tcPr>
          <w:p w14:paraId="1B954706" w14:textId="66E772F2" w:rsidR="00AD6DA8" w:rsidRPr="00557B88" w:rsidRDefault="00AD6DA8" w:rsidP="00002D96">
            <w:pPr>
              <w:pStyle w:val="TableParagraph"/>
              <w:spacing w:line="322" w:lineRule="exact"/>
              <w:ind w:left="150" w:right="144" w:hanging="150"/>
              <w:jc w:val="center"/>
              <w:rPr>
                <w:sz w:val="24"/>
                <w:szCs w:val="24"/>
              </w:rPr>
            </w:pPr>
            <w:r>
              <w:rPr>
                <w:sz w:val="24"/>
                <w:szCs w:val="24"/>
              </w:rPr>
              <w:t>14</w:t>
            </w:r>
          </w:p>
        </w:tc>
        <w:tc>
          <w:tcPr>
            <w:tcW w:w="915" w:type="pct"/>
            <w:vAlign w:val="center"/>
          </w:tcPr>
          <w:p w14:paraId="48D26CAC" w14:textId="2DFFF1B8" w:rsidR="00AD6DA8" w:rsidRPr="00557B88" w:rsidRDefault="00AD6DA8" w:rsidP="00002D96">
            <w:pPr>
              <w:pStyle w:val="TableParagraph"/>
              <w:spacing w:line="322" w:lineRule="exact"/>
              <w:ind w:left="150" w:right="144" w:hanging="150"/>
              <w:jc w:val="center"/>
              <w:rPr>
                <w:sz w:val="24"/>
                <w:szCs w:val="24"/>
              </w:rPr>
            </w:pPr>
            <w:r w:rsidRPr="00557B88">
              <w:rPr>
                <w:bCs/>
                <w:sz w:val="24"/>
                <w:szCs w:val="24"/>
              </w:rPr>
              <w:t>Общее количество часов в год</w:t>
            </w:r>
          </w:p>
        </w:tc>
        <w:tc>
          <w:tcPr>
            <w:tcW w:w="352" w:type="pct"/>
            <w:vAlign w:val="center"/>
          </w:tcPr>
          <w:p w14:paraId="4B9FE4DD" w14:textId="020A6D7D" w:rsidR="00AD6DA8" w:rsidRPr="00557B88" w:rsidRDefault="00AD6DA8" w:rsidP="00575102">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355" w:type="pct"/>
            <w:gridSpan w:val="2"/>
            <w:vAlign w:val="center"/>
          </w:tcPr>
          <w:p w14:paraId="501BDF15" w14:textId="14B1E77A" w:rsidR="00AD6DA8" w:rsidRPr="00557B88" w:rsidRDefault="00AD6DA8" w:rsidP="00575102">
            <w:pPr>
              <w:pStyle w:val="af6"/>
              <w:spacing w:after="0" w:line="240" w:lineRule="auto"/>
              <w:ind w:left="0"/>
              <w:jc w:val="center"/>
              <w:rPr>
                <w:rFonts w:ascii="Times New Roman" w:hAnsi="Times New Roman" w:cs="Times New Roman"/>
                <w:sz w:val="24"/>
                <w:szCs w:val="24"/>
              </w:rPr>
            </w:pPr>
            <w:r w:rsidRPr="00557B88">
              <w:rPr>
                <w:rFonts w:ascii="Times New Roman" w:hAnsi="Times New Roman" w:cs="Times New Roman"/>
                <w:sz w:val="24"/>
                <w:szCs w:val="24"/>
              </w:rPr>
              <w:t>312</w:t>
            </w:r>
          </w:p>
        </w:tc>
        <w:tc>
          <w:tcPr>
            <w:tcW w:w="363" w:type="pct"/>
            <w:gridSpan w:val="2"/>
            <w:vAlign w:val="center"/>
          </w:tcPr>
          <w:p w14:paraId="1135A550" w14:textId="2B4CE492" w:rsidR="00AD6DA8" w:rsidRPr="00557B88" w:rsidRDefault="00AD6DA8" w:rsidP="00575102">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312</w:t>
            </w:r>
          </w:p>
        </w:tc>
        <w:tc>
          <w:tcPr>
            <w:tcW w:w="292" w:type="pct"/>
            <w:vAlign w:val="center"/>
          </w:tcPr>
          <w:p w14:paraId="5849F894" w14:textId="3DB45F08" w:rsidR="00AD6DA8" w:rsidRPr="00557B88" w:rsidRDefault="00AD6DA8" w:rsidP="00575102">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416</w:t>
            </w:r>
          </w:p>
        </w:tc>
        <w:tc>
          <w:tcPr>
            <w:tcW w:w="422" w:type="pct"/>
            <w:vAlign w:val="center"/>
          </w:tcPr>
          <w:p w14:paraId="28D21857" w14:textId="78A808F1" w:rsidR="00AD6DA8" w:rsidRPr="00557B88" w:rsidRDefault="00AD6DA8" w:rsidP="00575102">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416</w:t>
            </w:r>
          </w:p>
        </w:tc>
        <w:tc>
          <w:tcPr>
            <w:tcW w:w="422" w:type="pct"/>
            <w:vAlign w:val="center"/>
          </w:tcPr>
          <w:p w14:paraId="1EFC7B87" w14:textId="1C90BCCE" w:rsidR="00AD6DA8" w:rsidRPr="00557B88" w:rsidRDefault="0066182B" w:rsidP="00575102">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520</w:t>
            </w:r>
          </w:p>
        </w:tc>
        <w:tc>
          <w:tcPr>
            <w:tcW w:w="352" w:type="pct"/>
            <w:vAlign w:val="center"/>
          </w:tcPr>
          <w:p w14:paraId="571BAD2D" w14:textId="00627499" w:rsidR="00AD6DA8" w:rsidRPr="00557B88" w:rsidRDefault="005111A1" w:rsidP="00575102">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624</w:t>
            </w:r>
          </w:p>
        </w:tc>
        <w:tc>
          <w:tcPr>
            <w:tcW w:w="354" w:type="pct"/>
            <w:vAlign w:val="center"/>
          </w:tcPr>
          <w:p w14:paraId="5BCF8DF5" w14:textId="4BE001EB" w:rsidR="00AD6DA8" w:rsidRPr="00557B88" w:rsidRDefault="00782F9A" w:rsidP="00575102">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728</w:t>
            </w:r>
          </w:p>
        </w:tc>
        <w:tc>
          <w:tcPr>
            <w:tcW w:w="424" w:type="pct"/>
            <w:vAlign w:val="center"/>
          </w:tcPr>
          <w:p w14:paraId="4485DE73" w14:textId="0B21E3A5" w:rsidR="00AD6DA8" w:rsidRPr="00557B88" w:rsidRDefault="00545201" w:rsidP="00575102">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832</w:t>
            </w:r>
          </w:p>
        </w:tc>
        <w:tc>
          <w:tcPr>
            <w:tcW w:w="397" w:type="pct"/>
            <w:vAlign w:val="center"/>
          </w:tcPr>
          <w:p w14:paraId="5EB3B193" w14:textId="3FF2EA34" w:rsidR="00AD6DA8" w:rsidRPr="00557B88" w:rsidRDefault="00BC1825" w:rsidP="00575102">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1040</w:t>
            </w:r>
          </w:p>
        </w:tc>
      </w:tr>
    </w:tbl>
    <w:p w14:paraId="65E2FC40" w14:textId="77777777" w:rsidR="00002D96" w:rsidRDefault="00002D96" w:rsidP="003C049B">
      <w:pPr>
        <w:spacing w:after="0"/>
        <w:ind w:left="720" w:right="-284" w:hanging="11"/>
        <w:contextualSpacing/>
        <w:rPr>
          <w:rFonts w:ascii="Times New Roman" w:hAnsi="Times New Roman" w:cs="Times New Roman"/>
          <w:sz w:val="28"/>
          <w:szCs w:val="28"/>
        </w:rPr>
      </w:pPr>
    </w:p>
    <w:p w14:paraId="4FF41EE2" w14:textId="77777777" w:rsidR="00002D96" w:rsidRDefault="00002D96" w:rsidP="003C049B">
      <w:pPr>
        <w:spacing w:after="0"/>
        <w:ind w:left="720" w:right="-284" w:hanging="11"/>
        <w:contextualSpacing/>
        <w:rPr>
          <w:rFonts w:ascii="Times New Roman" w:hAnsi="Times New Roman" w:cs="Times New Roman"/>
          <w:sz w:val="28"/>
          <w:szCs w:val="28"/>
        </w:rPr>
      </w:pPr>
    </w:p>
    <w:p w14:paraId="635192B3" w14:textId="3F611F6A" w:rsidR="00002D96" w:rsidRDefault="00C51F3B" w:rsidP="003C049B">
      <w:pPr>
        <w:spacing w:after="0"/>
        <w:ind w:left="720" w:right="-284" w:hanging="11"/>
        <w:contextualSpacing/>
        <w:rPr>
          <w:rFonts w:ascii="Times New Roman" w:hAnsi="Times New Roman" w:cs="Times New Roman"/>
          <w:b/>
          <w:sz w:val="28"/>
          <w:szCs w:val="28"/>
        </w:rPr>
      </w:pPr>
      <w:r w:rsidRPr="00D20642">
        <w:rPr>
          <w:rFonts w:ascii="Times New Roman" w:hAnsi="Times New Roman" w:cs="Times New Roman"/>
          <w:b/>
          <w:sz w:val="28"/>
          <w:szCs w:val="28"/>
        </w:rPr>
        <w:t>2.5.</w:t>
      </w:r>
      <w:r>
        <w:rPr>
          <w:rFonts w:ascii="Times New Roman" w:hAnsi="Times New Roman" w:cs="Times New Roman"/>
          <w:sz w:val="28"/>
          <w:szCs w:val="28"/>
        </w:rPr>
        <w:t xml:space="preserve"> </w:t>
      </w:r>
      <w:r w:rsidR="00D20642" w:rsidRPr="00D20642">
        <w:rPr>
          <w:rFonts w:ascii="Times New Roman" w:hAnsi="Times New Roman" w:cs="Times New Roman"/>
          <w:b/>
          <w:sz w:val="28"/>
          <w:szCs w:val="28"/>
        </w:rPr>
        <w:t>Календарный план воспитательной работы</w:t>
      </w:r>
    </w:p>
    <w:p w14:paraId="0BFF0CD6" w14:textId="77777777" w:rsidR="00D20642" w:rsidRDefault="00D20642" w:rsidP="003C049B">
      <w:pPr>
        <w:spacing w:after="0"/>
        <w:ind w:left="720" w:right="-284" w:hanging="11"/>
        <w:contextualSpacing/>
        <w:rPr>
          <w:rFonts w:ascii="Times New Roman" w:hAnsi="Times New Roman" w:cs="Times New Roman"/>
          <w:sz w:val="28"/>
          <w:szCs w:val="28"/>
        </w:rPr>
      </w:pPr>
    </w:p>
    <w:p w14:paraId="529C33B9" w14:textId="3EE1D261" w:rsidR="00D20642" w:rsidRDefault="00D20642"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а также воспитание высоких моральных </w:t>
      </w:r>
      <w:r w:rsidR="00AD5471">
        <w:rPr>
          <w:rFonts w:ascii="Times New Roman" w:hAnsi="Times New Roman" w:cs="Times New Roman"/>
          <w:sz w:val="28"/>
          <w:szCs w:val="28"/>
        </w:rPr>
        <w:t>и нравственных качеств, чувства патриотизма, волевых качеств обучающихся.</w:t>
      </w:r>
    </w:p>
    <w:p w14:paraId="6CA8BCB1" w14:textId="77777777" w:rsidR="005F778F" w:rsidRDefault="005F778F" w:rsidP="005F778F">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E05DD">
        <w:rPr>
          <w:rFonts w:ascii="Times New Roman" w:hAnsi="Times New Roman" w:cs="Times New Roman"/>
          <w:sz w:val="28"/>
          <w:szCs w:val="28"/>
        </w:rPr>
        <w:t xml:space="preserve">Цель воспитательной работы - создание условий для воспитания и </w:t>
      </w:r>
      <w:proofErr w:type="gramStart"/>
      <w:r w:rsidRPr="006E05DD">
        <w:rPr>
          <w:rFonts w:ascii="Times New Roman" w:hAnsi="Times New Roman" w:cs="Times New Roman"/>
          <w:sz w:val="28"/>
          <w:szCs w:val="28"/>
        </w:rPr>
        <w:t>социализации</w:t>
      </w:r>
      <w:proofErr w:type="gramEnd"/>
      <w:r w:rsidRPr="006E05DD">
        <w:rPr>
          <w:rFonts w:ascii="Times New Roman" w:hAnsi="Times New Roman" w:cs="Times New Roman"/>
          <w:sz w:val="28"/>
          <w:szCs w:val="28"/>
        </w:rPr>
        <w:t xml:space="preserve"> обучающихся в условиях сотрудничества всех участников образовательного процесса, в различных видах деятельности.</w:t>
      </w:r>
    </w:p>
    <w:p w14:paraId="10AC03F6" w14:textId="4AECC988" w:rsidR="00435AA8" w:rsidRPr="00435AA8" w:rsidRDefault="00435AA8" w:rsidP="00435AA8">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35AA8">
        <w:rPr>
          <w:rFonts w:ascii="Times New Roman" w:hAnsi="Times New Roman" w:cs="Times New Roman"/>
          <w:sz w:val="28"/>
          <w:szCs w:val="28"/>
        </w:rPr>
        <w:t>Личностное развитие детей – одн</w:t>
      </w:r>
      <w:r>
        <w:rPr>
          <w:rFonts w:ascii="Times New Roman" w:hAnsi="Times New Roman" w:cs="Times New Roman"/>
          <w:sz w:val="28"/>
          <w:szCs w:val="28"/>
        </w:rPr>
        <w:t xml:space="preserve">а из основных задач учреждений </w:t>
      </w:r>
      <w:r w:rsidRPr="00435AA8">
        <w:rPr>
          <w:rFonts w:ascii="Times New Roman" w:hAnsi="Times New Roman" w:cs="Times New Roman"/>
          <w:sz w:val="28"/>
          <w:szCs w:val="28"/>
        </w:rPr>
        <w:t xml:space="preserve">дополнительного образования. Специфика воспитательной работы </w:t>
      </w:r>
      <w:proofErr w:type="gramStart"/>
      <w:r w:rsidRPr="00435AA8">
        <w:rPr>
          <w:rFonts w:ascii="Times New Roman" w:hAnsi="Times New Roman" w:cs="Times New Roman"/>
          <w:sz w:val="28"/>
          <w:szCs w:val="28"/>
        </w:rPr>
        <w:t>в</w:t>
      </w:r>
      <w:proofErr w:type="gramEnd"/>
      <w:r w:rsidRPr="00435AA8">
        <w:rPr>
          <w:rFonts w:ascii="Times New Roman" w:hAnsi="Times New Roman" w:cs="Times New Roman"/>
          <w:sz w:val="28"/>
          <w:szCs w:val="28"/>
        </w:rPr>
        <w:t xml:space="preserve"> спортивной </w:t>
      </w:r>
    </w:p>
    <w:p w14:paraId="3AB5FBF6" w14:textId="2B8FA99B" w:rsidR="00435AA8" w:rsidRDefault="00435AA8" w:rsidP="00435AA8">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школе состоит в том, что тренер-преподаватель</w:t>
      </w:r>
      <w:r w:rsidRPr="00435AA8">
        <w:rPr>
          <w:rFonts w:ascii="Times New Roman" w:hAnsi="Times New Roman" w:cs="Times New Roman"/>
          <w:sz w:val="28"/>
          <w:szCs w:val="28"/>
        </w:rPr>
        <w:t xml:space="preserve"> </w:t>
      </w:r>
      <w:r>
        <w:rPr>
          <w:rFonts w:ascii="Times New Roman" w:hAnsi="Times New Roman" w:cs="Times New Roman"/>
          <w:sz w:val="28"/>
          <w:szCs w:val="28"/>
        </w:rPr>
        <w:t xml:space="preserve">может проводить </w:t>
      </w:r>
      <w:r w:rsidRPr="00435AA8">
        <w:rPr>
          <w:rFonts w:ascii="Times New Roman" w:hAnsi="Times New Roman" w:cs="Times New Roman"/>
          <w:sz w:val="28"/>
          <w:szCs w:val="28"/>
        </w:rPr>
        <w:t>ее во время учебно-тренировочных занятий и дополнительно на всех спортивно</w:t>
      </w:r>
      <w:r>
        <w:rPr>
          <w:rFonts w:ascii="Times New Roman" w:hAnsi="Times New Roman" w:cs="Times New Roman"/>
          <w:sz w:val="28"/>
          <w:szCs w:val="28"/>
        </w:rPr>
        <w:t>-</w:t>
      </w:r>
      <w:r w:rsidRPr="00435AA8">
        <w:rPr>
          <w:rFonts w:ascii="Times New Roman" w:hAnsi="Times New Roman" w:cs="Times New Roman"/>
          <w:sz w:val="28"/>
          <w:szCs w:val="28"/>
        </w:rPr>
        <w:t>массовых мероприятиях. Решение воспитательных задач с игроками различного возраста осуществляется через формирование у них нравственного сознания, нравственных чувств, воли и характера, а также умения вести соревновательную борьбу.</w:t>
      </w:r>
    </w:p>
    <w:p w14:paraId="205BCA1D" w14:textId="77777777" w:rsidR="005F778F" w:rsidRPr="006E05DD" w:rsidRDefault="005F778F" w:rsidP="005F778F">
      <w:pPr>
        <w:spacing w:after="0"/>
        <w:ind w:right="-284" w:firstLine="708"/>
        <w:contextualSpacing/>
        <w:jc w:val="both"/>
        <w:rPr>
          <w:rFonts w:ascii="Times New Roman" w:hAnsi="Times New Roman" w:cs="Times New Roman"/>
          <w:b/>
          <w:sz w:val="28"/>
          <w:szCs w:val="28"/>
        </w:rPr>
      </w:pPr>
      <w:r w:rsidRPr="006E05DD">
        <w:rPr>
          <w:rFonts w:ascii="Times New Roman" w:hAnsi="Times New Roman" w:cs="Times New Roman"/>
          <w:sz w:val="28"/>
          <w:szCs w:val="28"/>
        </w:rPr>
        <w:t xml:space="preserve"> </w:t>
      </w:r>
      <w:r w:rsidRPr="006E05DD">
        <w:rPr>
          <w:rFonts w:ascii="Times New Roman" w:hAnsi="Times New Roman" w:cs="Times New Roman"/>
          <w:b/>
          <w:sz w:val="28"/>
          <w:szCs w:val="28"/>
        </w:rPr>
        <w:t xml:space="preserve">Воспитательные задачи: </w:t>
      </w:r>
    </w:p>
    <w:p w14:paraId="7C657F17" w14:textId="77777777" w:rsidR="005F778F" w:rsidRDefault="005F778F" w:rsidP="005F778F">
      <w:pPr>
        <w:spacing w:after="0"/>
        <w:ind w:right="-284" w:firstLine="708"/>
        <w:contextualSpacing/>
        <w:jc w:val="both"/>
        <w:rPr>
          <w:rFonts w:ascii="Times New Roman" w:hAnsi="Times New Roman" w:cs="Times New Roman"/>
          <w:sz w:val="28"/>
          <w:szCs w:val="28"/>
        </w:rPr>
      </w:pPr>
      <w:r>
        <w:rPr>
          <w:rFonts w:ascii="Times New Roman" w:hAnsi="Times New Roman" w:cs="Times New Roman"/>
          <w:sz w:val="28"/>
          <w:szCs w:val="28"/>
        </w:rPr>
        <w:t>1. Создание в Организации</w:t>
      </w:r>
      <w:r w:rsidRPr="006E05DD">
        <w:rPr>
          <w:rFonts w:ascii="Times New Roman" w:hAnsi="Times New Roman" w:cs="Times New Roman"/>
          <w:sz w:val="28"/>
          <w:szCs w:val="28"/>
        </w:rPr>
        <w:t xml:space="preserve"> условий, предотвращающих отклоняющееся поведение, расширяющих безопасное пространство, в котором хорошо и интересно всем. </w:t>
      </w:r>
    </w:p>
    <w:p w14:paraId="5CC99D46" w14:textId="77777777" w:rsidR="005F778F" w:rsidRDefault="005F778F" w:rsidP="005F778F">
      <w:pPr>
        <w:spacing w:after="0"/>
        <w:ind w:right="-284" w:firstLine="708"/>
        <w:contextualSpacing/>
        <w:jc w:val="both"/>
        <w:rPr>
          <w:rFonts w:ascii="Times New Roman" w:hAnsi="Times New Roman" w:cs="Times New Roman"/>
          <w:sz w:val="28"/>
          <w:szCs w:val="28"/>
        </w:rPr>
      </w:pPr>
      <w:r w:rsidRPr="006E05DD">
        <w:rPr>
          <w:rFonts w:ascii="Times New Roman" w:hAnsi="Times New Roman" w:cs="Times New Roman"/>
          <w:sz w:val="28"/>
          <w:szCs w:val="28"/>
        </w:rPr>
        <w:t xml:space="preserve">2. </w:t>
      </w:r>
      <w:proofErr w:type="gramStart"/>
      <w:r w:rsidRPr="006E05DD">
        <w:rPr>
          <w:rFonts w:ascii="Times New Roman" w:hAnsi="Times New Roman" w:cs="Times New Roman"/>
          <w:sz w:val="28"/>
          <w:szCs w:val="28"/>
        </w:rPr>
        <w:t xml:space="preserve">Создание условий для воспитания у обучающихся любви к спорту, родному краю, к формированию гражданского самосознания. </w:t>
      </w:r>
      <w:proofErr w:type="gramEnd"/>
    </w:p>
    <w:p w14:paraId="3DA37373" w14:textId="77777777" w:rsidR="005F778F" w:rsidRDefault="005F778F" w:rsidP="005F778F">
      <w:pPr>
        <w:spacing w:after="0"/>
        <w:ind w:right="-284" w:firstLine="708"/>
        <w:contextualSpacing/>
        <w:jc w:val="both"/>
        <w:rPr>
          <w:rFonts w:ascii="Times New Roman" w:hAnsi="Times New Roman" w:cs="Times New Roman"/>
          <w:sz w:val="28"/>
          <w:szCs w:val="28"/>
        </w:rPr>
      </w:pPr>
      <w:r w:rsidRPr="006E05DD">
        <w:rPr>
          <w:rFonts w:ascii="Times New Roman" w:hAnsi="Times New Roman" w:cs="Times New Roman"/>
          <w:sz w:val="28"/>
          <w:szCs w:val="28"/>
        </w:rPr>
        <w:t xml:space="preserve">3. Развитие индивидуальных способностей, предоставление возможности реализоваться в соответствии со своими склонностями и интересами, выявление и поддержка нестандартности, индивидуальности. </w:t>
      </w:r>
    </w:p>
    <w:p w14:paraId="4290E7A2" w14:textId="77777777" w:rsidR="005F778F" w:rsidRDefault="005F778F" w:rsidP="005F778F">
      <w:pPr>
        <w:spacing w:after="0"/>
        <w:ind w:right="-284" w:firstLine="708"/>
        <w:contextualSpacing/>
        <w:jc w:val="both"/>
        <w:rPr>
          <w:rFonts w:ascii="Times New Roman" w:hAnsi="Times New Roman" w:cs="Times New Roman"/>
          <w:sz w:val="28"/>
          <w:szCs w:val="28"/>
        </w:rPr>
      </w:pPr>
      <w:r w:rsidRPr="006E05DD">
        <w:rPr>
          <w:rFonts w:ascii="Times New Roman" w:hAnsi="Times New Roman" w:cs="Times New Roman"/>
          <w:sz w:val="28"/>
          <w:szCs w:val="28"/>
        </w:rPr>
        <w:t xml:space="preserve">4. Обновление и дальнейшее развитие системы самоуправления, формирование у </w:t>
      </w:r>
      <w:proofErr w:type="gramStart"/>
      <w:r w:rsidRPr="006E05DD">
        <w:rPr>
          <w:rFonts w:ascii="Times New Roman" w:hAnsi="Times New Roman" w:cs="Times New Roman"/>
          <w:sz w:val="28"/>
          <w:szCs w:val="28"/>
        </w:rPr>
        <w:t>обучающихся</w:t>
      </w:r>
      <w:proofErr w:type="gramEnd"/>
      <w:r w:rsidRPr="006E05DD">
        <w:rPr>
          <w:rFonts w:ascii="Times New Roman" w:hAnsi="Times New Roman" w:cs="Times New Roman"/>
          <w:sz w:val="28"/>
          <w:szCs w:val="28"/>
        </w:rPr>
        <w:t xml:space="preserve"> чувства ответственности, самостоятельности, инициативы. </w:t>
      </w:r>
    </w:p>
    <w:p w14:paraId="4C12F80F" w14:textId="77777777" w:rsidR="005F778F" w:rsidRDefault="005F778F" w:rsidP="005F778F">
      <w:pPr>
        <w:spacing w:after="0"/>
        <w:ind w:right="-284" w:firstLine="708"/>
        <w:contextualSpacing/>
        <w:jc w:val="both"/>
        <w:rPr>
          <w:rFonts w:ascii="Times New Roman" w:hAnsi="Times New Roman" w:cs="Times New Roman"/>
          <w:sz w:val="28"/>
          <w:szCs w:val="28"/>
        </w:rPr>
      </w:pPr>
      <w:r w:rsidRPr="006E05DD">
        <w:rPr>
          <w:rFonts w:ascii="Times New Roman" w:hAnsi="Times New Roman" w:cs="Times New Roman"/>
          <w:sz w:val="28"/>
          <w:szCs w:val="28"/>
        </w:rPr>
        <w:t>5. Активное вовлечение родителей в процесс работы спортивной школы, продолжение формирования системы работы с родителями и общественностью.</w:t>
      </w:r>
    </w:p>
    <w:p w14:paraId="0EC338DC" w14:textId="77777777" w:rsidR="005F778F" w:rsidRDefault="005F778F" w:rsidP="005F778F">
      <w:pPr>
        <w:spacing w:after="0"/>
        <w:ind w:right="-284" w:firstLine="708"/>
        <w:contextualSpacing/>
        <w:jc w:val="both"/>
        <w:rPr>
          <w:rFonts w:ascii="Times New Roman" w:hAnsi="Times New Roman" w:cs="Times New Roman"/>
          <w:b/>
          <w:sz w:val="28"/>
          <w:szCs w:val="28"/>
        </w:rPr>
      </w:pPr>
      <w:r w:rsidRPr="006E05DD">
        <w:rPr>
          <w:rFonts w:ascii="Times New Roman" w:hAnsi="Times New Roman" w:cs="Times New Roman"/>
          <w:b/>
          <w:sz w:val="28"/>
          <w:szCs w:val="28"/>
        </w:rPr>
        <w:t>Формы организации воспитательной деятельности:</w:t>
      </w:r>
    </w:p>
    <w:tbl>
      <w:tblPr>
        <w:tblStyle w:val="aff1"/>
        <w:tblW w:w="4585" w:type="pct"/>
        <w:tblInd w:w="817" w:type="dxa"/>
        <w:tblLook w:val="04A0" w:firstRow="1" w:lastRow="0" w:firstColumn="1" w:lastColumn="0" w:noHBand="0" w:noVBand="1"/>
      </w:tblPr>
      <w:tblGrid>
        <w:gridCol w:w="4110"/>
        <w:gridCol w:w="4926"/>
      </w:tblGrid>
      <w:tr w:rsidR="005F778F" w:rsidRPr="00491188" w14:paraId="7599F672" w14:textId="77777777" w:rsidTr="008C74E0">
        <w:tc>
          <w:tcPr>
            <w:tcW w:w="2274" w:type="pct"/>
          </w:tcPr>
          <w:p w14:paraId="7269087D" w14:textId="77777777" w:rsidR="005F778F" w:rsidRPr="00491188" w:rsidRDefault="005F778F" w:rsidP="008C74E0">
            <w:pPr>
              <w:spacing w:after="0"/>
              <w:ind w:right="-284"/>
              <w:contextualSpacing/>
              <w:rPr>
                <w:rFonts w:ascii="Times New Roman" w:hAnsi="Times New Roman" w:cs="Times New Roman"/>
                <w:sz w:val="26"/>
                <w:szCs w:val="26"/>
              </w:rPr>
            </w:pPr>
            <w:r w:rsidRPr="00491188">
              <w:rPr>
                <w:rFonts w:ascii="Times New Roman" w:hAnsi="Times New Roman" w:cs="Times New Roman"/>
                <w:sz w:val="26"/>
                <w:szCs w:val="26"/>
              </w:rPr>
              <w:t>1. внутригрупповая</w:t>
            </w:r>
          </w:p>
          <w:p w14:paraId="4277A8EF" w14:textId="77777777" w:rsidR="005F778F" w:rsidRPr="00491188" w:rsidRDefault="005F778F" w:rsidP="008C74E0">
            <w:pPr>
              <w:spacing w:after="0"/>
              <w:ind w:right="-284"/>
              <w:contextualSpacing/>
              <w:rPr>
                <w:rFonts w:ascii="Times New Roman" w:hAnsi="Times New Roman" w:cs="Times New Roman"/>
                <w:sz w:val="26"/>
                <w:szCs w:val="26"/>
              </w:rPr>
            </w:pPr>
            <w:r w:rsidRPr="00491188">
              <w:rPr>
                <w:rFonts w:ascii="Times New Roman" w:hAnsi="Times New Roman" w:cs="Times New Roman"/>
                <w:sz w:val="26"/>
                <w:szCs w:val="26"/>
              </w:rPr>
              <w:t>2. межгрупповая</w:t>
            </w:r>
          </w:p>
          <w:p w14:paraId="0398A6AE" w14:textId="77777777" w:rsidR="005F778F" w:rsidRPr="00491188" w:rsidRDefault="005F778F" w:rsidP="008C74E0">
            <w:pPr>
              <w:spacing w:after="0"/>
              <w:ind w:right="-284"/>
              <w:contextualSpacing/>
              <w:rPr>
                <w:rFonts w:ascii="Times New Roman" w:hAnsi="Times New Roman" w:cs="Times New Roman"/>
                <w:b/>
                <w:sz w:val="26"/>
                <w:szCs w:val="26"/>
              </w:rPr>
            </w:pPr>
            <w:r w:rsidRPr="00491188">
              <w:rPr>
                <w:rFonts w:ascii="Times New Roman" w:hAnsi="Times New Roman" w:cs="Times New Roman"/>
                <w:sz w:val="26"/>
                <w:szCs w:val="26"/>
              </w:rPr>
              <w:lastRenderedPageBreak/>
              <w:t>3. межшкольная</w:t>
            </w:r>
          </w:p>
        </w:tc>
        <w:tc>
          <w:tcPr>
            <w:tcW w:w="2726" w:type="pct"/>
          </w:tcPr>
          <w:p w14:paraId="123F0A20" w14:textId="77777777" w:rsidR="005F778F" w:rsidRPr="00491188" w:rsidRDefault="005F778F" w:rsidP="008C74E0">
            <w:pPr>
              <w:spacing w:after="0"/>
              <w:ind w:right="-284"/>
              <w:contextualSpacing/>
              <w:rPr>
                <w:rFonts w:ascii="Times New Roman" w:hAnsi="Times New Roman" w:cs="Times New Roman"/>
                <w:sz w:val="26"/>
                <w:szCs w:val="26"/>
              </w:rPr>
            </w:pPr>
            <w:r w:rsidRPr="00491188">
              <w:rPr>
                <w:rFonts w:ascii="Times New Roman" w:hAnsi="Times New Roman" w:cs="Times New Roman"/>
                <w:sz w:val="26"/>
                <w:szCs w:val="26"/>
              </w:rPr>
              <w:lastRenderedPageBreak/>
              <w:t>4. внешкольная</w:t>
            </w:r>
          </w:p>
          <w:p w14:paraId="177427D9" w14:textId="77777777" w:rsidR="005F778F" w:rsidRPr="00491188" w:rsidRDefault="005F778F" w:rsidP="008C74E0">
            <w:pPr>
              <w:spacing w:after="0"/>
              <w:ind w:right="-284"/>
              <w:contextualSpacing/>
              <w:rPr>
                <w:rFonts w:ascii="Times New Roman" w:hAnsi="Times New Roman" w:cs="Times New Roman"/>
                <w:sz w:val="26"/>
                <w:szCs w:val="26"/>
              </w:rPr>
            </w:pPr>
            <w:r w:rsidRPr="00491188">
              <w:rPr>
                <w:rFonts w:ascii="Times New Roman" w:hAnsi="Times New Roman" w:cs="Times New Roman"/>
                <w:sz w:val="26"/>
                <w:szCs w:val="26"/>
              </w:rPr>
              <w:t>5. массовая, общешкольная</w:t>
            </w:r>
          </w:p>
          <w:p w14:paraId="5E29687A" w14:textId="77777777" w:rsidR="005F778F" w:rsidRPr="00491188" w:rsidRDefault="005F778F" w:rsidP="008C74E0">
            <w:pPr>
              <w:spacing w:after="0"/>
              <w:ind w:right="-284"/>
              <w:contextualSpacing/>
              <w:rPr>
                <w:rFonts w:ascii="Times New Roman" w:hAnsi="Times New Roman" w:cs="Times New Roman"/>
                <w:b/>
                <w:sz w:val="26"/>
                <w:szCs w:val="26"/>
              </w:rPr>
            </w:pPr>
            <w:r w:rsidRPr="00491188">
              <w:rPr>
                <w:rFonts w:ascii="Times New Roman" w:hAnsi="Times New Roman" w:cs="Times New Roman"/>
                <w:sz w:val="26"/>
                <w:szCs w:val="26"/>
              </w:rPr>
              <w:lastRenderedPageBreak/>
              <w:t>6. работа с семьей и общественностью</w:t>
            </w:r>
          </w:p>
        </w:tc>
      </w:tr>
    </w:tbl>
    <w:p w14:paraId="5986836E" w14:textId="270457CB" w:rsidR="005F778F" w:rsidRDefault="005F778F" w:rsidP="00D20642">
      <w:pPr>
        <w:spacing w:after="0"/>
        <w:ind w:right="-284" w:hanging="11"/>
        <w:contextualSpacing/>
        <w:jc w:val="both"/>
        <w:rPr>
          <w:rFonts w:ascii="Times New Roman" w:hAnsi="Times New Roman" w:cs="Times New Roman"/>
          <w:sz w:val="28"/>
          <w:szCs w:val="28"/>
        </w:rPr>
      </w:pPr>
    </w:p>
    <w:p w14:paraId="4747CA89" w14:textId="03991026" w:rsidR="002D3C41" w:rsidRPr="002D3C41" w:rsidRDefault="002D3C41" w:rsidP="00D20642">
      <w:pPr>
        <w:spacing w:after="0"/>
        <w:ind w:right="-284" w:hanging="11"/>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D3C41">
        <w:rPr>
          <w:rFonts w:ascii="Times New Roman" w:hAnsi="Times New Roman" w:cs="Times New Roman"/>
          <w:b/>
          <w:sz w:val="28"/>
          <w:szCs w:val="28"/>
        </w:rPr>
        <w:t>Воспитательная система спортивной школы строится на принципах:</w:t>
      </w:r>
    </w:p>
    <w:p w14:paraId="6ED8F0EF" w14:textId="64DA6833" w:rsidR="002D3C41" w:rsidRDefault="002D3C41"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 Принятия юного спортсмена как данности (то есть признание права обучающегося на данное поведение и производимый им выбор).</w:t>
      </w:r>
    </w:p>
    <w:p w14:paraId="0F590325" w14:textId="3035B741" w:rsidR="002D3C41" w:rsidRDefault="002D3C41"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 Ориентация на социально-ценностные отношения </w:t>
      </w:r>
      <w:r w:rsidR="00691382">
        <w:rPr>
          <w:rFonts w:ascii="Times New Roman" w:hAnsi="Times New Roman" w:cs="Times New Roman"/>
          <w:sz w:val="28"/>
          <w:szCs w:val="28"/>
        </w:rPr>
        <w:t>(</w:t>
      </w:r>
      <w:r>
        <w:rPr>
          <w:rFonts w:ascii="Times New Roman" w:hAnsi="Times New Roman" w:cs="Times New Roman"/>
          <w:sz w:val="28"/>
          <w:szCs w:val="28"/>
        </w:rPr>
        <w:t>способность тренера-преподавателя обнаруживать за событиями, действиями, словами, поступками, предметами человеческие отношения).</w:t>
      </w:r>
    </w:p>
    <w:p w14:paraId="17C413E1" w14:textId="7BCE2CBB" w:rsidR="00691382" w:rsidRDefault="00691382"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 </w:t>
      </w:r>
      <w:proofErr w:type="gramStart"/>
      <w:r>
        <w:rPr>
          <w:rFonts w:ascii="Times New Roman" w:hAnsi="Times New Roman" w:cs="Times New Roman"/>
          <w:sz w:val="28"/>
          <w:szCs w:val="28"/>
        </w:rPr>
        <w:t>Ориентация на общечеловеческие ценности: человек, добро, красота, отечество, семья, культура</w:t>
      </w:r>
      <w:r w:rsidR="00B81B82">
        <w:rPr>
          <w:rFonts w:ascii="Times New Roman" w:hAnsi="Times New Roman" w:cs="Times New Roman"/>
          <w:sz w:val="28"/>
          <w:szCs w:val="28"/>
        </w:rPr>
        <w:t xml:space="preserve">, </w:t>
      </w:r>
      <w:r>
        <w:rPr>
          <w:rFonts w:ascii="Times New Roman" w:hAnsi="Times New Roman" w:cs="Times New Roman"/>
          <w:sz w:val="28"/>
          <w:szCs w:val="28"/>
        </w:rPr>
        <w:t>знания, труд, мир, здоровый образ жизни.</w:t>
      </w:r>
      <w:proofErr w:type="gramEnd"/>
    </w:p>
    <w:p w14:paraId="5FB22BB7" w14:textId="640BC266" w:rsidR="00691382" w:rsidRDefault="00691382"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 Субъективности (содействие тренера-преподавателя развитию способностей подростков быть объектом собственного поведения, а в итоге и жизни).</w:t>
      </w:r>
    </w:p>
    <w:p w14:paraId="322DA2AA" w14:textId="77325011" w:rsidR="00691382" w:rsidRPr="00691382" w:rsidRDefault="00691382" w:rsidP="00D20642">
      <w:pPr>
        <w:spacing w:after="0"/>
        <w:ind w:right="-284" w:hanging="11"/>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91382">
        <w:rPr>
          <w:rFonts w:ascii="Times New Roman" w:hAnsi="Times New Roman" w:cs="Times New Roman"/>
          <w:b/>
          <w:sz w:val="28"/>
          <w:szCs w:val="28"/>
        </w:rPr>
        <w:t>Основные направления содержания воспитательной работы:</w:t>
      </w:r>
    </w:p>
    <w:p w14:paraId="7E5753AF" w14:textId="01F030C5" w:rsidR="00691382" w:rsidRDefault="00691382"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План реализуется в единстве тренировочной и воспитательной деятельности организации по основным направлениям воспитания в</w:t>
      </w:r>
      <w:proofErr w:type="gramStart"/>
      <w:r>
        <w:rPr>
          <w:rFonts w:ascii="Times New Roman" w:hAnsi="Times New Roman" w:cs="Times New Roman"/>
          <w:sz w:val="28"/>
          <w:szCs w:val="28"/>
        </w:rPr>
        <w:t xml:space="preserve"> :</w:t>
      </w:r>
      <w:proofErr w:type="gramEnd"/>
    </w:p>
    <w:p w14:paraId="3E529A24" w14:textId="5FC9CC07" w:rsidR="00691382" w:rsidRDefault="00691382"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гражданское воспитани</w:t>
      </w:r>
      <w:r w:rsidR="00B81B82">
        <w:rPr>
          <w:rFonts w:ascii="Times New Roman" w:hAnsi="Times New Roman" w:cs="Times New Roman"/>
          <w:sz w:val="28"/>
          <w:szCs w:val="28"/>
        </w:rPr>
        <w:t>е -</w:t>
      </w:r>
      <w:r>
        <w:rPr>
          <w:rFonts w:ascii="Times New Roman" w:hAnsi="Times New Roman" w:cs="Times New Roman"/>
          <w:sz w:val="28"/>
          <w:szCs w:val="28"/>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00DB71B0">
        <w:rPr>
          <w:rFonts w:ascii="Times New Roman" w:hAnsi="Times New Roman" w:cs="Times New Roman"/>
          <w:sz w:val="28"/>
          <w:szCs w:val="28"/>
        </w:rPr>
        <w:t>;</w:t>
      </w:r>
    </w:p>
    <w:p w14:paraId="390FB69D" w14:textId="21F53372" w:rsidR="00DB71B0" w:rsidRDefault="00DB71B0"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A4847BE" w14:textId="6313C099" w:rsidR="00DB71B0" w:rsidRDefault="00DB71B0"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 памяти предков, их вере и культурным традициям;</w:t>
      </w:r>
    </w:p>
    <w:p w14:paraId="07D0961C" w14:textId="3EB43632" w:rsidR="00DB71B0" w:rsidRDefault="00DB71B0"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эстетическое воспитание-формирование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B7DA874" w14:textId="06374C95" w:rsidR="00DB71B0" w:rsidRDefault="00DB71B0"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физическое воспитание, формирование культуры здорового образа жизни и эмоционального </w:t>
      </w:r>
      <w:proofErr w:type="gramStart"/>
      <w:r>
        <w:rPr>
          <w:rFonts w:ascii="Times New Roman" w:hAnsi="Times New Roman" w:cs="Times New Roman"/>
          <w:sz w:val="28"/>
          <w:szCs w:val="28"/>
        </w:rPr>
        <w:t>благополучия-развитие</w:t>
      </w:r>
      <w:proofErr w:type="gramEnd"/>
      <w:r>
        <w:rPr>
          <w:rFonts w:ascii="Times New Roman" w:hAnsi="Times New Roman" w:cs="Times New Roman"/>
          <w:sz w:val="28"/>
          <w:szCs w:val="28"/>
        </w:rPr>
        <w:t xml:space="preserve"> физических способностей с учетом возможностей и состояния здоровья, навыков </w:t>
      </w:r>
      <w:r w:rsidR="00E957E9">
        <w:rPr>
          <w:rFonts w:ascii="Times New Roman" w:hAnsi="Times New Roman" w:cs="Times New Roman"/>
          <w:sz w:val="28"/>
          <w:szCs w:val="28"/>
        </w:rPr>
        <w:t>безопасного</w:t>
      </w:r>
      <w:r>
        <w:rPr>
          <w:rFonts w:ascii="Times New Roman" w:hAnsi="Times New Roman" w:cs="Times New Roman"/>
          <w:sz w:val="28"/>
          <w:szCs w:val="28"/>
        </w:rPr>
        <w:t xml:space="preserve"> поведения в природной и социальной </w:t>
      </w:r>
      <w:r w:rsidR="00E957E9">
        <w:rPr>
          <w:rFonts w:ascii="Times New Roman" w:hAnsi="Times New Roman" w:cs="Times New Roman"/>
          <w:sz w:val="28"/>
          <w:szCs w:val="28"/>
        </w:rPr>
        <w:t>среде, чрезвычайных ситуациях;</w:t>
      </w:r>
    </w:p>
    <w:p w14:paraId="1281B24B" w14:textId="39AC9E15" w:rsidR="00E957E9" w:rsidRDefault="00E957E9"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трудовое воспитание- воспитание уважения к труду, трудящимся, результатам труд</w:t>
      </w:r>
      <w:r w:rsidR="00B82B8A">
        <w:rPr>
          <w:rFonts w:ascii="Times New Roman" w:hAnsi="Times New Roman" w:cs="Times New Roman"/>
          <w:sz w:val="28"/>
          <w:szCs w:val="28"/>
        </w:rPr>
        <w:t xml:space="preserve">а </w:t>
      </w:r>
      <w:proofErr w:type="gramStart"/>
      <w:r w:rsidR="00B82B8A">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своего и других людей), ориентация н а трудовую деятельность, получение профессии, личностное самовыражение в продуктивном, </w:t>
      </w:r>
      <w:r>
        <w:rPr>
          <w:rFonts w:ascii="Times New Roman" w:hAnsi="Times New Roman" w:cs="Times New Roman"/>
          <w:sz w:val="28"/>
          <w:szCs w:val="28"/>
        </w:rPr>
        <w:lastRenderedPageBreak/>
        <w:t>нравственно достойном труде в российском обществе, достижение выдающихся результатов в профессиональной деятельности;</w:t>
      </w:r>
    </w:p>
    <w:p w14:paraId="302B792A" w14:textId="0A18D86C" w:rsidR="00E957E9" w:rsidRDefault="00E957E9"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3661623" w14:textId="5D7FA10E" w:rsidR="00764F4E" w:rsidRDefault="00764F4E" w:rsidP="00DF5D54">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sidR="000706F3">
        <w:rPr>
          <w:rFonts w:ascii="Times New Roman" w:hAnsi="Times New Roman" w:cs="Times New Roman"/>
          <w:sz w:val="28"/>
          <w:szCs w:val="28"/>
        </w:rPr>
        <w:tab/>
        <w:t xml:space="preserve">- ценности научного </w:t>
      </w:r>
      <w:proofErr w:type="gramStart"/>
      <w:r w:rsidR="000706F3">
        <w:rPr>
          <w:rFonts w:ascii="Times New Roman" w:hAnsi="Times New Roman" w:cs="Times New Roman"/>
          <w:sz w:val="28"/>
          <w:szCs w:val="28"/>
        </w:rPr>
        <w:t>познания-воспитание</w:t>
      </w:r>
      <w:proofErr w:type="gramEnd"/>
      <w:r w:rsidR="000706F3">
        <w:rPr>
          <w:rFonts w:ascii="Times New Roman" w:hAnsi="Times New Roman" w:cs="Times New Roman"/>
          <w:sz w:val="28"/>
          <w:szCs w:val="28"/>
        </w:rPr>
        <w:t xml:space="preserve"> стремления к познанию себя и </w:t>
      </w:r>
      <w:r w:rsidR="00DF5D54">
        <w:rPr>
          <w:rFonts w:ascii="Times New Roman" w:hAnsi="Times New Roman" w:cs="Times New Roman"/>
          <w:sz w:val="28"/>
          <w:szCs w:val="28"/>
        </w:rPr>
        <w:t>других людей,  природы и общества, к получению знаний, качественного образования с учетом личностных интересов и общественных потребностей.</w:t>
      </w:r>
    </w:p>
    <w:p w14:paraId="20239E0B" w14:textId="77777777" w:rsidR="005F778F" w:rsidRPr="005F778F" w:rsidRDefault="005F778F" w:rsidP="005F778F">
      <w:pPr>
        <w:spacing w:after="0"/>
        <w:ind w:left="708" w:right="-284"/>
        <w:contextualSpacing/>
        <w:jc w:val="both"/>
        <w:rPr>
          <w:rFonts w:ascii="Times New Roman" w:eastAsia="Calibri" w:hAnsi="Times New Roman" w:cs="Times New Roman"/>
          <w:b/>
          <w:sz w:val="28"/>
          <w:szCs w:val="28"/>
        </w:rPr>
      </w:pPr>
      <w:r w:rsidRPr="005F778F">
        <w:rPr>
          <w:rFonts w:ascii="Times New Roman" w:eastAsia="Calibri" w:hAnsi="Times New Roman" w:cs="Times New Roman"/>
          <w:b/>
          <w:sz w:val="28"/>
          <w:szCs w:val="28"/>
        </w:rPr>
        <w:t xml:space="preserve">Основные направления воспитательной работы спортивной школы:  Здоровье: </w:t>
      </w:r>
    </w:p>
    <w:p w14:paraId="1172D0C9" w14:textId="77777777" w:rsidR="005F778F" w:rsidRPr="005F778F" w:rsidRDefault="005F778F" w:rsidP="005F778F">
      <w:pPr>
        <w:spacing w:after="0"/>
        <w:ind w:right="-284" w:firstLine="708"/>
        <w:contextualSpacing/>
        <w:jc w:val="both"/>
        <w:rPr>
          <w:rFonts w:ascii="Times New Roman" w:eastAsia="Calibri" w:hAnsi="Times New Roman" w:cs="Times New Roman"/>
          <w:sz w:val="28"/>
          <w:szCs w:val="28"/>
        </w:rPr>
      </w:pPr>
      <w:r w:rsidRPr="005F778F">
        <w:rPr>
          <w:rFonts w:ascii="Times New Roman" w:eastAsia="Calibri" w:hAnsi="Times New Roman" w:cs="Times New Roman"/>
          <w:sz w:val="28"/>
          <w:szCs w:val="28"/>
        </w:rPr>
        <w:t xml:space="preserve">-защита, сохранение и укрепление физического и психического здоровья обучающихся; </w:t>
      </w:r>
    </w:p>
    <w:p w14:paraId="7CC058C0" w14:textId="77777777" w:rsidR="005F778F" w:rsidRPr="005F778F" w:rsidRDefault="005F778F" w:rsidP="005F778F">
      <w:pPr>
        <w:spacing w:after="0"/>
        <w:ind w:right="-284" w:firstLine="708"/>
        <w:contextualSpacing/>
        <w:jc w:val="both"/>
        <w:rPr>
          <w:rFonts w:ascii="Times New Roman" w:eastAsia="Calibri" w:hAnsi="Times New Roman" w:cs="Times New Roman"/>
          <w:sz w:val="28"/>
          <w:szCs w:val="28"/>
        </w:rPr>
      </w:pPr>
      <w:r w:rsidRPr="005F778F">
        <w:rPr>
          <w:rFonts w:ascii="Times New Roman" w:eastAsia="Calibri" w:hAnsi="Times New Roman" w:cs="Times New Roman"/>
          <w:sz w:val="28"/>
          <w:szCs w:val="28"/>
        </w:rPr>
        <w:t xml:space="preserve">-организация просветительской работы с обучающимися, родителями и тренерами-преподавателями. </w:t>
      </w:r>
    </w:p>
    <w:p w14:paraId="7A19C49E" w14:textId="77777777" w:rsidR="005F778F" w:rsidRPr="005F778F" w:rsidRDefault="005F778F" w:rsidP="005F778F">
      <w:pPr>
        <w:spacing w:after="0"/>
        <w:ind w:right="-284" w:firstLine="708"/>
        <w:contextualSpacing/>
        <w:jc w:val="both"/>
        <w:rPr>
          <w:rFonts w:ascii="Times New Roman" w:eastAsia="Calibri" w:hAnsi="Times New Roman" w:cs="Times New Roman"/>
          <w:b/>
          <w:sz w:val="28"/>
          <w:szCs w:val="28"/>
        </w:rPr>
      </w:pPr>
      <w:r w:rsidRPr="005F778F">
        <w:rPr>
          <w:rFonts w:ascii="Times New Roman" w:eastAsia="Calibri" w:hAnsi="Times New Roman" w:cs="Times New Roman"/>
          <w:b/>
          <w:sz w:val="28"/>
          <w:szCs w:val="28"/>
        </w:rPr>
        <w:t xml:space="preserve">Нравственность: </w:t>
      </w:r>
    </w:p>
    <w:p w14:paraId="4998DFCD" w14:textId="77777777" w:rsidR="005F778F" w:rsidRPr="005F778F" w:rsidRDefault="005F778F" w:rsidP="005F778F">
      <w:pPr>
        <w:spacing w:after="0"/>
        <w:ind w:right="-284" w:firstLine="708"/>
        <w:contextualSpacing/>
        <w:jc w:val="both"/>
        <w:rPr>
          <w:rFonts w:ascii="Times New Roman" w:eastAsia="Calibri" w:hAnsi="Times New Roman" w:cs="Times New Roman"/>
          <w:sz w:val="28"/>
          <w:szCs w:val="28"/>
        </w:rPr>
      </w:pPr>
      <w:proofErr w:type="gramStart"/>
      <w:r w:rsidRPr="005F778F">
        <w:rPr>
          <w:rFonts w:ascii="Times New Roman" w:eastAsia="Calibri" w:hAnsi="Times New Roman" w:cs="Times New Roman"/>
          <w:sz w:val="28"/>
          <w:szCs w:val="28"/>
        </w:rPr>
        <w:t>- воспитание у обучающихся ценностного отношения к себе и другим людям, понимания смысла человеческого существования;</w:t>
      </w:r>
      <w:proofErr w:type="gramEnd"/>
    </w:p>
    <w:p w14:paraId="08CEA5CD" w14:textId="77777777" w:rsidR="005F778F" w:rsidRPr="005F778F" w:rsidRDefault="005F778F" w:rsidP="005F778F">
      <w:pPr>
        <w:spacing w:after="0"/>
        <w:ind w:right="-284" w:firstLine="708"/>
        <w:contextualSpacing/>
        <w:jc w:val="both"/>
        <w:rPr>
          <w:rFonts w:ascii="Times New Roman" w:eastAsia="Calibri" w:hAnsi="Times New Roman" w:cs="Times New Roman"/>
          <w:sz w:val="28"/>
          <w:szCs w:val="28"/>
        </w:rPr>
      </w:pPr>
      <w:r w:rsidRPr="005F778F">
        <w:rPr>
          <w:rFonts w:ascii="Times New Roman" w:eastAsia="Calibri" w:hAnsi="Times New Roman" w:cs="Times New Roman"/>
          <w:sz w:val="28"/>
          <w:szCs w:val="28"/>
        </w:rPr>
        <w:t xml:space="preserve"> </w:t>
      </w:r>
      <w:proofErr w:type="gramStart"/>
      <w:r w:rsidRPr="005F778F">
        <w:rPr>
          <w:rFonts w:ascii="Times New Roman" w:eastAsia="Calibri" w:hAnsi="Times New Roman" w:cs="Times New Roman"/>
          <w:sz w:val="28"/>
          <w:szCs w:val="28"/>
        </w:rPr>
        <w:t xml:space="preserve">-воспитание интереса обучающихся к самим себе, желания самосовершенствоваться; </w:t>
      </w:r>
      <w:proofErr w:type="gramEnd"/>
    </w:p>
    <w:p w14:paraId="7ABB5348" w14:textId="77777777" w:rsidR="005F778F" w:rsidRPr="005F778F" w:rsidRDefault="005F778F" w:rsidP="005F778F">
      <w:pPr>
        <w:spacing w:after="0"/>
        <w:ind w:right="-284" w:firstLine="708"/>
        <w:contextualSpacing/>
        <w:jc w:val="both"/>
        <w:rPr>
          <w:rFonts w:ascii="Times New Roman" w:eastAsia="Calibri" w:hAnsi="Times New Roman" w:cs="Times New Roman"/>
          <w:sz w:val="28"/>
          <w:szCs w:val="28"/>
        </w:rPr>
      </w:pPr>
      <w:r w:rsidRPr="005F778F">
        <w:rPr>
          <w:rFonts w:ascii="Times New Roman" w:eastAsia="Calibri" w:hAnsi="Times New Roman" w:cs="Times New Roman"/>
          <w:sz w:val="28"/>
          <w:szCs w:val="28"/>
        </w:rPr>
        <w:t xml:space="preserve">-воспитание эмоционально-волевых качеств, способности к критическому осмысливанию своих сильных и слабых сторон. </w:t>
      </w:r>
    </w:p>
    <w:p w14:paraId="7F76D8A1" w14:textId="77777777" w:rsidR="005F778F" w:rsidRPr="005F778F" w:rsidRDefault="005F778F" w:rsidP="005F778F">
      <w:pPr>
        <w:spacing w:after="0"/>
        <w:ind w:right="-284" w:firstLine="708"/>
        <w:contextualSpacing/>
        <w:jc w:val="both"/>
        <w:rPr>
          <w:rFonts w:ascii="Times New Roman" w:eastAsia="Calibri" w:hAnsi="Times New Roman" w:cs="Times New Roman"/>
          <w:b/>
          <w:sz w:val="28"/>
          <w:szCs w:val="28"/>
        </w:rPr>
      </w:pPr>
      <w:r w:rsidRPr="005F778F">
        <w:rPr>
          <w:rFonts w:ascii="Times New Roman" w:eastAsia="Calibri" w:hAnsi="Times New Roman" w:cs="Times New Roman"/>
          <w:b/>
          <w:sz w:val="28"/>
          <w:szCs w:val="28"/>
        </w:rPr>
        <w:t>Семья:</w:t>
      </w:r>
    </w:p>
    <w:p w14:paraId="0D6192D9" w14:textId="77777777" w:rsidR="005F778F" w:rsidRPr="005F778F" w:rsidRDefault="005F778F" w:rsidP="005F778F">
      <w:pPr>
        <w:spacing w:after="0"/>
        <w:ind w:right="-284" w:firstLine="708"/>
        <w:contextualSpacing/>
        <w:jc w:val="both"/>
        <w:rPr>
          <w:rFonts w:ascii="Times New Roman" w:eastAsia="Calibri" w:hAnsi="Times New Roman" w:cs="Times New Roman"/>
          <w:sz w:val="28"/>
          <w:szCs w:val="28"/>
        </w:rPr>
      </w:pPr>
      <w:r w:rsidRPr="005F778F">
        <w:rPr>
          <w:rFonts w:ascii="Times New Roman" w:eastAsia="Calibri" w:hAnsi="Times New Roman" w:cs="Times New Roman"/>
          <w:sz w:val="28"/>
          <w:szCs w:val="28"/>
        </w:rPr>
        <w:t xml:space="preserve"> - просвещение семьи и сотрудничество с родителями; </w:t>
      </w:r>
    </w:p>
    <w:p w14:paraId="734B5A22" w14:textId="77777777" w:rsidR="005F778F" w:rsidRPr="005F778F" w:rsidRDefault="005F778F" w:rsidP="005F778F">
      <w:pPr>
        <w:spacing w:after="0"/>
        <w:ind w:right="-284" w:firstLine="708"/>
        <w:contextualSpacing/>
        <w:jc w:val="both"/>
        <w:rPr>
          <w:rFonts w:ascii="Times New Roman" w:eastAsia="Calibri" w:hAnsi="Times New Roman" w:cs="Times New Roman"/>
          <w:sz w:val="28"/>
          <w:szCs w:val="28"/>
        </w:rPr>
      </w:pPr>
      <w:r w:rsidRPr="005F778F">
        <w:rPr>
          <w:rFonts w:ascii="Times New Roman" w:eastAsia="Calibri" w:hAnsi="Times New Roman" w:cs="Times New Roman"/>
          <w:sz w:val="28"/>
          <w:szCs w:val="28"/>
        </w:rPr>
        <w:t xml:space="preserve">- совместное проведение досуга; </w:t>
      </w:r>
    </w:p>
    <w:p w14:paraId="2CCDB93F" w14:textId="77777777" w:rsidR="005F778F" w:rsidRPr="005F778F" w:rsidRDefault="005F778F" w:rsidP="005F778F">
      <w:pPr>
        <w:spacing w:after="0"/>
        <w:ind w:right="-284" w:firstLine="708"/>
        <w:contextualSpacing/>
        <w:jc w:val="both"/>
        <w:rPr>
          <w:rFonts w:ascii="Times New Roman" w:eastAsia="Calibri" w:hAnsi="Times New Roman" w:cs="Times New Roman"/>
          <w:sz w:val="28"/>
          <w:szCs w:val="28"/>
        </w:rPr>
      </w:pPr>
      <w:r w:rsidRPr="005F778F">
        <w:rPr>
          <w:rFonts w:ascii="Times New Roman" w:eastAsia="Calibri" w:hAnsi="Times New Roman" w:cs="Times New Roman"/>
          <w:sz w:val="28"/>
          <w:szCs w:val="28"/>
        </w:rPr>
        <w:t>- представление достижений, результатов, способностей обучающихся родителям, сверстникам. Общение: - передача подросткам опыта социального общения.</w:t>
      </w:r>
    </w:p>
    <w:p w14:paraId="6CBD6DDB" w14:textId="77777777" w:rsidR="005F778F" w:rsidRDefault="005F778F" w:rsidP="00DF5D54">
      <w:pPr>
        <w:spacing w:after="0"/>
        <w:ind w:right="-284" w:hanging="11"/>
        <w:contextualSpacing/>
        <w:jc w:val="both"/>
        <w:rPr>
          <w:rFonts w:ascii="Times New Roman" w:hAnsi="Times New Roman" w:cs="Times New Roman"/>
          <w:sz w:val="28"/>
          <w:szCs w:val="28"/>
        </w:rPr>
      </w:pPr>
    </w:p>
    <w:p w14:paraId="63C0CC9D" w14:textId="617FA7D1" w:rsidR="00E957E9" w:rsidRDefault="00942756"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Календарный план воспитател</w:t>
      </w:r>
      <w:r w:rsidR="00A4542F">
        <w:rPr>
          <w:rFonts w:ascii="Times New Roman" w:hAnsi="Times New Roman" w:cs="Times New Roman"/>
          <w:sz w:val="28"/>
          <w:szCs w:val="28"/>
        </w:rPr>
        <w:t>ьной работы приведен в таблице 7</w:t>
      </w:r>
      <w:r>
        <w:rPr>
          <w:rFonts w:ascii="Times New Roman" w:hAnsi="Times New Roman" w:cs="Times New Roman"/>
          <w:sz w:val="28"/>
          <w:szCs w:val="28"/>
        </w:rPr>
        <w:t>.</w:t>
      </w:r>
    </w:p>
    <w:p w14:paraId="124AD0DC" w14:textId="5C5491BC" w:rsidR="00942756" w:rsidRPr="00D20642" w:rsidRDefault="00A4542F" w:rsidP="00D20642">
      <w:pPr>
        <w:spacing w:after="0"/>
        <w:ind w:right="-284" w:hanging="11"/>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 7</w:t>
      </w:r>
      <w:r w:rsidR="00B81B82">
        <w:rPr>
          <w:rFonts w:ascii="Times New Roman" w:hAnsi="Times New Roman" w:cs="Times New Roman"/>
          <w:sz w:val="28"/>
          <w:szCs w:val="28"/>
        </w:rPr>
        <w:t>.</w:t>
      </w:r>
    </w:p>
    <w:tbl>
      <w:tblPr>
        <w:tblStyle w:val="TableNormal"/>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0"/>
        <w:gridCol w:w="1707"/>
      </w:tblGrid>
      <w:tr w:rsidR="00942756" w:rsidRPr="00491188" w14:paraId="5536F259"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EC20F70" w14:textId="77777777" w:rsidR="00942756" w:rsidRPr="00491188" w:rsidRDefault="00942756" w:rsidP="00942756">
            <w:pPr>
              <w:pStyle w:val="TableParagraph"/>
              <w:tabs>
                <w:tab w:val="left" w:pos="5812"/>
              </w:tabs>
              <w:contextualSpacing/>
              <w:jc w:val="center"/>
              <w:rPr>
                <w:bCs/>
                <w:sz w:val="26"/>
                <w:szCs w:val="26"/>
                <w:lang w:val="ru-RU"/>
              </w:rPr>
            </w:pPr>
            <w:r w:rsidRPr="00491188">
              <w:rPr>
                <w:bCs/>
                <w:sz w:val="26"/>
                <w:szCs w:val="26"/>
              </w:rPr>
              <w:t xml:space="preserve">№ </w:t>
            </w:r>
          </w:p>
          <w:p w14:paraId="55D71E24" w14:textId="77777777" w:rsidR="00942756" w:rsidRPr="00491188" w:rsidRDefault="00942756" w:rsidP="00942756">
            <w:pPr>
              <w:pStyle w:val="TableParagraph"/>
              <w:tabs>
                <w:tab w:val="left" w:pos="5812"/>
              </w:tabs>
              <w:contextualSpacing/>
              <w:jc w:val="center"/>
              <w:rPr>
                <w:bCs/>
                <w:sz w:val="26"/>
                <w:szCs w:val="26"/>
              </w:rPr>
            </w:pPr>
            <w:r w:rsidRPr="00491188">
              <w:rPr>
                <w:bCs/>
                <w:sz w:val="26"/>
                <w:szCs w:val="26"/>
              </w:rPr>
              <w:t>п/п</w:t>
            </w:r>
          </w:p>
        </w:tc>
        <w:tc>
          <w:tcPr>
            <w:tcW w:w="3402" w:type="dxa"/>
            <w:tcBorders>
              <w:top w:val="single" w:sz="4" w:space="0" w:color="000000"/>
              <w:left w:val="single" w:sz="4" w:space="0" w:color="auto"/>
              <w:bottom w:val="single" w:sz="4" w:space="0" w:color="000000"/>
              <w:right w:val="single" w:sz="4" w:space="0" w:color="000000"/>
            </w:tcBorders>
            <w:hideMark/>
          </w:tcPr>
          <w:p w14:paraId="38AC3ED8" w14:textId="77777777" w:rsidR="00942756" w:rsidRPr="00491188" w:rsidRDefault="00942756" w:rsidP="00942756">
            <w:pPr>
              <w:pStyle w:val="TableParagraph"/>
              <w:tabs>
                <w:tab w:val="left" w:pos="5812"/>
              </w:tabs>
              <w:ind w:left="140"/>
              <w:contextualSpacing/>
              <w:jc w:val="center"/>
              <w:rPr>
                <w:bCs/>
                <w:sz w:val="26"/>
                <w:szCs w:val="26"/>
              </w:rPr>
            </w:pPr>
            <w:proofErr w:type="spellStart"/>
            <w:r w:rsidRPr="00491188">
              <w:rPr>
                <w:bCs/>
                <w:sz w:val="26"/>
                <w:szCs w:val="26"/>
              </w:rPr>
              <w:t>Направление</w:t>
            </w:r>
            <w:proofErr w:type="spellEnd"/>
            <w:r w:rsidRPr="00491188">
              <w:rPr>
                <w:bCs/>
                <w:sz w:val="26"/>
                <w:szCs w:val="26"/>
              </w:rPr>
              <w:t xml:space="preserve"> </w:t>
            </w:r>
            <w:proofErr w:type="spellStart"/>
            <w:r w:rsidRPr="00491188">
              <w:rPr>
                <w:bCs/>
                <w:sz w:val="26"/>
                <w:szCs w:val="26"/>
              </w:rPr>
              <w:t>работы</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42F3B04C" w14:textId="77777777" w:rsidR="00942756" w:rsidRPr="00491188" w:rsidRDefault="00942756" w:rsidP="00942756">
            <w:pPr>
              <w:pStyle w:val="TableParagraph"/>
              <w:tabs>
                <w:tab w:val="left" w:pos="5812"/>
              </w:tabs>
              <w:contextualSpacing/>
              <w:jc w:val="center"/>
              <w:rPr>
                <w:bCs/>
                <w:sz w:val="26"/>
                <w:szCs w:val="26"/>
              </w:rPr>
            </w:pPr>
            <w:proofErr w:type="spellStart"/>
            <w:r w:rsidRPr="00491188">
              <w:rPr>
                <w:bCs/>
                <w:sz w:val="26"/>
                <w:szCs w:val="26"/>
              </w:rPr>
              <w:t>Мероприятия</w:t>
            </w:r>
            <w:proofErr w:type="spellEnd"/>
          </w:p>
        </w:tc>
        <w:tc>
          <w:tcPr>
            <w:tcW w:w="1717" w:type="dxa"/>
            <w:gridSpan w:val="2"/>
            <w:tcBorders>
              <w:top w:val="single" w:sz="4" w:space="0" w:color="000000"/>
              <w:left w:val="single" w:sz="4" w:space="0" w:color="000000"/>
              <w:bottom w:val="single" w:sz="4" w:space="0" w:color="000000"/>
              <w:right w:val="single" w:sz="4" w:space="0" w:color="000000"/>
            </w:tcBorders>
            <w:hideMark/>
          </w:tcPr>
          <w:p w14:paraId="19BF268F" w14:textId="77777777" w:rsidR="00942756" w:rsidRPr="00491188" w:rsidRDefault="00942756" w:rsidP="00942756">
            <w:pPr>
              <w:pStyle w:val="TableParagraph"/>
              <w:tabs>
                <w:tab w:val="left" w:pos="5812"/>
              </w:tabs>
              <w:contextualSpacing/>
              <w:jc w:val="center"/>
              <w:rPr>
                <w:bCs/>
                <w:sz w:val="26"/>
                <w:szCs w:val="26"/>
              </w:rPr>
            </w:pPr>
            <w:proofErr w:type="spellStart"/>
            <w:r w:rsidRPr="00491188">
              <w:rPr>
                <w:bCs/>
                <w:sz w:val="26"/>
                <w:szCs w:val="26"/>
              </w:rPr>
              <w:t>Сроки</w:t>
            </w:r>
            <w:proofErr w:type="spellEnd"/>
            <w:r w:rsidRPr="00491188">
              <w:rPr>
                <w:bCs/>
                <w:sz w:val="26"/>
                <w:szCs w:val="26"/>
              </w:rPr>
              <w:t xml:space="preserve"> </w:t>
            </w:r>
            <w:proofErr w:type="spellStart"/>
            <w:r w:rsidRPr="00491188">
              <w:rPr>
                <w:bCs/>
                <w:sz w:val="26"/>
                <w:szCs w:val="26"/>
              </w:rPr>
              <w:t>проведения</w:t>
            </w:r>
            <w:proofErr w:type="spellEnd"/>
          </w:p>
        </w:tc>
      </w:tr>
      <w:tr w:rsidR="00F6170B" w:rsidRPr="00491188" w14:paraId="7599203F"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6AB324D6" w14:textId="25017665" w:rsidR="00F6170B" w:rsidRPr="00491188" w:rsidRDefault="00F6170B" w:rsidP="00F6170B">
            <w:pPr>
              <w:pStyle w:val="TableParagraph"/>
              <w:tabs>
                <w:tab w:val="left" w:pos="5812"/>
              </w:tabs>
              <w:ind w:left="140"/>
              <w:contextualSpacing/>
              <w:jc w:val="center"/>
              <w:rPr>
                <w:b/>
                <w:sz w:val="26"/>
                <w:szCs w:val="26"/>
                <w:lang w:val="ru-RU"/>
              </w:rPr>
            </w:pPr>
            <w:r w:rsidRPr="00491188">
              <w:rPr>
                <w:b/>
                <w:sz w:val="26"/>
                <w:szCs w:val="26"/>
                <w:lang w:val="ru-RU"/>
              </w:rPr>
              <w:t>Этап начальной подготовки (первый год обучения)</w:t>
            </w:r>
          </w:p>
        </w:tc>
      </w:tr>
      <w:tr w:rsidR="0049102A" w:rsidRPr="00491188" w14:paraId="5EC448A3"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hideMark/>
          </w:tcPr>
          <w:p w14:paraId="5CC72431" w14:textId="47F1BD34" w:rsidR="0049102A" w:rsidRPr="00491188" w:rsidRDefault="0049102A" w:rsidP="0049102A">
            <w:pPr>
              <w:pStyle w:val="TableParagraph"/>
              <w:tabs>
                <w:tab w:val="left" w:pos="5812"/>
              </w:tabs>
              <w:contextualSpacing/>
              <w:rPr>
                <w:bCs/>
                <w:sz w:val="26"/>
                <w:szCs w:val="26"/>
              </w:rPr>
            </w:pPr>
            <w:r w:rsidRPr="00491188">
              <w:rPr>
                <w:bCs/>
                <w:sz w:val="26"/>
                <w:szCs w:val="26"/>
              </w:rPr>
              <w:t>1.</w:t>
            </w:r>
            <w:r w:rsidRPr="00491188">
              <w:rPr>
                <w:b/>
                <w:sz w:val="26"/>
                <w:szCs w:val="26"/>
              </w:rPr>
              <w:t xml:space="preserve">Профориентационная </w:t>
            </w:r>
            <w:proofErr w:type="spellStart"/>
            <w:r w:rsidRPr="00491188">
              <w:rPr>
                <w:b/>
                <w:sz w:val="26"/>
                <w:szCs w:val="26"/>
              </w:rPr>
              <w:t>деятельность</w:t>
            </w:r>
            <w:proofErr w:type="spellEnd"/>
          </w:p>
        </w:tc>
      </w:tr>
      <w:tr w:rsidR="005F778F" w:rsidRPr="00491188" w14:paraId="1EAB2E51"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649D1162" w14:textId="281C9871" w:rsidR="005F778F" w:rsidRPr="00491188" w:rsidRDefault="005F778F" w:rsidP="00942756">
            <w:pPr>
              <w:pStyle w:val="TableParagraph"/>
              <w:tabs>
                <w:tab w:val="left" w:pos="3113"/>
                <w:tab w:val="left" w:pos="5812"/>
              </w:tabs>
              <w:contextualSpacing/>
              <w:jc w:val="center"/>
              <w:rPr>
                <w:sz w:val="26"/>
                <w:szCs w:val="26"/>
                <w:lang w:val="ru-RU"/>
              </w:rPr>
            </w:pPr>
            <w:r w:rsidRPr="00491188">
              <w:rPr>
                <w:sz w:val="26"/>
                <w:szCs w:val="26"/>
                <w:lang w:val="ru-RU"/>
              </w:rPr>
              <w:t>1.1.</w:t>
            </w:r>
          </w:p>
        </w:tc>
        <w:tc>
          <w:tcPr>
            <w:tcW w:w="3402" w:type="dxa"/>
            <w:tcBorders>
              <w:top w:val="single" w:sz="4" w:space="0" w:color="000000"/>
              <w:left w:val="single" w:sz="4" w:space="0" w:color="auto"/>
              <w:bottom w:val="single" w:sz="4" w:space="0" w:color="000000"/>
              <w:right w:val="single" w:sz="4" w:space="0" w:color="000000"/>
            </w:tcBorders>
          </w:tcPr>
          <w:p w14:paraId="74984507" w14:textId="77777777" w:rsidR="00F6170B" w:rsidRPr="00491188" w:rsidRDefault="00F6170B" w:rsidP="00F6170B">
            <w:pPr>
              <w:pStyle w:val="TableParagraph"/>
              <w:tabs>
                <w:tab w:val="left" w:pos="5812"/>
              </w:tabs>
              <w:ind w:left="140"/>
              <w:contextualSpacing/>
              <w:rPr>
                <w:sz w:val="26"/>
                <w:szCs w:val="26"/>
                <w:lang w:val="ru-RU"/>
              </w:rPr>
            </w:pPr>
            <w:r w:rsidRPr="00491188">
              <w:rPr>
                <w:sz w:val="26"/>
                <w:szCs w:val="26"/>
                <w:lang w:val="ru-RU"/>
              </w:rPr>
              <w:t xml:space="preserve">Организация встреч обучающихся с известными спортсменами/тренерами </w:t>
            </w:r>
          </w:p>
          <w:p w14:paraId="78B0C054" w14:textId="109D089E" w:rsidR="005F778F" w:rsidRPr="00491188" w:rsidRDefault="00F6170B" w:rsidP="00F6170B">
            <w:pPr>
              <w:pStyle w:val="TableParagraph"/>
              <w:tabs>
                <w:tab w:val="left" w:pos="5812"/>
              </w:tabs>
              <w:ind w:left="140"/>
              <w:contextualSpacing/>
              <w:rPr>
                <w:bCs/>
                <w:sz w:val="26"/>
                <w:szCs w:val="26"/>
              </w:rPr>
            </w:pPr>
            <w:r w:rsidRPr="00491188">
              <w:rPr>
                <w:sz w:val="26"/>
                <w:szCs w:val="26"/>
                <w:lang w:val="ru-RU"/>
              </w:rPr>
              <w:t>(тренерами-преподавателями)</w:t>
            </w:r>
          </w:p>
        </w:tc>
        <w:tc>
          <w:tcPr>
            <w:tcW w:w="4536" w:type="dxa"/>
            <w:tcBorders>
              <w:top w:val="single" w:sz="4" w:space="0" w:color="000000"/>
              <w:left w:val="single" w:sz="4" w:space="0" w:color="000000"/>
              <w:bottom w:val="single" w:sz="4" w:space="0" w:color="000000"/>
              <w:right w:val="single" w:sz="4" w:space="0" w:color="000000"/>
            </w:tcBorders>
          </w:tcPr>
          <w:p w14:paraId="2FCF4DA7" w14:textId="2D1F190B" w:rsidR="005F778F" w:rsidRPr="00491188" w:rsidRDefault="00F6170B" w:rsidP="00F6170B">
            <w:pPr>
              <w:pStyle w:val="TableParagraph"/>
              <w:tabs>
                <w:tab w:val="left" w:pos="5812"/>
              </w:tabs>
              <w:ind w:left="140"/>
              <w:contextualSpacing/>
              <w:rPr>
                <w:b/>
                <w:sz w:val="26"/>
                <w:szCs w:val="26"/>
                <w:lang w:val="ru-RU"/>
              </w:rPr>
            </w:pPr>
            <w:r w:rsidRPr="00491188">
              <w:rPr>
                <w:sz w:val="26"/>
                <w:szCs w:val="26"/>
                <w:lang w:val="ru-RU"/>
              </w:rPr>
              <w:t>В</w:t>
            </w:r>
            <w:proofErr w:type="spellStart"/>
            <w:r w:rsidRPr="00491188">
              <w:rPr>
                <w:sz w:val="26"/>
                <w:szCs w:val="26"/>
              </w:rPr>
              <w:t>стреча</w:t>
            </w:r>
            <w:proofErr w:type="spellEnd"/>
            <w:r w:rsidRPr="00491188">
              <w:rPr>
                <w:sz w:val="26"/>
                <w:szCs w:val="26"/>
              </w:rPr>
              <w:t xml:space="preserve">, </w:t>
            </w:r>
            <w:proofErr w:type="spellStart"/>
            <w:r w:rsidRPr="00491188">
              <w:rPr>
                <w:sz w:val="26"/>
                <w:szCs w:val="26"/>
              </w:rPr>
              <w:t>беседа</w:t>
            </w:r>
            <w:proofErr w:type="spellEnd"/>
          </w:p>
        </w:tc>
        <w:tc>
          <w:tcPr>
            <w:tcW w:w="1717" w:type="dxa"/>
            <w:gridSpan w:val="2"/>
            <w:tcBorders>
              <w:top w:val="single" w:sz="4" w:space="0" w:color="000000"/>
              <w:left w:val="single" w:sz="4" w:space="0" w:color="000000"/>
              <w:bottom w:val="single" w:sz="4" w:space="0" w:color="000000"/>
              <w:right w:val="single" w:sz="4" w:space="0" w:color="000000"/>
            </w:tcBorders>
          </w:tcPr>
          <w:p w14:paraId="3EE2D250" w14:textId="554C3C2B" w:rsidR="005F778F" w:rsidRPr="00491188" w:rsidRDefault="00F6170B" w:rsidP="00942756">
            <w:pPr>
              <w:pStyle w:val="TableParagraph"/>
              <w:tabs>
                <w:tab w:val="left" w:pos="5812"/>
              </w:tabs>
              <w:contextualSpacing/>
              <w:jc w:val="center"/>
              <w:rPr>
                <w:sz w:val="26"/>
                <w:szCs w:val="26"/>
              </w:rPr>
            </w:pPr>
            <w:r w:rsidRPr="00491188">
              <w:rPr>
                <w:sz w:val="26"/>
                <w:szCs w:val="26"/>
                <w:lang w:val="ru-RU"/>
              </w:rPr>
              <w:t>октябрь</w:t>
            </w:r>
          </w:p>
        </w:tc>
      </w:tr>
      <w:tr w:rsidR="00F6170B" w:rsidRPr="00491188" w14:paraId="7ECBC0E6"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7E6188D8" w14:textId="305A42FD" w:rsidR="00F6170B" w:rsidRPr="00491188" w:rsidRDefault="00F6170B" w:rsidP="00F6170B">
            <w:pPr>
              <w:pStyle w:val="TableParagraph"/>
              <w:tabs>
                <w:tab w:val="left" w:pos="5812"/>
              </w:tabs>
              <w:ind w:left="172"/>
              <w:contextualSpacing/>
              <w:rPr>
                <w:b/>
                <w:sz w:val="26"/>
                <w:szCs w:val="26"/>
                <w:lang w:val="ru-RU"/>
              </w:rPr>
            </w:pPr>
            <w:r w:rsidRPr="00491188">
              <w:rPr>
                <w:b/>
                <w:sz w:val="26"/>
                <w:szCs w:val="26"/>
                <w:lang w:val="ru-RU"/>
              </w:rPr>
              <w:t>2.</w:t>
            </w:r>
            <w:r w:rsidRPr="00491188">
              <w:rPr>
                <w:b/>
                <w:sz w:val="26"/>
                <w:szCs w:val="26"/>
              </w:rPr>
              <w:t xml:space="preserve"> </w:t>
            </w:r>
            <w:proofErr w:type="spellStart"/>
            <w:r w:rsidRPr="00491188">
              <w:rPr>
                <w:b/>
                <w:sz w:val="26"/>
                <w:szCs w:val="26"/>
                <w:lang w:val="ru-RU"/>
              </w:rPr>
              <w:t>Здоровьесбережение</w:t>
            </w:r>
            <w:proofErr w:type="spellEnd"/>
          </w:p>
        </w:tc>
      </w:tr>
      <w:tr w:rsidR="00F6170B" w:rsidRPr="00491188" w14:paraId="72973A36"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5F152B7B" w14:textId="2EA12134" w:rsidR="00F6170B" w:rsidRPr="00491188" w:rsidRDefault="00F6170B" w:rsidP="00942756">
            <w:pPr>
              <w:pStyle w:val="TableParagraph"/>
              <w:tabs>
                <w:tab w:val="left" w:pos="3113"/>
                <w:tab w:val="left" w:pos="5812"/>
              </w:tabs>
              <w:contextualSpacing/>
              <w:jc w:val="center"/>
              <w:rPr>
                <w:sz w:val="26"/>
                <w:szCs w:val="26"/>
                <w:lang w:val="ru-RU"/>
              </w:rPr>
            </w:pPr>
            <w:r w:rsidRPr="00491188">
              <w:rPr>
                <w:sz w:val="26"/>
                <w:szCs w:val="26"/>
                <w:lang w:val="ru-RU"/>
              </w:rPr>
              <w:t>2.1.</w:t>
            </w:r>
          </w:p>
        </w:tc>
        <w:tc>
          <w:tcPr>
            <w:tcW w:w="3402" w:type="dxa"/>
            <w:tcBorders>
              <w:top w:val="single" w:sz="4" w:space="0" w:color="000000"/>
              <w:left w:val="single" w:sz="4" w:space="0" w:color="auto"/>
              <w:bottom w:val="single" w:sz="4" w:space="0" w:color="000000"/>
              <w:right w:val="single" w:sz="4" w:space="0" w:color="000000"/>
            </w:tcBorders>
          </w:tcPr>
          <w:p w14:paraId="4A31EAD2" w14:textId="15102543" w:rsidR="00F6170B" w:rsidRPr="00491188" w:rsidRDefault="007A35B7" w:rsidP="007A35B7">
            <w:pPr>
              <w:pStyle w:val="TableParagraph"/>
              <w:tabs>
                <w:tab w:val="left" w:pos="5812"/>
              </w:tabs>
              <w:ind w:left="140"/>
              <w:contextualSpacing/>
              <w:rPr>
                <w:bCs/>
                <w:sz w:val="26"/>
                <w:szCs w:val="26"/>
                <w:lang w:val="ru-RU"/>
              </w:rPr>
            </w:pPr>
            <w:r w:rsidRPr="00491188">
              <w:rPr>
                <w:bCs/>
                <w:sz w:val="26"/>
                <w:szCs w:val="26"/>
                <w:lang w:val="ru-RU"/>
              </w:rPr>
              <w:t xml:space="preserve">Организация и проведение мероприятий, направленных на формирование здорового </w:t>
            </w:r>
            <w:r w:rsidRPr="00491188">
              <w:rPr>
                <w:bCs/>
                <w:sz w:val="26"/>
                <w:szCs w:val="26"/>
                <w:lang w:val="ru-RU"/>
              </w:rPr>
              <w:lastRenderedPageBreak/>
              <w:t>образа жизни</w:t>
            </w:r>
          </w:p>
        </w:tc>
        <w:tc>
          <w:tcPr>
            <w:tcW w:w="4536" w:type="dxa"/>
            <w:tcBorders>
              <w:top w:val="single" w:sz="4" w:space="0" w:color="000000"/>
              <w:left w:val="single" w:sz="4" w:space="0" w:color="000000"/>
              <w:bottom w:val="single" w:sz="4" w:space="0" w:color="000000"/>
              <w:right w:val="single" w:sz="4" w:space="0" w:color="000000"/>
            </w:tcBorders>
          </w:tcPr>
          <w:p w14:paraId="780A4BA8" w14:textId="1E8F29BB" w:rsidR="00F6170B" w:rsidRPr="00491188" w:rsidRDefault="005D7AA8" w:rsidP="00942756">
            <w:pPr>
              <w:pStyle w:val="TableParagraph"/>
              <w:tabs>
                <w:tab w:val="left" w:pos="5812"/>
              </w:tabs>
              <w:ind w:left="140"/>
              <w:contextualSpacing/>
              <w:rPr>
                <w:sz w:val="26"/>
                <w:szCs w:val="26"/>
                <w:lang w:val="ru-RU"/>
              </w:rPr>
            </w:pPr>
            <w:r w:rsidRPr="00491188">
              <w:rPr>
                <w:sz w:val="26"/>
                <w:szCs w:val="26"/>
                <w:lang w:val="ru-RU"/>
              </w:rPr>
              <w:lastRenderedPageBreak/>
              <w:t>Поход в Т</w:t>
            </w:r>
            <w:r w:rsidR="007A35B7" w:rsidRPr="00491188">
              <w:rPr>
                <w:sz w:val="26"/>
                <w:szCs w:val="26"/>
                <w:lang w:val="ru-RU"/>
              </w:rPr>
              <w:t>ебердинский лес</w:t>
            </w:r>
          </w:p>
        </w:tc>
        <w:tc>
          <w:tcPr>
            <w:tcW w:w="1717" w:type="dxa"/>
            <w:gridSpan w:val="2"/>
            <w:tcBorders>
              <w:top w:val="single" w:sz="4" w:space="0" w:color="000000"/>
              <w:left w:val="single" w:sz="4" w:space="0" w:color="000000"/>
              <w:bottom w:val="single" w:sz="4" w:space="0" w:color="000000"/>
              <w:right w:val="single" w:sz="4" w:space="0" w:color="000000"/>
            </w:tcBorders>
          </w:tcPr>
          <w:p w14:paraId="3E057646" w14:textId="63E2296E" w:rsidR="00F6170B" w:rsidRPr="00491188" w:rsidRDefault="007A35B7" w:rsidP="00942756">
            <w:pPr>
              <w:pStyle w:val="TableParagraph"/>
              <w:tabs>
                <w:tab w:val="left" w:pos="5812"/>
              </w:tabs>
              <w:contextualSpacing/>
              <w:jc w:val="center"/>
              <w:rPr>
                <w:sz w:val="26"/>
                <w:szCs w:val="26"/>
                <w:lang w:val="ru-RU"/>
              </w:rPr>
            </w:pPr>
            <w:r w:rsidRPr="00491188">
              <w:rPr>
                <w:sz w:val="26"/>
                <w:szCs w:val="26"/>
                <w:lang w:val="ru-RU"/>
              </w:rPr>
              <w:t>май</w:t>
            </w:r>
          </w:p>
        </w:tc>
      </w:tr>
      <w:tr w:rsidR="007A35B7" w:rsidRPr="00491188" w14:paraId="3437D176"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7B6030AA" w14:textId="00FEBD0D" w:rsidR="007A35B7" w:rsidRPr="00491188" w:rsidRDefault="007A35B7" w:rsidP="007A35B7">
            <w:pPr>
              <w:pStyle w:val="TableParagraph"/>
              <w:tabs>
                <w:tab w:val="left" w:pos="5812"/>
              </w:tabs>
              <w:ind w:left="172"/>
              <w:contextualSpacing/>
              <w:rPr>
                <w:b/>
                <w:sz w:val="26"/>
                <w:szCs w:val="26"/>
              </w:rPr>
            </w:pPr>
            <w:r w:rsidRPr="00491188">
              <w:rPr>
                <w:b/>
                <w:sz w:val="26"/>
                <w:szCs w:val="26"/>
                <w:lang w:val="ru-RU"/>
              </w:rPr>
              <w:lastRenderedPageBreak/>
              <w:t>3.</w:t>
            </w:r>
            <w:proofErr w:type="spellStart"/>
            <w:r w:rsidRPr="00491188">
              <w:rPr>
                <w:b/>
                <w:sz w:val="26"/>
                <w:szCs w:val="26"/>
              </w:rPr>
              <w:t>Патриотическое</w:t>
            </w:r>
            <w:proofErr w:type="spellEnd"/>
            <w:r w:rsidRPr="00491188">
              <w:rPr>
                <w:b/>
                <w:sz w:val="26"/>
                <w:szCs w:val="26"/>
              </w:rPr>
              <w:t xml:space="preserve"> </w:t>
            </w:r>
            <w:proofErr w:type="spellStart"/>
            <w:r w:rsidRPr="00491188">
              <w:rPr>
                <w:b/>
                <w:sz w:val="26"/>
                <w:szCs w:val="26"/>
              </w:rPr>
              <w:t>воспитание</w:t>
            </w:r>
            <w:proofErr w:type="spellEnd"/>
          </w:p>
        </w:tc>
      </w:tr>
      <w:tr w:rsidR="007A35B7" w:rsidRPr="00491188" w14:paraId="4DEDAF66"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7BEE340D" w14:textId="13F1C79D" w:rsidR="007A35B7" w:rsidRPr="00491188" w:rsidRDefault="007A35B7" w:rsidP="00942756">
            <w:pPr>
              <w:pStyle w:val="TableParagraph"/>
              <w:tabs>
                <w:tab w:val="left" w:pos="3113"/>
                <w:tab w:val="left" w:pos="5812"/>
              </w:tabs>
              <w:contextualSpacing/>
              <w:jc w:val="center"/>
              <w:rPr>
                <w:sz w:val="26"/>
                <w:szCs w:val="26"/>
                <w:lang w:val="ru-RU"/>
              </w:rPr>
            </w:pPr>
            <w:r w:rsidRPr="00491188">
              <w:rPr>
                <w:sz w:val="26"/>
                <w:szCs w:val="26"/>
                <w:lang w:val="ru-RU"/>
              </w:rPr>
              <w:t>3.1</w:t>
            </w:r>
          </w:p>
        </w:tc>
        <w:tc>
          <w:tcPr>
            <w:tcW w:w="3402" w:type="dxa"/>
            <w:tcBorders>
              <w:top w:val="single" w:sz="4" w:space="0" w:color="000000"/>
              <w:left w:val="single" w:sz="4" w:space="0" w:color="auto"/>
              <w:bottom w:val="single" w:sz="4" w:space="0" w:color="000000"/>
              <w:right w:val="single" w:sz="4" w:space="0" w:color="000000"/>
            </w:tcBorders>
          </w:tcPr>
          <w:p w14:paraId="7C4FDC9E" w14:textId="369548DE" w:rsidR="007A35B7" w:rsidRPr="00491188" w:rsidRDefault="007A35B7" w:rsidP="00AF14A0">
            <w:pPr>
              <w:pStyle w:val="TableParagraph"/>
              <w:tabs>
                <w:tab w:val="left" w:pos="5812"/>
              </w:tabs>
              <w:ind w:left="140"/>
              <w:contextualSpacing/>
              <w:rPr>
                <w:sz w:val="26"/>
                <w:szCs w:val="26"/>
                <w:lang w:val="ru-RU"/>
              </w:rPr>
            </w:pPr>
            <w:r w:rsidRPr="00491188">
              <w:rPr>
                <w:bCs/>
                <w:sz w:val="26"/>
                <w:szCs w:val="26"/>
                <w:lang w:val="ru-RU"/>
              </w:rPr>
              <w:t>Организация и проведение мероприятий, направленных на формирование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w:t>
            </w:r>
          </w:p>
        </w:tc>
        <w:tc>
          <w:tcPr>
            <w:tcW w:w="4536" w:type="dxa"/>
            <w:tcBorders>
              <w:top w:val="single" w:sz="4" w:space="0" w:color="000000"/>
              <w:left w:val="single" w:sz="4" w:space="0" w:color="000000"/>
              <w:bottom w:val="single" w:sz="4" w:space="0" w:color="000000"/>
              <w:right w:val="single" w:sz="4" w:space="0" w:color="000000"/>
            </w:tcBorders>
          </w:tcPr>
          <w:p w14:paraId="1ECF8A05" w14:textId="49D931AD" w:rsidR="007A35B7" w:rsidRPr="00491188" w:rsidRDefault="007A35B7" w:rsidP="007A35B7">
            <w:pPr>
              <w:pStyle w:val="TableParagraph"/>
              <w:tabs>
                <w:tab w:val="left" w:pos="5812"/>
              </w:tabs>
              <w:ind w:left="140"/>
              <w:contextualSpacing/>
              <w:rPr>
                <w:sz w:val="26"/>
                <w:szCs w:val="26"/>
                <w:lang w:val="ru-RU"/>
              </w:rPr>
            </w:pPr>
            <w:r w:rsidRPr="00491188">
              <w:rPr>
                <w:sz w:val="26"/>
                <w:szCs w:val="26"/>
                <w:lang w:val="ru-RU"/>
              </w:rPr>
              <w:t>Посещение городского музея боевой славы</w:t>
            </w:r>
          </w:p>
        </w:tc>
        <w:tc>
          <w:tcPr>
            <w:tcW w:w="1717" w:type="dxa"/>
            <w:gridSpan w:val="2"/>
            <w:tcBorders>
              <w:top w:val="single" w:sz="4" w:space="0" w:color="000000"/>
              <w:left w:val="single" w:sz="4" w:space="0" w:color="000000"/>
              <w:bottom w:val="single" w:sz="4" w:space="0" w:color="000000"/>
              <w:right w:val="single" w:sz="4" w:space="0" w:color="000000"/>
            </w:tcBorders>
          </w:tcPr>
          <w:p w14:paraId="1AEE9598" w14:textId="1C97E126" w:rsidR="007A35B7" w:rsidRPr="00491188" w:rsidRDefault="007A35B7" w:rsidP="00942756">
            <w:pPr>
              <w:pStyle w:val="TableParagraph"/>
              <w:tabs>
                <w:tab w:val="left" w:pos="5812"/>
              </w:tabs>
              <w:contextualSpacing/>
              <w:jc w:val="center"/>
              <w:rPr>
                <w:sz w:val="26"/>
                <w:szCs w:val="26"/>
                <w:lang w:val="ru-RU"/>
              </w:rPr>
            </w:pPr>
            <w:r w:rsidRPr="00491188">
              <w:rPr>
                <w:sz w:val="26"/>
                <w:szCs w:val="26"/>
                <w:lang w:val="ru-RU"/>
              </w:rPr>
              <w:t>март</w:t>
            </w:r>
          </w:p>
        </w:tc>
      </w:tr>
      <w:tr w:rsidR="007A35B7" w:rsidRPr="00491188" w14:paraId="3DFA8FFA"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75905ADC" w14:textId="2FD12EBE" w:rsidR="007A35B7" w:rsidRPr="00491188" w:rsidRDefault="007A35B7" w:rsidP="007A35B7">
            <w:pPr>
              <w:pStyle w:val="TableParagraph"/>
              <w:tabs>
                <w:tab w:val="left" w:pos="5812"/>
              </w:tabs>
              <w:ind w:left="172"/>
              <w:contextualSpacing/>
              <w:rPr>
                <w:sz w:val="26"/>
                <w:szCs w:val="26"/>
              </w:rPr>
            </w:pPr>
            <w:r w:rsidRPr="00491188">
              <w:rPr>
                <w:b/>
                <w:sz w:val="26"/>
                <w:szCs w:val="26"/>
                <w:lang w:val="ru-RU"/>
              </w:rPr>
              <w:t>4. Развитие творческого мышления</w:t>
            </w:r>
          </w:p>
        </w:tc>
      </w:tr>
      <w:tr w:rsidR="007A35B7" w:rsidRPr="00491188" w14:paraId="5F3C318D"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2A26D29D" w14:textId="3E2E9D51" w:rsidR="007A35B7" w:rsidRPr="00491188" w:rsidRDefault="007A35B7" w:rsidP="00942756">
            <w:pPr>
              <w:pStyle w:val="TableParagraph"/>
              <w:tabs>
                <w:tab w:val="left" w:pos="3113"/>
                <w:tab w:val="left" w:pos="5812"/>
              </w:tabs>
              <w:contextualSpacing/>
              <w:jc w:val="center"/>
              <w:rPr>
                <w:sz w:val="26"/>
                <w:szCs w:val="26"/>
                <w:lang w:val="ru-RU"/>
              </w:rPr>
            </w:pPr>
            <w:r w:rsidRPr="00491188">
              <w:rPr>
                <w:sz w:val="26"/>
                <w:szCs w:val="26"/>
                <w:lang w:val="ru-RU"/>
              </w:rPr>
              <w:t>4.1.</w:t>
            </w:r>
          </w:p>
        </w:tc>
        <w:tc>
          <w:tcPr>
            <w:tcW w:w="3402" w:type="dxa"/>
            <w:tcBorders>
              <w:top w:val="single" w:sz="4" w:space="0" w:color="000000"/>
              <w:left w:val="single" w:sz="4" w:space="0" w:color="auto"/>
              <w:bottom w:val="single" w:sz="4" w:space="0" w:color="000000"/>
              <w:right w:val="single" w:sz="4" w:space="0" w:color="000000"/>
            </w:tcBorders>
          </w:tcPr>
          <w:p w14:paraId="2E6AA4CE" w14:textId="08498FBB" w:rsidR="007A35B7" w:rsidRPr="00491188" w:rsidRDefault="007A35B7" w:rsidP="00AF14A0">
            <w:pPr>
              <w:pStyle w:val="TableParagraph"/>
              <w:tabs>
                <w:tab w:val="left" w:pos="5812"/>
              </w:tabs>
              <w:ind w:left="140"/>
              <w:contextualSpacing/>
              <w:rPr>
                <w:sz w:val="26"/>
                <w:szCs w:val="26"/>
                <w:lang w:val="ru-RU"/>
              </w:rPr>
            </w:pPr>
            <w:r w:rsidRPr="00491188">
              <w:rPr>
                <w:bCs/>
                <w:sz w:val="26"/>
                <w:szCs w:val="26"/>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tcPr>
          <w:p w14:paraId="4C414F86" w14:textId="1A6C5B4F" w:rsidR="007A35B7" w:rsidRPr="00491188" w:rsidRDefault="007A35B7" w:rsidP="00942756">
            <w:pPr>
              <w:pStyle w:val="TableParagraph"/>
              <w:tabs>
                <w:tab w:val="left" w:pos="5812"/>
              </w:tabs>
              <w:ind w:left="140"/>
              <w:contextualSpacing/>
              <w:rPr>
                <w:sz w:val="26"/>
                <w:szCs w:val="26"/>
                <w:lang w:val="ru-RU"/>
              </w:rPr>
            </w:pPr>
            <w:r w:rsidRPr="00491188">
              <w:rPr>
                <w:sz w:val="26"/>
                <w:szCs w:val="26"/>
                <w:lang w:val="ru-RU"/>
              </w:rPr>
              <w:t>Проведение конкурса на лучший рисунок о спорте</w:t>
            </w:r>
          </w:p>
        </w:tc>
        <w:tc>
          <w:tcPr>
            <w:tcW w:w="1717" w:type="dxa"/>
            <w:gridSpan w:val="2"/>
            <w:tcBorders>
              <w:top w:val="single" w:sz="4" w:space="0" w:color="000000"/>
              <w:left w:val="single" w:sz="4" w:space="0" w:color="000000"/>
              <w:bottom w:val="single" w:sz="4" w:space="0" w:color="000000"/>
              <w:right w:val="single" w:sz="4" w:space="0" w:color="000000"/>
            </w:tcBorders>
          </w:tcPr>
          <w:p w14:paraId="0094959C" w14:textId="49F7B02D" w:rsidR="007A35B7" w:rsidRPr="00491188" w:rsidRDefault="007A35B7" w:rsidP="00942756">
            <w:pPr>
              <w:pStyle w:val="TableParagraph"/>
              <w:tabs>
                <w:tab w:val="left" w:pos="5812"/>
              </w:tabs>
              <w:contextualSpacing/>
              <w:jc w:val="center"/>
              <w:rPr>
                <w:sz w:val="26"/>
                <w:szCs w:val="26"/>
                <w:lang w:val="ru-RU"/>
              </w:rPr>
            </w:pPr>
            <w:r w:rsidRPr="00491188">
              <w:rPr>
                <w:sz w:val="26"/>
                <w:szCs w:val="26"/>
                <w:lang w:val="ru-RU"/>
              </w:rPr>
              <w:t>август</w:t>
            </w:r>
          </w:p>
        </w:tc>
      </w:tr>
      <w:tr w:rsidR="0049102A" w:rsidRPr="00491188" w14:paraId="02985DC5"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253F25C3" w14:textId="5C3BC2EA" w:rsidR="0049102A" w:rsidRPr="00491188" w:rsidRDefault="0049102A" w:rsidP="0049102A">
            <w:pPr>
              <w:pStyle w:val="TableParagraph"/>
              <w:tabs>
                <w:tab w:val="left" w:pos="5812"/>
              </w:tabs>
              <w:ind w:left="172"/>
              <w:contextualSpacing/>
              <w:rPr>
                <w:b/>
                <w:sz w:val="26"/>
                <w:szCs w:val="26"/>
                <w:lang w:val="ru-RU"/>
              </w:rPr>
            </w:pPr>
            <w:r w:rsidRPr="00491188">
              <w:rPr>
                <w:b/>
                <w:sz w:val="26"/>
                <w:szCs w:val="26"/>
                <w:lang w:val="ru-RU"/>
              </w:rPr>
              <w:t>5. Воспитание духа коллективизма (спортивной команды)</w:t>
            </w:r>
          </w:p>
        </w:tc>
      </w:tr>
      <w:tr w:rsidR="0049102A" w:rsidRPr="00491188" w14:paraId="642C5BC1"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60FF3535" w14:textId="2FC87BCF" w:rsidR="0049102A" w:rsidRPr="00491188" w:rsidRDefault="0049102A" w:rsidP="00942756">
            <w:pPr>
              <w:pStyle w:val="TableParagraph"/>
              <w:tabs>
                <w:tab w:val="left" w:pos="3113"/>
                <w:tab w:val="left" w:pos="5812"/>
              </w:tabs>
              <w:contextualSpacing/>
              <w:jc w:val="center"/>
              <w:rPr>
                <w:sz w:val="26"/>
                <w:szCs w:val="26"/>
                <w:lang w:val="ru-RU"/>
              </w:rPr>
            </w:pPr>
            <w:r w:rsidRPr="00491188">
              <w:rPr>
                <w:sz w:val="26"/>
                <w:szCs w:val="26"/>
                <w:lang w:val="ru-RU"/>
              </w:rPr>
              <w:t>5.1</w:t>
            </w:r>
          </w:p>
        </w:tc>
        <w:tc>
          <w:tcPr>
            <w:tcW w:w="3402" w:type="dxa"/>
            <w:tcBorders>
              <w:top w:val="single" w:sz="4" w:space="0" w:color="000000"/>
              <w:left w:val="single" w:sz="4" w:space="0" w:color="auto"/>
              <w:bottom w:val="single" w:sz="4" w:space="0" w:color="000000"/>
              <w:right w:val="single" w:sz="4" w:space="0" w:color="000000"/>
            </w:tcBorders>
          </w:tcPr>
          <w:p w14:paraId="39A91948" w14:textId="7A5BC6C1" w:rsidR="0049102A" w:rsidRPr="00491188" w:rsidRDefault="0049102A" w:rsidP="00AF14A0">
            <w:pPr>
              <w:pStyle w:val="TableParagraph"/>
              <w:tabs>
                <w:tab w:val="left" w:pos="5812"/>
              </w:tabs>
              <w:ind w:left="140"/>
              <w:contextualSpacing/>
              <w:rPr>
                <w:sz w:val="26"/>
                <w:szCs w:val="26"/>
              </w:rPr>
            </w:pPr>
            <w:r w:rsidRPr="00491188">
              <w:rPr>
                <w:sz w:val="26"/>
                <w:szCs w:val="26"/>
                <w:lang w:val="ru-RU"/>
              </w:rPr>
              <w:t>Воспитание духа коллективизма</w:t>
            </w:r>
          </w:p>
        </w:tc>
        <w:tc>
          <w:tcPr>
            <w:tcW w:w="4536" w:type="dxa"/>
            <w:tcBorders>
              <w:top w:val="single" w:sz="4" w:space="0" w:color="000000"/>
              <w:left w:val="single" w:sz="4" w:space="0" w:color="000000"/>
              <w:bottom w:val="single" w:sz="4" w:space="0" w:color="000000"/>
              <w:right w:val="single" w:sz="4" w:space="0" w:color="000000"/>
            </w:tcBorders>
          </w:tcPr>
          <w:p w14:paraId="3035FFAE" w14:textId="77777777" w:rsidR="0049102A" w:rsidRPr="00491188" w:rsidRDefault="0049102A" w:rsidP="0049102A">
            <w:pPr>
              <w:pStyle w:val="TableParagraph"/>
              <w:tabs>
                <w:tab w:val="left" w:pos="5812"/>
              </w:tabs>
              <w:ind w:left="140"/>
              <w:contextualSpacing/>
              <w:rPr>
                <w:sz w:val="26"/>
                <w:szCs w:val="26"/>
                <w:lang w:val="ru-RU"/>
              </w:rPr>
            </w:pPr>
            <w:r w:rsidRPr="00491188">
              <w:rPr>
                <w:sz w:val="26"/>
                <w:szCs w:val="26"/>
                <w:lang w:val="ru-RU"/>
              </w:rPr>
              <w:t xml:space="preserve">Поощрение помощи и поддержки </w:t>
            </w:r>
            <w:proofErr w:type="gramStart"/>
            <w:r w:rsidRPr="00491188">
              <w:rPr>
                <w:sz w:val="26"/>
                <w:szCs w:val="26"/>
                <w:lang w:val="ru-RU"/>
              </w:rPr>
              <w:t>обучающимися</w:t>
            </w:r>
            <w:proofErr w:type="gramEnd"/>
            <w:r w:rsidRPr="00491188">
              <w:rPr>
                <w:sz w:val="26"/>
                <w:szCs w:val="26"/>
                <w:lang w:val="ru-RU"/>
              </w:rPr>
              <w:t xml:space="preserve"> друг друга во время </w:t>
            </w:r>
          </w:p>
          <w:p w14:paraId="273BAFA2" w14:textId="229E8124" w:rsidR="0049102A" w:rsidRPr="00491188" w:rsidRDefault="0049102A" w:rsidP="0049102A">
            <w:pPr>
              <w:pStyle w:val="TableParagraph"/>
              <w:tabs>
                <w:tab w:val="left" w:pos="5812"/>
              </w:tabs>
              <w:ind w:left="140"/>
              <w:contextualSpacing/>
              <w:rPr>
                <w:sz w:val="26"/>
                <w:szCs w:val="26"/>
              </w:rPr>
            </w:pPr>
            <w:proofErr w:type="spellStart"/>
            <w:r w:rsidRPr="00491188">
              <w:rPr>
                <w:sz w:val="26"/>
                <w:szCs w:val="26"/>
              </w:rPr>
              <w:t>проведения</w:t>
            </w:r>
            <w:proofErr w:type="spellEnd"/>
            <w:r w:rsidRPr="00491188">
              <w:rPr>
                <w:sz w:val="26"/>
                <w:szCs w:val="26"/>
              </w:rPr>
              <w:t xml:space="preserve"> </w:t>
            </w:r>
            <w:proofErr w:type="spellStart"/>
            <w:r w:rsidRPr="00491188">
              <w:rPr>
                <w:sz w:val="26"/>
                <w:szCs w:val="26"/>
              </w:rPr>
              <w:t>учебно-тренировочного</w:t>
            </w:r>
            <w:proofErr w:type="spellEnd"/>
            <w:r w:rsidRPr="00491188">
              <w:rPr>
                <w:sz w:val="26"/>
                <w:szCs w:val="26"/>
              </w:rPr>
              <w:t xml:space="preserve"> </w:t>
            </w:r>
            <w:proofErr w:type="spellStart"/>
            <w:r w:rsidRPr="00491188">
              <w:rPr>
                <w:sz w:val="26"/>
                <w:szCs w:val="26"/>
              </w:rPr>
              <w:t>занятия</w:t>
            </w:r>
            <w:proofErr w:type="spellEnd"/>
          </w:p>
        </w:tc>
        <w:tc>
          <w:tcPr>
            <w:tcW w:w="1717" w:type="dxa"/>
            <w:gridSpan w:val="2"/>
            <w:tcBorders>
              <w:top w:val="single" w:sz="4" w:space="0" w:color="000000"/>
              <w:left w:val="single" w:sz="4" w:space="0" w:color="000000"/>
              <w:bottom w:val="single" w:sz="4" w:space="0" w:color="000000"/>
              <w:right w:val="single" w:sz="4" w:space="0" w:color="000000"/>
            </w:tcBorders>
          </w:tcPr>
          <w:p w14:paraId="37CD907A" w14:textId="349CB2D5" w:rsidR="0049102A" w:rsidRPr="00491188" w:rsidRDefault="0049102A" w:rsidP="00942756">
            <w:pPr>
              <w:pStyle w:val="TableParagraph"/>
              <w:tabs>
                <w:tab w:val="left" w:pos="5812"/>
              </w:tabs>
              <w:contextualSpacing/>
              <w:jc w:val="center"/>
              <w:rPr>
                <w:sz w:val="26"/>
                <w:szCs w:val="26"/>
              </w:rPr>
            </w:pPr>
            <w:proofErr w:type="spellStart"/>
            <w:r w:rsidRPr="00491188">
              <w:rPr>
                <w:sz w:val="26"/>
                <w:szCs w:val="26"/>
              </w:rPr>
              <w:t>весь</w:t>
            </w:r>
            <w:proofErr w:type="spellEnd"/>
            <w:r w:rsidRPr="00491188">
              <w:rPr>
                <w:sz w:val="26"/>
                <w:szCs w:val="26"/>
              </w:rPr>
              <w:t xml:space="preserve"> </w:t>
            </w:r>
            <w:proofErr w:type="spellStart"/>
            <w:r w:rsidRPr="00491188">
              <w:rPr>
                <w:sz w:val="26"/>
                <w:szCs w:val="26"/>
              </w:rPr>
              <w:t>период</w:t>
            </w:r>
            <w:proofErr w:type="spellEnd"/>
          </w:p>
        </w:tc>
      </w:tr>
      <w:tr w:rsidR="0049102A" w:rsidRPr="00491188" w14:paraId="40739513"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1D542747" w14:textId="322437FC" w:rsidR="0049102A" w:rsidRPr="00491188" w:rsidRDefault="0049102A" w:rsidP="0049102A">
            <w:pPr>
              <w:pStyle w:val="TableParagraph"/>
              <w:tabs>
                <w:tab w:val="left" w:pos="5812"/>
              </w:tabs>
              <w:ind w:left="172"/>
              <w:contextualSpacing/>
              <w:rPr>
                <w:b/>
                <w:sz w:val="26"/>
                <w:szCs w:val="26"/>
              </w:rPr>
            </w:pPr>
            <w:r w:rsidRPr="00491188">
              <w:rPr>
                <w:b/>
                <w:sz w:val="26"/>
                <w:szCs w:val="26"/>
                <w:lang w:val="ru-RU"/>
              </w:rPr>
              <w:t xml:space="preserve">6. </w:t>
            </w:r>
            <w:r w:rsidRPr="00491188">
              <w:rPr>
                <w:rFonts w:eastAsia="Calibri"/>
                <w:b/>
                <w:bCs/>
                <w:color w:val="000000"/>
                <w:sz w:val="26"/>
                <w:szCs w:val="26"/>
                <w:lang w:val="ru-RU"/>
              </w:rPr>
              <w:t>Трудовое воспитание</w:t>
            </w:r>
          </w:p>
        </w:tc>
      </w:tr>
      <w:tr w:rsidR="0049102A" w:rsidRPr="00491188" w14:paraId="0E1663B3"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681FD466" w14:textId="32849DA2" w:rsidR="0049102A" w:rsidRPr="00491188" w:rsidRDefault="0049102A" w:rsidP="00942756">
            <w:pPr>
              <w:pStyle w:val="TableParagraph"/>
              <w:tabs>
                <w:tab w:val="left" w:pos="3113"/>
                <w:tab w:val="left" w:pos="5812"/>
              </w:tabs>
              <w:contextualSpacing/>
              <w:jc w:val="center"/>
              <w:rPr>
                <w:sz w:val="26"/>
                <w:szCs w:val="26"/>
                <w:lang w:val="ru-RU"/>
              </w:rPr>
            </w:pPr>
            <w:r w:rsidRPr="00491188">
              <w:rPr>
                <w:sz w:val="26"/>
                <w:szCs w:val="26"/>
                <w:lang w:val="ru-RU"/>
              </w:rPr>
              <w:t>6.1</w:t>
            </w:r>
          </w:p>
        </w:tc>
        <w:tc>
          <w:tcPr>
            <w:tcW w:w="3402" w:type="dxa"/>
            <w:tcBorders>
              <w:top w:val="single" w:sz="4" w:space="0" w:color="000000"/>
              <w:left w:val="single" w:sz="4" w:space="0" w:color="auto"/>
              <w:bottom w:val="single" w:sz="4" w:space="0" w:color="000000"/>
              <w:right w:val="single" w:sz="4" w:space="0" w:color="000000"/>
            </w:tcBorders>
          </w:tcPr>
          <w:p w14:paraId="2F33633E" w14:textId="77777777" w:rsidR="0049102A" w:rsidRPr="00491188" w:rsidRDefault="0049102A" w:rsidP="0049102A">
            <w:pPr>
              <w:pStyle w:val="TableParagraph"/>
              <w:tabs>
                <w:tab w:val="left" w:pos="5812"/>
              </w:tabs>
              <w:ind w:left="10"/>
              <w:contextualSpacing/>
              <w:rPr>
                <w:bCs/>
                <w:color w:val="333333"/>
                <w:sz w:val="26"/>
                <w:szCs w:val="26"/>
                <w:shd w:val="clear" w:color="auto" w:fill="FFFFFF"/>
                <w:lang w:val="ru-RU"/>
              </w:rPr>
            </w:pPr>
            <w:r w:rsidRPr="00491188">
              <w:rPr>
                <w:bCs/>
                <w:sz w:val="26"/>
                <w:szCs w:val="26"/>
                <w:lang w:val="ru-RU"/>
              </w:rPr>
              <w:t xml:space="preserve"> Организация и проведение мероприятий, </w:t>
            </w:r>
            <w:r w:rsidRPr="00491188">
              <w:rPr>
                <w:color w:val="333333"/>
                <w:sz w:val="26"/>
                <w:szCs w:val="26"/>
                <w:shd w:val="clear" w:color="auto" w:fill="FFFFFF"/>
                <w:lang w:val="ru-RU"/>
              </w:rPr>
              <w:t>которые</w:t>
            </w:r>
            <w:r w:rsidRPr="00491188">
              <w:rPr>
                <w:color w:val="333333"/>
                <w:sz w:val="26"/>
                <w:szCs w:val="26"/>
                <w:shd w:val="clear" w:color="auto" w:fill="FFFFFF"/>
              </w:rPr>
              <w:t> </w:t>
            </w:r>
            <w:r w:rsidRPr="00491188">
              <w:rPr>
                <w:bCs/>
                <w:color w:val="333333"/>
                <w:sz w:val="26"/>
                <w:szCs w:val="26"/>
                <w:shd w:val="clear" w:color="auto" w:fill="FFFFFF"/>
                <w:lang w:val="ru-RU"/>
              </w:rPr>
              <w:t>направлены</w:t>
            </w:r>
            <w:r w:rsidRPr="00491188">
              <w:rPr>
                <w:color w:val="333333"/>
                <w:sz w:val="26"/>
                <w:szCs w:val="26"/>
                <w:shd w:val="clear" w:color="auto" w:fill="FFFFFF"/>
              </w:rPr>
              <w:t> </w:t>
            </w:r>
            <w:proofErr w:type="gramStart"/>
            <w:r w:rsidRPr="00491188">
              <w:rPr>
                <w:bCs/>
                <w:color w:val="333333"/>
                <w:sz w:val="26"/>
                <w:szCs w:val="26"/>
                <w:shd w:val="clear" w:color="auto" w:fill="FFFFFF"/>
                <w:lang w:val="ru-RU"/>
              </w:rPr>
              <w:t>на</w:t>
            </w:r>
            <w:proofErr w:type="gramEnd"/>
          </w:p>
          <w:p w14:paraId="282437C1" w14:textId="61730A21" w:rsidR="0049102A" w:rsidRPr="00491188" w:rsidRDefault="0049102A" w:rsidP="0049102A">
            <w:pPr>
              <w:pStyle w:val="TableParagraph"/>
              <w:tabs>
                <w:tab w:val="left" w:pos="5812"/>
              </w:tabs>
              <w:ind w:left="10"/>
              <w:contextualSpacing/>
              <w:rPr>
                <w:sz w:val="26"/>
                <w:szCs w:val="26"/>
                <w:lang w:val="ru-RU"/>
              </w:rPr>
            </w:pPr>
            <w:r w:rsidRPr="00491188">
              <w:rPr>
                <w:color w:val="333333"/>
                <w:sz w:val="26"/>
                <w:szCs w:val="26"/>
                <w:shd w:val="clear" w:color="auto" w:fill="FFFFFF"/>
              </w:rPr>
              <w:t> </w:t>
            </w:r>
            <w:r w:rsidRPr="00491188">
              <w:rPr>
                <w:color w:val="333333"/>
                <w:sz w:val="26"/>
                <w:szCs w:val="26"/>
                <w:shd w:val="clear" w:color="auto" w:fill="FFFFFF"/>
                <w:lang w:val="ru-RU"/>
              </w:rPr>
              <w:t>приобретение</w:t>
            </w:r>
            <w:r w:rsidRPr="00491188">
              <w:rPr>
                <w:color w:val="333333"/>
                <w:sz w:val="26"/>
                <w:szCs w:val="26"/>
                <w:shd w:val="clear" w:color="auto" w:fill="FFFFFF"/>
              </w:rPr>
              <w:t> </w:t>
            </w:r>
            <w:proofErr w:type="gramStart"/>
            <w:r w:rsidRPr="00491188">
              <w:rPr>
                <w:bCs/>
                <w:color w:val="333333"/>
                <w:sz w:val="26"/>
                <w:szCs w:val="26"/>
                <w:shd w:val="clear" w:color="auto" w:fill="FFFFFF"/>
                <w:lang w:val="ru-RU"/>
              </w:rPr>
              <w:t>обучающимися</w:t>
            </w:r>
            <w:proofErr w:type="gramEnd"/>
            <w:r w:rsidRPr="00491188">
              <w:rPr>
                <w:color w:val="333333"/>
                <w:sz w:val="26"/>
                <w:szCs w:val="26"/>
                <w:shd w:val="clear" w:color="auto" w:fill="FFFFFF"/>
              </w:rPr>
              <w:t> </w:t>
            </w:r>
            <w:r w:rsidRPr="00491188">
              <w:rPr>
                <w:color w:val="333333"/>
                <w:sz w:val="26"/>
                <w:szCs w:val="26"/>
                <w:shd w:val="clear" w:color="auto" w:fill="FFFFFF"/>
                <w:lang w:val="ru-RU"/>
              </w:rPr>
              <w:t>навыков и</w:t>
            </w:r>
            <w:r w:rsidRPr="00491188">
              <w:rPr>
                <w:color w:val="333333"/>
                <w:sz w:val="26"/>
                <w:szCs w:val="26"/>
                <w:shd w:val="clear" w:color="auto" w:fill="FFFFFF"/>
              </w:rPr>
              <w:t> </w:t>
            </w:r>
            <w:r w:rsidRPr="00491188">
              <w:rPr>
                <w:bCs/>
                <w:color w:val="333333"/>
                <w:sz w:val="26"/>
                <w:szCs w:val="26"/>
                <w:shd w:val="clear" w:color="auto" w:fill="FFFFFF"/>
                <w:lang w:val="ru-RU"/>
              </w:rPr>
              <w:t>формирование</w:t>
            </w:r>
            <w:r w:rsidRPr="00491188">
              <w:rPr>
                <w:color w:val="333333"/>
                <w:sz w:val="26"/>
                <w:szCs w:val="26"/>
                <w:shd w:val="clear" w:color="auto" w:fill="FFFFFF"/>
              </w:rPr>
              <w:t> </w:t>
            </w:r>
            <w:r w:rsidRPr="00491188">
              <w:rPr>
                <w:color w:val="333333"/>
                <w:sz w:val="26"/>
                <w:szCs w:val="26"/>
                <w:shd w:val="clear" w:color="auto" w:fill="FFFFFF"/>
                <w:lang w:val="ru-RU"/>
              </w:rPr>
              <w:t>компетенции, добросовестного отношения к работе,</w:t>
            </w:r>
            <w:r w:rsidRPr="00491188">
              <w:rPr>
                <w:color w:val="333333"/>
                <w:sz w:val="26"/>
                <w:szCs w:val="26"/>
                <w:shd w:val="clear" w:color="auto" w:fill="FFFFFF"/>
              </w:rPr>
              <w:t> </w:t>
            </w:r>
            <w:r w:rsidRPr="00491188">
              <w:rPr>
                <w:bCs/>
                <w:color w:val="333333"/>
                <w:sz w:val="26"/>
                <w:szCs w:val="26"/>
                <w:shd w:val="clear" w:color="auto" w:fill="FFFFFF"/>
                <w:lang w:val="ru-RU"/>
              </w:rPr>
              <w:t>развитие</w:t>
            </w:r>
            <w:r w:rsidRPr="00491188">
              <w:rPr>
                <w:color w:val="333333"/>
                <w:sz w:val="26"/>
                <w:szCs w:val="26"/>
                <w:shd w:val="clear" w:color="auto" w:fill="FFFFFF"/>
              </w:rPr>
              <w:t> </w:t>
            </w:r>
            <w:r w:rsidRPr="00491188">
              <w:rPr>
                <w:color w:val="333333"/>
                <w:sz w:val="26"/>
                <w:szCs w:val="26"/>
                <w:shd w:val="clear" w:color="auto" w:fill="FFFFFF"/>
                <w:lang w:val="ru-RU"/>
              </w:rPr>
              <w:t>творческих способностей, инициативы, стремления к достижению более высоких результатов</w:t>
            </w:r>
          </w:p>
        </w:tc>
        <w:tc>
          <w:tcPr>
            <w:tcW w:w="4536" w:type="dxa"/>
            <w:tcBorders>
              <w:top w:val="single" w:sz="4" w:space="0" w:color="000000"/>
              <w:left w:val="single" w:sz="4" w:space="0" w:color="000000"/>
              <w:bottom w:val="single" w:sz="4" w:space="0" w:color="000000"/>
              <w:right w:val="single" w:sz="4" w:space="0" w:color="000000"/>
            </w:tcBorders>
          </w:tcPr>
          <w:p w14:paraId="107BB3C5" w14:textId="0446081D" w:rsidR="0049102A" w:rsidRPr="00491188" w:rsidRDefault="0049102A" w:rsidP="0049102A">
            <w:pPr>
              <w:pStyle w:val="TableParagraph"/>
              <w:tabs>
                <w:tab w:val="left" w:pos="5812"/>
              </w:tabs>
              <w:ind w:left="140"/>
              <w:contextualSpacing/>
              <w:rPr>
                <w:sz w:val="26"/>
                <w:szCs w:val="26"/>
                <w:lang w:val="ru-RU"/>
              </w:rPr>
            </w:pPr>
            <w:r w:rsidRPr="00491188">
              <w:rPr>
                <w:sz w:val="26"/>
                <w:szCs w:val="26"/>
                <w:lang w:val="ru-RU"/>
              </w:rPr>
              <w:t xml:space="preserve">Участие в субботниках </w:t>
            </w:r>
            <w:proofErr w:type="gramStart"/>
            <w:r w:rsidRPr="00491188">
              <w:rPr>
                <w:sz w:val="26"/>
                <w:szCs w:val="26"/>
                <w:lang w:val="ru-RU"/>
              </w:rPr>
              <w:t>по</w:t>
            </w:r>
            <w:proofErr w:type="gramEnd"/>
            <w:r w:rsidRPr="00491188">
              <w:rPr>
                <w:sz w:val="26"/>
                <w:szCs w:val="26"/>
                <w:lang w:val="ru-RU"/>
              </w:rPr>
              <w:t xml:space="preserve"> </w:t>
            </w:r>
            <w:proofErr w:type="gramStart"/>
            <w:r w:rsidRPr="00491188">
              <w:rPr>
                <w:sz w:val="26"/>
                <w:szCs w:val="26"/>
                <w:lang w:val="ru-RU"/>
              </w:rPr>
              <w:t>очитке</w:t>
            </w:r>
            <w:proofErr w:type="gramEnd"/>
            <w:r w:rsidRPr="00491188">
              <w:rPr>
                <w:sz w:val="26"/>
                <w:szCs w:val="26"/>
                <w:lang w:val="ru-RU"/>
              </w:rPr>
              <w:t xml:space="preserve"> территории учреждения</w:t>
            </w:r>
          </w:p>
        </w:tc>
        <w:tc>
          <w:tcPr>
            <w:tcW w:w="1717" w:type="dxa"/>
            <w:gridSpan w:val="2"/>
            <w:tcBorders>
              <w:top w:val="single" w:sz="4" w:space="0" w:color="000000"/>
              <w:left w:val="single" w:sz="4" w:space="0" w:color="000000"/>
              <w:bottom w:val="single" w:sz="4" w:space="0" w:color="000000"/>
              <w:right w:val="single" w:sz="4" w:space="0" w:color="000000"/>
            </w:tcBorders>
          </w:tcPr>
          <w:p w14:paraId="74AC3912" w14:textId="34D3F889" w:rsidR="0049102A" w:rsidRPr="00491188" w:rsidRDefault="0049102A" w:rsidP="00942756">
            <w:pPr>
              <w:pStyle w:val="TableParagraph"/>
              <w:tabs>
                <w:tab w:val="left" w:pos="5812"/>
              </w:tabs>
              <w:contextualSpacing/>
              <w:jc w:val="center"/>
              <w:rPr>
                <w:sz w:val="26"/>
                <w:szCs w:val="26"/>
                <w:lang w:val="ru-RU"/>
              </w:rPr>
            </w:pPr>
            <w:proofErr w:type="spellStart"/>
            <w:r w:rsidRPr="00491188">
              <w:rPr>
                <w:bCs/>
                <w:sz w:val="26"/>
                <w:szCs w:val="26"/>
              </w:rPr>
              <w:t>сентябрь</w:t>
            </w:r>
            <w:proofErr w:type="spellEnd"/>
            <w:r w:rsidRPr="00491188">
              <w:rPr>
                <w:bCs/>
                <w:sz w:val="26"/>
                <w:szCs w:val="26"/>
              </w:rPr>
              <w:t xml:space="preserve">- </w:t>
            </w:r>
            <w:proofErr w:type="spellStart"/>
            <w:r w:rsidRPr="00491188">
              <w:rPr>
                <w:bCs/>
                <w:sz w:val="26"/>
                <w:szCs w:val="26"/>
              </w:rPr>
              <w:t>октябрь</w:t>
            </w:r>
            <w:proofErr w:type="spellEnd"/>
            <w:r w:rsidRPr="00491188">
              <w:rPr>
                <w:bCs/>
                <w:sz w:val="26"/>
                <w:szCs w:val="26"/>
              </w:rPr>
              <w:t xml:space="preserve">, </w:t>
            </w:r>
            <w:proofErr w:type="spellStart"/>
            <w:r w:rsidRPr="00491188">
              <w:rPr>
                <w:bCs/>
                <w:sz w:val="26"/>
                <w:szCs w:val="26"/>
              </w:rPr>
              <w:t>май-июнь</w:t>
            </w:r>
            <w:proofErr w:type="spellEnd"/>
          </w:p>
        </w:tc>
      </w:tr>
      <w:tr w:rsidR="0049102A" w:rsidRPr="00491188" w14:paraId="5CA3B98E"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46A5AB26" w14:textId="1B94D9C7" w:rsidR="0049102A" w:rsidRPr="00491188" w:rsidRDefault="0049102A" w:rsidP="00942756">
            <w:pPr>
              <w:pStyle w:val="TableParagraph"/>
              <w:tabs>
                <w:tab w:val="left" w:pos="5812"/>
              </w:tabs>
              <w:contextualSpacing/>
              <w:jc w:val="center"/>
              <w:rPr>
                <w:bCs/>
                <w:sz w:val="26"/>
                <w:szCs w:val="26"/>
                <w:lang w:val="ru-RU"/>
              </w:rPr>
            </w:pPr>
            <w:r w:rsidRPr="00491188">
              <w:rPr>
                <w:b/>
                <w:sz w:val="26"/>
                <w:szCs w:val="26"/>
                <w:lang w:val="ru-RU"/>
              </w:rPr>
              <w:t>Этап начальной подготовки (свыше года обучения)</w:t>
            </w:r>
          </w:p>
        </w:tc>
      </w:tr>
      <w:tr w:rsidR="0049102A" w:rsidRPr="00491188" w14:paraId="6EDC2B5E"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0E26501D" w14:textId="31F4FDC2" w:rsidR="0049102A" w:rsidRPr="00491188" w:rsidRDefault="0049102A" w:rsidP="00E16024">
            <w:pPr>
              <w:pStyle w:val="TableParagraph"/>
              <w:tabs>
                <w:tab w:val="left" w:pos="5812"/>
              </w:tabs>
              <w:contextualSpacing/>
              <w:rPr>
                <w:bCs/>
                <w:sz w:val="26"/>
                <w:szCs w:val="26"/>
                <w:lang w:val="ru-RU"/>
              </w:rPr>
            </w:pPr>
            <w:r w:rsidRPr="00491188">
              <w:rPr>
                <w:bCs/>
                <w:sz w:val="26"/>
                <w:szCs w:val="26"/>
              </w:rPr>
              <w:t>1.</w:t>
            </w:r>
            <w:r w:rsidRPr="00491188">
              <w:rPr>
                <w:b/>
                <w:sz w:val="26"/>
                <w:szCs w:val="26"/>
              </w:rPr>
              <w:t xml:space="preserve">Профориентационная </w:t>
            </w:r>
            <w:proofErr w:type="spellStart"/>
            <w:r w:rsidRPr="00491188">
              <w:rPr>
                <w:b/>
                <w:sz w:val="26"/>
                <w:szCs w:val="26"/>
              </w:rPr>
              <w:t>деятельность</w:t>
            </w:r>
            <w:proofErr w:type="spellEnd"/>
          </w:p>
        </w:tc>
      </w:tr>
      <w:tr w:rsidR="0049102A" w:rsidRPr="00491188" w14:paraId="1B5C1B1B"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26F4C1F5" w14:textId="1EB7C762" w:rsidR="0049102A" w:rsidRPr="00491188" w:rsidRDefault="0049102A" w:rsidP="00942756">
            <w:pPr>
              <w:pStyle w:val="TableParagraph"/>
              <w:tabs>
                <w:tab w:val="left" w:pos="3113"/>
                <w:tab w:val="left" w:pos="5812"/>
              </w:tabs>
              <w:contextualSpacing/>
              <w:jc w:val="center"/>
              <w:rPr>
                <w:sz w:val="26"/>
                <w:szCs w:val="26"/>
              </w:rPr>
            </w:pPr>
            <w:r w:rsidRPr="00491188">
              <w:rPr>
                <w:sz w:val="26"/>
                <w:szCs w:val="26"/>
                <w:lang w:val="ru-RU"/>
              </w:rPr>
              <w:t>1.1.</w:t>
            </w:r>
          </w:p>
        </w:tc>
        <w:tc>
          <w:tcPr>
            <w:tcW w:w="3402" w:type="dxa"/>
            <w:tcBorders>
              <w:top w:val="single" w:sz="4" w:space="0" w:color="000000"/>
              <w:left w:val="single" w:sz="4" w:space="0" w:color="auto"/>
              <w:bottom w:val="single" w:sz="4" w:space="0" w:color="000000"/>
              <w:right w:val="single" w:sz="4" w:space="0" w:color="000000"/>
            </w:tcBorders>
          </w:tcPr>
          <w:p w14:paraId="16C19FE9" w14:textId="2A2D212B" w:rsidR="0049102A" w:rsidRPr="00491188" w:rsidRDefault="0049102A" w:rsidP="0049102A">
            <w:pPr>
              <w:pStyle w:val="TableParagraph"/>
              <w:tabs>
                <w:tab w:val="left" w:pos="5812"/>
              </w:tabs>
              <w:ind w:left="10"/>
              <w:contextualSpacing/>
              <w:rPr>
                <w:bCs/>
                <w:sz w:val="26"/>
                <w:szCs w:val="26"/>
                <w:lang w:val="ru-RU"/>
              </w:rPr>
            </w:pPr>
            <w:r w:rsidRPr="00491188">
              <w:rPr>
                <w:sz w:val="26"/>
                <w:szCs w:val="26"/>
                <w:lang w:val="ru-RU"/>
              </w:rPr>
              <w:t>Посещение в качестве зрителей спортивного соревнования</w:t>
            </w:r>
          </w:p>
        </w:tc>
        <w:tc>
          <w:tcPr>
            <w:tcW w:w="4536" w:type="dxa"/>
            <w:tcBorders>
              <w:top w:val="single" w:sz="4" w:space="0" w:color="000000"/>
              <w:left w:val="single" w:sz="4" w:space="0" w:color="000000"/>
              <w:bottom w:val="single" w:sz="4" w:space="0" w:color="000000"/>
              <w:right w:val="single" w:sz="4" w:space="0" w:color="000000"/>
            </w:tcBorders>
          </w:tcPr>
          <w:p w14:paraId="1D206133" w14:textId="086D3D56" w:rsidR="0049102A" w:rsidRPr="00491188" w:rsidRDefault="0049102A" w:rsidP="0049102A">
            <w:pPr>
              <w:pStyle w:val="TableParagraph"/>
              <w:tabs>
                <w:tab w:val="left" w:pos="5812"/>
              </w:tabs>
              <w:ind w:left="140"/>
              <w:contextualSpacing/>
              <w:rPr>
                <w:sz w:val="26"/>
                <w:szCs w:val="26"/>
              </w:rPr>
            </w:pPr>
            <w:r w:rsidRPr="00491188">
              <w:rPr>
                <w:sz w:val="26"/>
                <w:szCs w:val="26"/>
                <w:lang w:val="ru-RU"/>
              </w:rPr>
              <w:t>В</w:t>
            </w:r>
            <w:proofErr w:type="spellStart"/>
            <w:r w:rsidRPr="00491188">
              <w:rPr>
                <w:sz w:val="26"/>
                <w:szCs w:val="26"/>
              </w:rPr>
              <w:t>стреча</w:t>
            </w:r>
            <w:proofErr w:type="spellEnd"/>
            <w:r w:rsidRPr="00491188">
              <w:rPr>
                <w:sz w:val="26"/>
                <w:szCs w:val="26"/>
              </w:rPr>
              <w:t xml:space="preserve">, </w:t>
            </w:r>
            <w:proofErr w:type="spellStart"/>
            <w:r w:rsidRPr="00491188">
              <w:rPr>
                <w:sz w:val="26"/>
                <w:szCs w:val="26"/>
              </w:rPr>
              <w:t>беседа</w:t>
            </w:r>
            <w:proofErr w:type="spellEnd"/>
          </w:p>
        </w:tc>
        <w:tc>
          <w:tcPr>
            <w:tcW w:w="1717" w:type="dxa"/>
            <w:gridSpan w:val="2"/>
            <w:tcBorders>
              <w:top w:val="single" w:sz="4" w:space="0" w:color="000000"/>
              <w:left w:val="single" w:sz="4" w:space="0" w:color="000000"/>
              <w:bottom w:val="single" w:sz="4" w:space="0" w:color="000000"/>
              <w:right w:val="single" w:sz="4" w:space="0" w:color="000000"/>
            </w:tcBorders>
          </w:tcPr>
          <w:p w14:paraId="7E3D93CD" w14:textId="49374191" w:rsidR="0049102A" w:rsidRPr="00491188" w:rsidRDefault="0049102A" w:rsidP="00942756">
            <w:pPr>
              <w:pStyle w:val="TableParagraph"/>
              <w:tabs>
                <w:tab w:val="left" w:pos="5812"/>
              </w:tabs>
              <w:contextualSpacing/>
              <w:jc w:val="center"/>
              <w:rPr>
                <w:bCs/>
                <w:sz w:val="26"/>
                <w:szCs w:val="26"/>
              </w:rPr>
            </w:pPr>
            <w:r w:rsidRPr="00491188">
              <w:rPr>
                <w:sz w:val="26"/>
                <w:szCs w:val="26"/>
                <w:lang w:val="ru-RU"/>
              </w:rPr>
              <w:t>январь</w:t>
            </w:r>
          </w:p>
        </w:tc>
      </w:tr>
      <w:tr w:rsidR="0049102A" w:rsidRPr="00491188" w14:paraId="08BDE6F3"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0A1CAA4C" w14:textId="466C0328" w:rsidR="0049102A" w:rsidRPr="00491188" w:rsidRDefault="0049102A" w:rsidP="00E16024">
            <w:pPr>
              <w:pStyle w:val="TableParagraph"/>
              <w:tabs>
                <w:tab w:val="left" w:pos="5812"/>
              </w:tabs>
              <w:contextualSpacing/>
              <w:rPr>
                <w:bCs/>
                <w:sz w:val="26"/>
                <w:szCs w:val="26"/>
              </w:rPr>
            </w:pPr>
            <w:r w:rsidRPr="00491188">
              <w:rPr>
                <w:b/>
                <w:sz w:val="26"/>
                <w:szCs w:val="26"/>
                <w:lang w:val="ru-RU"/>
              </w:rPr>
              <w:t>2.</w:t>
            </w:r>
            <w:r w:rsidRPr="00491188">
              <w:rPr>
                <w:b/>
                <w:sz w:val="26"/>
                <w:szCs w:val="26"/>
              </w:rPr>
              <w:t xml:space="preserve"> </w:t>
            </w:r>
            <w:proofErr w:type="spellStart"/>
            <w:r w:rsidRPr="00491188">
              <w:rPr>
                <w:b/>
                <w:sz w:val="26"/>
                <w:szCs w:val="26"/>
                <w:lang w:val="ru-RU"/>
              </w:rPr>
              <w:t>Здоровьесбережение</w:t>
            </w:r>
            <w:proofErr w:type="spellEnd"/>
          </w:p>
        </w:tc>
      </w:tr>
      <w:tr w:rsidR="0049102A" w:rsidRPr="00491188" w14:paraId="5E8EEB95"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31F423B7" w14:textId="38C1DCDD" w:rsidR="0049102A" w:rsidRPr="00491188" w:rsidRDefault="0049102A" w:rsidP="00942756">
            <w:pPr>
              <w:pStyle w:val="TableParagraph"/>
              <w:tabs>
                <w:tab w:val="left" w:pos="3113"/>
                <w:tab w:val="left" w:pos="5812"/>
              </w:tabs>
              <w:contextualSpacing/>
              <w:jc w:val="center"/>
              <w:rPr>
                <w:sz w:val="26"/>
                <w:szCs w:val="26"/>
              </w:rPr>
            </w:pPr>
            <w:r w:rsidRPr="00491188">
              <w:rPr>
                <w:sz w:val="26"/>
                <w:szCs w:val="26"/>
                <w:lang w:val="ru-RU"/>
              </w:rPr>
              <w:t>2.1.</w:t>
            </w:r>
          </w:p>
        </w:tc>
        <w:tc>
          <w:tcPr>
            <w:tcW w:w="3402" w:type="dxa"/>
            <w:tcBorders>
              <w:top w:val="single" w:sz="4" w:space="0" w:color="000000"/>
              <w:left w:val="single" w:sz="4" w:space="0" w:color="auto"/>
              <w:bottom w:val="single" w:sz="4" w:space="0" w:color="000000"/>
              <w:right w:val="single" w:sz="4" w:space="0" w:color="000000"/>
            </w:tcBorders>
          </w:tcPr>
          <w:p w14:paraId="7E0B0243" w14:textId="703DC7AF" w:rsidR="0049102A" w:rsidRPr="00491188" w:rsidRDefault="0049102A" w:rsidP="0049102A">
            <w:pPr>
              <w:pStyle w:val="TableParagraph"/>
              <w:tabs>
                <w:tab w:val="left" w:pos="5812"/>
              </w:tabs>
              <w:ind w:left="10"/>
              <w:contextualSpacing/>
              <w:rPr>
                <w:bCs/>
                <w:sz w:val="26"/>
                <w:szCs w:val="26"/>
                <w:lang w:val="ru-RU"/>
              </w:rPr>
            </w:pPr>
            <w:r w:rsidRPr="00491188">
              <w:rPr>
                <w:bCs/>
                <w:sz w:val="26"/>
                <w:szCs w:val="26"/>
                <w:lang w:val="ru-RU"/>
              </w:rPr>
              <w:t>Организация и проведение мероприятий, направленных на формирование здорового образа жизни</w:t>
            </w:r>
          </w:p>
        </w:tc>
        <w:tc>
          <w:tcPr>
            <w:tcW w:w="4536" w:type="dxa"/>
            <w:tcBorders>
              <w:top w:val="single" w:sz="4" w:space="0" w:color="000000"/>
              <w:left w:val="single" w:sz="4" w:space="0" w:color="000000"/>
              <w:bottom w:val="single" w:sz="4" w:space="0" w:color="000000"/>
              <w:right w:val="single" w:sz="4" w:space="0" w:color="000000"/>
            </w:tcBorders>
          </w:tcPr>
          <w:p w14:paraId="0762BBEE" w14:textId="1A7B426B" w:rsidR="0049102A" w:rsidRPr="00491188" w:rsidRDefault="005D7AA8" w:rsidP="0049102A">
            <w:pPr>
              <w:pStyle w:val="TableParagraph"/>
              <w:tabs>
                <w:tab w:val="left" w:pos="5812"/>
              </w:tabs>
              <w:ind w:left="140"/>
              <w:contextualSpacing/>
              <w:rPr>
                <w:sz w:val="26"/>
                <w:szCs w:val="26"/>
                <w:lang w:val="ru-RU"/>
              </w:rPr>
            </w:pPr>
            <w:r w:rsidRPr="00491188">
              <w:rPr>
                <w:sz w:val="26"/>
                <w:szCs w:val="26"/>
                <w:lang w:val="ru-RU"/>
              </w:rPr>
              <w:t xml:space="preserve">Городской командный </w:t>
            </w:r>
            <w:proofErr w:type="spellStart"/>
            <w:r w:rsidRPr="00491188">
              <w:rPr>
                <w:sz w:val="26"/>
                <w:szCs w:val="26"/>
                <w:lang w:val="ru-RU"/>
              </w:rPr>
              <w:t>квест</w:t>
            </w:r>
            <w:proofErr w:type="spellEnd"/>
            <w:r w:rsidRPr="00491188">
              <w:rPr>
                <w:sz w:val="26"/>
                <w:szCs w:val="26"/>
                <w:lang w:val="ru-RU"/>
              </w:rPr>
              <w:t xml:space="preserve"> «Прошагай Невинномысск»</w:t>
            </w:r>
          </w:p>
        </w:tc>
        <w:tc>
          <w:tcPr>
            <w:tcW w:w="1717" w:type="dxa"/>
            <w:gridSpan w:val="2"/>
            <w:tcBorders>
              <w:top w:val="single" w:sz="4" w:space="0" w:color="000000"/>
              <w:left w:val="single" w:sz="4" w:space="0" w:color="000000"/>
              <w:bottom w:val="single" w:sz="4" w:space="0" w:color="000000"/>
              <w:right w:val="single" w:sz="4" w:space="0" w:color="000000"/>
            </w:tcBorders>
          </w:tcPr>
          <w:p w14:paraId="71D0490A" w14:textId="7DAED63F" w:rsidR="0049102A" w:rsidRPr="00491188" w:rsidRDefault="0049102A" w:rsidP="00942756">
            <w:pPr>
              <w:pStyle w:val="TableParagraph"/>
              <w:tabs>
                <w:tab w:val="left" w:pos="5812"/>
              </w:tabs>
              <w:contextualSpacing/>
              <w:jc w:val="center"/>
              <w:rPr>
                <w:bCs/>
                <w:sz w:val="26"/>
                <w:szCs w:val="26"/>
              </w:rPr>
            </w:pPr>
            <w:r w:rsidRPr="00491188">
              <w:rPr>
                <w:sz w:val="26"/>
                <w:szCs w:val="26"/>
                <w:lang w:val="ru-RU"/>
              </w:rPr>
              <w:t>май</w:t>
            </w:r>
          </w:p>
        </w:tc>
      </w:tr>
      <w:tr w:rsidR="0049102A" w:rsidRPr="00491188" w14:paraId="3CE6608D"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4D683264" w14:textId="0A2EC89E" w:rsidR="0049102A" w:rsidRPr="00491188" w:rsidRDefault="005D7AA8" w:rsidP="00942756">
            <w:pPr>
              <w:pStyle w:val="TableParagraph"/>
              <w:tabs>
                <w:tab w:val="left" w:pos="3113"/>
                <w:tab w:val="left" w:pos="5812"/>
              </w:tabs>
              <w:contextualSpacing/>
              <w:jc w:val="center"/>
              <w:rPr>
                <w:sz w:val="26"/>
                <w:szCs w:val="26"/>
                <w:lang w:val="ru-RU"/>
              </w:rPr>
            </w:pPr>
            <w:r w:rsidRPr="00491188">
              <w:rPr>
                <w:sz w:val="26"/>
                <w:szCs w:val="26"/>
                <w:lang w:val="ru-RU"/>
              </w:rPr>
              <w:t>2.2</w:t>
            </w:r>
          </w:p>
        </w:tc>
        <w:tc>
          <w:tcPr>
            <w:tcW w:w="3402" w:type="dxa"/>
            <w:tcBorders>
              <w:top w:val="single" w:sz="4" w:space="0" w:color="000000"/>
              <w:left w:val="single" w:sz="4" w:space="0" w:color="auto"/>
              <w:bottom w:val="single" w:sz="4" w:space="0" w:color="000000"/>
              <w:right w:val="single" w:sz="4" w:space="0" w:color="000000"/>
            </w:tcBorders>
          </w:tcPr>
          <w:p w14:paraId="3161F2E8" w14:textId="45708F1B" w:rsidR="0049102A" w:rsidRPr="00491188" w:rsidRDefault="005D7AA8" w:rsidP="0049102A">
            <w:pPr>
              <w:pStyle w:val="TableParagraph"/>
              <w:tabs>
                <w:tab w:val="left" w:pos="5812"/>
              </w:tabs>
              <w:ind w:left="10"/>
              <w:contextualSpacing/>
              <w:rPr>
                <w:bCs/>
                <w:sz w:val="26"/>
                <w:szCs w:val="26"/>
                <w:lang w:val="ru-RU"/>
              </w:rPr>
            </w:pPr>
            <w:r w:rsidRPr="00491188">
              <w:rPr>
                <w:bCs/>
                <w:sz w:val="26"/>
                <w:szCs w:val="26"/>
                <w:lang w:val="ru-RU"/>
              </w:rPr>
              <w:t xml:space="preserve">Организация и проведение мероприятий, направленных на формирование здорового </w:t>
            </w:r>
            <w:r w:rsidRPr="00491188">
              <w:rPr>
                <w:bCs/>
                <w:sz w:val="26"/>
                <w:szCs w:val="26"/>
                <w:lang w:val="ru-RU"/>
              </w:rPr>
              <w:lastRenderedPageBreak/>
              <w:t>образа жизни</w:t>
            </w:r>
          </w:p>
        </w:tc>
        <w:tc>
          <w:tcPr>
            <w:tcW w:w="4536" w:type="dxa"/>
            <w:tcBorders>
              <w:top w:val="single" w:sz="4" w:space="0" w:color="000000"/>
              <w:left w:val="single" w:sz="4" w:space="0" w:color="000000"/>
              <w:bottom w:val="single" w:sz="4" w:space="0" w:color="000000"/>
              <w:right w:val="single" w:sz="4" w:space="0" w:color="000000"/>
            </w:tcBorders>
          </w:tcPr>
          <w:p w14:paraId="15B07A30" w14:textId="6A5AFC16" w:rsidR="0049102A" w:rsidRPr="00491188" w:rsidRDefault="005D7AA8" w:rsidP="0049102A">
            <w:pPr>
              <w:pStyle w:val="TableParagraph"/>
              <w:tabs>
                <w:tab w:val="left" w:pos="5812"/>
              </w:tabs>
              <w:ind w:left="140"/>
              <w:contextualSpacing/>
              <w:rPr>
                <w:sz w:val="26"/>
                <w:szCs w:val="26"/>
                <w:lang w:val="ru-RU"/>
              </w:rPr>
            </w:pPr>
            <w:r w:rsidRPr="00491188">
              <w:rPr>
                <w:sz w:val="26"/>
                <w:szCs w:val="26"/>
                <w:lang w:val="ru-RU"/>
              </w:rPr>
              <w:lastRenderedPageBreak/>
              <w:t>Благотворительный забег «</w:t>
            </w:r>
            <w:proofErr w:type="spellStart"/>
            <w:r w:rsidRPr="00491188">
              <w:rPr>
                <w:sz w:val="26"/>
                <w:szCs w:val="26"/>
                <w:lang w:val="ru-RU"/>
              </w:rPr>
              <w:t>Импулс</w:t>
            </w:r>
            <w:proofErr w:type="spellEnd"/>
            <w:r w:rsidRPr="00491188">
              <w:rPr>
                <w:sz w:val="26"/>
                <w:szCs w:val="26"/>
                <w:lang w:val="ru-RU"/>
              </w:rPr>
              <w:t xml:space="preserve"> добра»</w:t>
            </w:r>
          </w:p>
        </w:tc>
        <w:tc>
          <w:tcPr>
            <w:tcW w:w="1717" w:type="dxa"/>
            <w:gridSpan w:val="2"/>
            <w:tcBorders>
              <w:top w:val="single" w:sz="4" w:space="0" w:color="000000"/>
              <w:left w:val="single" w:sz="4" w:space="0" w:color="000000"/>
              <w:bottom w:val="single" w:sz="4" w:space="0" w:color="000000"/>
              <w:right w:val="single" w:sz="4" w:space="0" w:color="000000"/>
            </w:tcBorders>
          </w:tcPr>
          <w:p w14:paraId="2E4C36FD" w14:textId="3F85BFFE" w:rsidR="0049102A" w:rsidRPr="00491188" w:rsidRDefault="005D7AA8" w:rsidP="00942756">
            <w:pPr>
              <w:pStyle w:val="TableParagraph"/>
              <w:tabs>
                <w:tab w:val="left" w:pos="5812"/>
              </w:tabs>
              <w:contextualSpacing/>
              <w:jc w:val="center"/>
              <w:rPr>
                <w:bCs/>
                <w:sz w:val="26"/>
                <w:szCs w:val="26"/>
                <w:lang w:val="ru-RU"/>
              </w:rPr>
            </w:pPr>
            <w:r w:rsidRPr="00491188">
              <w:rPr>
                <w:bCs/>
                <w:sz w:val="26"/>
                <w:szCs w:val="26"/>
                <w:lang w:val="ru-RU"/>
              </w:rPr>
              <w:t>апрель</w:t>
            </w:r>
          </w:p>
        </w:tc>
      </w:tr>
      <w:tr w:rsidR="005D7AA8" w:rsidRPr="00491188" w14:paraId="7E2C7766"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49CDFB3F" w14:textId="12AC03C6" w:rsidR="005D7AA8" w:rsidRPr="00491188" w:rsidRDefault="005D7AA8" w:rsidP="00E16024">
            <w:pPr>
              <w:pStyle w:val="TableParagraph"/>
              <w:tabs>
                <w:tab w:val="left" w:pos="5812"/>
              </w:tabs>
              <w:contextualSpacing/>
              <w:rPr>
                <w:bCs/>
                <w:sz w:val="26"/>
                <w:szCs w:val="26"/>
              </w:rPr>
            </w:pPr>
            <w:r w:rsidRPr="00491188">
              <w:rPr>
                <w:b/>
                <w:sz w:val="26"/>
                <w:szCs w:val="26"/>
                <w:lang w:val="ru-RU"/>
              </w:rPr>
              <w:lastRenderedPageBreak/>
              <w:t>3.</w:t>
            </w:r>
            <w:proofErr w:type="spellStart"/>
            <w:r w:rsidRPr="00491188">
              <w:rPr>
                <w:b/>
                <w:sz w:val="26"/>
                <w:szCs w:val="26"/>
              </w:rPr>
              <w:t>Патриотическое</w:t>
            </w:r>
            <w:proofErr w:type="spellEnd"/>
            <w:r w:rsidRPr="00491188">
              <w:rPr>
                <w:b/>
                <w:sz w:val="26"/>
                <w:szCs w:val="26"/>
              </w:rPr>
              <w:t xml:space="preserve"> </w:t>
            </w:r>
            <w:proofErr w:type="spellStart"/>
            <w:r w:rsidRPr="00491188">
              <w:rPr>
                <w:b/>
                <w:sz w:val="26"/>
                <w:szCs w:val="26"/>
              </w:rPr>
              <w:t>воспитание</w:t>
            </w:r>
            <w:proofErr w:type="spellEnd"/>
          </w:p>
        </w:tc>
      </w:tr>
      <w:tr w:rsidR="005D7AA8" w:rsidRPr="00491188" w14:paraId="160C1EAF"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0B43744E" w14:textId="53A0A42F" w:rsidR="005D7AA8" w:rsidRPr="00491188" w:rsidRDefault="005D7AA8" w:rsidP="00942756">
            <w:pPr>
              <w:pStyle w:val="TableParagraph"/>
              <w:tabs>
                <w:tab w:val="left" w:pos="3113"/>
                <w:tab w:val="left" w:pos="5812"/>
              </w:tabs>
              <w:contextualSpacing/>
              <w:jc w:val="center"/>
              <w:rPr>
                <w:sz w:val="26"/>
                <w:szCs w:val="26"/>
                <w:lang w:val="ru-RU"/>
              </w:rPr>
            </w:pPr>
            <w:r w:rsidRPr="00491188">
              <w:rPr>
                <w:sz w:val="26"/>
                <w:szCs w:val="26"/>
                <w:lang w:val="ru-RU"/>
              </w:rPr>
              <w:t>3.1</w:t>
            </w:r>
          </w:p>
        </w:tc>
        <w:tc>
          <w:tcPr>
            <w:tcW w:w="3402" w:type="dxa"/>
            <w:tcBorders>
              <w:top w:val="single" w:sz="4" w:space="0" w:color="000000"/>
              <w:left w:val="single" w:sz="4" w:space="0" w:color="auto"/>
              <w:bottom w:val="single" w:sz="4" w:space="0" w:color="000000"/>
              <w:right w:val="single" w:sz="4" w:space="0" w:color="000000"/>
            </w:tcBorders>
          </w:tcPr>
          <w:p w14:paraId="35D19DFE" w14:textId="5833BB2D" w:rsidR="005D7AA8" w:rsidRPr="00491188" w:rsidRDefault="005D7AA8" w:rsidP="0049102A">
            <w:pPr>
              <w:pStyle w:val="TableParagraph"/>
              <w:tabs>
                <w:tab w:val="left" w:pos="5812"/>
              </w:tabs>
              <w:ind w:left="10"/>
              <w:contextualSpacing/>
              <w:rPr>
                <w:bCs/>
                <w:sz w:val="26"/>
                <w:szCs w:val="26"/>
                <w:lang w:val="ru-RU"/>
              </w:rPr>
            </w:pPr>
            <w:r w:rsidRPr="00491188">
              <w:rPr>
                <w:bCs/>
                <w:sz w:val="26"/>
                <w:szCs w:val="26"/>
                <w:lang w:val="ru-RU"/>
              </w:rPr>
              <w:t>Организация и проведение мероприятий, направленных на формирование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w:t>
            </w:r>
          </w:p>
        </w:tc>
        <w:tc>
          <w:tcPr>
            <w:tcW w:w="4536" w:type="dxa"/>
            <w:tcBorders>
              <w:top w:val="single" w:sz="4" w:space="0" w:color="000000"/>
              <w:left w:val="single" w:sz="4" w:space="0" w:color="000000"/>
              <w:bottom w:val="single" w:sz="4" w:space="0" w:color="000000"/>
              <w:right w:val="single" w:sz="4" w:space="0" w:color="000000"/>
            </w:tcBorders>
          </w:tcPr>
          <w:p w14:paraId="45A6E1F4" w14:textId="34FA6EC5" w:rsidR="005D7AA8" w:rsidRPr="00491188" w:rsidRDefault="005D7AA8" w:rsidP="0049102A">
            <w:pPr>
              <w:pStyle w:val="TableParagraph"/>
              <w:tabs>
                <w:tab w:val="left" w:pos="5812"/>
              </w:tabs>
              <w:ind w:left="140"/>
              <w:contextualSpacing/>
              <w:rPr>
                <w:sz w:val="26"/>
                <w:szCs w:val="26"/>
                <w:lang w:val="ru-RU"/>
              </w:rPr>
            </w:pPr>
            <w:proofErr w:type="gramStart"/>
            <w:r w:rsidRPr="00491188">
              <w:rPr>
                <w:sz w:val="26"/>
                <w:szCs w:val="26"/>
                <w:lang w:val="ru-RU"/>
              </w:rPr>
              <w:t>Легкоатлетический</w:t>
            </w:r>
            <w:proofErr w:type="gramEnd"/>
            <w:r w:rsidRPr="00491188">
              <w:rPr>
                <w:sz w:val="26"/>
                <w:szCs w:val="26"/>
                <w:lang w:val="ru-RU"/>
              </w:rPr>
              <w:t xml:space="preserve"> эстафета «Знамя победы»</w:t>
            </w:r>
          </w:p>
        </w:tc>
        <w:tc>
          <w:tcPr>
            <w:tcW w:w="1717" w:type="dxa"/>
            <w:gridSpan w:val="2"/>
            <w:tcBorders>
              <w:top w:val="single" w:sz="4" w:space="0" w:color="000000"/>
              <w:left w:val="single" w:sz="4" w:space="0" w:color="000000"/>
              <w:bottom w:val="single" w:sz="4" w:space="0" w:color="000000"/>
              <w:right w:val="single" w:sz="4" w:space="0" w:color="000000"/>
            </w:tcBorders>
          </w:tcPr>
          <w:p w14:paraId="2E372ED3" w14:textId="6F67434C" w:rsidR="005D7AA8" w:rsidRPr="00491188" w:rsidRDefault="005D7AA8" w:rsidP="00942756">
            <w:pPr>
              <w:pStyle w:val="TableParagraph"/>
              <w:tabs>
                <w:tab w:val="left" w:pos="5812"/>
              </w:tabs>
              <w:contextualSpacing/>
              <w:jc w:val="center"/>
              <w:rPr>
                <w:bCs/>
                <w:sz w:val="26"/>
                <w:szCs w:val="26"/>
                <w:lang w:val="ru-RU"/>
              </w:rPr>
            </w:pPr>
            <w:r w:rsidRPr="00491188">
              <w:rPr>
                <w:sz w:val="26"/>
                <w:szCs w:val="26"/>
                <w:lang w:val="ru-RU"/>
              </w:rPr>
              <w:t>май</w:t>
            </w:r>
          </w:p>
        </w:tc>
      </w:tr>
      <w:tr w:rsidR="0024571D" w:rsidRPr="00491188" w14:paraId="0EB8A02B"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58715437" w14:textId="180280AE" w:rsidR="0024571D" w:rsidRPr="00491188" w:rsidRDefault="0024571D" w:rsidP="0024571D">
            <w:pPr>
              <w:pStyle w:val="TableParagraph"/>
              <w:tabs>
                <w:tab w:val="left" w:pos="5812"/>
              </w:tabs>
              <w:contextualSpacing/>
              <w:rPr>
                <w:bCs/>
                <w:sz w:val="26"/>
                <w:szCs w:val="26"/>
                <w:lang w:val="ru-RU"/>
              </w:rPr>
            </w:pPr>
            <w:r w:rsidRPr="00491188">
              <w:rPr>
                <w:b/>
                <w:sz w:val="26"/>
                <w:szCs w:val="26"/>
                <w:lang w:val="ru-RU"/>
              </w:rPr>
              <w:t>4. Развитие творческого мышления</w:t>
            </w:r>
          </w:p>
        </w:tc>
      </w:tr>
      <w:tr w:rsidR="0024571D" w:rsidRPr="00491188" w14:paraId="08C708F5"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2522CC23" w14:textId="74751260" w:rsidR="0024571D" w:rsidRPr="00491188" w:rsidRDefault="0024571D" w:rsidP="00942756">
            <w:pPr>
              <w:pStyle w:val="TableParagraph"/>
              <w:tabs>
                <w:tab w:val="left" w:pos="3113"/>
                <w:tab w:val="left" w:pos="5812"/>
              </w:tabs>
              <w:contextualSpacing/>
              <w:jc w:val="center"/>
              <w:rPr>
                <w:sz w:val="26"/>
                <w:szCs w:val="26"/>
              </w:rPr>
            </w:pPr>
            <w:r w:rsidRPr="00491188">
              <w:rPr>
                <w:sz w:val="26"/>
                <w:szCs w:val="26"/>
                <w:lang w:val="ru-RU"/>
              </w:rPr>
              <w:t>4.1.</w:t>
            </w:r>
          </w:p>
        </w:tc>
        <w:tc>
          <w:tcPr>
            <w:tcW w:w="3402" w:type="dxa"/>
            <w:tcBorders>
              <w:top w:val="single" w:sz="4" w:space="0" w:color="000000"/>
              <w:left w:val="single" w:sz="4" w:space="0" w:color="auto"/>
              <w:bottom w:val="single" w:sz="4" w:space="0" w:color="000000"/>
              <w:right w:val="single" w:sz="4" w:space="0" w:color="000000"/>
            </w:tcBorders>
          </w:tcPr>
          <w:p w14:paraId="42FE1383" w14:textId="4A4ED51A" w:rsidR="0024571D" w:rsidRPr="00491188" w:rsidRDefault="0024571D" w:rsidP="0049102A">
            <w:pPr>
              <w:pStyle w:val="TableParagraph"/>
              <w:tabs>
                <w:tab w:val="left" w:pos="5812"/>
              </w:tabs>
              <w:ind w:left="10"/>
              <w:contextualSpacing/>
              <w:rPr>
                <w:bCs/>
                <w:sz w:val="26"/>
                <w:szCs w:val="26"/>
                <w:lang w:val="ru-RU"/>
              </w:rPr>
            </w:pPr>
            <w:r w:rsidRPr="00491188">
              <w:rPr>
                <w:bCs/>
                <w:sz w:val="26"/>
                <w:szCs w:val="26"/>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tcPr>
          <w:p w14:paraId="283F564B" w14:textId="5517BD78" w:rsidR="0024571D" w:rsidRPr="00491188" w:rsidRDefault="0024571D" w:rsidP="0049102A">
            <w:pPr>
              <w:pStyle w:val="TableParagraph"/>
              <w:tabs>
                <w:tab w:val="left" w:pos="5812"/>
              </w:tabs>
              <w:ind w:left="140"/>
              <w:contextualSpacing/>
              <w:rPr>
                <w:sz w:val="26"/>
                <w:szCs w:val="26"/>
                <w:lang w:val="ru-RU"/>
              </w:rPr>
            </w:pPr>
            <w:r w:rsidRPr="00491188">
              <w:rPr>
                <w:sz w:val="26"/>
                <w:szCs w:val="26"/>
                <w:lang w:val="ru-RU"/>
              </w:rPr>
              <w:t>Проведение игры «Квинта»</w:t>
            </w:r>
          </w:p>
        </w:tc>
        <w:tc>
          <w:tcPr>
            <w:tcW w:w="1717" w:type="dxa"/>
            <w:gridSpan w:val="2"/>
            <w:tcBorders>
              <w:top w:val="single" w:sz="4" w:space="0" w:color="000000"/>
              <w:left w:val="single" w:sz="4" w:space="0" w:color="000000"/>
              <w:bottom w:val="single" w:sz="4" w:space="0" w:color="000000"/>
              <w:right w:val="single" w:sz="4" w:space="0" w:color="000000"/>
            </w:tcBorders>
          </w:tcPr>
          <w:p w14:paraId="20DE3C96" w14:textId="625A7726" w:rsidR="0024571D" w:rsidRPr="00491188" w:rsidRDefault="0024571D" w:rsidP="00942756">
            <w:pPr>
              <w:pStyle w:val="TableParagraph"/>
              <w:tabs>
                <w:tab w:val="left" w:pos="5812"/>
              </w:tabs>
              <w:contextualSpacing/>
              <w:jc w:val="center"/>
              <w:rPr>
                <w:bCs/>
                <w:sz w:val="26"/>
                <w:szCs w:val="26"/>
              </w:rPr>
            </w:pPr>
            <w:r w:rsidRPr="00491188">
              <w:rPr>
                <w:sz w:val="26"/>
                <w:szCs w:val="26"/>
                <w:lang w:val="ru-RU"/>
              </w:rPr>
              <w:t>июнь</w:t>
            </w:r>
          </w:p>
        </w:tc>
      </w:tr>
      <w:tr w:rsidR="0024571D" w:rsidRPr="00491188" w14:paraId="3FB87D19"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5154DD3E" w14:textId="54C7C420" w:rsidR="0024571D" w:rsidRPr="00491188" w:rsidRDefault="0024571D" w:rsidP="00E16024">
            <w:pPr>
              <w:pStyle w:val="TableParagraph"/>
              <w:tabs>
                <w:tab w:val="left" w:pos="5812"/>
              </w:tabs>
              <w:contextualSpacing/>
              <w:rPr>
                <w:bCs/>
                <w:sz w:val="26"/>
                <w:szCs w:val="26"/>
                <w:lang w:val="ru-RU"/>
              </w:rPr>
            </w:pPr>
            <w:r w:rsidRPr="00491188">
              <w:rPr>
                <w:b/>
                <w:sz w:val="26"/>
                <w:szCs w:val="26"/>
                <w:lang w:val="ru-RU"/>
              </w:rPr>
              <w:t>5. Воспитание духа коллективизма (спортивной команды)</w:t>
            </w:r>
          </w:p>
        </w:tc>
      </w:tr>
      <w:tr w:rsidR="0024571D" w:rsidRPr="00491188" w14:paraId="25F8E0F5"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17F91FF3" w14:textId="1D283372" w:rsidR="0024571D" w:rsidRPr="00491188" w:rsidRDefault="0024571D" w:rsidP="00942756">
            <w:pPr>
              <w:pStyle w:val="TableParagraph"/>
              <w:tabs>
                <w:tab w:val="left" w:pos="3113"/>
                <w:tab w:val="left" w:pos="5812"/>
              </w:tabs>
              <w:contextualSpacing/>
              <w:jc w:val="center"/>
              <w:rPr>
                <w:sz w:val="26"/>
                <w:szCs w:val="26"/>
                <w:lang w:val="ru-RU"/>
              </w:rPr>
            </w:pPr>
            <w:r w:rsidRPr="00491188">
              <w:rPr>
                <w:sz w:val="26"/>
                <w:szCs w:val="26"/>
                <w:lang w:val="ru-RU"/>
              </w:rPr>
              <w:t>5.1</w:t>
            </w:r>
          </w:p>
        </w:tc>
        <w:tc>
          <w:tcPr>
            <w:tcW w:w="3402" w:type="dxa"/>
            <w:tcBorders>
              <w:top w:val="single" w:sz="4" w:space="0" w:color="000000"/>
              <w:left w:val="single" w:sz="4" w:space="0" w:color="auto"/>
              <w:bottom w:val="single" w:sz="4" w:space="0" w:color="000000"/>
              <w:right w:val="single" w:sz="4" w:space="0" w:color="000000"/>
            </w:tcBorders>
          </w:tcPr>
          <w:p w14:paraId="4B4B7608" w14:textId="2A4A5D3F" w:rsidR="0024571D" w:rsidRPr="00491188" w:rsidRDefault="0024571D" w:rsidP="0049102A">
            <w:pPr>
              <w:pStyle w:val="TableParagraph"/>
              <w:tabs>
                <w:tab w:val="left" w:pos="5812"/>
              </w:tabs>
              <w:ind w:left="10"/>
              <w:contextualSpacing/>
              <w:rPr>
                <w:bCs/>
                <w:sz w:val="26"/>
                <w:szCs w:val="26"/>
                <w:lang w:val="ru-RU"/>
              </w:rPr>
            </w:pPr>
            <w:r w:rsidRPr="00491188">
              <w:rPr>
                <w:sz w:val="26"/>
                <w:szCs w:val="26"/>
                <w:lang w:val="ru-RU"/>
              </w:rPr>
              <w:t>Воспитание духа коллективизма</w:t>
            </w:r>
          </w:p>
        </w:tc>
        <w:tc>
          <w:tcPr>
            <w:tcW w:w="4536" w:type="dxa"/>
            <w:tcBorders>
              <w:top w:val="single" w:sz="4" w:space="0" w:color="000000"/>
              <w:left w:val="single" w:sz="4" w:space="0" w:color="000000"/>
              <w:bottom w:val="single" w:sz="4" w:space="0" w:color="000000"/>
              <w:right w:val="single" w:sz="4" w:space="0" w:color="000000"/>
            </w:tcBorders>
          </w:tcPr>
          <w:p w14:paraId="01E8106F" w14:textId="77777777" w:rsidR="0024571D" w:rsidRPr="00491188" w:rsidRDefault="0024571D" w:rsidP="008C74E0">
            <w:pPr>
              <w:pStyle w:val="TableParagraph"/>
              <w:tabs>
                <w:tab w:val="left" w:pos="5812"/>
              </w:tabs>
              <w:ind w:left="140"/>
              <w:contextualSpacing/>
              <w:rPr>
                <w:sz w:val="26"/>
                <w:szCs w:val="26"/>
                <w:lang w:val="ru-RU"/>
              </w:rPr>
            </w:pPr>
            <w:r w:rsidRPr="00491188">
              <w:rPr>
                <w:sz w:val="26"/>
                <w:szCs w:val="26"/>
                <w:lang w:val="ru-RU"/>
              </w:rPr>
              <w:t xml:space="preserve">Поощрение помощи и поддержки </w:t>
            </w:r>
            <w:proofErr w:type="gramStart"/>
            <w:r w:rsidRPr="00491188">
              <w:rPr>
                <w:sz w:val="26"/>
                <w:szCs w:val="26"/>
                <w:lang w:val="ru-RU"/>
              </w:rPr>
              <w:t>обучающимися</w:t>
            </w:r>
            <w:proofErr w:type="gramEnd"/>
            <w:r w:rsidRPr="00491188">
              <w:rPr>
                <w:sz w:val="26"/>
                <w:szCs w:val="26"/>
                <w:lang w:val="ru-RU"/>
              </w:rPr>
              <w:t xml:space="preserve"> друг друга во время </w:t>
            </w:r>
          </w:p>
          <w:p w14:paraId="28FBF90F" w14:textId="3ECB1DEF" w:rsidR="0024571D" w:rsidRPr="00491188" w:rsidRDefault="0024571D" w:rsidP="0049102A">
            <w:pPr>
              <w:pStyle w:val="TableParagraph"/>
              <w:tabs>
                <w:tab w:val="left" w:pos="5812"/>
              </w:tabs>
              <w:ind w:left="140"/>
              <w:contextualSpacing/>
              <w:rPr>
                <w:sz w:val="26"/>
                <w:szCs w:val="26"/>
                <w:lang w:val="ru-RU"/>
              </w:rPr>
            </w:pPr>
            <w:proofErr w:type="spellStart"/>
            <w:r w:rsidRPr="00491188">
              <w:rPr>
                <w:sz w:val="26"/>
                <w:szCs w:val="26"/>
              </w:rPr>
              <w:t>проведения</w:t>
            </w:r>
            <w:proofErr w:type="spellEnd"/>
            <w:r w:rsidRPr="00491188">
              <w:rPr>
                <w:sz w:val="26"/>
                <w:szCs w:val="26"/>
              </w:rPr>
              <w:t xml:space="preserve"> </w:t>
            </w:r>
            <w:proofErr w:type="spellStart"/>
            <w:r w:rsidRPr="00491188">
              <w:rPr>
                <w:sz w:val="26"/>
                <w:szCs w:val="26"/>
              </w:rPr>
              <w:t>учебно-тренировочного</w:t>
            </w:r>
            <w:proofErr w:type="spellEnd"/>
            <w:r w:rsidRPr="00491188">
              <w:rPr>
                <w:sz w:val="26"/>
                <w:szCs w:val="26"/>
              </w:rPr>
              <w:t xml:space="preserve"> </w:t>
            </w:r>
            <w:proofErr w:type="spellStart"/>
            <w:r w:rsidRPr="00491188">
              <w:rPr>
                <w:sz w:val="26"/>
                <w:szCs w:val="26"/>
              </w:rPr>
              <w:t>занятия</w:t>
            </w:r>
            <w:proofErr w:type="spellEnd"/>
          </w:p>
        </w:tc>
        <w:tc>
          <w:tcPr>
            <w:tcW w:w="1717" w:type="dxa"/>
            <w:gridSpan w:val="2"/>
            <w:tcBorders>
              <w:top w:val="single" w:sz="4" w:space="0" w:color="000000"/>
              <w:left w:val="single" w:sz="4" w:space="0" w:color="000000"/>
              <w:bottom w:val="single" w:sz="4" w:space="0" w:color="000000"/>
              <w:right w:val="single" w:sz="4" w:space="0" w:color="000000"/>
            </w:tcBorders>
          </w:tcPr>
          <w:p w14:paraId="658E7A5B" w14:textId="114828BB" w:rsidR="0024571D" w:rsidRPr="00491188" w:rsidRDefault="0024571D" w:rsidP="00942756">
            <w:pPr>
              <w:pStyle w:val="TableParagraph"/>
              <w:tabs>
                <w:tab w:val="left" w:pos="5812"/>
              </w:tabs>
              <w:contextualSpacing/>
              <w:jc w:val="center"/>
              <w:rPr>
                <w:bCs/>
                <w:sz w:val="26"/>
                <w:szCs w:val="26"/>
                <w:lang w:val="ru-RU"/>
              </w:rPr>
            </w:pPr>
            <w:proofErr w:type="spellStart"/>
            <w:r w:rsidRPr="00491188">
              <w:rPr>
                <w:sz w:val="26"/>
                <w:szCs w:val="26"/>
              </w:rPr>
              <w:t>весь</w:t>
            </w:r>
            <w:proofErr w:type="spellEnd"/>
            <w:r w:rsidRPr="00491188">
              <w:rPr>
                <w:sz w:val="26"/>
                <w:szCs w:val="26"/>
              </w:rPr>
              <w:t xml:space="preserve"> </w:t>
            </w:r>
            <w:proofErr w:type="spellStart"/>
            <w:r w:rsidRPr="00491188">
              <w:rPr>
                <w:sz w:val="26"/>
                <w:szCs w:val="26"/>
              </w:rPr>
              <w:t>период</w:t>
            </w:r>
            <w:proofErr w:type="spellEnd"/>
          </w:p>
        </w:tc>
      </w:tr>
      <w:tr w:rsidR="0024571D" w:rsidRPr="00491188" w14:paraId="5CEA19BA"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6A085678" w14:textId="0875B54F" w:rsidR="0024571D" w:rsidRPr="00491188" w:rsidRDefault="0024571D" w:rsidP="00E16024">
            <w:pPr>
              <w:pStyle w:val="TableParagraph"/>
              <w:tabs>
                <w:tab w:val="left" w:pos="5812"/>
              </w:tabs>
              <w:contextualSpacing/>
              <w:rPr>
                <w:bCs/>
                <w:sz w:val="26"/>
                <w:szCs w:val="26"/>
                <w:lang w:val="ru-RU"/>
              </w:rPr>
            </w:pPr>
            <w:r w:rsidRPr="00491188">
              <w:rPr>
                <w:b/>
                <w:sz w:val="26"/>
                <w:szCs w:val="26"/>
                <w:lang w:val="ru-RU"/>
              </w:rPr>
              <w:t xml:space="preserve">6. </w:t>
            </w:r>
            <w:r w:rsidRPr="00491188">
              <w:rPr>
                <w:rFonts w:eastAsia="Calibri"/>
                <w:b/>
                <w:bCs/>
                <w:color w:val="000000"/>
                <w:sz w:val="26"/>
                <w:szCs w:val="26"/>
                <w:lang w:val="ru-RU"/>
              </w:rPr>
              <w:t>Трудовое воспитание</w:t>
            </w:r>
          </w:p>
        </w:tc>
      </w:tr>
      <w:tr w:rsidR="0024571D" w:rsidRPr="00491188" w14:paraId="12EA5515"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5340BF54" w14:textId="31711AA9" w:rsidR="0024571D" w:rsidRPr="00491188" w:rsidRDefault="0024571D" w:rsidP="00942756">
            <w:pPr>
              <w:pStyle w:val="TableParagraph"/>
              <w:tabs>
                <w:tab w:val="left" w:pos="3113"/>
                <w:tab w:val="left" w:pos="5812"/>
              </w:tabs>
              <w:contextualSpacing/>
              <w:jc w:val="center"/>
              <w:rPr>
                <w:sz w:val="26"/>
                <w:szCs w:val="26"/>
              </w:rPr>
            </w:pPr>
            <w:r w:rsidRPr="00491188">
              <w:rPr>
                <w:sz w:val="26"/>
                <w:szCs w:val="26"/>
                <w:lang w:val="ru-RU"/>
              </w:rPr>
              <w:t>6.1</w:t>
            </w:r>
          </w:p>
        </w:tc>
        <w:tc>
          <w:tcPr>
            <w:tcW w:w="3402" w:type="dxa"/>
            <w:tcBorders>
              <w:top w:val="single" w:sz="4" w:space="0" w:color="000000"/>
              <w:left w:val="single" w:sz="4" w:space="0" w:color="auto"/>
              <w:bottom w:val="single" w:sz="4" w:space="0" w:color="000000"/>
              <w:right w:val="single" w:sz="4" w:space="0" w:color="000000"/>
            </w:tcBorders>
          </w:tcPr>
          <w:p w14:paraId="5B18A108" w14:textId="77777777" w:rsidR="0024571D" w:rsidRPr="00491188" w:rsidRDefault="0024571D" w:rsidP="008C74E0">
            <w:pPr>
              <w:pStyle w:val="TableParagraph"/>
              <w:tabs>
                <w:tab w:val="left" w:pos="5812"/>
              </w:tabs>
              <w:ind w:left="10"/>
              <w:contextualSpacing/>
              <w:rPr>
                <w:bCs/>
                <w:color w:val="333333"/>
                <w:sz w:val="26"/>
                <w:szCs w:val="26"/>
                <w:shd w:val="clear" w:color="auto" w:fill="FFFFFF"/>
                <w:lang w:val="ru-RU"/>
              </w:rPr>
            </w:pPr>
            <w:r w:rsidRPr="00491188">
              <w:rPr>
                <w:bCs/>
                <w:sz w:val="26"/>
                <w:szCs w:val="26"/>
                <w:lang w:val="ru-RU"/>
              </w:rPr>
              <w:t xml:space="preserve"> Организация и проведение мероприятий, </w:t>
            </w:r>
            <w:r w:rsidRPr="00491188">
              <w:rPr>
                <w:color w:val="333333"/>
                <w:sz w:val="26"/>
                <w:szCs w:val="26"/>
                <w:shd w:val="clear" w:color="auto" w:fill="FFFFFF"/>
                <w:lang w:val="ru-RU"/>
              </w:rPr>
              <w:t>которые</w:t>
            </w:r>
            <w:r w:rsidRPr="00491188">
              <w:rPr>
                <w:color w:val="333333"/>
                <w:sz w:val="26"/>
                <w:szCs w:val="26"/>
                <w:shd w:val="clear" w:color="auto" w:fill="FFFFFF"/>
              </w:rPr>
              <w:t> </w:t>
            </w:r>
            <w:r w:rsidRPr="00491188">
              <w:rPr>
                <w:bCs/>
                <w:color w:val="333333"/>
                <w:sz w:val="26"/>
                <w:szCs w:val="26"/>
                <w:shd w:val="clear" w:color="auto" w:fill="FFFFFF"/>
                <w:lang w:val="ru-RU"/>
              </w:rPr>
              <w:t>направлены</w:t>
            </w:r>
            <w:r w:rsidRPr="00491188">
              <w:rPr>
                <w:color w:val="333333"/>
                <w:sz w:val="26"/>
                <w:szCs w:val="26"/>
                <w:shd w:val="clear" w:color="auto" w:fill="FFFFFF"/>
              </w:rPr>
              <w:t> </w:t>
            </w:r>
            <w:proofErr w:type="gramStart"/>
            <w:r w:rsidRPr="00491188">
              <w:rPr>
                <w:bCs/>
                <w:color w:val="333333"/>
                <w:sz w:val="26"/>
                <w:szCs w:val="26"/>
                <w:shd w:val="clear" w:color="auto" w:fill="FFFFFF"/>
                <w:lang w:val="ru-RU"/>
              </w:rPr>
              <w:t>на</w:t>
            </w:r>
            <w:proofErr w:type="gramEnd"/>
          </w:p>
          <w:p w14:paraId="75F8D992" w14:textId="5AE68F5D" w:rsidR="0024571D" w:rsidRPr="00491188" w:rsidRDefault="0024571D" w:rsidP="0049102A">
            <w:pPr>
              <w:pStyle w:val="TableParagraph"/>
              <w:tabs>
                <w:tab w:val="left" w:pos="5812"/>
              </w:tabs>
              <w:ind w:left="10"/>
              <w:contextualSpacing/>
              <w:rPr>
                <w:bCs/>
                <w:sz w:val="26"/>
                <w:szCs w:val="26"/>
                <w:lang w:val="ru-RU"/>
              </w:rPr>
            </w:pPr>
            <w:r w:rsidRPr="00491188">
              <w:rPr>
                <w:color w:val="333333"/>
                <w:sz w:val="26"/>
                <w:szCs w:val="26"/>
                <w:shd w:val="clear" w:color="auto" w:fill="FFFFFF"/>
              </w:rPr>
              <w:t> </w:t>
            </w:r>
            <w:r w:rsidRPr="00491188">
              <w:rPr>
                <w:color w:val="333333"/>
                <w:sz w:val="26"/>
                <w:szCs w:val="26"/>
                <w:shd w:val="clear" w:color="auto" w:fill="FFFFFF"/>
                <w:lang w:val="ru-RU"/>
              </w:rPr>
              <w:t>приобретение</w:t>
            </w:r>
            <w:r w:rsidRPr="00491188">
              <w:rPr>
                <w:color w:val="333333"/>
                <w:sz w:val="26"/>
                <w:szCs w:val="26"/>
                <w:shd w:val="clear" w:color="auto" w:fill="FFFFFF"/>
              </w:rPr>
              <w:t> </w:t>
            </w:r>
            <w:proofErr w:type="gramStart"/>
            <w:r w:rsidRPr="00491188">
              <w:rPr>
                <w:bCs/>
                <w:color w:val="333333"/>
                <w:sz w:val="26"/>
                <w:szCs w:val="26"/>
                <w:shd w:val="clear" w:color="auto" w:fill="FFFFFF"/>
                <w:lang w:val="ru-RU"/>
              </w:rPr>
              <w:t>обучающимися</w:t>
            </w:r>
            <w:proofErr w:type="gramEnd"/>
            <w:r w:rsidRPr="00491188">
              <w:rPr>
                <w:color w:val="333333"/>
                <w:sz w:val="26"/>
                <w:szCs w:val="26"/>
                <w:shd w:val="clear" w:color="auto" w:fill="FFFFFF"/>
              </w:rPr>
              <w:t> </w:t>
            </w:r>
            <w:r w:rsidRPr="00491188">
              <w:rPr>
                <w:color w:val="333333"/>
                <w:sz w:val="26"/>
                <w:szCs w:val="26"/>
                <w:shd w:val="clear" w:color="auto" w:fill="FFFFFF"/>
                <w:lang w:val="ru-RU"/>
              </w:rPr>
              <w:t>навыков и</w:t>
            </w:r>
            <w:r w:rsidRPr="00491188">
              <w:rPr>
                <w:color w:val="333333"/>
                <w:sz w:val="26"/>
                <w:szCs w:val="26"/>
                <w:shd w:val="clear" w:color="auto" w:fill="FFFFFF"/>
              </w:rPr>
              <w:t> </w:t>
            </w:r>
            <w:r w:rsidRPr="00491188">
              <w:rPr>
                <w:bCs/>
                <w:color w:val="333333"/>
                <w:sz w:val="26"/>
                <w:szCs w:val="26"/>
                <w:shd w:val="clear" w:color="auto" w:fill="FFFFFF"/>
                <w:lang w:val="ru-RU"/>
              </w:rPr>
              <w:t>формирование</w:t>
            </w:r>
            <w:r w:rsidRPr="00491188">
              <w:rPr>
                <w:color w:val="333333"/>
                <w:sz w:val="26"/>
                <w:szCs w:val="26"/>
                <w:shd w:val="clear" w:color="auto" w:fill="FFFFFF"/>
              </w:rPr>
              <w:t> </w:t>
            </w:r>
            <w:r w:rsidRPr="00491188">
              <w:rPr>
                <w:color w:val="333333"/>
                <w:sz w:val="26"/>
                <w:szCs w:val="26"/>
                <w:shd w:val="clear" w:color="auto" w:fill="FFFFFF"/>
                <w:lang w:val="ru-RU"/>
              </w:rPr>
              <w:t>компетенции, добросовестного отношения к работе,</w:t>
            </w:r>
            <w:r w:rsidRPr="00491188">
              <w:rPr>
                <w:color w:val="333333"/>
                <w:sz w:val="26"/>
                <w:szCs w:val="26"/>
                <w:shd w:val="clear" w:color="auto" w:fill="FFFFFF"/>
              </w:rPr>
              <w:t> </w:t>
            </w:r>
            <w:r w:rsidRPr="00491188">
              <w:rPr>
                <w:bCs/>
                <w:color w:val="333333"/>
                <w:sz w:val="26"/>
                <w:szCs w:val="26"/>
                <w:shd w:val="clear" w:color="auto" w:fill="FFFFFF"/>
                <w:lang w:val="ru-RU"/>
              </w:rPr>
              <w:t>развитие</w:t>
            </w:r>
            <w:r w:rsidRPr="00491188">
              <w:rPr>
                <w:color w:val="333333"/>
                <w:sz w:val="26"/>
                <w:szCs w:val="26"/>
                <w:shd w:val="clear" w:color="auto" w:fill="FFFFFF"/>
              </w:rPr>
              <w:t> </w:t>
            </w:r>
            <w:r w:rsidRPr="00491188">
              <w:rPr>
                <w:color w:val="333333"/>
                <w:sz w:val="26"/>
                <w:szCs w:val="26"/>
                <w:shd w:val="clear" w:color="auto" w:fill="FFFFFF"/>
                <w:lang w:val="ru-RU"/>
              </w:rPr>
              <w:t>творческих способностей, инициативы, стремления к достижению более высоких результатов</w:t>
            </w:r>
          </w:p>
        </w:tc>
        <w:tc>
          <w:tcPr>
            <w:tcW w:w="4536" w:type="dxa"/>
            <w:tcBorders>
              <w:top w:val="single" w:sz="4" w:space="0" w:color="000000"/>
              <w:left w:val="single" w:sz="4" w:space="0" w:color="000000"/>
              <w:bottom w:val="single" w:sz="4" w:space="0" w:color="000000"/>
              <w:right w:val="single" w:sz="4" w:space="0" w:color="000000"/>
            </w:tcBorders>
          </w:tcPr>
          <w:p w14:paraId="66BFB0FF" w14:textId="5A16CC5C" w:rsidR="0024571D" w:rsidRPr="00491188" w:rsidRDefault="0024571D" w:rsidP="0049102A">
            <w:pPr>
              <w:pStyle w:val="TableParagraph"/>
              <w:tabs>
                <w:tab w:val="left" w:pos="5812"/>
              </w:tabs>
              <w:ind w:left="140"/>
              <w:contextualSpacing/>
              <w:rPr>
                <w:sz w:val="26"/>
                <w:szCs w:val="26"/>
                <w:lang w:val="ru-RU"/>
              </w:rPr>
            </w:pPr>
            <w:r w:rsidRPr="00491188">
              <w:rPr>
                <w:sz w:val="26"/>
                <w:szCs w:val="26"/>
                <w:lang w:val="ru-RU"/>
              </w:rPr>
              <w:t xml:space="preserve">Участие в субботниках </w:t>
            </w:r>
            <w:proofErr w:type="gramStart"/>
            <w:r w:rsidRPr="00491188">
              <w:rPr>
                <w:sz w:val="26"/>
                <w:szCs w:val="26"/>
                <w:lang w:val="ru-RU"/>
              </w:rPr>
              <w:t>по</w:t>
            </w:r>
            <w:proofErr w:type="gramEnd"/>
            <w:r w:rsidRPr="00491188">
              <w:rPr>
                <w:sz w:val="26"/>
                <w:szCs w:val="26"/>
                <w:lang w:val="ru-RU"/>
              </w:rPr>
              <w:t xml:space="preserve"> </w:t>
            </w:r>
            <w:proofErr w:type="gramStart"/>
            <w:r w:rsidRPr="00491188">
              <w:rPr>
                <w:sz w:val="26"/>
                <w:szCs w:val="26"/>
                <w:lang w:val="ru-RU"/>
              </w:rPr>
              <w:t>очитке</w:t>
            </w:r>
            <w:proofErr w:type="gramEnd"/>
            <w:r w:rsidRPr="00491188">
              <w:rPr>
                <w:sz w:val="26"/>
                <w:szCs w:val="26"/>
                <w:lang w:val="ru-RU"/>
              </w:rPr>
              <w:t xml:space="preserve"> территории учреждения</w:t>
            </w:r>
          </w:p>
        </w:tc>
        <w:tc>
          <w:tcPr>
            <w:tcW w:w="1717" w:type="dxa"/>
            <w:gridSpan w:val="2"/>
            <w:tcBorders>
              <w:top w:val="single" w:sz="4" w:space="0" w:color="000000"/>
              <w:left w:val="single" w:sz="4" w:space="0" w:color="000000"/>
              <w:bottom w:val="single" w:sz="4" w:space="0" w:color="000000"/>
              <w:right w:val="single" w:sz="4" w:space="0" w:color="000000"/>
            </w:tcBorders>
          </w:tcPr>
          <w:p w14:paraId="62F60352" w14:textId="37AABCA4" w:rsidR="0024571D" w:rsidRPr="00491188" w:rsidRDefault="0024571D" w:rsidP="00942756">
            <w:pPr>
              <w:pStyle w:val="TableParagraph"/>
              <w:tabs>
                <w:tab w:val="left" w:pos="5812"/>
              </w:tabs>
              <w:contextualSpacing/>
              <w:jc w:val="center"/>
              <w:rPr>
                <w:bCs/>
                <w:sz w:val="26"/>
                <w:szCs w:val="26"/>
              </w:rPr>
            </w:pPr>
            <w:proofErr w:type="spellStart"/>
            <w:r w:rsidRPr="00491188">
              <w:rPr>
                <w:bCs/>
                <w:sz w:val="26"/>
                <w:szCs w:val="26"/>
              </w:rPr>
              <w:t>сентябрь</w:t>
            </w:r>
            <w:proofErr w:type="spellEnd"/>
            <w:r w:rsidRPr="00491188">
              <w:rPr>
                <w:bCs/>
                <w:sz w:val="26"/>
                <w:szCs w:val="26"/>
              </w:rPr>
              <w:t xml:space="preserve">- </w:t>
            </w:r>
            <w:proofErr w:type="spellStart"/>
            <w:r w:rsidRPr="00491188">
              <w:rPr>
                <w:bCs/>
                <w:sz w:val="26"/>
                <w:szCs w:val="26"/>
              </w:rPr>
              <w:t>октябрь</w:t>
            </w:r>
            <w:proofErr w:type="spellEnd"/>
            <w:r w:rsidRPr="00491188">
              <w:rPr>
                <w:bCs/>
                <w:sz w:val="26"/>
                <w:szCs w:val="26"/>
              </w:rPr>
              <w:t xml:space="preserve">, </w:t>
            </w:r>
            <w:proofErr w:type="spellStart"/>
            <w:r w:rsidRPr="00491188">
              <w:rPr>
                <w:bCs/>
                <w:sz w:val="26"/>
                <w:szCs w:val="26"/>
              </w:rPr>
              <w:t>май-июнь</w:t>
            </w:r>
            <w:proofErr w:type="spellEnd"/>
          </w:p>
        </w:tc>
      </w:tr>
      <w:tr w:rsidR="0024571D" w:rsidRPr="00491188" w14:paraId="62A29378"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01EC55C2" w14:textId="3D79D7E0" w:rsidR="0024571D" w:rsidRPr="00491188" w:rsidRDefault="0024571D" w:rsidP="00B220FD">
            <w:pPr>
              <w:pStyle w:val="TableParagraph"/>
              <w:tabs>
                <w:tab w:val="left" w:pos="5812"/>
              </w:tabs>
              <w:contextualSpacing/>
              <w:jc w:val="center"/>
              <w:rPr>
                <w:bCs/>
                <w:sz w:val="26"/>
                <w:szCs w:val="26"/>
                <w:lang w:val="ru-RU"/>
              </w:rPr>
            </w:pPr>
            <w:r w:rsidRPr="00491188">
              <w:rPr>
                <w:b/>
                <w:bCs/>
                <w:sz w:val="26"/>
                <w:szCs w:val="26"/>
                <w:lang w:val="ru-RU"/>
              </w:rPr>
              <w:t>Учебно-тренировочный этап (этап спортивной специализации)</w:t>
            </w:r>
          </w:p>
        </w:tc>
      </w:tr>
      <w:tr w:rsidR="0024571D" w:rsidRPr="00491188" w14:paraId="3AB76D9A"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2590AFDD" w14:textId="69177E4B" w:rsidR="0024571D" w:rsidRPr="00491188" w:rsidRDefault="0024571D" w:rsidP="00E16024">
            <w:pPr>
              <w:pStyle w:val="TableParagraph"/>
              <w:tabs>
                <w:tab w:val="left" w:pos="5812"/>
              </w:tabs>
              <w:contextualSpacing/>
              <w:rPr>
                <w:bCs/>
                <w:sz w:val="26"/>
                <w:szCs w:val="26"/>
              </w:rPr>
            </w:pPr>
            <w:r w:rsidRPr="00491188">
              <w:rPr>
                <w:bCs/>
                <w:sz w:val="26"/>
                <w:szCs w:val="26"/>
              </w:rPr>
              <w:t>1.</w:t>
            </w:r>
            <w:r w:rsidRPr="00491188">
              <w:rPr>
                <w:b/>
                <w:sz w:val="26"/>
                <w:szCs w:val="26"/>
              </w:rPr>
              <w:t xml:space="preserve">Профориентационная </w:t>
            </w:r>
            <w:proofErr w:type="spellStart"/>
            <w:r w:rsidRPr="00491188">
              <w:rPr>
                <w:b/>
                <w:sz w:val="26"/>
                <w:szCs w:val="26"/>
              </w:rPr>
              <w:t>деятельность</w:t>
            </w:r>
            <w:proofErr w:type="spellEnd"/>
          </w:p>
        </w:tc>
      </w:tr>
      <w:tr w:rsidR="00B220FD" w:rsidRPr="00491188" w14:paraId="1D10675C"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45D04891" w14:textId="7D6897B6" w:rsidR="00B220FD" w:rsidRPr="00491188" w:rsidRDefault="00B220FD" w:rsidP="00942756">
            <w:pPr>
              <w:pStyle w:val="TableParagraph"/>
              <w:tabs>
                <w:tab w:val="left" w:pos="3113"/>
                <w:tab w:val="left" w:pos="5812"/>
              </w:tabs>
              <w:contextualSpacing/>
              <w:jc w:val="center"/>
              <w:rPr>
                <w:sz w:val="26"/>
                <w:szCs w:val="26"/>
                <w:lang w:val="ru-RU"/>
              </w:rPr>
            </w:pPr>
            <w:r w:rsidRPr="00491188">
              <w:rPr>
                <w:sz w:val="26"/>
                <w:szCs w:val="26"/>
                <w:lang w:val="ru-RU"/>
              </w:rPr>
              <w:t>1.1</w:t>
            </w:r>
          </w:p>
        </w:tc>
        <w:tc>
          <w:tcPr>
            <w:tcW w:w="3402" w:type="dxa"/>
            <w:tcBorders>
              <w:top w:val="single" w:sz="4" w:space="0" w:color="000000"/>
              <w:left w:val="single" w:sz="4" w:space="0" w:color="auto"/>
              <w:bottom w:val="single" w:sz="4" w:space="0" w:color="000000"/>
              <w:right w:val="single" w:sz="4" w:space="0" w:color="000000"/>
            </w:tcBorders>
          </w:tcPr>
          <w:p w14:paraId="627CC162" w14:textId="56B954B6" w:rsidR="00B220FD" w:rsidRPr="00491188" w:rsidRDefault="00B220FD" w:rsidP="008C74E0">
            <w:pPr>
              <w:pStyle w:val="TableParagraph"/>
              <w:tabs>
                <w:tab w:val="left" w:pos="5812"/>
              </w:tabs>
              <w:ind w:left="10"/>
              <w:contextualSpacing/>
              <w:rPr>
                <w:bCs/>
                <w:sz w:val="26"/>
                <w:szCs w:val="26"/>
                <w:lang w:val="ru-RU"/>
              </w:rPr>
            </w:pPr>
            <w:r w:rsidRPr="00491188">
              <w:rPr>
                <w:sz w:val="26"/>
                <w:szCs w:val="26"/>
                <w:lang w:val="ru-RU"/>
              </w:rPr>
              <w:t>Вс</w:t>
            </w:r>
            <w:r w:rsidR="002445E8">
              <w:rPr>
                <w:sz w:val="26"/>
                <w:szCs w:val="26"/>
                <w:lang w:val="ru-RU"/>
              </w:rPr>
              <w:t xml:space="preserve">тречи с известными </w:t>
            </w:r>
            <w:proofErr w:type="spellStart"/>
            <w:r w:rsidR="002445E8">
              <w:rPr>
                <w:sz w:val="26"/>
                <w:szCs w:val="26"/>
                <w:lang w:val="ru-RU"/>
              </w:rPr>
              <w:t>баскетболтстами</w:t>
            </w:r>
            <w:proofErr w:type="spellEnd"/>
            <w:r w:rsidRPr="00491188">
              <w:rPr>
                <w:sz w:val="26"/>
                <w:szCs w:val="26"/>
                <w:lang w:val="ru-RU"/>
              </w:rPr>
              <w:t xml:space="preserve"> и выпускниками СШ</w:t>
            </w:r>
          </w:p>
        </w:tc>
        <w:tc>
          <w:tcPr>
            <w:tcW w:w="4536" w:type="dxa"/>
            <w:tcBorders>
              <w:top w:val="single" w:sz="4" w:space="0" w:color="000000"/>
              <w:left w:val="single" w:sz="4" w:space="0" w:color="000000"/>
              <w:bottom w:val="single" w:sz="4" w:space="0" w:color="000000"/>
              <w:right w:val="single" w:sz="4" w:space="0" w:color="000000"/>
            </w:tcBorders>
          </w:tcPr>
          <w:p w14:paraId="6713BD37" w14:textId="7C8FED9F" w:rsidR="00B220FD" w:rsidRPr="00491188" w:rsidRDefault="00B220FD" w:rsidP="0049102A">
            <w:pPr>
              <w:pStyle w:val="TableParagraph"/>
              <w:tabs>
                <w:tab w:val="left" w:pos="5812"/>
              </w:tabs>
              <w:ind w:left="140"/>
              <w:contextualSpacing/>
              <w:rPr>
                <w:sz w:val="26"/>
                <w:szCs w:val="26"/>
              </w:rPr>
            </w:pPr>
            <w:r w:rsidRPr="00491188">
              <w:rPr>
                <w:sz w:val="26"/>
                <w:szCs w:val="26"/>
                <w:lang w:val="ru-RU"/>
              </w:rPr>
              <w:t>В</w:t>
            </w:r>
            <w:proofErr w:type="spellStart"/>
            <w:r w:rsidRPr="00491188">
              <w:rPr>
                <w:sz w:val="26"/>
                <w:szCs w:val="26"/>
              </w:rPr>
              <w:t>стреча</w:t>
            </w:r>
            <w:proofErr w:type="spellEnd"/>
            <w:r w:rsidRPr="00491188">
              <w:rPr>
                <w:sz w:val="26"/>
                <w:szCs w:val="26"/>
              </w:rPr>
              <w:t xml:space="preserve">, </w:t>
            </w:r>
            <w:proofErr w:type="spellStart"/>
            <w:r w:rsidRPr="00491188">
              <w:rPr>
                <w:sz w:val="26"/>
                <w:szCs w:val="26"/>
              </w:rPr>
              <w:t>беседа</w:t>
            </w:r>
            <w:proofErr w:type="spellEnd"/>
          </w:p>
        </w:tc>
        <w:tc>
          <w:tcPr>
            <w:tcW w:w="1717" w:type="dxa"/>
            <w:gridSpan w:val="2"/>
            <w:tcBorders>
              <w:top w:val="single" w:sz="4" w:space="0" w:color="000000"/>
              <w:left w:val="single" w:sz="4" w:space="0" w:color="000000"/>
              <w:bottom w:val="single" w:sz="4" w:space="0" w:color="000000"/>
              <w:right w:val="single" w:sz="4" w:space="0" w:color="000000"/>
            </w:tcBorders>
          </w:tcPr>
          <w:p w14:paraId="7B4EE767" w14:textId="50E45138" w:rsidR="00B220FD" w:rsidRPr="00491188" w:rsidRDefault="00B220FD" w:rsidP="00942756">
            <w:pPr>
              <w:pStyle w:val="TableParagraph"/>
              <w:tabs>
                <w:tab w:val="left" w:pos="5812"/>
              </w:tabs>
              <w:contextualSpacing/>
              <w:jc w:val="center"/>
              <w:rPr>
                <w:bCs/>
                <w:sz w:val="26"/>
                <w:szCs w:val="26"/>
                <w:lang w:val="ru-RU"/>
              </w:rPr>
            </w:pPr>
            <w:r w:rsidRPr="00491188">
              <w:rPr>
                <w:sz w:val="26"/>
                <w:szCs w:val="26"/>
                <w:lang w:val="ru-RU"/>
              </w:rPr>
              <w:t>в</w:t>
            </w:r>
            <w:r w:rsidRPr="00491188">
              <w:rPr>
                <w:sz w:val="26"/>
                <w:szCs w:val="26"/>
              </w:rPr>
              <w:t xml:space="preserve"> </w:t>
            </w:r>
            <w:proofErr w:type="spellStart"/>
            <w:r w:rsidRPr="00491188">
              <w:rPr>
                <w:sz w:val="26"/>
                <w:szCs w:val="26"/>
              </w:rPr>
              <w:t>течение</w:t>
            </w:r>
            <w:proofErr w:type="spellEnd"/>
            <w:r w:rsidRPr="00491188">
              <w:rPr>
                <w:sz w:val="26"/>
                <w:szCs w:val="26"/>
              </w:rPr>
              <w:t xml:space="preserve"> </w:t>
            </w:r>
            <w:proofErr w:type="spellStart"/>
            <w:r w:rsidRPr="00491188">
              <w:rPr>
                <w:sz w:val="26"/>
                <w:szCs w:val="26"/>
              </w:rPr>
              <w:t>года</w:t>
            </w:r>
            <w:proofErr w:type="spellEnd"/>
          </w:p>
        </w:tc>
      </w:tr>
      <w:tr w:rsidR="0024571D" w:rsidRPr="00491188" w14:paraId="284D9A26"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36C66FA1" w14:textId="24C05F20" w:rsidR="0024571D" w:rsidRPr="00491188" w:rsidRDefault="0024571D" w:rsidP="00942756">
            <w:pPr>
              <w:pStyle w:val="TableParagraph"/>
              <w:tabs>
                <w:tab w:val="left" w:pos="3113"/>
                <w:tab w:val="left" w:pos="5812"/>
              </w:tabs>
              <w:contextualSpacing/>
              <w:jc w:val="center"/>
              <w:rPr>
                <w:sz w:val="26"/>
                <w:szCs w:val="26"/>
                <w:lang w:val="ru-RU"/>
              </w:rPr>
            </w:pPr>
            <w:r w:rsidRPr="00491188">
              <w:rPr>
                <w:sz w:val="26"/>
                <w:szCs w:val="26"/>
                <w:lang w:val="ru-RU"/>
              </w:rPr>
              <w:t>1.2</w:t>
            </w:r>
          </w:p>
        </w:tc>
        <w:tc>
          <w:tcPr>
            <w:tcW w:w="3402" w:type="dxa"/>
            <w:tcBorders>
              <w:top w:val="single" w:sz="4" w:space="0" w:color="000000"/>
              <w:left w:val="single" w:sz="4" w:space="0" w:color="auto"/>
              <w:bottom w:val="single" w:sz="4" w:space="0" w:color="000000"/>
              <w:right w:val="single" w:sz="4" w:space="0" w:color="000000"/>
            </w:tcBorders>
          </w:tcPr>
          <w:p w14:paraId="75B53FFD" w14:textId="35053B4A" w:rsidR="0024571D" w:rsidRPr="00491188" w:rsidRDefault="0024571D" w:rsidP="008C74E0">
            <w:pPr>
              <w:pStyle w:val="TableParagraph"/>
              <w:tabs>
                <w:tab w:val="left" w:pos="5812"/>
              </w:tabs>
              <w:ind w:left="10"/>
              <w:contextualSpacing/>
              <w:rPr>
                <w:sz w:val="26"/>
                <w:szCs w:val="26"/>
              </w:rPr>
            </w:pPr>
            <w:proofErr w:type="spellStart"/>
            <w:r w:rsidRPr="00491188">
              <w:rPr>
                <w:sz w:val="26"/>
                <w:szCs w:val="26"/>
              </w:rPr>
              <w:t>Инструкторская</w:t>
            </w:r>
            <w:proofErr w:type="spellEnd"/>
            <w:r w:rsidRPr="00491188">
              <w:rPr>
                <w:sz w:val="26"/>
                <w:szCs w:val="26"/>
              </w:rPr>
              <w:t xml:space="preserve"> </w:t>
            </w:r>
            <w:proofErr w:type="spellStart"/>
            <w:r w:rsidRPr="00491188">
              <w:rPr>
                <w:sz w:val="26"/>
                <w:szCs w:val="26"/>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2860716F" w14:textId="77777777" w:rsidR="0024571D" w:rsidRPr="00491188" w:rsidRDefault="0024571D" w:rsidP="0024571D">
            <w:pPr>
              <w:pStyle w:val="TableParagraph"/>
              <w:tabs>
                <w:tab w:val="left" w:pos="5812"/>
              </w:tabs>
              <w:ind w:left="140"/>
              <w:contextualSpacing/>
              <w:rPr>
                <w:b/>
                <w:sz w:val="26"/>
                <w:szCs w:val="26"/>
                <w:lang w:val="ru-RU"/>
              </w:rPr>
            </w:pPr>
            <w:r w:rsidRPr="00491188">
              <w:rPr>
                <w:b/>
                <w:sz w:val="26"/>
                <w:szCs w:val="26"/>
                <w:lang w:val="ru-RU"/>
              </w:rPr>
              <w:t>Учебно-тренировочные занятия, в рамках которых предусмотрено:</w:t>
            </w:r>
          </w:p>
          <w:p w14:paraId="16EC7C94" w14:textId="77777777" w:rsidR="0024571D" w:rsidRPr="00491188" w:rsidRDefault="0024571D" w:rsidP="0024571D">
            <w:pPr>
              <w:pStyle w:val="TableParagraph"/>
              <w:tabs>
                <w:tab w:val="left" w:pos="5812"/>
              </w:tabs>
              <w:ind w:left="140"/>
              <w:contextualSpacing/>
              <w:rPr>
                <w:bCs/>
                <w:sz w:val="26"/>
                <w:szCs w:val="26"/>
                <w:lang w:val="ru-RU"/>
              </w:rPr>
            </w:pPr>
            <w:r w:rsidRPr="00491188">
              <w:rPr>
                <w:bCs/>
                <w:sz w:val="26"/>
                <w:szCs w:val="26"/>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0973F7A9" w14:textId="77777777" w:rsidR="0024571D" w:rsidRPr="00491188" w:rsidRDefault="0024571D" w:rsidP="0024571D">
            <w:pPr>
              <w:pStyle w:val="TableParagraph"/>
              <w:tabs>
                <w:tab w:val="left" w:pos="5812"/>
              </w:tabs>
              <w:ind w:left="140"/>
              <w:contextualSpacing/>
              <w:rPr>
                <w:bCs/>
                <w:sz w:val="26"/>
                <w:szCs w:val="26"/>
                <w:lang w:val="ru-RU"/>
              </w:rPr>
            </w:pPr>
            <w:r w:rsidRPr="00491188">
              <w:rPr>
                <w:bCs/>
                <w:sz w:val="26"/>
                <w:szCs w:val="26"/>
                <w:lang w:val="ru-RU"/>
              </w:rPr>
              <w:t xml:space="preserve">- составление конспекта учебно-тренировочного занятия в </w:t>
            </w:r>
            <w:r w:rsidRPr="00491188">
              <w:rPr>
                <w:bCs/>
                <w:sz w:val="26"/>
                <w:szCs w:val="26"/>
                <w:lang w:val="ru-RU"/>
              </w:rPr>
              <w:lastRenderedPageBreak/>
              <w:t>соответствии с поставленной задачей;</w:t>
            </w:r>
          </w:p>
          <w:p w14:paraId="40F0C338" w14:textId="77777777" w:rsidR="0024571D" w:rsidRPr="00491188" w:rsidRDefault="0024571D" w:rsidP="0024571D">
            <w:pPr>
              <w:pStyle w:val="TableParagraph"/>
              <w:tabs>
                <w:tab w:val="left" w:pos="5812"/>
              </w:tabs>
              <w:ind w:left="140"/>
              <w:contextualSpacing/>
              <w:rPr>
                <w:bCs/>
                <w:sz w:val="26"/>
                <w:szCs w:val="26"/>
                <w:lang w:val="ru-RU"/>
              </w:rPr>
            </w:pPr>
            <w:r w:rsidRPr="00491188">
              <w:rPr>
                <w:bCs/>
                <w:sz w:val="26"/>
                <w:szCs w:val="26"/>
                <w:lang w:val="ru-RU"/>
              </w:rPr>
              <w:t>- формирование навыков наставничества;</w:t>
            </w:r>
            <w:r w:rsidRPr="00491188">
              <w:rPr>
                <w:bCs/>
                <w:sz w:val="26"/>
                <w:szCs w:val="26"/>
                <w:lang w:val="ru-RU"/>
              </w:rPr>
              <w:br/>
              <w:t xml:space="preserve">- формирование сознательного отношения к учебно-тренировочному и соревновательному процессам; </w:t>
            </w:r>
          </w:p>
          <w:p w14:paraId="4564B835" w14:textId="2C81E0AF" w:rsidR="0024571D" w:rsidRPr="00491188" w:rsidRDefault="0024571D" w:rsidP="0024571D">
            <w:pPr>
              <w:pStyle w:val="TableParagraph"/>
              <w:tabs>
                <w:tab w:val="left" w:pos="5812"/>
              </w:tabs>
              <w:ind w:left="140"/>
              <w:contextualSpacing/>
              <w:rPr>
                <w:bCs/>
                <w:sz w:val="26"/>
                <w:szCs w:val="26"/>
                <w:lang w:val="ru-RU"/>
              </w:rPr>
            </w:pPr>
            <w:r w:rsidRPr="00491188">
              <w:rPr>
                <w:bCs/>
                <w:sz w:val="26"/>
                <w:szCs w:val="26"/>
                <w:lang w:val="ru-RU"/>
              </w:rPr>
              <w:t>- формирование склонности к педагогической работе;</w:t>
            </w:r>
          </w:p>
        </w:tc>
        <w:tc>
          <w:tcPr>
            <w:tcW w:w="1717" w:type="dxa"/>
            <w:gridSpan w:val="2"/>
            <w:tcBorders>
              <w:top w:val="single" w:sz="4" w:space="0" w:color="000000"/>
              <w:left w:val="single" w:sz="4" w:space="0" w:color="000000"/>
              <w:bottom w:val="single" w:sz="4" w:space="0" w:color="000000"/>
              <w:right w:val="single" w:sz="4" w:space="0" w:color="000000"/>
            </w:tcBorders>
          </w:tcPr>
          <w:p w14:paraId="43FBA74A" w14:textId="48F403D4" w:rsidR="0024571D" w:rsidRPr="00491188" w:rsidRDefault="00B220FD" w:rsidP="00942756">
            <w:pPr>
              <w:pStyle w:val="TableParagraph"/>
              <w:tabs>
                <w:tab w:val="left" w:pos="5812"/>
              </w:tabs>
              <w:contextualSpacing/>
              <w:jc w:val="center"/>
              <w:rPr>
                <w:bCs/>
                <w:sz w:val="26"/>
                <w:szCs w:val="26"/>
                <w:lang w:val="ru-RU"/>
              </w:rPr>
            </w:pPr>
            <w:r w:rsidRPr="00491188">
              <w:rPr>
                <w:bCs/>
                <w:sz w:val="26"/>
                <w:szCs w:val="26"/>
                <w:lang w:val="ru-RU"/>
              </w:rPr>
              <w:lastRenderedPageBreak/>
              <w:t>сентябрь-август</w:t>
            </w:r>
          </w:p>
        </w:tc>
      </w:tr>
      <w:tr w:rsidR="00B220FD" w:rsidRPr="00491188" w14:paraId="7DF821E1"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6C24A74B" w14:textId="3338B6D1" w:rsidR="00B220FD" w:rsidRPr="00491188" w:rsidRDefault="00B220FD" w:rsidP="00942756">
            <w:pPr>
              <w:pStyle w:val="TableParagraph"/>
              <w:tabs>
                <w:tab w:val="left" w:pos="3113"/>
                <w:tab w:val="left" w:pos="5812"/>
              </w:tabs>
              <w:contextualSpacing/>
              <w:jc w:val="center"/>
              <w:rPr>
                <w:sz w:val="26"/>
                <w:szCs w:val="26"/>
                <w:lang w:val="ru-RU"/>
              </w:rPr>
            </w:pPr>
            <w:r w:rsidRPr="00491188">
              <w:rPr>
                <w:sz w:val="26"/>
                <w:szCs w:val="26"/>
                <w:lang w:val="ru-RU"/>
              </w:rPr>
              <w:lastRenderedPageBreak/>
              <w:t>1.3.</w:t>
            </w:r>
          </w:p>
        </w:tc>
        <w:tc>
          <w:tcPr>
            <w:tcW w:w="3402" w:type="dxa"/>
            <w:tcBorders>
              <w:top w:val="single" w:sz="4" w:space="0" w:color="000000"/>
              <w:left w:val="single" w:sz="4" w:space="0" w:color="auto"/>
              <w:bottom w:val="single" w:sz="4" w:space="0" w:color="000000"/>
              <w:right w:val="single" w:sz="4" w:space="0" w:color="000000"/>
            </w:tcBorders>
          </w:tcPr>
          <w:p w14:paraId="5532E407" w14:textId="79F9498C" w:rsidR="00B220FD" w:rsidRPr="00491188" w:rsidRDefault="00B220FD" w:rsidP="008C74E0">
            <w:pPr>
              <w:pStyle w:val="TableParagraph"/>
              <w:tabs>
                <w:tab w:val="left" w:pos="5812"/>
              </w:tabs>
              <w:ind w:left="10"/>
              <w:contextualSpacing/>
              <w:rPr>
                <w:sz w:val="26"/>
                <w:szCs w:val="26"/>
              </w:rPr>
            </w:pPr>
            <w:proofErr w:type="spellStart"/>
            <w:r w:rsidRPr="00491188">
              <w:rPr>
                <w:bCs/>
                <w:sz w:val="26"/>
                <w:szCs w:val="26"/>
              </w:rPr>
              <w:t>Судейская</w:t>
            </w:r>
            <w:proofErr w:type="spellEnd"/>
            <w:r w:rsidRPr="00491188">
              <w:rPr>
                <w:bCs/>
                <w:sz w:val="26"/>
                <w:szCs w:val="26"/>
              </w:rPr>
              <w:t xml:space="preserve"> </w:t>
            </w:r>
            <w:proofErr w:type="spellStart"/>
            <w:r w:rsidRPr="00491188">
              <w:rPr>
                <w:bCs/>
                <w:sz w:val="26"/>
                <w:szCs w:val="26"/>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6B8766CF" w14:textId="77777777" w:rsidR="00B220FD" w:rsidRPr="00491188" w:rsidRDefault="00B220FD" w:rsidP="008C74E0">
            <w:pPr>
              <w:pStyle w:val="TableParagraph"/>
              <w:tabs>
                <w:tab w:val="left" w:pos="5812"/>
              </w:tabs>
              <w:ind w:left="140"/>
              <w:contextualSpacing/>
              <w:rPr>
                <w:b/>
                <w:sz w:val="26"/>
                <w:szCs w:val="26"/>
                <w:lang w:val="ru-RU"/>
              </w:rPr>
            </w:pPr>
            <w:r w:rsidRPr="00491188">
              <w:rPr>
                <w:b/>
                <w:sz w:val="26"/>
                <w:szCs w:val="26"/>
                <w:lang w:val="ru-RU"/>
              </w:rPr>
              <w:t>Участие в спортивных соревнованиях различного уровня, в рамках которых предусмотрено:</w:t>
            </w:r>
          </w:p>
          <w:p w14:paraId="44800338" w14:textId="470DA859" w:rsidR="00B220FD" w:rsidRPr="00491188" w:rsidRDefault="00B220FD" w:rsidP="008C74E0">
            <w:pPr>
              <w:pStyle w:val="TableParagraph"/>
              <w:tabs>
                <w:tab w:val="left" w:pos="5812"/>
              </w:tabs>
              <w:ind w:left="140"/>
              <w:contextualSpacing/>
              <w:rPr>
                <w:bCs/>
                <w:sz w:val="26"/>
                <w:szCs w:val="26"/>
                <w:lang w:val="ru-RU"/>
              </w:rPr>
            </w:pPr>
            <w:r w:rsidRPr="00491188">
              <w:rPr>
                <w:bCs/>
                <w:sz w:val="26"/>
                <w:szCs w:val="26"/>
                <w:lang w:val="ru-RU"/>
              </w:rPr>
              <w:t>- практическое и теоретическое изучение и применение правил вид</w:t>
            </w:r>
            <w:r w:rsidR="00D23973">
              <w:rPr>
                <w:bCs/>
                <w:sz w:val="26"/>
                <w:szCs w:val="26"/>
                <w:lang w:val="ru-RU"/>
              </w:rPr>
              <w:t>а спорта « баскетбол</w:t>
            </w:r>
            <w:r w:rsidRPr="00491188">
              <w:rPr>
                <w:bCs/>
                <w:sz w:val="26"/>
                <w:szCs w:val="26"/>
                <w:lang w:val="ru-RU"/>
              </w:rPr>
              <w:t xml:space="preserve">» и терминологии, принятой в виде спорта; </w:t>
            </w:r>
          </w:p>
          <w:p w14:paraId="7E084418" w14:textId="77777777" w:rsidR="00B220FD" w:rsidRPr="00491188" w:rsidRDefault="00B220FD" w:rsidP="008C74E0">
            <w:pPr>
              <w:pStyle w:val="TableParagraph"/>
              <w:tabs>
                <w:tab w:val="left" w:pos="5812"/>
              </w:tabs>
              <w:ind w:left="140"/>
              <w:contextualSpacing/>
              <w:rPr>
                <w:bCs/>
                <w:sz w:val="26"/>
                <w:szCs w:val="26"/>
                <w:lang w:val="ru-RU"/>
              </w:rPr>
            </w:pPr>
            <w:r w:rsidRPr="00491188">
              <w:rPr>
                <w:bCs/>
                <w:sz w:val="26"/>
                <w:szCs w:val="26"/>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1E295B3C" w14:textId="77777777" w:rsidR="00B220FD" w:rsidRPr="00491188" w:rsidRDefault="00B220FD" w:rsidP="008C74E0">
            <w:pPr>
              <w:pStyle w:val="TableParagraph"/>
              <w:tabs>
                <w:tab w:val="left" w:pos="5812"/>
              </w:tabs>
              <w:ind w:left="140"/>
              <w:contextualSpacing/>
              <w:rPr>
                <w:bCs/>
                <w:sz w:val="26"/>
                <w:szCs w:val="26"/>
                <w:lang w:val="ru-RU"/>
              </w:rPr>
            </w:pPr>
            <w:r w:rsidRPr="00491188">
              <w:rPr>
                <w:bCs/>
                <w:sz w:val="26"/>
                <w:szCs w:val="26"/>
                <w:lang w:val="ru-RU"/>
              </w:rPr>
              <w:t>- приобретение навыков самостоятельного судейства спортивных соревнований;</w:t>
            </w:r>
          </w:p>
          <w:p w14:paraId="1C62BD15" w14:textId="339DD2DB" w:rsidR="00B220FD" w:rsidRPr="00491188" w:rsidRDefault="00B220FD" w:rsidP="0024571D">
            <w:pPr>
              <w:pStyle w:val="TableParagraph"/>
              <w:tabs>
                <w:tab w:val="left" w:pos="5812"/>
              </w:tabs>
              <w:ind w:left="140"/>
              <w:contextualSpacing/>
              <w:rPr>
                <w:b/>
                <w:sz w:val="26"/>
                <w:szCs w:val="26"/>
                <w:lang w:val="ru-RU"/>
              </w:rPr>
            </w:pPr>
            <w:r w:rsidRPr="00491188">
              <w:rPr>
                <w:bCs/>
                <w:sz w:val="26"/>
                <w:szCs w:val="26"/>
                <w:lang w:val="ru-RU"/>
              </w:rPr>
              <w:t>- формирование уважительного отношения к решениям спортивных судей.</w:t>
            </w:r>
          </w:p>
        </w:tc>
        <w:tc>
          <w:tcPr>
            <w:tcW w:w="1717" w:type="dxa"/>
            <w:gridSpan w:val="2"/>
            <w:tcBorders>
              <w:top w:val="single" w:sz="4" w:space="0" w:color="000000"/>
              <w:left w:val="single" w:sz="4" w:space="0" w:color="000000"/>
              <w:bottom w:val="single" w:sz="4" w:space="0" w:color="000000"/>
              <w:right w:val="single" w:sz="4" w:space="0" w:color="000000"/>
            </w:tcBorders>
          </w:tcPr>
          <w:p w14:paraId="12FC8E9F" w14:textId="48AEEF07" w:rsidR="00B220FD" w:rsidRPr="00491188" w:rsidRDefault="00B220FD" w:rsidP="00942756">
            <w:pPr>
              <w:pStyle w:val="TableParagraph"/>
              <w:tabs>
                <w:tab w:val="left" w:pos="5812"/>
              </w:tabs>
              <w:contextualSpacing/>
              <w:jc w:val="center"/>
              <w:rPr>
                <w:bCs/>
                <w:sz w:val="26"/>
                <w:szCs w:val="26"/>
              </w:rPr>
            </w:pPr>
            <w:r w:rsidRPr="00491188">
              <w:rPr>
                <w:bCs/>
                <w:sz w:val="26"/>
                <w:szCs w:val="26"/>
                <w:lang w:val="ru-RU"/>
              </w:rPr>
              <w:t>сентябрь-август</w:t>
            </w:r>
          </w:p>
        </w:tc>
      </w:tr>
      <w:tr w:rsidR="00B220FD" w:rsidRPr="00491188" w14:paraId="57A150D2"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35B0B876" w14:textId="771E9B63" w:rsidR="00B220FD" w:rsidRPr="00491188" w:rsidRDefault="00B220FD" w:rsidP="00E16024">
            <w:pPr>
              <w:pStyle w:val="TableParagraph"/>
              <w:tabs>
                <w:tab w:val="left" w:pos="5812"/>
              </w:tabs>
              <w:contextualSpacing/>
              <w:rPr>
                <w:bCs/>
                <w:sz w:val="26"/>
                <w:szCs w:val="26"/>
              </w:rPr>
            </w:pPr>
            <w:r w:rsidRPr="00491188">
              <w:rPr>
                <w:b/>
                <w:sz w:val="26"/>
                <w:szCs w:val="26"/>
                <w:lang w:val="ru-RU"/>
              </w:rPr>
              <w:t>2.</w:t>
            </w:r>
            <w:r w:rsidRPr="00491188">
              <w:rPr>
                <w:b/>
                <w:sz w:val="26"/>
                <w:szCs w:val="26"/>
              </w:rPr>
              <w:t xml:space="preserve"> </w:t>
            </w:r>
            <w:proofErr w:type="spellStart"/>
            <w:r w:rsidRPr="00491188">
              <w:rPr>
                <w:b/>
                <w:sz w:val="26"/>
                <w:szCs w:val="26"/>
                <w:lang w:val="ru-RU"/>
              </w:rPr>
              <w:t>Здоровьесбережение</w:t>
            </w:r>
            <w:proofErr w:type="spellEnd"/>
          </w:p>
        </w:tc>
      </w:tr>
      <w:tr w:rsidR="00B220FD" w:rsidRPr="00491188" w14:paraId="13D7B045"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3C1E0068" w14:textId="0F67A0D9" w:rsidR="00B220FD" w:rsidRPr="00491188" w:rsidRDefault="00B220FD" w:rsidP="00942756">
            <w:pPr>
              <w:pStyle w:val="TableParagraph"/>
              <w:tabs>
                <w:tab w:val="left" w:pos="3113"/>
                <w:tab w:val="left" w:pos="5812"/>
              </w:tabs>
              <w:contextualSpacing/>
              <w:jc w:val="center"/>
              <w:rPr>
                <w:sz w:val="26"/>
                <w:szCs w:val="26"/>
                <w:lang w:val="ru-RU"/>
              </w:rPr>
            </w:pPr>
            <w:r w:rsidRPr="00491188">
              <w:rPr>
                <w:sz w:val="26"/>
                <w:szCs w:val="26"/>
                <w:lang w:val="ru-RU"/>
              </w:rPr>
              <w:t>2.1.</w:t>
            </w:r>
          </w:p>
        </w:tc>
        <w:tc>
          <w:tcPr>
            <w:tcW w:w="3402" w:type="dxa"/>
            <w:tcBorders>
              <w:top w:val="single" w:sz="4" w:space="0" w:color="000000"/>
              <w:left w:val="single" w:sz="4" w:space="0" w:color="auto"/>
              <w:bottom w:val="single" w:sz="4" w:space="0" w:color="000000"/>
              <w:right w:val="single" w:sz="4" w:space="0" w:color="000000"/>
            </w:tcBorders>
          </w:tcPr>
          <w:p w14:paraId="605A5218" w14:textId="77777777" w:rsidR="00B220FD" w:rsidRPr="00491188" w:rsidRDefault="00B220FD" w:rsidP="00B220FD">
            <w:pPr>
              <w:pStyle w:val="TableParagraph"/>
              <w:tabs>
                <w:tab w:val="left" w:pos="5812"/>
              </w:tabs>
              <w:ind w:left="10"/>
              <w:contextualSpacing/>
              <w:rPr>
                <w:bCs/>
                <w:sz w:val="26"/>
                <w:szCs w:val="26"/>
                <w:lang w:val="ru-RU"/>
              </w:rPr>
            </w:pPr>
            <w:r w:rsidRPr="00491188">
              <w:rPr>
                <w:bCs/>
                <w:sz w:val="26"/>
                <w:szCs w:val="26"/>
                <w:lang w:val="ru-RU"/>
              </w:rPr>
              <w:t xml:space="preserve">Организация и проведение </w:t>
            </w:r>
          </w:p>
          <w:p w14:paraId="040C53A4" w14:textId="77777777" w:rsidR="00B220FD" w:rsidRPr="00491188" w:rsidRDefault="00B220FD" w:rsidP="00B220FD">
            <w:pPr>
              <w:pStyle w:val="TableParagraph"/>
              <w:tabs>
                <w:tab w:val="left" w:pos="5812"/>
              </w:tabs>
              <w:ind w:left="10"/>
              <w:contextualSpacing/>
              <w:rPr>
                <w:bCs/>
                <w:sz w:val="26"/>
                <w:szCs w:val="26"/>
                <w:lang w:val="ru-RU"/>
              </w:rPr>
            </w:pPr>
            <w:r w:rsidRPr="00491188">
              <w:rPr>
                <w:bCs/>
                <w:sz w:val="26"/>
                <w:szCs w:val="26"/>
                <w:lang w:val="ru-RU"/>
              </w:rPr>
              <w:t xml:space="preserve">мероприятий, направленных </w:t>
            </w:r>
            <w:proofErr w:type="gramStart"/>
            <w:r w:rsidRPr="00491188">
              <w:rPr>
                <w:bCs/>
                <w:sz w:val="26"/>
                <w:szCs w:val="26"/>
                <w:lang w:val="ru-RU"/>
              </w:rPr>
              <w:t>на</w:t>
            </w:r>
            <w:proofErr w:type="gramEnd"/>
            <w:r w:rsidRPr="00491188">
              <w:rPr>
                <w:bCs/>
                <w:sz w:val="26"/>
                <w:szCs w:val="26"/>
                <w:lang w:val="ru-RU"/>
              </w:rPr>
              <w:t xml:space="preserve"> </w:t>
            </w:r>
          </w:p>
          <w:p w14:paraId="67F163C9" w14:textId="77777777" w:rsidR="00B220FD" w:rsidRPr="001F1E80" w:rsidRDefault="00B220FD" w:rsidP="00B220FD">
            <w:pPr>
              <w:pStyle w:val="TableParagraph"/>
              <w:tabs>
                <w:tab w:val="left" w:pos="5812"/>
              </w:tabs>
              <w:ind w:left="10"/>
              <w:contextualSpacing/>
              <w:rPr>
                <w:bCs/>
                <w:sz w:val="26"/>
                <w:szCs w:val="26"/>
                <w:lang w:val="ru-RU"/>
              </w:rPr>
            </w:pPr>
            <w:r w:rsidRPr="001F1E80">
              <w:rPr>
                <w:bCs/>
                <w:sz w:val="26"/>
                <w:szCs w:val="26"/>
                <w:lang w:val="ru-RU"/>
              </w:rPr>
              <w:t xml:space="preserve">формирование здорового образа </w:t>
            </w:r>
          </w:p>
          <w:p w14:paraId="6602692D" w14:textId="328E127A" w:rsidR="00B220FD" w:rsidRPr="00491188" w:rsidRDefault="00B220FD" w:rsidP="00B220FD">
            <w:pPr>
              <w:pStyle w:val="TableParagraph"/>
              <w:tabs>
                <w:tab w:val="left" w:pos="5812"/>
              </w:tabs>
              <w:ind w:left="10"/>
              <w:contextualSpacing/>
              <w:rPr>
                <w:bCs/>
                <w:sz w:val="26"/>
                <w:szCs w:val="26"/>
              </w:rPr>
            </w:pPr>
            <w:proofErr w:type="spellStart"/>
            <w:r w:rsidRPr="00491188">
              <w:rPr>
                <w:bCs/>
                <w:sz w:val="26"/>
                <w:szCs w:val="26"/>
              </w:rPr>
              <w:t>жизни</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60FF2D05" w14:textId="77777777" w:rsidR="00B220FD" w:rsidRPr="00491188" w:rsidRDefault="00B220FD" w:rsidP="00B220FD">
            <w:pPr>
              <w:pStyle w:val="TableParagraph"/>
              <w:tabs>
                <w:tab w:val="left" w:pos="5812"/>
              </w:tabs>
              <w:ind w:left="140"/>
              <w:contextualSpacing/>
              <w:rPr>
                <w:sz w:val="26"/>
                <w:szCs w:val="26"/>
                <w:lang w:val="ru-RU"/>
              </w:rPr>
            </w:pPr>
            <w:r w:rsidRPr="00491188">
              <w:rPr>
                <w:sz w:val="26"/>
                <w:szCs w:val="26"/>
                <w:lang w:val="ru-RU"/>
              </w:rPr>
              <w:t>Дни здоровья и спорта, в рамках которых предусмотрено:</w:t>
            </w:r>
          </w:p>
          <w:p w14:paraId="386F040A" w14:textId="77777777" w:rsidR="00B220FD" w:rsidRPr="00491188" w:rsidRDefault="00B220FD" w:rsidP="00B220FD">
            <w:pPr>
              <w:pStyle w:val="TableParagraph"/>
              <w:tabs>
                <w:tab w:val="left" w:pos="5812"/>
              </w:tabs>
              <w:ind w:left="140"/>
              <w:contextualSpacing/>
              <w:rPr>
                <w:sz w:val="26"/>
                <w:szCs w:val="26"/>
                <w:lang w:val="ru-RU"/>
              </w:rPr>
            </w:pPr>
            <w:r w:rsidRPr="00491188">
              <w:rPr>
                <w:sz w:val="26"/>
                <w:szCs w:val="26"/>
                <w:lang w:val="ru-RU"/>
              </w:rPr>
              <w:t xml:space="preserve">- формирование знаний и умений </w:t>
            </w:r>
          </w:p>
          <w:p w14:paraId="15FACAB4" w14:textId="77777777" w:rsidR="00B220FD" w:rsidRPr="00491188" w:rsidRDefault="00B220FD" w:rsidP="00B220FD">
            <w:pPr>
              <w:pStyle w:val="TableParagraph"/>
              <w:tabs>
                <w:tab w:val="left" w:pos="5812"/>
              </w:tabs>
              <w:ind w:left="140"/>
              <w:contextualSpacing/>
              <w:rPr>
                <w:sz w:val="26"/>
                <w:szCs w:val="26"/>
                <w:lang w:val="ru-RU"/>
              </w:rPr>
            </w:pPr>
            <w:proofErr w:type="gramStart"/>
            <w:r w:rsidRPr="00491188">
              <w:rPr>
                <w:sz w:val="26"/>
                <w:szCs w:val="26"/>
                <w:lang w:val="ru-RU"/>
              </w:rPr>
              <w:t xml:space="preserve">в проведении дней здоровья и спорта, спортивных фестивалей (написание </w:t>
            </w:r>
            <w:proofErr w:type="gramEnd"/>
          </w:p>
          <w:p w14:paraId="513F116A" w14:textId="77777777" w:rsidR="00B220FD" w:rsidRPr="00491188" w:rsidRDefault="00B220FD" w:rsidP="00B220FD">
            <w:pPr>
              <w:pStyle w:val="TableParagraph"/>
              <w:tabs>
                <w:tab w:val="left" w:pos="5812"/>
              </w:tabs>
              <w:ind w:left="140"/>
              <w:contextualSpacing/>
              <w:rPr>
                <w:sz w:val="26"/>
                <w:szCs w:val="26"/>
                <w:lang w:val="ru-RU"/>
              </w:rPr>
            </w:pPr>
            <w:r w:rsidRPr="00491188">
              <w:rPr>
                <w:sz w:val="26"/>
                <w:szCs w:val="26"/>
                <w:lang w:val="ru-RU"/>
              </w:rPr>
              <w:t xml:space="preserve">положений, требований, регламентов к организации и проведению </w:t>
            </w:r>
          </w:p>
          <w:p w14:paraId="7B8BE7EB" w14:textId="77777777" w:rsidR="00B220FD" w:rsidRPr="00491188" w:rsidRDefault="00B220FD" w:rsidP="00B220FD">
            <w:pPr>
              <w:pStyle w:val="TableParagraph"/>
              <w:tabs>
                <w:tab w:val="left" w:pos="5812"/>
              </w:tabs>
              <w:ind w:left="140"/>
              <w:contextualSpacing/>
              <w:rPr>
                <w:sz w:val="26"/>
                <w:szCs w:val="26"/>
                <w:lang w:val="ru-RU"/>
              </w:rPr>
            </w:pPr>
            <w:r w:rsidRPr="00491188">
              <w:rPr>
                <w:sz w:val="26"/>
                <w:szCs w:val="26"/>
                <w:lang w:val="ru-RU"/>
              </w:rPr>
              <w:t>мероприятий, ведение протоколов);</w:t>
            </w:r>
          </w:p>
          <w:p w14:paraId="414D2F76" w14:textId="77777777" w:rsidR="00B220FD" w:rsidRPr="00491188" w:rsidRDefault="00B220FD" w:rsidP="00B220FD">
            <w:pPr>
              <w:pStyle w:val="TableParagraph"/>
              <w:tabs>
                <w:tab w:val="left" w:pos="5812"/>
              </w:tabs>
              <w:ind w:left="140"/>
              <w:contextualSpacing/>
              <w:rPr>
                <w:sz w:val="26"/>
                <w:szCs w:val="26"/>
                <w:lang w:val="ru-RU"/>
              </w:rPr>
            </w:pPr>
            <w:r w:rsidRPr="00491188">
              <w:rPr>
                <w:sz w:val="26"/>
                <w:szCs w:val="26"/>
                <w:lang w:val="ru-RU"/>
              </w:rPr>
              <w:t xml:space="preserve">- подготовка пропагандистских акций по формированию здорового образа </w:t>
            </w:r>
          </w:p>
          <w:p w14:paraId="0589C38F" w14:textId="49229CE8" w:rsidR="00B220FD" w:rsidRPr="00491188" w:rsidRDefault="00B220FD" w:rsidP="00B220FD">
            <w:pPr>
              <w:pStyle w:val="TableParagraph"/>
              <w:tabs>
                <w:tab w:val="left" w:pos="5812"/>
              </w:tabs>
              <w:ind w:left="140"/>
              <w:contextualSpacing/>
              <w:rPr>
                <w:b/>
                <w:sz w:val="26"/>
                <w:szCs w:val="26"/>
                <w:lang w:val="ru-RU"/>
              </w:rPr>
            </w:pPr>
            <w:r w:rsidRPr="00491188">
              <w:rPr>
                <w:sz w:val="26"/>
                <w:szCs w:val="26"/>
                <w:lang w:val="ru-RU"/>
              </w:rPr>
              <w:t>жизни средствами различных видов спорта</w:t>
            </w:r>
          </w:p>
        </w:tc>
        <w:tc>
          <w:tcPr>
            <w:tcW w:w="1717" w:type="dxa"/>
            <w:gridSpan w:val="2"/>
            <w:tcBorders>
              <w:top w:val="single" w:sz="4" w:space="0" w:color="000000"/>
              <w:left w:val="single" w:sz="4" w:space="0" w:color="000000"/>
              <w:bottom w:val="single" w:sz="4" w:space="0" w:color="000000"/>
              <w:right w:val="single" w:sz="4" w:space="0" w:color="000000"/>
            </w:tcBorders>
          </w:tcPr>
          <w:p w14:paraId="1120011F" w14:textId="68670D3C" w:rsidR="00B220FD" w:rsidRPr="00491188" w:rsidRDefault="00B220FD" w:rsidP="00942756">
            <w:pPr>
              <w:pStyle w:val="TableParagraph"/>
              <w:tabs>
                <w:tab w:val="left" w:pos="5812"/>
              </w:tabs>
              <w:contextualSpacing/>
              <w:jc w:val="center"/>
              <w:rPr>
                <w:bCs/>
                <w:sz w:val="26"/>
                <w:szCs w:val="26"/>
                <w:lang w:val="ru-RU"/>
              </w:rPr>
            </w:pPr>
            <w:r w:rsidRPr="00491188">
              <w:rPr>
                <w:sz w:val="26"/>
                <w:szCs w:val="26"/>
                <w:lang w:val="ru-RU"/>
              </w:rPr>
              <w:t>в</w:t>
            </w:r>
            <w:r w:rsidRPr="00491188">
              <w:rPr>
                <w:sz w:val="26"/>
                <w:szCs w:val="26"/>
              </w:rPr>
              <w:t xml:space="preserve"> </w:t>
            </w:r>
            <w:proofErr w:type="spellStart"/>
            <w:r w:rsidRPr="00491188">
              <w:rPr>
                <w:sz w:val="26"/>
                <w:szCs w:val="26"/>
              </w:rPr>
              <w:t>течение</w:t>
            </w:r>
            <w:proofErr w:type="spellEnd"/>
            <w:r w:rsidRPr="00491188">
              <w:rPr>
                <w:sz w:val="26"/>
                <w:szCs w:val="26"/>
              </w:rPr>
              <w:t xml:space="preserve"> </w:t>
            </w:r>
            <w:proofErr w:type="spellStart"/>
            <w:r w:rsidRPr="00491188">
              <w:rPr>
                <w:sz w:val="26"/>
                <w:szCs w:val="26"/>
              </w:rPr>
              <w:t>года</w:t>
            </w:r>
            <w:proofErr w:type="spellEnd"/>
          </w:p>
        </w:tc>
      </w:tr>
      <w:tr w:rsidR="00B220FD" w:rsidRPr="00491188" w14:paraId="640F190E"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03D303E4" w14:textId="1A0CD119" w:rsidR="00B220FD" w:rsidRPr="00491188" w:rsidRDefault="008C74E0" w:rsidP="00942756">
            <w:pPr>
              <w:pStyle w:val="TableParagraph"/>
              <w:tabs>
                <w:tab w:val="left" w:pos="3113"/>
                <w:tab w:val="left" w:pos="5812"/>
              </w:tabs>
              <w:contextualSpacing/>
              <w:jc w:val="center"/>
              <w:rPr>
                <w:sz w:val="26"/>
                <w:szCs w:val="26"/>
                <w:lang w:val="ru-RU"/>
              </w:rPr>
            </w:pPr>
            <w:r w:rsidRPr="00491188">
              <w:rPr>
                <w:sz w:val="26"/>
                <w:szCs w:val="26"/>
                <w:lang w:val="ru-RU"/>
              </w:rPr>
              <w:t>2.2</w:t>
            </w:r>
          </w:p>
        </w:tc>
        <w:tc>
          <w:tcPr>
            <w:tcW w:w="3402" w:type="dxa"/>
            <w:tcBorders>
              <w:top w:val="single" w:sz="4" w:space="0" w:color="000000"/>
              <w:left w:val="single" w:sz="4" w:space="0" w:color="auto"/>
              <w:bottom w:val="single" w:sz="4" w:space="0" w:color="000000"/>
              <w:right w:val="single" w:sz="4" w:space="0" w:color="000000"/>
            </w:tcBorders>
          </w:tcPr>
          <w:p w14:paraId="5148E498" w14:textId="150D0FFF" w:rsidR="00B220FD" w:rsidRPr="00491188" w:rsidRDefault="008C74E0" w:rsidP="008C74E0">
            <w:pPr>
              <w:pStyle w:val="TableParagraph"/>
              <w:tabs>
                <w:tab w:val="left" w:pos="5812"/>
              </w:tabs>
              <w:ind w:left="10"/>
              <w:contextualSpacing/>
              <w:rPr>
                <w:bCs/>
                <w:sz w:val="26"/>
                <w:szCs w:val="26"/>
                <w:lang w:val="ru-RU"/>
              </w:rPr>
            </w:pPr>
            <w:proofErr w:type="spellStart"/>
            <w:r w:rsidRPr="00491188">
              <w:rPr>
                <w:bCs/>
                <w:sz w:val="26"/>
                <w:szCs w:val="26"/>
              </w:rPr>
              <w:t>Режим</w:t>
            </w:r>
            <w:proofErr w:type="spellEnd"/>
            <w:r w:rsidRPr="00491188">
              <w:rPr>
                <w:bCs/>
                <w:sz w:val="26"/>
                <w:szCs w:val="26"/>
              </w:rPr>
              <w:t xml:space="preserve"> </w:t>
            </w:r>
            <w:proofErr w:type="spellStart"/>
            <w:r w:rsidRPr="00491188">
              <w:rPr>
                <w:bCs/>
                <w:sz w:val="26"/>
                <w:szCs w:val="26"/>
              </w:rPr>
              <w:t>питания</w:t>
            </w:r>
            <w:proofErr w:type="spellEnd"/>
            <w:r w:rsidRPr="00491188">
              <w:rPr>
                <w:bCs/>
                <w:sz w:val="26"/>
                <w:szCs w:val="26"/>
              </w:rPr>
              <w:t xml:space="preserve"> и </w:t>
            </w:r>
            <w:proofErr w:type="spellStart"/>
            <w:r w:rsidRPr="00491188">
              <w:rPr>
                <w:bCs/>
                <w:sz w:val="26"/>
                <w:szCs w:val="26"/>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36FF01F7" w14:textId="77777777" w:rsidR="008C74E0" w:rsidRPr="00491188" w:rsidRDefault="008C74E0" w:rsidP="008C74E0">
            <w:pPr>
              <w:pStyle w:val="TableParagraph"/>
              <w:tabs>
                <w:tab w:val="left" w:pos="5812"/>
              </w:tabs>
              <w:ind w:left="140"/>
              <w:contextualSpacing/>
              <w:rPr>
                <w:sz w:val="26"/>
                <w:szCs w:val="26"/>
                <w:lang w:val="ru-RU"/>
              </w:rPr>
            </w:pPr>
            <w:r w:rsidRPr="00491188">
              <w:rPr>
                <w:sz w:val="26"/>
                <w:szCs w:val="26"/>
                <w:lang w:val="ru-RU"/>
              </w:rPr>
              <w:t>Практическая деятельность и восстановительные процессы</w:t>
            </w:r>
          </w:p>
          <w:p w14:paraId="6FFB2A62" w14:textId="77777777" w:rsidR="008C74E0" w:rsidRPr="00491188" w:rsidRDefault="008C74E0" w:rsidP="008C74E0">
            <w:pPr>
              <w:pStyle w:val="TableParagraph"/>
              <w:tabs>
                <w:tab w:val="left" w:pos="5812"/>
              </w:tabs>
              <w:ind w:left="140"/>
              <w:contextualSpacing/>
              <w:rPr>
                <w:sz w:val="26"/>
                <w:szCs w:val="26"/>
                <w:lang w:val="ru-RU"/>
              </w:rPr>
            </w:pPr>
            <w:r w:rsidRPr="00491188">
              <w:rPr>
                <w:sz w:val="26"/>
                <w:szCs w:val="26"/>
                <w:lang w:val="ru-RU"/>
              </w:rPr>
              <w:t>обучающихся:</w:t>
            </w:r>
          </w:p>
          <w:p w14:paraId="3DD7FB46" w14:textId="61C91C4C" w:rsidR="008C74E0" w:rsidRPr="00491188" w:rsidRDefault="008C74E0" w:rsidP="008C74E0">
            <w:pPr>
              <w:pStyle w:val="TableParagraph"/>
              <w:tabs>
                <w:tab w:val="left" w:pos="5812"/>
              </w:tabs>
              <w:ind w:left="140"/>
              <w:contextualSpacing/>
              <w:rPr>
                <w:sz w:val="26"/>
                <w:szCs w:val="26"/>
                <w:lang w:val="ru-RU"/>
              </w:rPr>
            </w:pPr>
            <w:r w:rsidRPr="00491188">
              <w:rPr>
                <w:sz w:val="26"/>
                <w:szCs w:val="26"/>
                <w:lang w:val="ru-RU"/>
              </w:rPr>
              <w:t>весь период</w:t>
            </w:r>
          </w:p>
          <w:p w14:paraId="21CF8466" w14:textId="77777777" w:rsidR="008C74E0" w:rsidRPr="00491188" w:rsidRDefault="008C74E0" w:rsidP="008C74E0">
            <w:pPr>
              <w:pStyle w:val="TableParagraph"/>
              <w:tabs>
                <w:tab w:val="left" w:pos="5812"/>
              </w:tabs>
              <w:ind w:left="140"/>
              <w:contextualSpacing/>
              <w:rPr>
                <w:sz w:val="26"/>
                <w:szCs w:val="26"/>
                <w:lang w:val="ru-RU"/>
              </w:rPr>
            </w:pPr>
            <w:r w:rsidRPr="00491188">
              <w:rPr>
                <w:sz w:val="26"/>
                <w:szCs w:val="26"/>
                <w:lang w:val="ru-RU"/>
              </w:rPr>
              <w:t xml:space="preserve">- формирование навыков правильного режима дня с учетом спортивного </w:t>
            </w:r>
          </w:p>
          <w:p w14:paraId="3116F9F9" w14:textId="77777777" w:rsidR="008C74E0" w:rsidRPr="00491188" w:rsidRDefault="008C74E0" w:rsidP="008C74E0">
            <w:pPr>
              <w:pStyle w:val="TableParagraph"/>
              <w:tabs>
                <w:tab w:val="left" w:pos="5812"/>
              </w:tabs>
              <w:ind w:left="140"/>
              <w:contextualSpacing/>
              <w:rPr>
                <w:sz w:val="26"/>
                <w:szCs w:val="26"/>
                <w:lang w:val="ru-RU"/>
              </w:rPr>
            </w:pPr>
            <w:proofErr w:type="gramStart"/>
            <w:r w:rsidRPr="00491188">
              <w:rPr>
                <w:sz w:val="26"/>
                <w:szCs w:val="26"/>
                <w:lang w:val="ru-RU"/>
              </w:rPr>
              <w:t xml:space="preserve">режима (продолжительности учебно-тренировочного процесса, периодов </w:t>
            </w:r>
            <w:proofErr w:type="gramEnd"/>
          </w:p>
          <w:p w14:paraId="598092C8" w14:textId="77777777" w:rsidR="008C74E0" w:rsidRPr="00491188" w:rsidRDefault="008C74E0" w:rsidP="008C74E0">
            <w:pPr>
              <w:pStyle w:val="TableParagraph"/>
              <w:tabs>
                <w:tab w:val="left" w:pos="5812"/>
              </w:tabs>
              <w:ind w:left="140"/>
              <w:contextualSpacing/>
              <w:rPr>
                <w:sz w:val="26"/>
                <w:szCs w:val="26"/>
                <w:lang w:val="ru-RU"/>
              </w:rPr>
            </w:pPr>
            <w:r w:rsidRPr="00491188">
              <w:rPr>
                <w:sz w:val="26"/>
                <w:szCs w:val="26"/>
                <w:lang w:val="ru-RU"/>
              </w:rPr>
              <w:t xml:space="preserve">сна, отдыха, восстановительных мероприятий после тренировки, </w:t>
            </w:r>
          </w:p>
          <w:p w14:paraId="348BEDE1" w14:textId="77777777" w:rsidR="008C74E0" w:rsidRPr="00491188" w:rsidRDefault="008C74E0" w:rsidP="008C74E0">
            <w:pPr>
              <w:pStyle w:val="TableParagraph"/>
              <w:tabs>
                <w:tab w:val="left" w:pos="5812"/>
              </w:tabs>
              <w:ind w:left="140"/>
              <w:contextualSpacing/>
              <w:rPr>
                <w:sz w:val="26"/>
                <w:szCs w:val="26"/>
                <w:lang w:val="ru-RU"/>
              </w:rPr>
            </w:pPr>
            <w:r w:rsidRPr="00491188">
              <w:rPr>
                <w:sz w:val="26"/>
                <w:szCs w:val="26"/>
                <w:lang w:val="ru-RU"/>
              </w:rPr>
              <w:lastRenderedPageBreak/>
              <w:t xml:space="preserve">оптимальное питание, профилактика переутомления и травм, поддержка </w:t>
            </w:r>
          </w:p>
          <w:p w14:paraId="7731A7CD" w14:textId="77777777" w:rsidR="008C74E0" w:rsidRPr="00491188" w:rsidRDefault="008C74E0" w:rsidP="008C74E0">
            <w:pPr>
              <w:pStyle w:val="TableParagraph"/>
              <w:tabs>
                <w:tab w:val="left" w:pos="5812"/>
              </w:tabs>
              <w:ind w:left="140"/>
              <w:contextualSpacing/>
              <w:rPr>
                <w:sz w:val="26"/>
                <w:szCs w:val="26"/>
                <w:lang w:val="ru-RU"/>
              </w:rPr>
            </w:pPr>
            <w:r w:rsidRPr="00491188">
              <w:rPr>
                <w:sz w:val="26"/>
                <w:szCs w:val="26"/>
                <w:lang w:val="ru-RU"/>
              </w:rPr>
              <w:t xml:space="preserve">физических кондиций, знание способов закаливания и укрепления </w:t>
            </w:r>
          </w:p>
          <w:p w14:paraId="74767FD8" w14:textId="46FF6639" w:rsidR="00B220FD" w:rsidRPr="00491188" w:rsidRDefault="008C74E0" w:rsidP="008C74E0">
            <w:pPr>
              <w:pStyle w:val="TableParagraph"/>
              <w:tabs>
                <w:tab w:val="left" w:pos="5812"/>
              </w:tabs>
              <w:ind w:left="140"/>
              <w:contextualSpacing/>
              <w:rPr>
                <w:b/>
                <w:sz w:val="26"/>
                <w:szCs w:val="26"/>
                <w:lang w:val="ru-RU"/>
              </w:rPr>
            </w:pPr>
            <w:r w:rsidRPr="00491188">
              <w:rPr>
                <w:sz w:val="26"/>
                <w:szCs w:val="26"/>
                <w:lang w:val="ru-RU"/>
              </w:rPr>
              <w:t>иммунитета)</w:t>
            </w:r>
          </w:p>
        </w:tc>
        <w:tc>
          <w:tcPr>
            <w:tcW w:w="1717" w:type="dxa"/>
            <w:gridSpan w:val="2"/>
            <w:tcBorders>
              <w:top w:val="single" w:sz="4" w:space="0" w:color="000000"/>
              <w:left w:val="single" w:sz="4" w:space="0" w:color="000000"/>
              <w:bottom w:val="single" w:sz="4" w:space="0" w:color="000000"/>
              <w:right w:val="single" w:sz="4" w:space="0" w:color="000000"/>
            </w:tcBorders>
          </w:tcPr>
          <w:p w14:paraId="01137F81" w14:textId="056078DD" w:rsidR="00B220FD" w:rsidRPr="00491188" w:rsidRDefault="008C74E0" w:rsidP="00942756">
            <w:pPr>
              <w:pStyle w:val="TableParagraph"/>
              <w:tabs>
                <w:tab w:val="left" w:pos="5812"/>
              </w:tabs>
              <w:contextualSpacing/>
              <w:jc w:val="center"/>
              <w:rPr>
                <w:bCs/>
                <w:sz w:val="26"/>
                <w:szCs w:val="26"/>
                <w:lang w:val="ru-RU"/>
              </w:rPr>
            </w:pPr>
            <w:proofErr w:type="spellStart"/>
            <w:r w:rsidRPr="00491188">
              <w:rPr>
                <w:sz w:val="26"/>
                <w:szCs w:val="26"/>
              </w:rPr>
              <w:lastRenderedPageBreak/>
              <w:t>весь</w:t>
            </w:r>
            <w:proofErr w:type="spellEnd"/>
            <w:r w:rsidRPr="00491188">
              <w:rPr>
                <w:sz w:val="26"/>
                <w:szCs w:val="26"/>
              </w:rPr>
              <w:t xml:space="preserve"> </w:t>
            </w:r>
            <w:proofErr w:type="spellStart"/>
            <w:r w:rsidRPr="00491188">
              <w:rPr>
                <w:sz w:val="26"/>
                <w:szCs w:val="26"/>
              </w:rPr>
              <w:t>период</w:t>
            </w:r>
            <w:proofErr w:type="spellEnd"/>
          </w:p>
        </w:tc>
      </w:tr>
      <w:tr w:rsidR="008C74E0" w:rsidRPr="00491188" w14:paraId="60B5A684"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5606BBEE" w14:textId="350BB59F" w:rsidR="008C74E0" w:rsidRPr="00491188" w:rsidRDefault="008C74E0" w:rsidP="00942756">
            <w:pPr>
              <w:pStyle w:val="TableParagraph"/>
              <w:tabs>
                <w:tab w:val="left" w:pos="3113"/>
                <w:tab w:val="left" w:pos="5812"/>
              </w:tabs>
              <w:contextualSpacing/>
              <w:jc w:val="center"/>
              <w:rPr>
                <w:sz w:val="26"/>
                <w:szCs w:val="26"/>
                <w:lang w:val="ru-RU"/>
              </w:rPr>
            </w:pPr>
            <w:r w:rsidRPr="00491188">
              <w:rPr>
                <w:sz w:val="26"/>
                <w:szCs w:val="26"/>
                <w:lang w:val="ru-RU"/>
              </w:rPr>
              <w:lastRenderedPageBreak/>
              <w:t>2.3.</w:t>
            </w:r>
          </w:p>
        </w:tc>
        <w:tc>
          <w:tcPr>
            <w:tcW w:w="3402" w:type="dxa"/>
            <w:tcBorders>
              <w:top w:val="single" w:sz="4" w:space="0" w:color="000000"/>
              <w:left w:val="single" w:sz="4" w:space="0" w:color="auto"/>
              <w:bottom w:val="single" w:sz="4" w:space="0" w:color="000000"/>
              <w:right w:val="single" w:sz="4" w:space="0" w:color="000000"/>
            </w:tcBorders>
          </w:tcPr>
          <w:p w14:paraId="5B646E47" w14:textId="51C6103C" w:rsidR="008C74E0" w:rsidRPr="00491188" w:rsidRDefault="008C74E0" w:rsidP="008C74E0">
            <w:pPr>
              <w:pStyle w:val="TableParagraph"/>
              <w:tabs>
                <w:tab w:val="left" w:pos="5812"/>
              </w:tabs>
              <w:ind w:left="140"/>
              <w:contextualSpacing/>
              <w:rPr>
                <w:bCs/>
                <w:sz w:val="26"/>
                <w:szCs w:val="26"/>
                <w:lang w:val="ru-RU"/>
              </w:rPr>
            </w:pPr>
            <w:r w:rsidRPr="00491188">
              <w:rPr>
                <w:bCs/>
                <w:sz w:val="26"/>
                <w:szCs w:val="26"/>
                <w:lang w:val="ru-RU"/>
              </w:rPr>
              <w:t>Организация и проведение мероприятий, направленных на формирование здорового образа жизни</w:t>
            </w:r>
          </w:p>
        </w:tc>
        <w:tc>
          <w:tcPr>
            <w:tcW w:w="4536" w:type="dxa"/>
            <w:tcBorders>
              <w:top w:val="single" w:sz="4" w:space="0" w:color="000000"/>
              <w:left w:val="single" w:sz="4" w:space="0" w:color="000000"/>
              <w:bottom w:val="single" w:sz="4" w:space="0" w:color="000000"/>
              <w:right w:val="single" w:sz="4" w:space="0" w:color="000000"/>
            </w:tcBorders>
          </w:tcPr>
          <w:p w14:paraId="70867E90" w14:textId="3B3F5A0E" w:rsidR="008C74E0" w:rsidRPr="00491188" w:rsidRDefault="008C74E0" w:rsidP="008C74E0">
            <w:pPr>
              <w:pStyle w:val="TableParagraph"/>
              <w:tabs>
                <w:tab w:val="left" w:pos="5812"/>
              </w:tabs>
              <w:ind w:left="140"/>
              <w:contextualSpacing/>
              <w:rPr>
                <w:sz w:val="26"/>
                <w:szCs w:val="26"/>
                <w:lang w:val="ru-RU"/>
              </w:rPr>
            </w:pPr>
            <w:r w:rsidRPr="00491188">
              <w:rPr>
                <w:sz w:val="26"/>
                <w:szCs w:val="26"/>
                <w:lang w:val="ru-RU"/>
              </w:rPr>
              <w:t>Организация и проведение «круглого стола» на тему здорового образа жизни.</w:t>
            </w:r>
          </w:p>
          <w:p w14:paraId="36E78B4F" w14:textId="0C8F2E00" w:rsidR="008C74E0" w:rsidRPr="00491188" w:rsidRDefault="008C74E0" w:rsidP="008C74E0">
            <w:pPr>
              <w:pStyle w:val="TableParagraph"/>
              <w:tabs>
                <w:tab w:val="left" w:pos="5812"/>
              </w:tabs>
              <w:ind w:left="140"/>
              <w:contextualSpacing/>
              <w:rPr>
                <w:sz w:val="26"/>
                <w:szCs w:val="26"/>
                <w:lang w:val="ru-RU"/>
              </w:rPr>
            </w:pPr>
          </w:p>
        </w:tc>
        <w:tc>
          <w:tcPr>
            <w:tcW w:w="1717" w:type="dxa"/>
            <w:gridSpan w:val="2"/>
            <w:tcBorders>
              <w:top w:val="single" w:sz="4" w:space="0" w:color="000000"/>
              <w:left w:val="single" w:sz="4" w:space="0" w:color="000000"/>
              <w:bottom w:val="single" w:sz="4" w:space="0" w:color="000000"/>
              <w:right w:val="single" w:sz="4" w:space="0" w:color="000000"/>
            </w:tcBorders>
          </w:tcPr>
          <w:p w14:paraId="6BD836A7" w14:textId="1D4371FA" w:rsidR="008C74E0" w:rsidRPr="00491188" w:rsidRDefault="008C74E0" w:rsidP="00942756">
            <w:pPr>
              <w:pStyle w:val="TableParagraph"/>
              <w:tabs>
                <w:tab w:val="left" w:pos="5812"/>
              </w:tabs>
              <w:contextualSpacing/>
              <w:jc w:val="center"/>
              <w:rPr>
                <w:sz w:val="26"/>
                <w:szCs w:val="26"/>
                <w:lang w:val="ru-RU"/>
              </w:rPr>
            </w:pPr>
            <w:r w:rsidRPr="00491188">
              <w:rPr>
                <w:sz w:val="26"/>
                <w:szCs w:val="26"/>
                <w:lang w:val="ru-RU"/>
              </w:rPr>
              <w:t>февраль</w:t>
            </w:r>
          </w:p>
        </w:tc>
      </w:tr>
      <w:tr w:rsidR="008C74E0" w:rsidRPr="00491188" w14:paraId="1998DAB5"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5EFC8C22" w14:textId="265CFD7D" w:rsidR="008C74E0" w:rsidRPr="00491188" w:rsidRDefault="008C74E0" w:rsidP="00E16024">
            <w:pPr>
              <w:pStyle w:val="TableParagraph"/>
              <w:tabs>
                <w:tab w:val="left" w:pos="5812"/>
              </w:tabs>
              <w:contextualSpacing/>
              <w:rPr>
                <w:sz w:val="26"/>
                <w:szCs w:val="26"/>
              </w:rPr>
            </w:pPr>
            <w:r w:rsidRPr="00491188">
              <w:rPr>
                <w:b/>
                <w:sz w:val="26"/>
                <w:szCs w:val="26"/>
                <w:lang w:val="ru-RU"/>
              </w:rPr>
              <w:t>3.</w:t>
            </w:r>
            <w:proofErr w:type="spellStart"/>
            <w:r w:rsidRPr="00491188">
              <w:rPr>
                <w:b/>
                <w:sz w:val="26"/>
                <w:szCs w:val="26"/>
              </w:rPr>
              <w:t>Патриотическое</w:t>
            </w:r>
            <w:proofErr w:type="spellEnd"/>
            <w:r w:rsidRPr="00491188">
              <w:rPr>
                <w:b/>
                <w:sz w:val="26"/>
                <w:szCs w:val="26"/>
              </w:rPr>
              <w:t xml:space="preserve"> </w:t>
            </w:r>
            <w:proofErr w:type="spellStart"/>
            <w:r w:rsidRPr="00491188">
              <w:rPr>
                <w:b/>
                <w:sz w:val="26"/>
                <w:szCs w:val="26"/>
              </w:rPr>
              <w:t>воспитание</w:t>
            </w:r>
            <w:proofErr w:type="spellEnd"/>
          </w:p>
        </w:tc>
      </w:tr>
      <w:tr w:rsidR="008C74E0" w:rsidRPr="00491188" w14:paraId="6A58E59A"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35F9B951" w14:textId="4E753140" w:rsidR="008C74E0" w:rsidRPr="00491188" w:rsidRDefault="008C74E0" w:rsidP="00942756">
            <w:pPr>
              <w:pStyle w:val="TableParagraph"/>
              <w:tabs>
                <w:tab w:val="left" w:pos="3113"/>
                <w:tab w:val="left" w:pos="5812"/>
              </w:tabs>
              <w:contextualSpacing/>
              <w:jc w:val="center"/>
              <w:rPr>
                <w:sz w:val="26"/>
                <w:szCs w:val="26"/>
              </w:rPr>
            </w:pPr>
            <w:r w:rsidRPr="00491188">
              <w:rPr>
                <w:sz w:val="26"/>
                <w:szCs w:val="26"/>
              </w:rPr>
              <w:t>3.1.</w:t>
            </w:r>
          </w:p>
        </w:tc>
        <w:tc>
          <w:tcPr>
            <w:tcW w:w="3402" w:type="dxa"/>
            <w:tcBorders>
              <w:top w:val="single" w:sz="4" w:space="0" w:color="000000"/>
              <w:left w:val="single" w:sz="4" w:space="0" w:color="auto"/>
              <w:bottom w:val="single" w:sz="4" w:space="0" w:color="000000"/>
              <w:right w:val="single" w:sz="4" w:space="0" w:color="000000"/>
            </w:tcBorders>
          </w:tcPr>
          <w:p w14:paraId="290075D5" w14:textId="77777777" w:rsidR="008C74E0" w:rsidRPr="00491188" w:rsidRDefault="008C74E0" w:rsidP="008C74E0">
            <w:pPr>
              <w:pStyle w:val="TableParagraph"/>
              <w:tabs>
                <w:tab w:val="left" w:pos="5812"/>
              </w:tabs>
              <w:ind w:left="140"/>
              <w:contextualSpacing/>
              <w:rPr>
                <w:bCs/>
                <w:sz w:val="26"/>
                <w:szCs w:val="26"/>
                <w:lang w:val="ru-RU"/>
              </w:rPr>
            </w:pPr>
            <w:r w:rsidRPr="00491188">
              <w:rPr>
                <w:bCs/>
                <w:sz w:val="26"/>
                <w:szCs w:val="26"/>
                <w:lang w:val="ru-RU"/>
              </w:rPr>
              <w:t>Теоретическая подготовка</w:t>
            </w:r>
          </w:p>
          <w:p w14:paraId="484737A9" w14:textId="5F6A6B03" w:rsidR="008C74E0" w:rsidRPr="00491188" w:rsidRDefault="008C74E0" w:rsidP="008C74E0">
            <w:pPr>
              <w:pStyle w:val="TableParagraph"/>
              <w:tabs>
                <w:tab w:val="left" w:pos="5812"/>
              </w:tabs>
              <w:ind w:left="140"/>
              <w:contextualSpacing/>
              <w:rPr>
                <w:bCs/>
                <w:sz w:val="26"/>
                <w:szCs w:val="26"/>
                <w:lang w:val="ru-RU"/>
              </w:rPr>
            </w:pPr>
            <w:r w:rsidRPr="00491188">
              <w:rPr>
                <w:bCs/>
                <w:sz w:val="26"/>
                <w:szCs w:val="26"/>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3B8E122E" w14:textId="77777777" w:rsidR="00D025DB" w:rsidRPr="00491188" w:rsidRDefault="00D025DB" w:rsidP="00D025DB">
            <w:pPr>
              <w:pStyle w:val="TableParagraph"/>
              <w:tabs>
                <w:tab w:val="left" w:pos="5812"/>
              </w:tabs>
              <w:ind w:left="140"/>
              <w:contextualSpacing/>
              <w:rPr>
                <w:sz w:val="26"/>
                <w:szCs w:val="26"/>
                <w:lang w:val="ru-RU"/>
              </w:rPr>
            </w:pPr>
            <w:r w:rsidRPr="00491188">
              <w:rPr>
                <w:sz w:val="26"/>
                <w:szCs w:val="26"/>
                <w:lang w:val="ru-RU"/>
              </w:rPr>
              <w:t xml:space="preserve">Организация и проведение лекции для </w:t>
            </w:r>
            <w:proofErr w:type="gramStart"/>
            <w:r w:rsidRPr="00491188">
              <w:rPr>
                <w:sz w:val="26"/>
                <w:szCs w:val="26"/>
                <w:lang w:val="ru-RU"/>
              </w:rPr>
              <w:t>обучающихся</w:t>
            </w:r>
            <w:proofErr w:type="gramEnd"/>
            <w:r w:rsidRPr="00491188">
              <w:rPr>
                <w:sz w:val="26"/>
                <w:szCs w:val="26"/>
                <w:lang w:val="ru-RU"/>
              </w:rPr>
              <w:t xml:space="preserve"> на тему</w:t>
            </w:r>
          </w:p>
          <w:p w14:paraId="52534F53" w14:textId="77777777" w:rsidR="00D025DB" w:rsidRPr="00491188" w:rsidRDefault="00D025DB" w:rsidP="00D025DB">
            <w:pPr>
              <w:pStyle w:val="TableParagraph"/>
              <w:tabs>
                <w:tab w:val="left" w:pos="5812"/>
              </w:tabs>
              <w:ind w:left="140"/>
              <w:contextualSpacing/>
              <w:rPr>
                <w:sz w:val="26"/>
                <w:szCs w:val="26"/>
                <w:lang w:val="ru-RU"/>
              </w:rPr>
            </w:pPr>
            <w:r w:rsidRPr="00491188">
              <w:rPr>
                <w:sz w:val="26"/>
                <w:szCs w:val="26"/>
                <w:lang w:val="ru-RU"/>
              </w:rPr>
              <w:t>«Роль воинов-спортсменов в Великой Отечественной войне»</w:t>
            </w:r>
          </w:p>
          <w:p w14:paraId="6F2F2310" w14:textId="74976DDC" w:rsidR="00D025DB" w:rsidRPr="00491188" w:rsidRDefault="00D025DB" w:rsidP="00D025DB">
            <w:pPr>
              <w:pStyle w:val="TableParagraph"/>
              <w:tabs>
                <w:tab w:val="left" w:pos="5812"/>
              </w:tabs>
              <w:ind w:left="140"/>
              <w:contextualSpacing/>
              <w:rPr>
                <w:sz w:val="26"/>
                <w:szCs w:val="26"/>
                <w:lang w:val="ru-RU"/>
              </w:rPr>
            </w:pPr>
            <w:r w:rsidRPr="00491188">
              <w:rPr>
                <w:sz w:val="26"/>
                <w:szCs w:val="26"/>
                <w:lang w:val="ru-RU"/>
              </w:rPr>
              <w:t>Возложение цветов на могилу Неизвестного солдата</w:t>
            </w:r>
          </w:p>
        </w:tc>
        <w:tc>
          <w:tcPr>
            <w:tcW w:w="1717" w:type="dxa"/>
            <w:gridSpan w:val="2"/>
            <w:tcBorders>
              <w:top w:val="single" w:sz="4" w:space="0" w:color="000000"/>
              <w:left w:val="single" w:sz="4" w:space="0" w:color="000000"/>
              <w:bottom w:val="single" w:sz="4" w:space="0" w:color="000000"/>
              <w:right w:val="single" w:sz="4" w:space="0" w:color="000000"/>
            </w:tcBorders>
          </w:tcPr>
          <w:p w14:paraId="7E610064" w14:textId="34AE0608" w:rsidR="008C74E0" w:rsidRPr="00491188" w:rsidRDefault="00D025DB" w:rsidP="00942756">
            <w:pPr>
              <w:pStyle w:val="TableParagraph"/>
              <w:tabs>
                <w:tab w:val="left" w:pos="5812"/>
              </w:tabs>
              <w:contextualSpacing/>
              <w:jc w:val="center"/>
              <w:rPr>
                <w:sz w:val="26"/>
                <w:szCs w:val="26"/>
                <w:lang w:val="ru-RU"/>
              </w:rPr>
            </w:pPr>
            <w:r w:rsidRPr="00491188">
              <w:rPr>
                <w:bCs/>
                <w:sz w:val="26"/>
                <w:szCs w:val="26"/>
                <w:lang w:val="ru-RU"/>
              </w:rPr>
              <w:t>апрель-май</w:t>
            </w:r>
          </w:p>
        </w:tc>
      </w:tr>
      <w:tr w:rsidR="008C74E0" w:rsidRPr="00491188" w14:paraId="73C015A8"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65750812" w14:textId="1BC148C6" w:rsidR="008C74E0" w:rsidRPr="00491188" w:rsidRDefault="008C74E0" w:rsidP="00942756">
            <w:pPr>
              <w:pStyle w:val="TableParagraph"/>
              <w:tabs>
                <w:tab w:val="left" w:pos="3113"/>
                <w:tab w:val="left" w:pos="5812"/>
              </w:tabs>
              <w:contextualSpacing/>
              <w:jc w:val="center"/>
              <w:rPr>
                <w:sz w:val="26"/>
                <w:szCs w:val="26"/>
                <w:lang w:val="ru-RU"/>
              </w:rPr>
            </w:pPr>
            <w:r w:rsidRPr="00491188">
              <w:rPr>
                <w:bCs/>
                <w:sz w:val="26"/>
                <w:szCs w:val="26"/>
                <w:lang w:val="ru-RU"/>
              </w:rPr>
              <w:t>3.2.</w:t>
            </w:r>
          </w:p>
        </w:tc>
        <w:tc>
          <w:tcPr>
            <w:tcW w:w="3402" w:type="dxa"/>
            <w:tcBorders>
              <w:top w:val="single" w:sz="4" w:space="0" w:color="000000"/>
              <w:left w:val="single" w:sz="4" w:space="0" w:color="auto"/>
              <w:bottom w:val="single" w:sz="4" w:space="0" w:color="000000"/>
              <w:right w:val="single" w:sz="4" w:space="0" w:color="000000"/>
            </w:tcBorders>
          </w:tcPr>
          <w:p w14:paraId="347C00E7" w14:textId="77777777" w:rsidR="008C74E0" w:rsidRPr="00491188" w:rsidRDefault="008C74E0" w:rsidP="008C74E0">
            <w:pPr>
              <w:pStyle w:val="TableParagraph"/>
              <w:tabs>
                <w:tab w:val="left" w:pos="5812"/>
              </w:tabs>
              <w:ind w:left="140"/>
              <w:contextualSpacing/>
              <w:rPr>
                <w:bCs/>
                <w:sz w:val="26"/>
                <w:szCs w:val="26"/>
                <w:lang w:val="ru-RU"/>
              </w:rPr>
            </w:pPr>
            <w:r w:rsidRPr="00491188">
              <w:rPr>
                <w:bCs/>
                <w:sz w:val="26"/>
                <w:szCs w:val="26"/>
                <w:lang w:val="ru-RU"/>
              </w:rPr>
              <w:t>Практическая подготовка</w:t>
            </w:r>
          </w:p>
          <w:p w14:paraId="55C378DF" w14:textId="143B7A3C" w:rsidR="008C74E0" w:rsidRPr="00491188" w:rsidRDefault="008C74E0" w:rsidP="00942756">
            <w:pPr>
              <w:pStyle w:val="TableParagraph"/>
              <w:tabs>
                <w:tab w:val="left" w:pos="5812"/>
              </w:tabs>
              <w:ind w:left="140"/>
              <w:contextualSpacing/>
              <w:rPr>
                <w:bCs/>
                <w:sz w:val="26"/>
                <w:szCs w:val="26"/>
                <w:lang w:val="ru-RU"/>
              </w:rPr>
            </w:pPr>
            <w:r w:rsidRPr="00491188">
              <w:rPr>
                <w:bCs/>
                <w:sz w:val="26"/>
                <w:szCs w:val="26"/>
                <w:lang w:val="ru-RU"/>
              </w:rPr>
              <w:t xml:space="preserve">(участие в </w:t>
            </w:r>
            <w:r w:rsidRPr="00491188">
              <w:rPr>
                <w:sz w:val="26"/>
                <w:szCs w:val="26"/>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5F9925F0" w14:textId="77777777" w:rsidR="008C74E0" w:rsidRPr="00491188" w:rsidRDefault="008C74E0" w:rsidP="008C74E0">
            <w:pPr>
              <w:pStyle w:val="TableParagraph"/>
              <w:tabs>
                <w:tab w:val="left" w:pos="5812"/>
              </w:tabs>
              <w:ind w:left="140"/>
              <w:contextualSpacing/>
              <w:rPr>
                <w:bCs/>
                <w:sz w:val="26"/>
                <w:szCs w:val="26"/>
                <w:lang w:val="ru-RU"/>
              </w:rPr>
            </w:pPr>
            <w:r w:rsidRPr="00491188">
              <w:rPr>
                <w:bCs/>
                <w:sz w:val="26"/>
                <w:szCs w:val="26"/>
                <w:lang w:val="ru-RU"/>
              </w:rPr>
              <w:t>Беседы, встречи, диспуты, другие</w:t>
            </w:r>
          </w:p>
          <w:p w14:paraId="11514EB1" w14:textId="77777777" w:rsidR="008C74E0" w:rsidRPr="00491188" w:rsidRDefault="008C74E0" w:rsidP="008C74E0">
            <w:pPr>
              <w:tabs>
                <w:tab w:val="left" w:pos="5812"/>
              </w:tabs>
              <w:ind w:left="140"/>
              <w:contextualSpacing/>
              <w:rPr>
                <w:rFonts w:ascii="Times New Roman" w:hAnsi="Times New Roman" w:cs="Times New Roman"/>
                <w:bCs/>
                <w:sz w:val="26"/>
                <w:szCs w:val="26"/>
                <w:lang w:val="ru-RU"/>
              </w:rPr>
            </w:pPr>
            <w:r w:rsidRPr="00491188">
              <w:rPr>
                <w:rFonts w:ascii="Times New Roman" w:hAnsi="Times New Roman" w:cs="Times New Roman"/>
                <w:bCs/>
                <w:sz w:val="26"/>
                <w:szCs w:val="26"/>
                <w:lang w:val="ru-RU"/>
              </w:rPr>
              <w:t xml:space="preserve">мероприятия с приглашением именитых спортсменов, тренеров и ветеранов спорта с </w:t>
            </w:r>
            <w:proofErr w:type="gramStart"/>
            <w:r w:rsidRPr="00491188">
              <w:rPr>
                <w:rFonts w:ascii="Times New Roman" w:hAnsi="Times New Roman" w:cs="Times New Roman"/>
                <w:bCs/>
                <w:sz w:val="26"/>
                <w:szCs w:val="26"/>
                <w:lang w:val="ru-RU"/>
              </w:rPr>
              <w:t>обучающимися</w:t>
            </w:r>
            <w:proofErr w:type="gramEnd"/>
            <w:r w:rsidRPr="00491188">
              <w:rPr>
                <w:rFonts w:ascii="Times New Roman" w:hAnsi="Times New Roman" w:cs="Times New Roman"/>
                <w:bCs/>
                <w:sz w:val="26"/>
                <w:szCs w:val="26"/>
                <w:lang w:val="ru-RU"/>
              </w:rPr>
              <w:t xml:space="preserve"> и иные мероприятия, определяемые организацией, реализующей дополнительную образовательную программу спортивной подготовки:</w:t>
            </w:r>
          </w:p>
          <w:tbl>
            <w:tblPr>
              <w:tblW w:w="0" w:type="auto"/>
              <w:tblBorders>
                <w:top w:val="nil"/>
                <w:left w:val="nil"/>
                <w:bottom w:val="nil"/>
                <w:right w:val="nil"/>
              </w:tblBorders>
              <w:tblLayout w:type="fixed"/>
              <w:tblLook w:val="0000" w:firstRow="0" w:lastRow="0" w:firstColumn="0" w:lastColumn="0" w:noHBand="0" w:noVBand="0"/>
            </w:tblPr>
            <w:tblGrid>
              <w:gridCol w:w="4318"/>
            </w:tblGrid>
            <w:tr w:rsidR="008C74E0" w:rsidRPr="00491188" w14:paraId="41CFF484" w14:textId="77777777" w:rsidTr="008C74E0">
              <w:trPr>
                <w:trHeight w:val="523"/>
              </w:trPr>
              <w:tc>
                <w:tcPr>
                  <w:tcW w:w="4318" w:type="dxa"/>
                </w:tcPr>
                <w:p w14:paraId="7744A25B" w14:textId="77777777" w:rsidR="008C74E0" w:rsidRPr="00491188" w:rsidRDefault="008C74E0" w:rsidP="008C74E0">
                  <w:pPr>
                    <w:autoSpaceDE w:val="0"/>
                    <w:autoSpaceDN w:val="0"/>
                    <w:adjustRightInd w:val="0"/>
                    <w:spacing w:after="0" w:line="240" w:lineRule="auto"/>
                    <w:rPr>
                      <w:rFonts w:ascii="Times New Roman" w:hAnsi="Times New Roman" w:cs="Times New Roman"/>
                      <w:color w:val="000000"/>
                      <w:sz w:val="26"/>
                      <w:szCs w:val="26"/>
                    </w:rPr>
                  </w:pPr>
                  <w:r w:rsidRPr="00491188">
                    <w:rPr>
                      <w:rFonts w:ascii="Times New Roman" w:hAnsi="Times New Roman" w:cs="Times New Roman"/>
                      <w:color w:val="000000"/>
                      <w:sz w:val="26"/>
                      <w:szCs w:val="26"/>
                    </w:rPr>
                    <w:t xml:space="preserve">- «Минута славы для юных спортсменов»: </w:t>
                  </w:r>
                </w:p>
                <w:p w14:paraId="1F1576E5" w14:textId="77777777" w:rsidR="008C74E0" w:rsidRPr="00491188" w:rsidRDefault="008C74E0" w:rsidP="008C74E0">
                  <w:pPr>
                    <w:autoSpaceDE w:val="0"/>
                    <w:autoSpaceDN w:val="0"/>
                    <w:adjustRightInd w:val="0"/>
                    <w:spacing w:after="0" w:line="240" w:lineRule="auto"/>
                    <w:rPr>
                      <w:rFonts w:ascii="Times New Roman" w:hAnsi="Times New Roman" w:cs="Times New Roman"/>
                      <w:color w:val="000000"/>
                      <w:sz w:val="26"/>
                      <w:szCs w:val="26"/>
                    </w:rPr>
                  </w:pPr>
                  <w:r w:rsidRPr="00491188">
                    <w:rPr>
                      <w:rFonts w:ascii="Times New Roman" w:hAnsi="Times New Roman" w:cs="Times New Roman"/>
                      <w:color w:val="000000"/>
                      <w:sz w:val="26"/>
                      <w:szCs w:val="26"/>
                    </w:rPr>
                    <w:t xml:space="preserve">- «Мы за честный спорт!»; </w:t>
                  </w:r>
                </w:p>
                <w:p w14:paraId="157EF028" w14:textId="77777777" w:rsidR="008C74E0" w:rsidRPr="00491188" w:rsidRDefault="008C74E0" w:rsidP="008C74E0">
                  <w:pPr>
                    <w:autoSpaceDE w:val="0"/>
                    <w:autoSpaceDN w:val="0"/>
                    <w:adjustRightInd w:val="0"/>
                    <w:spacing w:after="0" w:line="240" w:lineRule="auto"/>
                    <w:rPr>
                      <w:rFonts w:ascii="Times New Roman" w:hAnsi="Times New Roman" w:cs="Times New Roman"/>
                      <w:color w:val="000000"/>
                      <w:sz w:val="26"/>
                      <w:szCs w:val="26"/>
                    </w:rPr>
                  </w:pPr>
                  <w:r w:rsidRPr="00491188">
                    <w:rPr>
                      <w:rFonts w:ascii="Times New Roman" w:hAnsi="Times New Roman" w:cs="Times New Roman"/>
                      <w:color w:val="000000"/>
                      <w:sz w:val="26"/>
                      <w:szCs w:val="26"/>
                    </w:rPr>
                    <w:t xml:space="preserve">- Доска почета «Гордость школы» и др. </w:t>
                  </w:r>
                </w:p>
              </w:tc>
            </w:tr>
          </w:tbl>
          <w:p w14:paraId="4700F727" w14:textId="77777777" w:rsidR="008C74E0" w:rsidRPr="00491188" w:rsidRDefault="008C74E0" w:rsidP="00942756">
            <w:pPr>
              <w:pStyle w:val="TableParagraph"/>
              <w:tabs>
                <w:tab w:val="left" w:pos="5812"/>
              </w:tabs>
              <w:ind w:left="140"/>
              <w:contextualSpacing/>
              <w:rPr>
                <w:b/>
                <w:sz w:val="26"/>
                <w:szCs w:val="26"/>
                <w:lang w:val="ru-RU"/>
              </w:rPr>
            </w:pPr>
          </w:p>
        </w:tc>
        <w:tc>
          <w:tcPr>
            <w:tcW w:w="1717" w:type="dxa"/>
            <w:gridSpan w:val="2"/>
            <w:tcBorders>
              <w:top w:val="single" w:sz="4" w:space="0" w:color="000000"/>
              <w:left w:val="single" w:sz="4" w:space="0" w:color="000000"/>
              <w:bottom w:val="single" w:sz="4" w:space="0" w:color="000000"/>
              <w:right w:val="single" w:sz="4" w:space="0" w:color="000000"/>
            </w:tcBorders>
          </w:tcPr>
          <w:p w14:paraId="0B165B7A" w14:textId="01792915" w:rsidR="008C74E0" w:rsidRPr="00491188" w:rsidRDefault="00D025DB" w:rsidP="00942756">
            <w:pPr>
              <w:pStyle w:val="TableParagraph"/>
              <w:tabs>
                <w:tab w:val="left" w:pos="5812"/>
              </w:tabs>
              <w:contextualSpacing/>
              <w:jc w:val="center"/>
              <w:rPr>
                <w:sz w:val="26"/>
                <w:szCs w:val="26"/>
                <w:lang w:val="ru-RU"/>
              </w:rPr>
            </w:pPr>
            <w:r w:rsidRPr="00491188">
              <w:rPr>
                <w:bCs/>
                <w:sz w:val="26"/>
                <w:szCs w:val="26"/>
                <w:lang w:val="ru-RU"/>
              </w:rPr>
              <w:t>сентябрь-август</w:t>
            </w:r>
          </w:p>
        </w:tc>
      </w:tr>
      <w:tr w:rsidR="008C74E0" w:rsidRPr="00491188" w14:paraId="1FAEBCFD"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07F82FEC" w14:textId="77777777" w:rsidR="008C74E0" w:rsidRPr="00491188" w:rsidRDefault="008C74E0" w:rsidP="00942756">
            <w:pPr>
              <w:pStyle w:val="TableParagraph"/>
              <w:tabs>
                <w:tab w:val="left" w:pos="3113"/>
                <w:tab w:val="left" w:pos="5812"/>
              </w:tabs>
              <w:contextualSpacing/>
              <w:jc w:val="center"/>
              <w:rPr>
                <w:sz w:val="26"/>
                <w:szCs w:val="26"/>
                <w:lang w:val="ru-RU"/>
              </w:rPr>
            </w:pPr>
          </w:p>
        </w:tc>
        <w:tc>
          <w:tcPr>
            <w:tcW w:w="3402" w:type="dxa"/>
            <w:tcBorders>
              <w:top w:val="single" w:sz="4" w:space="0" w:color="000000"/>
              <w:left w:val="single" w:sz="4" w:space="0" w:color="auto"/>
              <w:bottom w:val="single" w:sz="4" w:space="0" w:color="000000"/>
              <w:right w:val="single" w:sz="4" w:space="0" w:color="000000"/>
            </w:tcBorders>
          </w:tcPr>
          <w:p w14:paraId="57531CF1" w14:textId="77777777" w:rsidR="008C74E0" w:rsidRPr="00491188" w:rsidRDefault="008C74E0" w:rsidP="00942756">
            <w:pPr>
              <w:pStyle w:val="TableParagraph"/>
              <w:tabs>
                <w:tab w:val="left" w:pos="5812"/>
              </w:tabs>
              <w:ind w:left="140"/>
              <w:contextualSpacing/>
              <w:rPr>
                <w:bCs/>
                <w:sz w:val="26"/>
                <w:szCs w:val="26"/>
                <w:lang w:val="ru-RU"/>
              </w:rPr>
            </w:pPr>
          </w:p>
        </w:tc>
        <w:tc>
          <w:tcPr>
            <w:tcW w:w="4536" w:type="dxa"/>
            <w:tcBorders>
              <w:top w:val="single" w:sz="4" w:space="0" w:color="000000"/>
              <w:left w:val="single" w:sz="4" w:space="0" w:color="000000"/>
              <w:bottom w:val="single" w:sz="4" w:space="0" w:color="000000"/>
              <w:right w:val="single" w:sz="4" w:space="0" w:color="000000"/>
            </w:tcBorders>
          </w:tcPr>
          <w:p w14:paraId="61E43874" w14:textId="77777777" w:rsidR="008C74E0" w:rsidRPr="00491188" w:rsidRDefault="008C74E0" w:rsidP="008C74E0">
            <w:pPr>
              <w:pStyle w:val="TableParagraph"/>
              <w:tabs>
                <w:tab w:val="left" w:pos="5812"/>
              </w:tabs>
              <w:ind w:left="140"/>
              <w:contextualSpacing/>
              <w:rPr>
                <w:sz w:val="26"/>
                <w:szCs w:val="26"/>
                <w:lang w:val="ru-RU"/>
              </w:rPr>
            </w:pPr>
            <w:r w:rsidRPr="00491188">
              <w:rPr>
                <w:sz w:val="26"/>
                <w:szCs w:val="26"/>
                <w:lang w:val="ru-RU"/>
              </w:rPr>
              <w:t xml:space="preserve">Участие </w:t>
            </w:r>
            <w:proofErr w:type="gramStart"/>
            <w:r w:rsidRPr="00491188">
              <w:rPr>
                <w:sz w:val="26"/>
                <w:szCs w:val="26"/>
                <w:lang w:val="ru-RU"/>
              </w:rPr>
              <w:t>в</w:t>
            </w:r>
            <w:proofErr w:type="gramEnd"/>
            <w:r w:rsidRPr="00491188">
              <w:rPr>
                <w:sz w:val="26"/>
                <w:szCs w:val="26"/>
                <w:lang w:val="ru-RU"/>
              </w:rPr>
              <w:t>:</w:t>
            </w:r>
          </w:p>
          <w:p w14:paraId="0B56A571" w14:textId="77777777" w:rsidR="008C74E0" w:rsidRPr="00491188" w:rsidRDefault="008C74E0" w:rsidP="008C74E0">
            <w:pPr>
              <w:pStyle w:val="TableParagraph"/>
              <w:tabs>
                <w:tab w:val="left" w:pos="5812"/>
              </w:tabs>
              <w:ind w:left="140"/>
              <w:contextualSpacing/>
              <w:rPr>
                <w:sz w:val="26"/>
                <w:szCs w:val="26"/>
                <w:lang w:val="ru-RU"/>
              </w:rPr>
            </w:pPr>
            <w:r w:rsidRPr="00491188">
              <w:rPr>
                <w:sz w:val="26"/>
                <w:szCs w:val="26"/>
                <w:lang w:val="ru-RU"/>
              </w:rPr>
              <w:t xml:space="preserve">- физкультурных и спортивно-массовых </w:t>
            </w:r>
            <w:proofErr w:type="gramStart"/>
            <w:r w:rsidRPr="00491188">
              <w:rPr>
                <w:sz w:val="26"/>
                <w:szCs w:val="26"/>
                <w:lang w:val="ru-RU"/>
              </w:rPr>
              <w:t>мероприятиях</w:t>
            </w:r>
            <w:proofErr w:type="gramEnd"/>
            <w:r w:rsidRPr="00491188">
              <w:rPr>
                <w:sz w:val="26"/>
                <w:szCs w:val="26"/>
                <w:lang w:val="ru-RU"/>
              </w:rPr>
              <w:t>, спортивных соревнованиях, в том числе в</w:t>
            </w:r>
            <w:r w:rsidRPr="00491188">
              <w:rPr>
                <w:bCs/>
                <w:sz w:val="26"/>
                <w:szCs w:val="26"/>
                <w:lang w:val="ru-RU"/>
              </w:rPr>
              <w:t xml:space="preserve"> парадах, </w:t>
            </w:r>
            <w:r w:rsidRPr="00491188">
              <w:rPr>
                <w:sz w:val="26"/>
                <w:szCs w:val="26"/>
                <w:lang w:val="ru-RU"/>
              </w:rPr>
              <w:t>церемониях</w:t>
            </w:r>
            <w:r w:rsidRPr="00491188">
              <w:rPr>
                <w:bCs/>
                <w:sz w:val="26"/>
                <w:szCs w:val="26"/>
                <w:lang w:val="ru-RU"/>
              </w:rPr>
              <w:t xml:space="preserve"> открытия (закрытия), </w:t>
            </w:r>
            <w:r w:rsidRPr="00491188">
              <w:rPr>
                <w:sz w:val="26"/>
                <w:szCs w:val="26"/>
                <w:lang w:val="ru-RU"/>
              </w:rPr>
              <w:t>награждения на указанных мероприятиях;</w:t>
            </w:r>
          </w:p>
          <w:p w14:paraId="161597BA" w14:textId="77777777" w:rsidR="008C74E0" w:rsidRPr="00491188" w:rsidRDefault="008C74E0" w:rsidP="008C74E0">
            <w:pPr>
              <w:pStyle w:val="TableParagraph"/>
              <w:tabs>
                <w:tab w:val="left" w:pos="5812"/>
              </w:tabs>
              <w:ind w:left="137"/>
              <w:contextualSpacing/>
              <w:rPr>
                <w:sz w:val="26"/>
                <w:szCs w:val="26"/>
                <w:shd w:val="clear" w:color="auto" w:fill="FFFFFF"/>
                <w:lang w:val="ru-RU"/>
              </w:rPr>
            </w:pPr>
            <w:r w:rsidRPr="00491188">
              <w:rPr>
                <w:sz w:val="26"/>
                <w:szCs w:val="26"/>
                <w:shd w:val="clear" w:color="auto" w:fill="FFFFFF"/>
                <w:lang w:val="ru-RU"/>
              </w:rPr>
              <w:t>- тематических физкультурно-</w:t>
            </w:r>
            <w:r w:rsidRPr="00491188">
              <w:rPr>
                <w:sz w:val="26"/>
                <w:szCs w:val="26"/>
                <w:shd w:val="clear" w:color="auto" w:fill="FFFFFF"/>
                <w:lang w:val="ru-RU"/>
              </w:rPr>
              <w:lastRenderedPageBreak/>
              <w:t xml:space="preserve">спортивных праздниках, </w:t>
            </w:r>
            <w:proofErr w:type="gramStart"/>
            <w:r w:rsidRPr="00491188">
              <w:rPr>
                <w:sz w:val="26"/>
                <w:szCs w:val="26"/>
                <w:shd w:val="clear" w:color="auto" w:fill="FFFFFF"/>
                <w:lang w:val="ru-RU"/>
              </w:rPr>
              <w:t>организуемых</w:t>
            </w:r>
            <w:proofErr w:type="gramEnd"/>
            <w:r w:rsidRPr="00491188">
              <w:rPr>
                <w:sz w:val="26"/>
                <w:szCs w:val="26"/>
                <w:shd w:val="clear" w:color="auto" w:fill="FFFFFF"/>
                <w:lang w:val="ru-RU"/>
              </w:rPr>
              <w:t xml:space="preserve"> в том числе организацией, реализующей дополнительные образовательные программы спортивной подготовки;</w:t>
            </w:r>
          </w:p>
          <w:p w14:paraId="556A6C79" w14:textId="77777777" w:rsidR="008C74E0" w:rsidRPr="00491188" w:rsidRDefault="008C74E0" w:rsidP="008C74E0">
            <w:pPr>
              <w:pStyle w:val="TableParagraph"/>
              <w:tabs>
                <w:tab w:val="left" w:pos="5812"/>
              </w:tabs>
              <w:ind w:left="137"/>
              <w:contextualSpacing/>
              <w:rPr>
                <w:sz w:val="26"/>
                <w:szCs w:val="26"/>
                <w:shd w:val="clear" w:color="auto" w:fill="FFFFFF"/>
                <w:lang w:val="ru-RU"/>
              </w:rPr>
            </w:pPr>
            <w:r w:rsidRPr="00491188">
              <w:rPr>
                <w:sz w:val="26"/>
                <w:szCs w:val="26"/>
                <w:shd w:val="clear" w:color="auto" w:fill="FFFFFF"/>
                <w:lang w:val="ru-RU"/>
              </w:rPr>
              <w:t xml:space="preserve">-парад спортсменов МБУ ДО «СШ№1» </w:t>
            </w:r>
            <w:proofErr w:type="spellStart"/>
            <w:r w:rsidRPr="00491188">
              <w:rPr>
                <w:sz w:val="26"/>
                <w:szCs w:val="26"/>
                <w:shd w:val="clear" w:color="auto" w:fill="FFFFFF"/>
                <w:lang w:val="ru-RU"/>
              </w:rPr>
              <w:t>г</w:t>
            </w:r>
            <w:proofErr w:type="gramStart"/>
            <w:r w:rsidRPr="00491188">
              <w:rPr>
                <w:sz w:val="26"/>
                <w:szCs w:val="26"/>
                <w:shd w:val="clear" w:color="auto" w:fill="FFFFFF"/>
                <w:lang w:val="ru-RU"/>
              </w:rPr>
              <w:t>.Н</w:t>
            </w:r>
            <w:proofErr w:type="gramEnd"/>
            <w:r w:rsidRPr="00491188">
              <w:rPr>
                <w:sz w:val="26"/>
                <w:szCs w:val="26"/>
                <w:shd w:val="clear" w:color="auto" w:fill="FFFFFF"/>
                <w:lang w:val="ru-RU"/>
              </w:rPr>
              <w:t>евинномысска</w:t>
            </w:r>
            <w:proofErr w:type="spellEnd"/>
            <w:r w:rsidRPr="00491188">
              <w:rPr>
                <w:sz w:val="26"/>
                <w:szCs w:val="26"/>
                <w:shd w:val="clear" w:color="auto" w:fill="FFFFFF"/>
                <w:lang w:val="ru-RU"/>
              </w:rPr>
              <w:t xml:space="preserve">  в честь празднования «Дня города»; показательные выступления спортсменов;</w:t>
            </w:r>
          </w:p>
          <w:p w14:paraId="2A8A29D6" w14:textId="6ED036BF" w:rsidR="008C74E0" w:rsidRPr="00491188" w:rsidRDefault="008C74E0" w:rsidP="00942756">
            <w:pPr>
              <w:pStyle w:val="TableParagraph"/>
              <w:tabs>
                <w:tab w:val="left" w:pos="5812"/>
              </w:tabs>
              <w:ind w:left="140"/>
              <w:contextualSpacing/>
              <w:rPr>
                <w:b/>
                <w:sz w:val="26"/>
                <w:szCs w:val="26"/>
                <w:lang w:val="ru-RU"/>
              </w:rPr>
            </w:pPr>
            <w:r w:rsidRPr="00491188">
              <w:rPr>
                <w:sz w:val="26"/>
                <w:szCs w:val="26"/>
                <w:shd w:val="clear" w:color="auto" w:fill="FFFFFF"/>
                <w:lang w:val="ru-RU"/>
              </w:rPr>
              <w:t xml:space="preserve">-тематических физкультурно-спортивных праздниках, организуемых МБУ ДО «СШ№1» </w:t>
            </w:r>
            <w:proofErr w:type="spellStart"/>
            <w:r w:rsidRPr="00491188">
              <w:rPr>
                <w:sz w:val="26"/>
                <w:szCs w:val="26"/>
                <w:shd w:val="clear" w:color="auto" w:fill="FFFFFF"/>
                <w:lang w:val="ru-RU"/>
              </w:rPr>
              <w:t>г</w:t>
            </w:r>
            <w:proofErr w:type="gramStart"/>
            <w:r w:rsidRPr="00491188">
              <w:rPr>
                <w:sz w:val="26"/>
                <w:szCs w:val="26"/>
                <w:shd w:val="clear" w:color="auto" w:fill="FFFFFF"/>
                <w:lang w:val="ru-RU"/>
              </w:rPr>
              <w:t>.Н</w:t>
            </w:r>
            <w:proofErr w:type="gramEnd"/>
            <w:r w:rsidRPr="00491188">
              <w:rPr>
                <w:sz w:val="26"/>
                <w:szCs w:val="26"/>
                <w:shd w:val="clear" w:color="auto" w:fill="FFFFFF"/>
                <w:lang w:val="ru-RU"/>
              </w:rPr>
              <w:t>евинномысска</w:t>
            </w:r>
            <w:proofErr w:type="spellEnd"/>
            <w:r w:rsidRPr="00491188">
              <w:rPr>
                <w:sz w:val="26"/>
                <w:szCs w:val="26"/>
                <w:shd w:val="clear" w:color="auto" w:fill="FFFFFF"/>
                <w:lang w:val="ru-RU"/>
              </w:rPr>
              <w:t xml:space="preserve">.  </w:t>
            </w:r>
          </w:p>
        </w:tc>
        <w:tc>
          <w:tcPr>
            <w:tcW w:w="1717" w:type="dxa"/>
            <w:gridSpan w:val="2"/>
            <w:tcBorders>
              <w:top w:val="single" w:sz="4" w:space="0" w:color="000000"/>
              <w:left w:val="single" w:sz="4" w:space="0" w:color="000000"/>
              <w:bottom w:val="single" w:sz="4" w:space="0" w:color="000000"/>
              <w:right w:val="single" w:sz="4" w:space="0" w:color="000000"/>
            </w:tcBorders>
          </w:tcPr>
          <w:p w14:paraId="1173B9E2" w14:textId="77777777" w:rsidR="008C74E0" w:rsidRPr="00491188" w:rsidRDefault="008C74E0" w:rsidP="00942756">
            <w:pPr>
              <w:pStyle w:val="TableParagraph"/>
              <w:tabs>
                <w:tab w:val="left" w:pos="5812"/>
              </w:tabs>
              <w:contextualSpacing/>
              <w:jc w:val="center"/>
              <w:rPr>
                <w:sz w:val="26"/>
                <w:szCs w:val="26"/>
                <w:lang w:val="ru-RU"/>
              </w:rPr>
            </w:pPr>
          </w:p>
        </w:tc>
      </w:tr>
      <w:tr w:rsidR="00D025DB" w:rsidRPr="00491188" w14:paraId="639E2A30"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3EE372C8" w14:textId="1AA08BF5" w:rsidR="00D025DB" w:rsidRPr="00491188" w:rsidRDefault="00D025DB" w:rsidP="00942756">
            <w:pPr>
              <w:pStyle w:val="TableParagraph"/>
              <w:tabs>
                <w:tab w:val="left" w:pos="3113"/>
                <w:tab w:val="left" w:pos="5812"/>
              </w:tabs>
              <w:contextualSpacing/>
              <w:jc w:val="center"/>
              <w:rPr>
                <w:sz w:val="26"/>
                <w:szCs w:val="26"/>
              </w:rPr>
            </w:pPr>
            <w:r w:rsidRPr="00491188">
              <w:rPr>
                <w:bCs/>
                <w:sz w:val="26"/>
                <w:szCs w:val="26"/>
                <w:lang w:val="ru-RU"/>
              </w:rPr>
              <w:lastRenderedPageBreak/>
              <w:t>3.3.</w:t>
            </w:r>
          </w:p>
        </w:tc>
        <w:tc>
          <w:tcPr>
            <w:tcW w:w="3402" w:type="dxa"/>
            <w:tcBorders>
              <w:top w:val="single" w:sz="4" w:space="0" w:color="000000"/>
              <w:left w:val="single" w:sz="4" w:space="0" w:color="auto"/>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1349"/>
            </w:tblGrid>
            <w:tr w:rsidR="00D025DB" w:rsidRPr="00491188" w14:paraId="750ACA65" w14:textId="77777777" w:rsidTr="00AE33D9">
              <w:trPr>
                <w:trHeight w:val="247"/>
              </w:trPr>
              <w:tc>
                <w:tcPr>
                  <w:tcW w:w="1349" w:type="dxa"/>
                </w:tcPr>
                <w:p w14:paraId="1C25E68F" w14:textId="77777777" w:rsidR="00D025DB" w:rsidRPr="00491188" w:rsidRDefault="00D025DB" w:rsidP="00AE33D9">
                  <w:pPr>
                    <w:autoSpaceDE w:val="0"/>
                    <w:autoSpaceDN w:val="0"/>
                    <w:adjustRightInd w:val="0"/>
                    <w:spacing w:after="0" w:line="240" w:lineRule="auto"/>
                    <w:rPr>
                      <w:rFonts w:ascii="Times New Roman" w:hAnsi="Times New Roman" w:cs="Times New Roman"/>
                      <w:color w:val="000000"/>
                      <w:sz w:val="26"/>
                      <w:szCs w:val="26"/>
                    </w:rPr>
                  </w:pPr>
                </w:p>
              </w:tc>
            </w:tr>
          </w:tbl>
          <w:p w14:paraId="36B73F7E" w14:textId="3A038BB6" w:rsidR="00D025DB" w:rsidRPr="00491188" w:rsidRDefault="00D025DB" w:rsidP="00942756">
            <w:pPr>
              <w:pStyle w:val="TableParagraph"/>
              <w:tabs>
                <w:tab w:val="left" w:pos="5812"/>
              </w:tabs>
              <w:ind w:left="140"/>
              <w:contextualSpacing/>
              <w:rPr>
                <w:bCs/>
                <w:sz w:val="26"/>
                <w:szCs w:val="26"/>
              </w:rPr>
            </w:pPr>
            <w:proofErr w:type="spellStart"/>
            <w:r w:rsidRPr="00491188">
              <w:rPr>
                <w:bCs/>
                <w:sz w:val="26"/>
                <w:szCs w:val="26"/>
                <w:lang w:val="ru-RU"/>
              </w:rPr>
              <w:t>Прававое</w:t>
            </w:r>
            <w:proofErr w:type="spellEnd"/>
            <w:r w:rsidRPr="00491188">
              <w:rPr>
                <w:bCs/>
                <w:sz w:val="26"/>
                <w:szCs w:val="26"/>
                <w:lang w:val="ru-RU"/>
              </w:rPr>
              <w:t xml:space="preserve"> просвещение</w:t>
            </w:r>
          </w:p>
        </w:tc>
        <w:tc>
          <w:tcPr>
            <w:tcW w:w="453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4319"/>
            </w:tblGrid>
            <w:tr w:rsidR="00D025DB" w:rsidRPr="00491188" w14:paraId="4E9D5977" w14:textId="77777777" w:rsidTr="00AE33D9">
              <w:trPr>
                <w:trHeight w:val="661"/>
              </w:trPr>
              <w:tc>
                <w:tcPr>
                  <w:tcW w:w="4319" w:type="dxa"/>
                </w:tcPr>
                <w:p w14:paraId="3513AB3F" w14:textId="77777777" w:rsidR="00D025DB" w:rsidRPr="00491188" w:rsidRDefault="00D025DB" w:rsidP="00AE33D9">
                  <w:pPr>
                    <w:autoSpaceDE w:val="0"/>
                    <w:autoSpaceDN w:val="0"/>
                    <w:adjustRightInd w:val="0"/>
                    <w:spacing w:after="0" w:line="240" w:lineRule="auto"/>
                    <w:rPr>
                      <w:rFonts w:ascii="Times New Roman" w:hAnsi="Times New Roman" w:cs="Times New Roman"/>
                      <w:color w:val="000000"/>
                      <w:sz w:val="26"/>
                      <w:szCs w:val="26"/>
                    </w:rPr>
                  </w:pPr>
                  <w:r w:rsidRPr="00491188">
                    <w:rPr>
                      <w:rFonts w:ascii="Times New Roman" w:hAnsi="Times New Roman" w:cs="Times New Roman"/>
                      <w:color w:val="000000"/>
                      <w:sz w:val="26"/>
                      <w:szCs w:val="26"/>
                    </w:rPr>
                    <w:t xml:space="preserve">- повышения правовой культуры и грамотности несовершеннолетних (мероприятия ко Дню конституции, Дню защиты детей и др.), </w:t>
                  </w:r>
                </w:p>
              </w:tc>
            </w:tr>
          </w:tbl>
          <w:p w14:paraId="2F0BA0A3" w14:textId="77777777" w:rsidR="00D025DB" w:rsidRPr="00491188" w:rsidRDefault="00D025DB" w:rsidP="00942756">
            <w:pPr>
              <w:pStyle w:val="TableParagraph"/>
              <w:tabs>
                <w:tab w:val="left" w:pos="5812"/>
              </w:tabs>
              <w:ind w:left="140"/>
              <w:contextualSpacing/>
              <w:rPr>
                <w:b/>
                <w:sz w:val="26"/>
                <w:szCs w:val="26"/>
                <w:lang w:val="ru-RU"/>
              </w:rPr>
            </w:pPr>
          </w:p>
        </w:tc>
        <w:tc>
          <w:tcPr>
            <w:tcW w:w="1717" w:type="dxa"/>
            <w:gridSpan w:val="2"/>
            <w:tcBorders>
              <w:top w:val="single" w:sz="4" w:space="0" w:color="000000"/>
              <w:left w:val="single" w:sz="4" w:space="0" w:color="000000"/>
              <w:bottom w:val="single" w:sz="4" w:space="0" w:color="000000"/>
              <w:right w:val="single" w:sz="4" w:space="0" w:color="000000"/>
            </w:tcBorders>
          </w:tcPr>
          <w:p w14:paraId="6C1E5B36" w14:textId="057E124F" w:rsidR="00D025DB" w:rsidRPr="00491188" w:rsidRDefault="00D025DB" w:rsidP="00942756">
            <w:pPr>
              <w:pStyle w:val="TableParagraph"/>
              <w:tabs>
                <w:tab w:val="left" w:pos="5812"/>
              </w:tabs>
              <w:contextualSpacing/>
              <w:jc w:val="center"/>
              <w:rPr>
                <w:sz w:val="26"/>
                <w:szCs w:val="26"/>
              </w:rPr>
            </w:pPr>
            <w:r w:rsidRPr="00491188">
              <w:rPr>
                <w:bCs/>
                <w:sz w:val="26"/>
                <w:szCs w:val="26"/>
                <w:lang w:val="ru-RU"/>
              </w:rPr>
              <w:t>сентябрь-август</w:t>
            </w:r>
          </w:p>
        </w:tc>
      </w:tr>
      <w:tr w:rsidR="00D025DB" w:rsidRPr="00491188" w14:paraId="0878C3CC"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62EF1155" w14:textId="1AACA2B0" w:rsidR="00D025DB" w:rsidRPr="00491188" w:rsidRDefault="00D025DB" w:rsidP="00D025DB">
            <w:pPr>
              <w:pStyle w:val="TableParagraph"/>
              <w:tabs>
                <w:tab w:val="left" w:pos="5812"/>
              </w:tabs>
              <w:ind w:left="172"/>
              <w:contextualSpacing/>
              <w:rPr>
                <w:b/>
                <w:bCs/>
                <w:sz w:val="26"/>
                <w:szCs w:val="26"/>
              </w:rPr>
            </w:pPr>
            <w:r w:rsidRPr="00491188">
              <w:rPr>
                <w:b/>
                <w:bCs/>
                <w:sz w:val="26"/>
                <w:szCs w:val="26"/>
              </w:rPr>
              <w:t xml:space="preserve">4.Развитие </w:t>
            </w:r>
            <w:proofErr w:type="spellStart"/>
            <w:r w:rsidRPr="00491188">
              <w:rPr>
                <w:b/>
                <w:bCs/>
                <w:sz w:val="26"/>
                <w:szCs w:val="26"/>
              </w:rPr>
              <w:t>творческого</w:t>
            </w:r>
            <w:proofErr w:type="spellEnd"/>
            <w:r w:rsidRPr="00491188">
              <w:rPr>
                <w:b/>
                <w:bCs/>
                <w:sz w:val="26"/>
                <w:szCs w:val="26"/>
              </w:rPr>
              <w:t xml:space="preserve"> </w:t>
            </w:r>
            <w:proofErr w:type="spellStart"/>
            <w:r w:rsidRPr="00491188">
              <w:rPr>
                <w:b/>
                <w:bCs/>
                <w:sz w:val="26"/>
                <w:szCs w:val="26"/>
              </w:rPr>
              <w:t>мышления</w:t>
            </w:r>
            <w:proofErr w:type="spellEnd"/>
          </w:p>
        </w:tc>
      </w:tr>
      <w:tr w:rsidR="00D025DB" w:rsidRPr="00491188" w14:paraId="309BC5ED"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6C5A8941" w14:textId="65756318" w:rsidR="00D025DB" w:rsidRPr="00491188" w:rsidRDefault="00D025DB" w:rsidP="00942756">
            <w:pPr>
              <w:pStyle w:val="TableParagraph"/>
              <w:tabs>
                <w:tab w:val="left" w:pos="3113"/>
                <w:tab w:val="left" w:pos="5812"/>
              </w:tabs>
              <w:contextualSpacing/>
              <w:jc w:val="center"/>
              <w:rPr>
                <w:bCs/>
                <w:sz w:val="26"/>
                <w:szCs w:val="26"/>
              </w:rPr>
            </w:pPr>
            <w:r w:rsidRPr="00491188">
              <w:rPr>
                <w:bCs/>
                <w:sz w:val="26"/>
                <w:szCs w:val="26"/>
                <w:lang w:val="ru-RU"/>
              </w:rPr>
              <w:t>4.1.</w:t>
            </w:r>
          </w:p>
        </w:tc>
        <w:tc>
          <w:tcPr>
            <w:tcW w:w="3402" w:type="dxa"/>
            <w:tcBorders>
              <w:top w:val="single" w:sz="4" w:space="0" w:color="000000"/>
              <w:left w:val="single" w:sz="4" w:space="0" w:color="auto"/>
              <w:bottom w:val="single" w:sz="4" w:space="0" w:color="000000"/>
              <w:right w:val="single" w:sz="4" w:space="0" w:color="000000"/>
            </w:tcBorders>
          </w:tcPr>
          <w:p w14:paraId="6850655E" w14:textId="63677026" w:rsidR="00D025DB" w:rsidRPr="00491188" w:rsidRDefault="00D025DB" w:rsidP="00AE33D9">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bCs/>
                <w:sz w:val="26"/>
                <w:szCs w:val="26"/>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tcPr>
          <w:p w14:paraId="75A7FE47" w14:textId="77777777" w:rsidR="00D025DB" w:rsidRPr="00491188" w:rsidRDefault="00D025DB" w:rsidP="00D025DB">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color w:val="000000"/>
                <w:sz w:val="26"/>
                <w:szCs w:val="26"/>
                <w:lang w:val="ru-RU"/>
              </w:rPr>
              <w:t>Семинары, мастер-классы, показательные выступления</w:t>
            </w:r>
          </w:p>
          <w:p w14:paraId="48D2E427" w14:textId="77777777" w:rsidR="00D025DB" w:rsidRPr="00491188" w:rsidRDefault="00D025DB" w:rsidP="00D025DB">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color w:val="000000"/>
                <w:sz w:val="26"/>
                <w:szCs w:val="26"/>
                <w:lang w:val="ru-RU"/>
              </w:rPr>
              <w:t>для обучающихся, направленные на:</w:t>
            </w:r>
          </w:p>
          <w:p w14:paraId="5D877778" w14:textId="77777777" w:rsidR="00D025DB" w:rsidRPr="00491188" w:rsidRDefault="00D025DB" w:rsidP="00D025DB">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color w:val="000000"/>
                <w:sz w:val="26"/>
                <w:szCs w:val="26"/>
                <w:lang w:val="ru-RU"/>
              </w:rPr>
              <w:t xml:space="preserve">- формирование умений и навыков, способствующих достижению </w:t>
            </w:r>
          </w:p>
          <w:p w14:paraId="30FF257D" w14:textId="77777777" w:rsidR="00D025DB" w:rsidRPr="00491188" w:rsidRDefault="00D025DB" w:rsidP="00D025DB">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color w:val="000000"/>
                <w:sz w:val="26"/>
                <w:szCs w:val="26"/>
                <w:lang w:val="ru-RU"/>
              </w:rPr>
              <w:t>спортивных результатов;</w:t>
            </w:r>
          </w:p>
          <w:p w14:paraId="474DFFA8" w14:textId="77777777" w:rsidR="00D025DB" w:rsidRPr="00491188" w:rsidRDefault="00D025DB" w:rsidP="00D025DB">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color w:val="000000"/>
                <w:sz w:val="26"/>
                <w:szCs w:val="26"/>
                <w:lang w:val="ru-RU"/>
              </w:rPr>
              <w:t xml:space="preserve">- развитие навыков юных спортсменов и их мотивации к формированию </w:t>
            </w:r>
          </w:p>
          <w:p w14:paraId="1655A24E" w14:textId="77777777" w:rsidR="00D025DB" w:rsidRPr="00491188" w:rsidRDefault="00D025DB" w:rsidP="00D025DB">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color w:val="000000"/>
                <w:sz w:val="26"/>
                <w:szCs w:val="26"/>
                <w:lang w:val="ru-RU"/>
              </w:rPr>
              <w:t>культуры спортивного поведения, воспитания толерантности</w:t>
            </w:r>
          </w:p>
          <w:p w14:paraId="6E404EBE" w14:textId="77777777" w:rsidR="00D025DB" w:rsidRPr="00491188" w:rsidRDefault="00D025DB" w:rsidP="00D025DB">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color w:val="000000"/>
                <w:sz w:val="26"/>
                <w:szCs w:val="26"/>
                <w:lang w:val="ru-RU"/>
              </w:rPr>
              <w:t>и взаимоуважения;</w:t>
            </w:r>
          </w:p>
          <w:p w14:paraId="3419C902" w14:textId="77777777" w:rsidR="00D025DB" w:rsidRPr="00491188" w:rsidRDefault="00D025DB" w:rsidP="00D025DB">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color w:val="000000"/>
                <w:sz w:val="26"/>
                <w:szCs w:val="26"/>
                <w:lang w:val="ru-RU"/>
              </w:rPr>
              <w:t>- правомерное поведение болельщиков;</w:t>
            </w:r>
          </w:p>
          <w:p w14:paraId="6F4DB092" w14:textId="067301B4" w:rsidR="00D025DB" w:rsidRPr="00491188" w:rsidRDefault="00D025DB" w:rsidP="00D025DB">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color w:val="000000"/>
                <w:sz w:val="26"/>
                <w:szCs w:val="26"/>
                <w:lang w:val="ru-RU"/>
              </w:rPr>
              <w:t>- расширение общего кругозора юных спортсменов</w:t>
            </w:r>
          </w:p>
        </w:tc>
        <w:tc>
          <w:tcPr>
            <w:tcW w:w="1717" w:type="dxa"/>
            <w:gridSpan w:val="2"/>
            <w:tcBorders>
              <w:top w:val="single" w:sz="4" w:space="0" w:color="000000"/>
              <w:left w:val="single" w:sz="4" w:space="0" w:color="000000"/>
              <w:bottom w:val="single" w:sz="4" w:space="0" w:color="000000"/>
              <w:right w:val="single" w:sz="4" w:space="0" w:color="000000"/>
            </w:tcBorders>
          </w:tcPr>
          <w:p w14:paraId="127BC0AF" w14:textId="77A396E6" w:rsidR="00D025DB" w:rsidRPr="00491188" w:rsidRDefault="00D025DB" w:rsidP="00942756">
            <w:pPr>
              <w:pStyle w:val="TableParagraph"/>
              <w:tabs>
                <w:tab w:val="left" w:pos="5812"/>
              </w:tabs>
              <w:contextualSpacing/>
              <w:jc w:val="center"/>
              <w:rPr>
                <w:bCs/>
                <w:sz w:val="26"/>
                <w:szCs w:val="26"/>
                <w:lang w:val="ru-RU"/>
              </w:rPr>
            </w:pPr>
            <w:r w:rsidRPr="00491188">
              <w:rPr>
                <w:bCs/>
                <w:sz w:val="26"/>
                <w:szCs w:val="26"/>
                <w:lang w:val="ru-RU"/>
              </w:rPr>
              <w:t>сентябрь-август</w:t>
            </w:r>
          </w:p>
        </w:tc>
      </w:tr>
      <w:tr w:rsidR="00D025DB" w:rsidRPr="00491188" w14:paraId="03E2ADA6"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01057B0F" w14:textId="0280D156" w:rsidR="00D025DB" w:rsidRPr="00491188" w:rsidRDefault="00D025DB" w:rsidP="00942756">
            <w:pPr>
              <w:pStyle w:val="TableParagraph"/>
              <w:tabs>
                <w:tab w:val="left" w:pos="3113"/>
                <w:tab w:val="left" w:pos="5812"/>
              </w:tabs>
              <w:contextualSpacing/>
              <w:jc w:val="center"/>
              <w:rPr>
                <w:bCs/>
                <w:sz w:val="26"/>
                <w:szCs w:val="26"/>
                <w:lang w:val="ru-RU"/>
              </w:rPr>
            </w:pPr>
            <w:r w:rsidRPr="00491188">
              <w:rPr>
                <w:bCs/>
                <w:sz w:val="26"/>
                <w:szCs w:val="26"/>
                <w:lang w:val="ru-RU"/>
              </w:rPr>
              <w:t>4.2.</w:t>
            </w:r>
          </w:p>
        </w:tc>
        <w:tc>
          <w:tcPr>
            <w:tcW w:w="3402" w:type="dxa"/>
            <w:tcBorders>
              <w:top w:val="single" w:sz="4" w:space="0" w:color="000000"/>
              <w:left w:val="single" w:sz="4" w:space="0" w:color="auto"/>
              <w:bottom w:val="single" w:sz="4" w:space="0" w:color="000000"/>
              <w:right w:val="single" w:sz="4" w:space="0" w:color="000000"/>
            </w:tcBorders>
          </w:tcPr>
          <w:p w14:paraId="4A4E91BD" w14:textId="711EBC2F" w:rsidR="00D025DB" w:rsidRPr="00491188" w:rsidRDefault="00D025DB" w:rsidP="00AE33D9">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color w:val="000000"/>
                <w:sz w:val="26"/>
                <w:szCs w:val="26"/>
                <w:lang w:val="ru-RU"/>
              </w:rPr>
              <w:t>Конкурсы и выставки</w:t>
            </w:r>
          </w:p>
        </w:tc>
        <w:tc>
          <w:tcPr>
            <w:tcW w:w="4536" w:type="dxa"/>
            <w:tcBorders>
              <w:top w:val="single" w:sz="4" w:space="0" w:color="000000"/>
              <w:left w:val="single" w:sz="4" w:space="0" w:color="000000"/>
              <w:bottom w:val="single" w:sz="4" w:space="0" w:color="000000"/>
              <w:right w:val="single" w:sz="4" w:space="0" w:color="000000"/>
            </w:tcBorders>
          </w:tcPr>
          <w:p w14:paraId="78A263AC" w14:textId="77777777" w:rsidR="00D025DB" w:rsidRPr="00491188" w:rsidRDefault="00D025DB" w:rsidP="00D025DB">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color w:val="000000"/>
                <w:sz w:val="26"/>
                <w:szCs w:val="26"/>
                <w:lang w:val="ru-RU"/>
              </w:rPr>
              <w:t xml:space="preserve">Конкурс на лучшие фотографии с </w:t>
            </w:r>
            <w:proofErr w:type="gramStart"/>
            <w:r w:rsidRPr="00491188">
              <w:rPr>
                <w:rFonts w:ascii="Times New Roman" w:hAnsi="Times New Roman" w:cs="Times New Roman"/>
                <w:color w:val="000000"/>
                <w:sz w:val="26"/>
                <w:szCs w:val="26"/>
                <w:lang w:val="ru-RU"/>
              </w:rPr>
              <w:t>регионального</w:t>
            </w:r>
            <w:proofErr w:type="gramEnd"/>
            <w:r w:rsidRPr="00491188">
              <w:rPr>
                <w:rFonts w:ascii="Times New Roman" w:hAnsi="Times New Roman" w:cs="Times New Roman"/>
                <w:color w:val="000000"/>
                <w:sz w:val="26"/>
                <w:szCs w:val="26"/>
                <w:lang w:val="ru-RU"/>
              </w:rPr>
              <w:t xml:space="preserve"> спортивного </w:t>
            </w:r>
          </w:p>
          <w:p w14:paraId="4339EEB5" w14:textId="08D6C196" w:rsidR="00D025DB" w:rsidRPr="00491188" w:rsidRDefault="00D025DB" w:rsidP="00D025DB">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color w:val="000000"/>
                <w:sz w:val="26"/>
                <w:szCs w:val="26"/>
                <w:lang w:val="ru-RU"/>
              </w:rPr>
              <w:t>соревнования</w:t>
            </w:r>
          </w:p>
        </w:tc>
        <w:tc>
          <w:tcPr>
            <w:tcW w:w="1717" w:type="dxa"/>
            <w:gridSpan w:val="2"/>
            <w:tcBorders>
              <w:top w:val="single" w:sz="4" w:space="0" w:color="000000"/>
              <w:left w:val="single" w:sz="4" w:space="0" w:color="000000"/>
              <w:bottom w:val="single" w:sz="4" w:space="0" w:color="000000"/>
              <w:right w:val="single" w:sz="4" w:space="0" w:color="000000"/>
            </w:tcBorders>
          </w:tcPr>
          <w:p w14:paraId="20875C0A" w14:textId="31CD53F6" w:rsidR="00D025DB" w:rsidRPr="00491188" w:rsidRDefault="00D025DB" w:rsidP="00942756">
            <w:pPr>
              <w:pStyle w:val="TableParagraph"/>
              <w:tabs>
                <w:tab w:val="left" w:pos="5812"/>
              </w:tabs>
              <w:contextualSpacing/>
              <w:jc w:val="center"/>
              <w:rPr>
                <w:bCs/>
                <w:sz w:val="26"/>
                <w:szCs w:val="26"/>
                <w:lang w:val="ru-RU"/>
              </w:rPr>
            </w:pPr>
            <w:r w:rsidRPr="00491188">
              <w:rPr>
                <w:bCs/>
                <w:sz w:val="26"/>
                <w:szCs w:val="26"/>
                <w:lang w:val="ru-RU"/>
              </w:rPr>
              <w:t>июль</w:t>
            </w:r>
          </w:p>
        </w:tc>
      </w:tr>
      <w:tr w:rsidR="00D025DB" w:rsidRPr="00491188" w14:paraId="5D8F08D1"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17F7D960" w14:textId="43263ACE" w:rsidR="00D025DB" w:rsidRPr="00491188" w:rsidRDefault="00D025DB" w:rsidP="00942756">
            <w:pPr>
              <w:pStyle w:val="TableParagraph"/>
              <w:tabs>
                <w:tab w:val="left" w:pos="3113"/>
                <w:tab w:val="left" w:pos="5812"/>
              </w:tabs>
              <w:contextualSpacing/>
              <w:jc w:val="center"/>
              <w:rPr>
                <w:bCs/>
                <w:sz w:val="26"/>
                <w:szCs w:val="26"/>
                <w:lang w:val="ru-RU"/>
              </w:rPr>
            </w:pPr>
            <w:r w:rsidRPr="00491188">
              <w:rPr>
                <w:bCs/>
                <w:sz w:val="26"/>
                <w:szCs w:val="26"/>
                <w:lang w:val="ru-RU"/>
              </w:rPr>
              <w:t>4.3</w:t>
            </w:r>
          </w:p>
        </w:tc>
        <w:tc>
          <w:tcPr>
            <w:tcW w:w="3402" w:type="dxa"/>
            <w:tcBorders>
              <w:top w:val="single" w:sz="4" w:space="0" w:color="000000"/>
              <w:left w:val="single" w:sz="4" w:space="0" w:color="auto"/>
              <w:bottom w:val="single" w:sz="4" w:space="0" w:color="000000"/>
              <w:right w:val="single" w:sz="4" w:space="0" w:color="000000"/>
            </w:tcBorders>
          </w:tcPr>
          <w:p w14:paraId="1A5AED00" w14:textId="66A0C4D3" w:rsidR="00D025DB" w:rsidRPr="00491188" w:rsidRDefault="00D025DB" w:rsidP="00AE33D9">
            <w:pPr>
              <w:autoSpaceDE w:val="0"/>
              <w:autoSpaceDN w:val="0"/>
              <w:adjustRightInd w:val="0"/>
              <w:spacing w:after="0" w:line="240" w:lineRule="auto"/>
              <w:rPr>
                <w:rFonts w:ascii="Times New Roman" w:hAnsi="Times New Roman" w:cs="Times New Roman"/>
                <w:bCs/>
                <w:sz w:val="26"/>
                <w:szCs w:val="26"/>
                <w:lang w:val="ru-RU"/>
              </w:rPr>
            </w:pPr>
            <w:r w:rsidRPr="00491188">
              <w:rPr>
                <w:rFonts w:ascii="Times New Roman" w:hAnsi="Times New Roman" w:cs="Times New Roman"/>
                <w:sz w:val="26"/>
                <w:szCs w:val="26"/>
                <w:lang w:val="ru-RU"/>
              </w:rPr>
              <w:t>Досуговые программы с детьми в каникулярное время</w:t>
            </w:r>
          </w:p>
        </w:tc>
        <w:tc>
          <w:tcPr>
            <w:tcW w:w="4536" w:type="dxa"/>
            <w:tcBorders>
              <w:top w:val="single" w:sz="4" w:space="0" w:color="000000"/>
              <w:left w:val="single" w:sz="4" w:space="0" w:color="000000"/>
              <w:bottom w:val="single" w:sz="4" w:space="0" w:color="000000"/>
              <w:right w:val="single" w:sz="4" w:space="0" w:color="000000"/>
            </w:tcBorders>
          </w:tcPr>
          <w:p w14:paraId="2D42EA86" w14:textId="343C3A16" w:rsidR="00D025DB" w:rsidRPr="00491188" w:rsidRDefault="00D025DB" w:rsidP="00D025DB">
            <w:pPr>
              <w:autoSpaceDE w:val="0"/>
              <w:autoSpaceDN w:val="0"/>
              <w:adjustRightInd w:val="0"/>
              <w:spacing w:after="0" w:line="240" w:lineRule="auto"/>
              <w:rPr>
                <w:rFonts w:ascii="Times New Roman" w:hAnsi="Times New Roman" w:cs="Times New Roman"/>
                <w:color w:val="000000"/>
                <w:sz w:val="26"/>
                <w:szCs w:val="26"/>
                <w:lang w:val="ru-RU"/>
              </w:rPr>
            </w:pPr>
            <w:r w:rsidRPr="00491188">
              <w:rPr>
                <w:rFonts w:ascii="Times New Roman" w:hAnsi="Times New Roman" w:cs="Times New Roman"/>
                <w:sz w:val="26"/>
                <w:szCs w:val="26"/>
                <w:lang w:val="ru-RU"/>
              </w:rPr>
              <w:t>Посещения выставок, кино, цирка и др.</w:t>
            </w:r>
          </w:p>
        </w:tc>
        <w:tc>
          <w:tcPr>
            <w:tcW w:w="1717" w:type="dxa"/>
            <w:gridSpan w:val="2"/>
            <w:tcBorders>
              <w:top w:val="single" w:sz="4" w:space="0" w:color="000000"/>
              <w:left w:val="single" w:sz="4" w:space="0" w:color="000000"/>
              <w:bottom w:val="single" w:sz="4" w:space="0" w:color="000000"/>
              <w:right w:val="single" w:sz="4" w:space="0" w:color="000000"/>
            </w:tcBorders>
          </w:tcPr>
          <w:p w14:paraId="7B2BE221" w14:textId="058D2B2C" w:rsidR="00D025DB" w:rsidRPr="00491188" w:rsidRDefault="00D025DB" w:rsidP="00942756">
            <w:pPr>
              <w:pStyle w:val="TableParagraph"/>
              <w:tabs>
                <w:tab w:val="left" w:pos="5812"/>
              </w:tabs>
              <w:contextualSpacing/>
              <w:jc w:val="center"/>
              <w:rPr>
                <w:bCs/>
                <w:sz w:val="26"/>
                <w:szCs w:val="26"/>
                <w:lang w:val="ru-RU"/>
              </w:rPr>
            </w:pPr>
            <w:r w:rsidRPr="00491188">
              <w:rPr>
                <w:sz w:val="26"/>
                <w:szCs w:val="26"/>
                <w:lang w:val="ru-RU"/>
              </w:rPr>
              <w:t>н</w:t>
            </w:r>
            <w:r w:rsidRPr="00491188">
              <w:rPr>
                <w:sz w:val="26"/>
                <w:szCs w:val="26"/>
              </w:rPr>
              <w:t xml:space="preserve">а </w:t>
            </w:r>
            <w:proofErr w:type="spellStart"/>
            <w:r w:rsidRPr="00491188">
              <w:rPr>
                <w:sz w:val="26"/>
                <w:szCs w:val="26"/>
              </w:rPr>
              <w:t>каникулах</w:t>
            </w:r>
            <w:proofErr w:type="spellEnd"/>
          </w:p>
        </w:tc>
      </w:tr>
      <w:tr w:rsidR="00D025DB" w:rsidRPr="00491188" w14:paraId="33C9E130"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18F2C059" w14:textId="45992FCD" w:rsidR="00D025DB" w:rsidRPr="00491188" w:rsidRDefault="00D025DB" w:rsidP="00E16024">
            <w:pPr>
              <w:pStyle w:val="TableParagraph"/>
              <w:tabs>
                <w:tab w:val="left" w:pos="5812"/>
              </w:tabs>
              <w:contextualSpacing/>
              <w:rPr>
                <w:sz w:val="26"/>
                <w:szCs w:val="26"/>
                <w:lang w:val="ru-RU"/>
              </w:rPr>
            </w:pPr>
            <w:r w:rsidRPr="00491188">
              <w:rPr>
                <w:b/>
                <w:sz w:val="26"/>
                <w:szCs w:val="26"/>
                <w:lang w:val="ru-RU"/>
              </w:rPr>
              <w:t>5. Воспитание морально-волевых качеств</w:t>
            </w:r>
          </w:p>
        </w:tc>
      </w:tr>
      <w:tr w:rsidR="00D025DB" w:rsidRPr="00491188" w14:paraId="07C844D8"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75B35873" w14:textId="41D89860" w:rsidR="00D025DB" w:rsidRPr="00491188" w:rsidRDefault="00D025DB" w:rsidP="00942756">
            <w:pPr>
              <w:pStyle w:val="TableParagraph"/>
              <w:tabs>
                <w:tab w:val="left" w:pos="3113"/>
                <w:tab w:val="left" w:pos="5812"/>
              </w:tabs>
              <w:contextualSpacing/>
              <w:jc w:val="center"/>
              <w:rPr>
                <w:bCs/>
                <w:sz w:val="26"/>
                <w:szCs w:val="26"/>
                <w:lang w:val="ru-RU"/>
              </w:rPr>
            </w:pPr>
            <w:r w:rsidRPr="00491188">
              <w:rPr>
                <w:bCs/>
                <w:sz w:val="26"/>
                <w:szCs w:val="26"/>
                <w:lang w:val="ru-RU"/>
              </w:rPr>
              <w:t>5.1.</w:t>
            </w:r>
          </w:p>
        </w:tc>
        <w:tc>
          <w:tcPr>
            <w:tcW w:w="3402" w:type="dxa"/>
            <w:tcBorders>
              <w:top w:val="single" w:sz="4" w:space="0" w:color="000000"/>
              <w:left w:val="single" w:sz="4" w:space="0" w:color="auto"/>
              <w:bottom w:val="single" w:sz="4" w:space="0" w:color="000000"/>
              <w:right w:val="single" w:sz="4" w:space="0" w:color="000000"/>
            </w:tcBorders>
          </w:tcPr>
          <w:p w14:paraId="7C551DA6" w14:textId="2D5A8281" w:rsidR="00D025DB" w:rsidRPr="00491188" w:rsidRDefault="00D025DB" w:rsidP="00AE33D9">
            <w:pPr>
              <w:autoSpaceDE w:val="0"/>
              <w:autoSpaceDN w:val="0"/>
              <w:adjustRightInd w:val="0"/>
              <w:spacing w:after="0" w:line="240" w:lineRule="auto"/>
              <w:rPr>
                <w:rFonts w:ascii="Times New Roman" w:hAnsi="Times New Roman" w:cs="Times New Roman"/>
                <w:sz w:val="26"/>
                <w:szCs w:val="26"/>
                <w:lang w:val="ru-RU"/>
              </w:rPr>
            </w:pPr>
            <w:proofErr w:type="spellStart"/>
            <w:r w:rsidRPr="00491188">
              <w:rPr>
                <w:rFonts w:ascii="Times New Roman" w:hAnsi="Times New Roman" w:cs="Times New Roman"/>
                <w:sz w:val="26"/>
                <w:szCs w:val="26"/>
                <w:lang w:val="ru-RU"/>
              </w:rPr>
              <w:t>Беседы</w:t>
            </w:r>
            <w:proofErr w:type="gramStart"/>
            <w:r w:rsidRPr="00491188">
              <w:rPr>
                <w:rFonts w:ascii="Times New Roman" w:hAnsi="Times New Roman" w:cs="Times New Roman"/>
                <w:sz w:val="26"/>
                <w:szCs w:val="26"/>
                <w:lang w:val="ru-RU"/>
              </w:rPr>
              <w:t>,н</w:t>
            </w:r>
            <w:proofErr w:type="gramEnd"/>
            <w:r w:rsidRPr="00491188">
              <w:rPr>
                <w:rFonts w:ascii="Times New Roman" w:hAnsi="Times New Roman" w:cs="Times New Roman"/>
                <w:sz w:val="26"/>
                <w:szCs w:val="26"/>
                <w:lang w:val="ru-RU"/>
              </w:rPr>
              <w:t>аглядные</w:t>
            </w:r>
            <w:proofErr w:type="spellEnd"/>
            <w:r w:rsidRPr="00491188">
              <w:rPr>
                <w:rFonts w:ascii="Times New Roman" w:hAnsi="Times New Roman" w:cs="Times New Roman"/>
                <w:sz w:val="26"/>
                <w:szCs w:val="26"/>
                <w:lang w:val="ru-RU"/>
              </w:rPr>
              <w:t xml:space="preserve"> примеры</w:t>
            </w:r>
          </w:p>
        </w:tc>
        <w:tc>
          <w:tcPr>
            <w:tcW w:w="4536" w:type="dxa"/>
            <w:tcBorders>
              <w:top w:val="single" w:sz="4" w:space="0" w:color="000000"/>
              <w:left w:val="single" w:sz="4" w:space="0" w:color="000000"/>
              <w:bottom w:val="single" w:sz="4" w:space="0" w:color="000000"/>
              <w:right w:val="single" w:sz="4" w:space="0" w:color="000000"/>
            </w:tcBorders>
          </w:tcPr>
          <w:p w14:paraId="0F41E738" w14:textId="77777777" w:rsidR="00D025DB" w:rsidRPr="00491188" w:rsidRDefault="00D025DB" w:rsidP="00D025DB">
            <w:pPr>
              <w:autoSpaceDE w:val="0"/>
              <w:autoSpaceDN w:val="0"/>
              <w:adjustRightInd w:val="0"/>
              <w:spacing w:after="0" w:line="240" w:lineRule="auto"/>
              <w:rPr>
                <w:rFonts w:ascii="Times New Roman" w:hAnsi="Times New Roman" w:cs="Times New Roman"/>
                <w:sz w:val="26"/>
                <w:szCs w:val="26"/>
                <w:lang w:val="ru-RU"/>
              </w:rPr>
            </w:pPr>
            <w:r w:rsidRPr="00491188">
              <w:rPr>
                <w:rFonts w:ascii="Times New Roman" w:hAnsi="Times New Roman" w:cs="Times New Roman"/>
                <w:sz w:val="26"/>
                <w:szCs w:val="26"/>
                <w:lang w:val="ru-RU"/>
              </w:rPr>
              <w:t xml:space="preserve">Обсуждение и анализ проявления морально-волевых качеств после </w:t>
            </w:r>
          </w:p>
          <w:p w14:paraId="685F5C78" w14:textId="6E4FF6E7" w:rsidR="00D025DB" w:rsidRPr="00491188" w:rsidRDefault="00D025DB" w:rsidP="00D025DB">
            <w:pPr>
              <w:autoSpaceDE w:val="0"/>
              <w:autoSpaceDN w:val="0"/>
              <w:adjustRightInd w:val="0"/>
              <w:spacing w:after="0" w:line="240" w:lineRule="auto"/>
              <w:rPr>
                <w:rFonts w:ascii="Times New Roman" w:hAnsi="Times New Roman" w:cs="Times New Roman"/>
                <w:sz w:val="26"/>
                <w:szCs w:val="26"/>
                <w:lang w:val="ru-RU"/>
              </w:rPr>
            </w:pPr>
            <w:r w:rsidRPr="00491188">
              <w:rPr>
                <w:rFonts w:ascii="Times New Roman" w:hAnsi="Times New Roman" w:cs="Times New Roman"/>
                <w:sz w:val="26"/>
                <w:szCs w:val="26"/>
                <w:lang w:val="ru-RU"/>
              </w:rPr>
              <w:t xml:space="preserve">выступления обучающихся на </w:t>
            </w:r>
            <w:proofErr w:type="gramStart"/>
            <w:r w:rsidRPr="00491188">
              <w:rPr>
                <w:rFonts w:ascii="Times New Roman" w:hAnsi="Times New Roman" w:cs="Times New Roman"/>
                <w:sz w:val="26"/>
                <w:szCs w:val="26"/>
                <w:lang w:val="ru-RU"/>
              </w:rPr>
              <w:t>спортивном</w:t>
            </w:r>
            <w:proofErr w:type="gramEnd"/>
            <w:r w:rsidRPr="00491188">
              <w:rPr>
                <w:rFonts w:ascii="Times New Roman" w:hAnsi="Times New Roman" w:cs="Times New Roman"/>
                <w:sz w:val="26"/>
                <w:szCs w:val="26"/>
                <w:lang w:val="ru-RU"/>
              </w:rPr>
              <w:t xml:space="preserve"> соревнований</w:t>
            </w:r>
          </w:p>
        </w:tc>
        <w:tc>
          <w:tcPr>
            <w:tcW w:w="1717" w:type="dxa"/>
            <w:gridSpan w:val="2"/>
            <w:tcBorders>
              <w:top w:val="single" w:sz="4" w:space="0" w:color="000000"/>
              <w:left w:val="single" w:sz="4" w:space="0" w:color="000000"/>
              <w:bottom w:val="single" w:sz="4" w:space="0" w:color="000000"/>
              <w:right w:val="single" w:sz="4" w:space="0" w:color="000000"/>
            </w:tcBorders>
          </w:tcPr>
          <w:p w14:paraId="7C64BA9B" w14:textId="77777777" w:rsidR="00D025DB" w:rsidRPr="00491188" w:rsidRDefault="00D025DB" w:rsidP="00D025DB">
            <w:pPr>
              <w:pStyle w:val="TableParagraph"/>
              <w:tabs>
                <w:tab w:val="left" w:pos="5812"/>
              </w:tabs>
              <w:contextualSpacing/>
              <w:jc w:val="center"/>
              <w:rPr>
                <w:sz w:val="26"/>
                <w:szCs w:val="26"/>
                <w:lang w:val="ru-RU"/>
              </w:rPr>
            </w:pPr>
            <w:r w:rsidRPr="00491188">
              <w:rPr>
                <w:sz w:val="26"/>
                <w:szCs w:val="26"/>
                <w:lang w:val="ru-RU"/>
              </w:rPr>
              <w:t xml:space="preserve">весь </w:t>
            </w:r>
          </w:p>
          <w:p w14:paraId="3F57C312" w14:textId="77777777" w:rsidR="00D025DB" w:rsidRPr="00491188" w:rsidRDefault="00D025DB" w:rsidP="00D025DB">
            <w:pPr>
              <w:pStyle w:val="TableParagraph"/>
              <w:tabs>
                <w:tab w:val="left" w:pos="5812"/>
              </w:tabs>
              <w:contextualSpacing/>
              <w:jc w:val="center"/>
              <w:rPr>
                <w:sz w:val="26"/>
                <w:szCs w:val="26"/>
                <w:lang w:val="ru-RU"/>
              </w:rPr>
            </w:pPr>
            <w:r w:rsidRPr="00491188">
              <w:rPr>
                <w:sz w:val="26"/>
                <w:szCs w:val="26"/>
                <w:lang w:val="ru-RU"/>
              </w:rPr>
              <w:t xml:space="preserve">соревновательный </w:t>
            </w:r>
          </w:p>
          <w:p w14:paraId="2D6B487A" w14:textId="24E35FA2" w:rsidR="00D025DB" w:rsidRPr="00491188" w:rsidRDefault="00D025DB" w:rsidP="00D025DB">
            <w:pPr>
              <w:pStyle w:val="TableParagraph"/>
              <w:tabs>
                <w:tab w:val="left" w:pos="5812"/>
              </w:tabs>
              <w:contextualSpacing/>
              <w:jc w:val="center"/>
              <w:rPr>
                <w:sz w:val="26"/>
                <w:szCs w:val="26"/>
                <w:lang w:val="ru-RU"/>
              </w:rPr>
            </w:pPr>
            <w:r w:rsidRPr="00491188">
              <w:rPr>
                <w:sz w:val="26"/>
                <w:szCs w:val="26"/>
                <w:lang w:val="ru-RU"/>
              </w:rPr>
              <w:t>период</w:t>
            </w:r>
          </w:p>
        </w:tc>
      </w:tr>
      <w:tr w:rsidR="00D025DB" w:rsidRPr="00491188" w14:paraId="67CC7D24"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3D57AE74" w14:textId="57DC431D" w:rsidR="00D025DB" w:rsidRPr="00491188" w:rsidRDefault="00D025DB" w:rsidP="00E16024">
            <w:pPr>
              <w:pStyle w:val="TableParagraph"/>
              <w:tabs>
                <w:tab w:val="left" w:pos="5812"/>
              </w:tabs>
              <w:contextualSpacing/>
              <w:rPr>
                <w:sz w:val="26"/>
                <w:szCs w:val="26"/>
                <w:lang w:val="ru-RU"/>
              </w:rPr>
            </w:pPr>
            <w:r w:rsidRPr="00491188">
              <w:rPr>
                <w:b/>
                <w:bCs/>
                <w:color w:val="000000"/>
                <w:sz w:val="26"/>
                <w:szCs w:val="26"/>
                <w:lang w:val="ru-RU"/>
              </w:rPr>
              <w:t>6. Трудовое воспитание</w:t>
            </w:r>
          </w:p>
        </w:tc>
      </w:tr>
      <w:tr w:rsidR="003C6EA5" w:rsidRPr="00491188" w14:paraId="6D6A492D"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1A248345" w14:textId="27862DA0" w:rsidR="003C6EA5" w:rsidRPr="00491188" w:rsidRDefault="003C6EA5" w:rsidP="00942756">
            <w:pPr>
              <w:pStyle w:val="TableParagraph"/>
              <w:tabs>
                <w:tab w:val="left" w:pos="3113"/>
                <w:tab w:val="left" w:pos="5812"/>
              </w:tabs>
              <w:contextualSpacing/>
              <w:jc w:val="center"/>
              <w:rPr>
                <w:bCs/>
                <w:sz w:val="26"/>
                <w:szCs w:val="26"/>
                <w:lang w:val="ru-RU"/>
              </w:rPr>
            </w:pPr>
            <w:r w:rsidRPr="00491188">
              <w:rPr>
                <w:bCs/>
                <w:sz w:val="26"/>
                <w:szCs w:val="26"/>
                <w:lang w:val="ru-RU"/>
              </w:rPr>
              <w:t>6.1.</w:t>
            </w:r>
          </w:p>
        </w:tc>
        <w:tc>
          <w:tcPr>
            <w:tcW w:w="3402" w:type="dxa"/>
            <w:tcBorders>
              <w:top w:val="single" w:sz="4" w:space="0" w:color="000000"/>
              <w:left w:val="single" w:sz="4" w:space="0" w:color="auto"/>
              <w:bottom w:val="single" w:sz="4" w:space="0" w:color="000000"/>
              <w:right w:val="single" w:sz="4" w:space="0" w:color="000000"/>
            </w:tcBorders>
          </w:tcPr>
          <w:p w14:paraId="25BC6527" w14:textId="77777777" w:rsidR="003C6EA5" w:rsidRPr="00491188" w:rsidRDefault="003C6EA5" w:rsidP="00AE33D9">
            <w:pPr>
              <w:pStyle w:val="TableParagraph"/>
              <w:tabs>
                <w:tab w:val="left" w:pos="5812"/>
              </w:tabs>
              <w:ind w:left="10"/>
              <w:contextualSpacing/>
              <w:rPr>
                <w:bCs/>
                <w:color w:val="333333"/>
                <w:sz w:val="26"/>
                <w:szCs w:val="26"/>
                <w:shd w:val="clear" w:color="auto" w:fill="FFFFFF"/>
                <w:lang w:val="ru-RU"/>
              </w:rPr>
            </w:pPr>
            <w:r w:rsidRPr="00491188">
              <w:rPr>
                <w:bCs/>
                <w:sz w:val="26"/>
                <w:szCs w:val="26"/>
                <w:lang w:val="ru-RU"/>
              </w:rPr>
              <w:t xml:space="preserve"> Организация и проведение мероприятий, </w:t>
            </w:r>
            <w:r w:rsidRPr="00491188">
              <w:rPr>
                <w:color w:val="333333"/>
                <w:sz w:val="26"/>
                <w:szCs w:val="26"/>
                <w:shd w:val="clear" w:color="auto" w:fill="FFFFFF"/>
                <w:lang w:val="ru-RU"/>
              </w:rPr>
              <w:t>которые</w:t>
            </w:r>
            <w:r w:rsidRPr="00491188">
              <w:rPr>
                <w:color w:val="333333"/>
                <w:sz w:val="26"/>
                <w:szCs w:val="26"/>
                <w:shd w:val="clear" w:color="auto" w:fill="FFFFFF"/>
              </w:rPr>
              <w:t> </w:t>
            </w:r>
            <w:r w:rsidRPr="00491188">
              <w:rPr>
                <w:bCs/>
                <w:color w:val="333333"/>
                <w:sz w:val="26"/>
                <w:szCs w:val="26"/>
                <w:shd w:val="clear" w:color="auto" w:fill="FFFFFF"/>
                <w:lang w:val="ru-RU"/>
              </w:rPr>
              <w:t>направлены</w:t>
            </w:r>
            <w:r w:rsidRPr="00491188">
              <w:rPr>
                <w:color w:val="333333"/>
                <w:sz w:val="26"/>
                <w:szCs w:val="26"/>
                <w:shd w:val="clear" w:color="auto" w:fill="FFFFFF"/>
              </w:rPr>
              <w:t> </w:t>
            </w:r>
            <w:proofErr w:type="gramStart"/>
            <w:r w:rsidRPr="00491188">
              <w:rPr>
                <w:bCs/>
                <w:color w:val="333333"/>
                <w:sz w:val="26"/>
                <w:szCs w:val="26"/>
                <w:shd w:val="clear" w:color="auto" w:fill="FFFFFF"/>
                <w:lang w:val="ru-RU"/>
              </w:rPr>
              <w:t>на</w:t>
            </w:r>
            <w:proofErr w:type="gramEnd"/>
          </w:p>
          <w:p w14:paraId="05CCBE52" w14:textId="4781525F" w:rsidR="003C6EA5" w:rsidRPr="00491188" w:rsidRDefault="003C6EA5" w:rsidP="00AE33D9">
            <w:pPr>
              <w:autoSpaceDE w:val="0"/>
              <w:autoSpaceDN w:val="0"/>
              <w:adjustRightInd w:val="0"/>
              <w:spacing w:after="0" w:line="240" w:lineRule="auto"/>
              <w:rPr>
                <w:rFonts w:ascii="Times New Roman" w:hAnsi="Times New Roman" w:cs="Times New Roman"/>
                <w:sz w:val="26"/>
                <w:szCs w:val="26"/>
                <w:lang w:val="ru-RU"/>
              </w:rPr>
            </w:pPr>
            <w:r w:rsidRPr="00491188">
              <w:rPr>
                <w:rFonts w:ascii="Times New Roman" w:hAnsi="Times New Roman" w:cs="Times New Roman"/>
                <w:color w:val="333333"/>
                <w:sz w:val="26"/>
                <w:szCs w:val="26"/>
                <w:shd w:val="clear" w:color="auto" w:fill="FFFFFF"/>
              </w:rPr>
              <w:t> </w:t>
            </w:r>
            <w:r w:rsidRPr="00491188">
              <w:rPr>
                <w:rFonts w:ascii="Times New Roman" w:hAnsi="Times New Roman" w:cs="Times New Roman"/>
                <w:color w:val="333333"/>
                <w:sz w:val="26"/>
                <w:szCs w:val="26"/>
                <w:shd w:val="clear" w:color="auto" w:fill="FFFFFF"/>
                <w:lang w:val="ru-RU"/>
              </w:rPr>
              <w:t>приобретение</w:t>
            </w:r>
            <w:r w:rsidRPr="00491188">
              <w:rPr>
                <w:rFonts w:ascii="Times New Roman" w:hAnsi="Times New Roman" w:cs="Times New Roman"/>
                <w:color w:val="333333"/>
                <w:sz w:val="26"/>
                <w:szCs w:val="26"/>
                <w:shd w:val="clear" w:color="auto" w:fill="FFFFFF"/>
              </w:rPr>
              <w:t> </w:t>
            </w:r>
            <w:proofErr w:type="gramStart"/>
            <w:r w:rsidRPr="00491188">
              <w:rPr>
                <w:rFonts w:ascii="Times New Roman" w:hAnsi="Times New Roman" w:cs="Times New Roman"/>
                <w:bCs/>
                <w:color w:val="333333"/>
                <w:sz w:val="26"/>
                <w:szCs w:val="26"/>
                <w:shd w:val="clear" w:color="auto" w:fill="FFFFFF"/>
                <w:lang w:val="ru-RU"/>
              </w:rPr>
              <w:t>обучающимися</w:t>
            </w:r>
            <w:proofErr w:type="gramEnd"/>
            <w:r w:rsidRPr="00491188">
              <w:rPr>
                <w:rFonts w:ascii="Times New Roman" w:hAnsi="Times New Roman" w:cs="Times New Roman"/>
                <w:color w:val="333333"/>
                <w:sz w:val="26"/>
                <w:szCs w:val="26"/>
                <w:shd w:val="clear" w:color="auto" w:fill="FFFFFF"/>
              </w:rPr>
              <w:t> </w:t>
            </w:r>
            <w:r w:rsidRPr="00491188">
              <w:rPr>
                <w:rFonts w:ascii="Times New Roman" w:hAnsi="Times New Roman" w:cs="Times New Roman"/>
                <w:color w:val="333333"/>
                <w:sz w:val="26"/>
                <w:szCs w:val="26"/>
                <w:shd w:val="clear" w:color="auto" w:fill="FFFFFF"/>
                <w:lang w:val="ru-RU"/>
              </w:rPr>
              <w:t>навыков и</w:t>
            </w:r>
            <w:r w:rsidRPr="00491188">
              <w:rPr>
                <w:rFonts w:ascii="Times New Roman" w:hAnsi="Times New Roman" w:cs="Times New Roman"/>
                <w:color w:val="333333"/>
                <w:sz w:val="26"/>
                <w:szCs w:val="26"/>
                <w:shd w:val="clear" w:color="auto" w:fill="FFFFFF"/>
              </w:rPr>
              <w:t> </w:t>
            </w:r>
            <w:r w:rsidRPr="00491188">
              <w:rPr>
                <w:rFonts w:ascii="Times New Roman" w:hAnsi="Times New Roman" w:cs="Times New Roman"/>
                <w:bCs/>
                <w:color w:val="333333"/>
                <w:sz w:val="26"/>
                <w:szCs w:val="26"/>
                <w:shd w:val="clear" w:color="auto" w:fill="FFFFFF"/>
                <w:lang w:val="ru-RU"/>
              </w:rPr>
              <w:t>формирование</w:t>
            </w:r>
            <w:r w:rsidRPr="00491188">
              <w:rPr>
                <w:rFonts w:ascii="Times New Roman" w:hAnsi="Times New Roman" w:cs="Times New Roman"/>
                <w:color w:val="333333"/>
                <w:sz w:val="26"/>
                <w:szCs w:val="26"/>
                <w:shd w:val="clear" w:color="auto" w:fill="FFFFFF"/>
              </w:rPr>
              <w:t> </w:t>
            </w:r>
            <w:r w:rsidRPr="00491188">
              <w:rPr>
                <w:rFonts w:ascii="Times New Roman" w:hAnsi="Times New Roman" w:cs="Times New Roman"/>
                <w:color w:val="333333"/>
                <w:sz w:val="26"/>
                <w:szCs w:val="26"/>
                <w:shd w:val="clear" w:color="auto" w:fill="FFFFFF"/>
                <w:lang w:val="ru-RU"/>
              </w:rPr>
              <w:t>компетенции</w:t>
            </w:r>
            <w:r w:rsidRPr="00491188">
              <w:rPr>
                <w:rFonts w:ascii="Times New Roman" w:hAnsi="Times New Roman" w:cs="Times New Roman"/>
                <w:color w:val="333333"/>
                <w:sz w:val="26"/>
                <w:szCs w:val="26"/>
                <w:shd w:val="clear" w:color="auto" w:fill="FFFFFF"/>
                <w:lang w:val="ru-RU"/>
              </w:rPr>
              <w:lastRenderedPageBreak/>
              <w:t>, добросовестного отношения к работе,</w:t>
            </w:r>
            <w:r w:rsidRPr="00491188">
              <w:rPr>
                <w:rFonts w:ascii="Times New Roman" w:hAnsi="Times New Roman" w:cs="Times New Roman"/>
                <w:color w:val="333333"/>
                <w:sz w:val="26"/>
                <w:szCs w:val="26"/>
                <w:shd w:val="clear" w:color="auto" w:fill="FFFFFF"/>
              </w:rPr>
              <w:t> </w:t>
            </w:r>
            <w:r w:rsidRPr="00491188">
              <w:rPr>
                <w:rFonts w:ascii="Times New Roman" w:hAnsi="Times New Roman" w:cs="Times New Roman"/>
                <w:bCs/>
                <w:color w:val="333333"/>
                <w:sz w:val="26"/>
                <w:szCs w:val="26"/>
                <w:shd w:val="clear" w:color="auto" w:fill="FFFFFF"/>
                <w:lang w:val="ru-RU"/>
              </w:rPr>
              <w:t>развитие</w:t>
            </w:r>
            <w:r w:rsidRPr="00491188">
              <w:rPr>
                <w:rFonts w:ascii="Times New Roman" w:hAnsi="Times New Roman" w:cs="Times New Roman"/>
                <w:color w:val="333333"/>
                <w:sz w:val="26"/>
                <w:szCs w:val="26"/>
                <w:shd w:val="clear" w:color="auto" w:fill="FFFFFF"/>
              </w:rPr>
              <w:t> </w:t>
            </w:r>
            <w:r w:rsidRPr="00491188">
              <w:rPr>
                <w:rFonts w:ascii="Times New Roman" w:hAnsi="Times New Roman" w:cs="Times New Roman"/>
                <w:color w:val="333333"/>
                <w:sz w:val="26"/>
                <w:szCs w:val="26"/>
                <w:shd w:val="clear" w:color="auto" w:fill="FFFFFF"/>
                <w:lang w:val="ru-RU"/>
              </w:rPr>
              <w:t>творческих способностей, инициативы, стремления к достижению более высоких результатов</w:t>
            </w:r>
          </w:p>
        </w:tc>
        <w:tc>
          <w:tcPr>
            <w:tcW w:w="4536" w:type="dxa"/>
            <w:tcBorders>
              <w:top w:val="single" w:sz="4" w:space="0" w:color="000000"/>
              <w:left w:val="single" w:sz="4" w:space="0" w:color="000000"/>
              <w:bottom w:val="single" w:sz="4" w:space="0" w:color="000000"/>
              <w:right w:val="single" w:sz="4" w:space="0" w:color="000000"/>
            </w:tcBorders>
          </w:tcPr>
          <w:p w14:paraId="1AADF182" w14:textId="4741F21C" w:rsidR="003C6EA5" w:rsidRPr="00491188" w:rsidRDefault="003C6EA5" w:rsidP="00D025DB">
            <w:pPr>
              <w:autoSpaceDE w:val="0"/>
              <w:autoSpaceDN w:val="0"/>
              <w:adjustRightInd w:val="0"/>
              <w:spacing w:after="0" w:line="240" w:lineRule="auto"/>
              <w:rPr>
                <w:rFonts w:ascii="Times New Roman" w:hAnsi="Times New Roman" w:cs="Times New Roman"/>
                <w:sz w:val="26"/>
                <w:szCs w:val="26"/>
                <w:lang w:val="ru-RU"/>
              </w:rPr>
            </w:pPr>
            <w:r w:rsidRPr="00491188">
              <w:rPr>
                <w:rFonts w:ascii="Times New Roman" w:hAnsi="Times New Roman" w:cs="Times New Roman"/>
                <w:sz w:val="26"/>
                <w:szCs w:val="26"/>
                <w:lang w:val="ru-RU"/>
              </w:rPr>
              <w:lastRenderedPageBreak/>
              <w:t xml:space="preserve">Участие в субботниках </w:t>
            </w:r>
            <w:proofErr w:type="gramStart"/>
            <w:r w:rsidRPr="00491188">
              <w:rPr>
                <w:rFonts w:ascii="Times New Roman" w:hAnsi="Times New Roman" w:cs="Times New Roman"/>
                <w:sz w:val="26"/>
                <w:szCs w:val="26"/>
                <w:lang w:val="ru-RU"/>
              </w:rPr>
              <w:t>по</w:t>
            </w:r>
            <w:proofErr w:type="gramEnd"/>
            <w:r w:rsidRPr="00491188">
              <w:rPr>
                <w:rFonts w:ascii="Times New Roman" w:hAnsi="Times New Roman" w:cs="Times New Roman"/>
                <w:sz w:val="26"/>
                <w:szCs w:val="26"/>
                <w:lang w:val="ru-RU"/>
              </w:rPr>
              <w:t xml:space="preserve"> </w:t>
            </w:r>
            <w:proofErr w:type="gramStart"/>
            <w:r w:rsidRPr="00491188">
              <w:rPr>
                <w:rFonts w:ascii="Times New Roman" w:hAnsi="Times New Roman" w:cs="Times New Roman"/>
                <w:sz w:val="26"/>
                <w:szCs w:val="26"/>
                <w:lang w:val="ru-RU"/>
              </w:rPr>
              <w:t>очитке</w:t>
            </w:r>
            <w:proofErr w:type="gramEnd"/>
            <w:r w:rsidRPr="00491188">
              <w:rPr>
                <w:rFonts w:ascii="Times New Roman" w:hAnsi="Times New Roman" w:cs="Times New Roman"/>
                <w:sz w:val="26"/>
                <w:szCs w:val="26"/>
                <w:lang w:val="ru-RU"/>
              </w:rPr>
              <w:t xml:space="preserve"> территории учреждения</w:t>
            </w:r>
          </w:p>
        </w:tc>
        <w:tc>
          <w:tcPr>
            <w:tcW w:w="1717" w:type="dxa"/>
            <w:gridSpan w:val="2"/>
            <w:tcBorders>
              <w:top w:val="single" w:sz="4" w:space="0" w:color="000000"/>
              <w:left w:val="single" w:sz="4" w:space="0" w:color="000000"/>
              <w:bottom w:val="single" w:sz="4" w:space="0" w:color="000000"/>
              <w:right w:val="single" w:sz="4" w:space="0" w:color="000000"/>
            </w:tcBorders>
          </w:tcPr>
          <w:p w14:paraId="1E16D807" w14:textId="47F1EFB7" w:rsidR="003C6EA5" w:rsidRPr="00491188" w:rsidRDefault="003C6EA5" w:rsidP="00942756">
            <w:pPr>
              <w:pStyle w:val="TableParagraph"/>
              <w:tabs>
                <w:tab w:val="left" w:pos="5812"/>
              </w:tabs>
              <w:contextualSpacing/>
              <w:jc w:val="center"/>
              <w:rPr>
                <w:sz w:val="26"/>
                <w:szCs w:val="26"/>
                <w:lang w:val="ru-RU"/>
              </w:rPr>
            </w:pPr>
            <w:proofErr w:type="spellStart"/>
            <w:r w:rsidRPr="00491188">
              <w:rPr>
                <w:bCs/>
                <w:sz w:val="26"/>
                <w:szCs w:val="26"/>
              </w:rPr>
              <w:t>сентябрь</w:t>
            </w:r>
            <w:proofErr w:type="spellEnd"/>
            <w:r w:rsidRPr="00491188">
              <w:rPr>
                <w:bCs/>
                <w:sz w:val="26"/>
                <w:szCs w:val="26"/>
              </w:rPr>
              <w:t xml:space="preserve">- </w:t>
            </w:r>
            <w:proofErr w:type="spellStart"/>
            <w:r w:rsidRPr="00491188">
              <w:rPr>
                <w:bCs/>
                <w:sz w:val="26"/>
                <w:szCs w:val="26"/>
              </w:rPr>
              <w:t>октябрь</w:t>
            </w:r>
            <w:proofErr w:type="spellEnd"/>
            <w:r w:rsidRPr="00491188">
              <w:rPr>
                <w:bCs/>
                <w:sz w:val="26"/>
                <w:szCs w:val="26"/>
              </w:rPr>
              <w:t xml:space="preserve">, </w:t>
            </w:r>
            <w:proofErr w:type="spellStart"/>
            <w:r w:rsidRPr="00491188">
              <w:rPr>
                <w:bCs/>
                <w:sz w:val="26"/>
                <w:szCs w:val="26"/>
              </w:rPr>
              <w:t>май-июнь</w:t>
            </w:r>
            <w:proofErr w:type="spellEnd"/>
          </w:p>
        </w:tc>
      </w:tr>
      <w:tr w:rsidR="003C6EA5" w:rsidRPr="00491188" w14:paraId="3F0D986F"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163309D9" w14:textId="7BB1F599" w:rsidR="003C6EA5" w:rsidRPr="00491188" w:rsidRDefault="003C6EA5" w:rsidP="00942756">
            <w:pPr>
              <w:pStyle w:val="TableParagraph"/>
              <w:tabs>
                <w:tab w:val="left" w:pos="5812"/>
              </w:tabs>
              <w:contextualSpacing/>
              <w:jc w:val="center"/>
              <w:rPr>
                <w:b/>
                <w:bCs/>
                <w:sz w:val="26"/>
                <w:szCs w:val="26"/>
              </w:rPr>
            </w:pPr>
            <w:proofErr w:type="spellStart"/>
            <w:r w:rsidRPr="00491188">
              <w:rPr>
                <w:b/>
                <w:bCs/>
                <w:sz w:val="26"/>
                <w:szCs w:val="26"/>
              </w:rPr>
              <w:lastRenderedPageBreak/>
              <w:t>Этап</w:t>
            </w:r>
            <w:proofErr w:type="spellEnd"/>
            <w:r w:rsidRPr="00491188">
              <w:rPr>
                <w:b/>
                <w:bCs/>
                <w:sz w:val="26"/>
                <w:szCs w:val="26"/>
              </w:rPr>
              <w:t xml:space="preserve"> </w:t>
            </w:r>
            <w:proofErr w:type="spellStart"/>
            <w:r w:rsidRPr="00491188">
              <w:rPr>
                <w:b/>
                <w:bCs/>
                <w:sz w:val="26"/>
                <w:szCs w:val="26"/>
              </w:rPr>
              <w:t>совершенствования</w:t>
            </w:r>
            <w:proofErr w:type="spellEnd"/>
            <w:r w:rsidRPr="00491188">
              <w:rPr>
                <w:b/>
                <w:bCs/>
                <w:sz w:val="26"/>
                <w:szCs w:val="26"/>
              </w:rPr>
              <w:t xml:space="preserve"> </w:t>
            </w:r>
            <w:proofErr w:type="spellStart"/>
            <w:r w:rsidRPr="00491188">
              <w:rPr>
                <w:b/>
                <w:bCs/>
                <w:sz w:val="26"/>
                <w:szCs w:val="26"/>
              </w:rPr>
              <w:t>спортивного</w:t>
            </w:r>
            <w:proofErr w:type="spellEnd"/>
            <w:r w:rsidRPr="00491188">
              <w:rPr>
                <w:b/>
                <w:bCs/>
                <w:sz w:val="26"/>
                <w:szCs w:val="26"/>
              </w:rPr>
              <w:t xml:space="preserve"> </w:t>
            </w:r>
            <w:proofErr w:type="spellStart"/>
            <w:r w:rsidRPr="00491188">
              <w:rPr>
                <w:b/>
                <w:bCs/>
                <w:sz w:val="26"/>
                <w:szCs w:val="26"/>
              </w:rPr>
              <w:t>мастерства</w:t>
            </w:r>
            <w:proofErr w:type="spellEnd"/>
          </w:p>
        </w:tc>
      </w:tr>
      <w:tr w:rsidR="003C6EA5" w:rsidRPr="00491188" w14:paraId="1D19DC09"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29B8441D" w14:textId="1DA5FDD6" w:rsidR="003C6EA5" w:rsidRPr="00491188" w:rsidRDefault="003C6EA5" w:rsidP="003C6EA5">
            <w:pPr>
              <w:pStyle w:val="TableParagraph"/>
              <w:tabs>
                <w:tab w:val="left" w:pos="5812"/>
              </w:tabs>
              <w:contextualSpacing/>
              <w:rPr>
                <w:sz w:val="26"/>
                <w:szCs w:val="26"/>
              </w:rPr>
            </w:pPr>
            <w:r w:rsidRPr="00491188">
              <w:rPr>
                <w:bCs/>
                <w:sz w:val="26"/>
                <w:szCs w:val="26"/>
              </w:rPr>
              <w:t>1.</w:t>
            </w:r>
            <w:r w:rsidRPr="00491188">
              <w:rPr>
                <w:b/>
                <w:sz w:val="26"/>
                <w:szCs w:val="26"/>
              </w:rPr>
              <w:t xml:space="preserve">Профориентационная </w:t>
            </w:r>
            <w:proofErr w:type="spellStart"/>
            <w:r w:rsidRPr="00491188">
              <w:rPr>
                <w:b/>
                <w:sz w:val="26"/>
                <w:szCs w:val="26"/>
              </w:rPr>
              <w:t>деятельность</w:t>
            </w:r>
            <w:proofErr w:type="spellEnd"/>
          </w:p>
        </w:tc>
      </w:tr>
      <w:tr w:rsidR="003C6EA5" w:rsidRPr="00491188" w14:paraId="7E3097F1"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41A4AACB" w14:textId="55CB35C0" w:rsidR="003C6EA5" w:rsidRPr="00491188" w:rsidRDefault="003C6EA5" w:rsidP="00942756">
            <w:pPr>
              <w:pStyle w:val="TableParagraph"/>
              <w:tabs>
                <w:tab w:val="left" w:pos="3113"/>
                <w:tab w:val="left" w:pos="5812"/>
              </w:tabs>
              <w:contextualSpacing/>
              <w:jc w:val="center"/>
              <w:rPr>
                <w:sz w:val="26"/>
                <w:szCs w:val="26"/>
                <w:lang w:val="ru-RU"/>
              </w:rPr>
            </w:pPr>
            <w:r w:rsidRPr="00491188">
              <w:rPr>
                <w:sz w:val="26"/>
                <w:szCs w:val="26"/>
                <w:lang w:val="ru-RU"/>
              </w:rPr>
              <w:t>1.1</w:t>
            </w:r>
          </w:p>
        </w:tc>
        <w:tc>
          <w:tcPr>
            <w:tcW w:w="3402" w:type="dxa"/>
            <w:tcBorders>
              <w:top w:val="single" w:sz="4" w:space="0" w:color="000000"/>
              <w:left w:val="single" w:sz="4" w:space="0" w:color="auto"/>
              <w:bottom w:val="single" w:sz="4" w:space="0" w:color="000000"/>
              <w:right w:val="single" w:sz="4" w:space="0" w:color="000000"/>
            </w:tcBorders>
          </w:tcPr>
          <w:p w14:paraId="6538F24E" w14:textId="7DAFA148" w:rsidR="003C6EA5" w:rsidRPr="00491188" w:rsidRDefault="003C6EA5" w:rsidP="00942756">
            <w:pPr>
              <w:pStyle w:val="TableParagraph"/>
              <w:tabs>
                <w:tab w:val="left" w:pos="5812"/>
              </w:tabs>
              <w:ind w:left="140"/>
              <w:contextualSpacing/>
              <w:rPr>
                <w:bCs/>
                <w:sz w:val="26"/>
                <w:szCs w:val="26"/>
                <w:lang w:val="ru-RU"/>
              </w:rPr>
            </w:pPr>
            <w:r w:rsidRPr="00491188">
              <w:rPr>
                <w:bCs/>
                <w:sz w:val="26"/>
                <w:szCs w:val="26"/>
                <w:lang w:val="ru-RU"/>
              </w:rPr>
              <w:t>Отбор детей</w:t>
            </w:r>
          </w:p>
        </w:tc>
        <w:tc>
          <w:tcPr>
            <w:tcW w:w="4536" w:type="dxa"/>
            <w:tcBorders>
              <w:top w:val="single" w:sz="4" w:space="0" w:color="000000"/>
              <w:left w:val="single" w:sz="4" w:space="0" w:color="000000"/>
              <w:bottom w:val="single" w:sz="4" w:space="0" w:color="000000"/>
              <w:right w:val="single" w:sz="4" w:space="0" w:color="000000"/>
            </w:tcBorders>
          </w:tcPr>
          <w:p w14:paraId="774C86F6" w14:textId="77777777" w:rsidR="003C6EA5" w:rsidRPr="00491188" w:rsidRDefault="003C6EA5" w:rsidP="003C6EA5">
            <w:pPr>
              <w:pStyle w:val="TableParagraph"/>
              <w:tabs>
                <w:tab w:val="left" w:pos="5812"/>
              </w:tabs>
              <w:ind w:left="140"/>
              <w:contextualSpacing/>
              <w:rPr>
                <w:sz w:val="26"/>
                <w:szCs w:val="26"/>
                <w:lang w:val="ru-RU"/>
              </w:rPr>
            </w:pPr>
            <w:r w:rsidRPr="00491188">
              <w:rPr>
                <w:sz w:val="26"/>
                <w:szCs w:val="26"/>
                <w:lang w:val="ru-RU"/>
              </w:rPr>
              <w:t xml:space="preserve">Участие совместно с тренером-преподавателем в отборе детей </w:t>
            </w:r>
            <w:proofErr w:type="gramStart"/>
            <w:r w:rsidRPr="00491188">
              <w:rPr>
                <w:sz w:val="26"/>
                <w:szCs w:val="26"/>
                <w:lang w:val="ru-RU"/>
              </w:rPr>
              <w:t>для</w:t>
            </w:r>
            <w:proofErr w:type="gramEnd"/>
            <w:r w:rsidRPr="00491188">
              <w:rPr>
                <w:sz w:val="26"/>
                <w:szCs w:val="26"/>
                <w:lang w:val="ru-RU"/>
              </w:rPr>
              <w:t xml:space="preserve"> </w:t>
            </w:r>
          </w:p>
          <w:p w14:paraId="482AFA59" w14:textId="5E83B47A" w:rsidR="003C6EA5" w:rsidRPr="00491188" w:rsidRDefault="003C6EA5" w:rsidP="003C6EA5">
            <w:pPr>
              <w:pStyle w:val="TableParagraph"/>
              <w:tabs>
                <w:tab w:val="left" w:pos="5812"/>
              </w:tabs>
              <w:ind w:left="140"/>
              <w:contextualSpacing/>
              <w:rPr>
                <w:b/>
                <w:sz w:val="26"/>
                <w:szCs w:val="26"/>
              </w:rPr>
            </w:pPr>
            <w:r w:rsidRPr="00491188">
              <w:rPr>
                <w:sz w:val="26"/>
                <w:szCs w:val="26"/>
                <w:lang w:val="ru-RU"/>
              </w:rPr>
              <w:t xml:space="preserve">зачисления на этап начальной подготовки </w:t>
            </w:r>
          </w:p>
          <w:p w14:paraId="54B47BE4" w14:textId="0FFC5F93" w:rsidR="003C6EA5" w:rsidRPr="00491188" w:rsidRDefault="003C6EA5" w:rsidP="003C6EA5">
            <w:pPr>
              <w:pStyle w:val="TableParagraph"/>
              <w:tabs>
                <w:tab w:val="left" w:pos="5812"/>
              </w:tabs>
              <w:ind w:left="140"/>
              <w:contextualSpacing/>
              <w:rPr>
                <w:b/>
                <w:sz w:val="26"/>
                <w:szCs w:val="26"/>
              </w:rPr>
            </w:pPr>
          </w:p>
        </w:tc>
        <w:tc>
          <w:tcPr>
            <w:tcW w:w="1717" w:type="dxa"/>
            <w:gridSpan w:val="2"/>
            <w:tcBorders>
              <w:top w:val="single" w:sz="4" w:space="0" w:color="000000"/>
              <w:left w:val="single" w:sz="4" w:space="0" w:color="000000"/>
              <w:bottom w:val="single" w:sz="4" w:space="0" w:color="000000"/>
              <w:right w:val="single" w:sz="4" w:space="0" w:color="000000"/>
            </w:tcBorders>
          </w:tcPr>
          <w:p w14:paraId="2B01C6B3" w14:textId="77777777" w:rsidR="003C6EA5" w:rsidRPr="00491188" w:rsidRDefault="003C6EA5" w:rsidP="00942756">
            <w:pPr>
              <w:pStyle w:val="TableParagraph"/>
              <w:tabs>
                <w:tab w:val="left" w:pos="5812"/>
              </w:tabs>
              <w:contextualSpacing/>
              <w:jc w:val="center"/>
              <w:rPr>
                <w:sz w:val="26"/>
                <w:szCs w:val="26"/>
              </w:rPr>
            </w:pPr>
          </w:p>
        </w:tc>
      </w:tr>
      <w:tr w:rsidR="003C6EA5" w:rsidRPr="00491188" w14:paraId="26B1B359"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7EB27B60" w14:textId="2ED5F2D3" w:rsidR="003C6EA5" w:rsidRPr="00491188" w:rsidRDefault="003C6EA5" w:rsidP="00942756">
            <w:pPr>
              <w:pStyle w:val="TableParagraph"/>
              <w:tabs>
                <w:tab w:val="left" w:pos="3113"/>
                <w:tab w:val="left" w:pos="5812"/>
              </w:tabs>
              <w:contextualSpacing/>
              <w:jc w:val="center"/>
              <w:rPr>
                <w:sz w:val="26"/>
                <w:szCs w:val="26"/>
                <w:lang w:val="ru-RU"/>
              </w:rPr>
            </w:pPr>
            <w:r w:rsidRPr="00491188">
              <w:rPr>
                <w:sz w:val="26"/>
                <w:szCs w:val="26"/>
                <w:lang w:val="ru-RU"/>
              </w:rPr>
              <w:t>1.2.</w:t>
            </w:r>
          </w:p>
        </w:tc>
        <w:tc>
          <w:tcPr>
            <w:tcW w:w="3402" w:type="dxa"/>
            <w:tcBorders>
              <w:top w:val="single" w:sz="4" w:space="0" w:color="000000"/>
              <w:left w:val="single" w:sz="4" w:space="0" w:color="auto"/>
              <w:bottom w:val="single" w:sz="4" w:space="0" w:color="000000"/>
              <w:right w:val="single" w:sz="4" w:space="0" w:color="000000"/>
            </w:tcBorders>
          </w:tcPr>
          <w:p w14:paraId="20341946" w14:textId="5A0C675D" w:rsidR="003C6EA5" w:rsidRPr="00491188" w:rsidRDefault="003C6EA5" w:rsidP="00942756">
            <w:pPr>
              <w:pStyle w:val="TableParagraph"/>
              <w:tabs>
                <w:tab w:val="left" w:pos="5812"/>
              </w:tabs>
              <w:ind w:left="140"/>
              <w:contextualSpacing/>
              <w:rPr>
                <w:bCs/>
                <w:sz w:val="26"/>
                <w:szCs w:val="26"/>
              </w:rPr>
            </w:pPr>
            <w:proofErr w:type="spellStart"/>
            <w:r w:rsidRPr="00491188">
              <w:rPr>
                <w:bCs/>
                <w:sz w:val="26"/>
                <w:szCs w:val="26"/>
              </w:rPr>
              <w:t>Судейская</w:t>
            </w:r>
            <w:proofErr w:type="spellEnd"/>
            <w:r w:rsidRPr="00491188">
              <w:rPr>
                <w:bCs/>
                <w:sz w:val="26"/>
                <w:szCs w:val="26"/>
              </w:rPr>
              <w:t xml:space="preserve"> </w:t>
            </w:r>
            <w:proofErr w:type="spellStart"/>
            <w:r w:rsidRPr="00491188">
              <w:rPr>
                <w:bCs/>
                <w:sz w:val="26"/>
                <w:szCs w:val="26"/>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28E637FF" w14:textId="77777777" w:rsidR="003C6EA5" w:rsidRPr="00491188" w:rsidRDefault="003C6EA5" w:rsidP="00AE33D9">
            <w:pPr>
              <w:pStyle w:val="TableParagraph"/>
              <w:tabs>
                <w:tab w:val="left" w:pos="5812"/>
              </w:tabs>
              <w:ind w:left="140"/>
              <w:contextualSpacing/>
              <w:rPr>
                <w:sz w:val="26"/>
                <w:szCs w:val="26"/>
                <w:lang w:val="ru-RU"/>
              </w:rPr>
            </w:pPr>
            <w:r w:rsidRPr="00491188">
              <w:rPr>
                <w:sz w:val="26"/>
                <w:szCs w:val="26"/>
                <w:lang w:val="ru-RU"/>
              </w:rPr>
              <w:t>Участие в спортивных соревнованиях различного уровня, в рамках которых предусмотрено:</w:t>
            </w:r>
          </w:p>
          <w:p w14:paraId="22FF09FB" w14:textId="24B2E5DA" w:rsidR="003C6EA5" w:rsidRPr="00491188" w:rsidRDefault="003C6EA5" w:rsidP="00AE33D9">
            <w:pPr>
              <w:pStyle w:val="TableParagraph"/>
              <w:tabs>
                <w:tab w:val="left" w:pos="5812"/>
              </w:tabs>
              <w:ind w:left="140"/>
              <w:contextualSpacing/>
              <w:rPr>
                <w:bCs/>
                <w:sz w:val="26"/>
                <w:szCs w:val="26"/>
                <w:lang w:val="ru-RU"/>
              </w:rPr>
            </w:pPr>
            <w:r w:rsidRPr="00491188">
              <w:rPr>
                <w:bCs/>
                <w:sz w:val="26"/>
                <w:szCs w:val="26"/>
                <w:lang w:val="ru-RU"/>
              </w:rPr>
              <w:t xml:space="preserve">- практическое и теоретическое изучение </w:t>
            </w:r>
            <w:r w:rsidR="00D23973">
              <w:rPr>
                <w:bCs/>
                <w:sz w:val="26"/>
                <w:szCs w:val="26"/>
                <w:lang w:val="ru-RU"/>
              </w:rPr>
              <w:t>и применение правил вида спорта «баскетбол</w:t>
            </w:r>
            <w:r w:rsidRPr="00491188">
              <w:rPr>
                <w:bCs/>
                <w:sz w:val="26"/>
                <w:szCs w:val="26"/>
                <w:lang w:val="ru-RU"/>
              </w:rPr>
              <w:t xml:space="preserve">» и терминологии, принятой в виде спорта; </w:t>
            </w:r>
          </w:p>
          <w:p w14:paraId="2D2E9B95" w14:textId="77777777" w:rsidR="003C6EA5" w:rsidRPr="00491188" w:rsidRDefault="003C6EA5" w:rsidP="00AE33D9">
            <w:pPr>
              <w:pStyle w:val="TableParagraph"/>
              <w:tabs>
                <w:tab w:val="left" w:pos="5812"/>
              </w:tabs>
              <w:ind w:left="140"/>
              <w:contextualSpacing/>
              <w:rPr>
                <w:bCs/>
                <w:sz w:val="26"/>
                <w:szCs w:val="26"/>
                <w:lang w:val="ru-RU"/>
              </w:rPr>
            </w:pPr>
            <w:r w:rsidRPr="00491188">
              <w:rPr>
                <w:bCs/>
                <w:sz w:val="26"/>
                <w:szCs w:val="26"/>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70135BD9" w14:textId="77777777" w:rsidR="003C6EA5" w:rsidRPr="00491188" w:rsidRDefault="003C6EA5" w:rsidP="00AE33D9">
            <w:pPr>
              <w:pStyle w:val="TableParagraph"/>
              <w:tabs>
                <w:tab w:val="left" w:pos="5812"/>
              </w:tabs>
              <w:ind w:left="140"/>
              <w:contextualSpacing/>
              <w:rPr>
                <w:bCs/>
                <w:sz w:val="26"/>
                <w:szCs w:val="26"/>
                <w:lang w:val="ru-RU"/>
              </w:rPr>
            </w:pPr>
            <w:r w:rsidRPr="00491188">
              <w:rPr>
                <w:bCs/>
                <w:sz w:val="26"/>
                <w:szCs w:val="26"/>
                <w:lang w:val="ru-RU"/>
              </w:rPr>
              <w:t>- приобретение навыков самостоятельного судейства спортивных соревнований;</w:t>
            </w:r>
          </w:p>
          <w:p w14:paraId="09BA4E9A" w14:textId="31B780EE" w:rsidR="003C6EA5" w:rsidRPr="00491188" w:rsidRDefault="003C6EA5" w:rsidP="00942756">
            <w:pPr>
              <w:pStyle w:val="TableParagraph"/>
              <w:tabs>
                <w:tab w:val="left" w:pos="5812"/>
              </w:tabs>
              <w:ind w:left="140"/>
              <w:contextualSpacing/>
              <w:rPr>
                <w:b/>
                <w:sz w:val="26"/>
                <w:szCs w:val="26"/>
                <w:lang w:val="ru-RU"/>
              </w:rPr>
            </w:pPr>
            <w:r w:rsidRPr="00491188">
              <w:rPr>
                <w:bCs/>
                <w:sz w:val="26"/>
                <w:szCs w:val="26"/>
                <w:lang w:val="ru-RU"/>
              </w:rPr>
              <w:t>- формирование уважительного отношения к решениям спортивных судей.</w:t>
            </w:r>
          </w:p>
        </w:tc>
        <w:tc>
          <w:tcPr>
            <w:tcW w:w="1717" w:type="dxa"/>
            <w:gridSpan w:val="2"/>
            <w:tcBorders>
              <w:top w:val="single" w:sz="4" w:space="0" w:color="000000"/>
              <w:left w:val="single" w:sz="4" w:space="0" w:color="000000"/>
              <w:bottom w:val="single" w:sz="4" w:space="0" w:color="000000"/>
              <w:right w:val="single" w:sz="4" w:space="0" w:color="000000"/>
            </w:tcBorders>
          </w:tcPr>
          <w:p w14:paraId="4B6617F3" w14:textId="67D9EFEB" w:rsidR="003C6EA5" w:rsidRPr="00491188" w:rsidRDefault="003C6EA5" w:rsidP="00942756">
            <w:pPr>
              <w:pStyle w:val="TableParagraph"/>
              <w:tabs>
                <w:tab w:val="left" w:pos="5812"/>
              </w:tabs>
              <w:contextualSpacing/>
              <w:jc w:val="center"/>
              <w:rPr>
                <w:sz w:val="26"/>
                <w:szCs w:val="26"/>
              </w:rPr>
            </w:pPr>
            <w:r w:rsidRPr="00491188">
              <w:rPr>
                <w:bCs/>
                <w:sz w:val="26"/>
                <w:szCs w:val="26"/>
                <w:lang w:val="ru-RU"/>
              </w:rPr>
              <w:t>сентябрь-август</w:t>
            </w:r>
          </w:p>
        </w:tc>
      </w:tr>
      <w:tr w:rsidR="003C6EA5" w:rsidRPr="00491188" w14:paraId="4D53A4E7"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40EA9C42" w14:textId="60D14412" w:rsidR="003C6EA5" w:rsidRPr="00491188" w:rsidRDefault="003C6EA5" w:rsidP="00942756">
            <w:pPr>
              <w:pStyle w:val="TableParagraph"/>
              <w:tabs>
                <w:tab w:val="left" w:pos="3113"/>
                <w:tab w:val="left" w:pos="5812"/>
              </w:tabs>
              <w:contextualSpacing/>
              <w:jc w:val="center"/>
              <w:rPr>
                <w:sz w:val="26"/>
                <w:szCs w:val="26"/>
                <w:lang w:val="ru-RU"/>
              </w:rPr>
            </w:pPr>
            <w:r w:rsidRPr="00491188">
              <w:rPr>
                <w:sz w:val="26"/>
                <w:szCs w:val="26"/>
                <w:lang w:val="ru-RU"/>
              </w:rPr>
              <w:t>1.3.</w:t>
            </w:r>
          </w:p>
        </w:tc>
        <w:tc>
          <w:tcPr>
            <w:tcW w:w="3402" w:type="dxa"/>
            <w:tcBorders>
              <w:top w:val="single" w:sz="4" w:space="0" w:color="000000"/>
              <w:left w:val="single" w:sz="4" w:space="0" w:color="auto"/>
              <w:bottom w:val="single" w:sz="4" w:space="0" w:color="000000"/>
              <w:right w:val="single" w:sz="4" w:space="0" w:color="000000"/>
            </w:tcBorders>
          </w:tcPr>
          <w:p w14:paraId="03796FD0" w14:textId="11B0D3EA" w:rsidR="003C6EA5" w:rsidRPr="00491188" w:rsidRDefault="003C6EA5" w:rsidP="00942756">
            <w:pPr>
              <w:pStyle w:val="TableParagraph"/>
              <w:tabs>
                <w:tab w:val="left" w:pos="5812"/>
              </w:tabs>
              <w:ind w:left="140"/>
              <w:contextualSpacing/>
              <w:rPr>
                <w:bCs/>
                <w:sz w:val="26"/>
                <w:szCs w:val="26"/>
              </w:rPr>
            </w:pPr>
            <w:proofErr w:type="spellStart"/>
            <w:r w:rsidRPr="00491188">
              <w:rPr>
                <w:bCs/>
                <w:sz w:val="26"/>
                <w:szCs w:val="26"/>
              </w:rPr>
              <w:t>Инструкторская</w:t>
            </w:r>
            <w:proofErr w:type="spellEnd"/>
            <w:r w:rsidRPr="00491188">
              <w:rPr>
                <w:bCs/>
                <w:sz w:val="26"/>
                <w:szCs w:val="26"/>
              </w:rPr>
              <w:t xml:space="preserve"> </w:t>
            </w:r>
            <w:proofErr w:type="spellStart"/>
            <w:r w:rsidRPr="00491188">
              <w:rPr>
                <w:bCs/>
                <w:sz w:val="26"/>
                <w:szCs w:val="26"/>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47BE8183" w14:textId="77777777" w:rsidR="003C6EA5" w:rsidRPr="00491188" w:rsidRDefault="003C6EA5" w:rsidP="00AE33D9">
            <w:pPr>
              <w:pStyle w:val="TableParagraph"/>
              <w:tabs>
                <w:tab w:val="left" w:pos="5812"/>
              </w:tabs>
              <w:ind w:left="140"/>
              <w:contextualSpacing/>
              <w:rPr>
                <w:b/>
                <w:sz w:val="26"/>
                <w:szCs w:val="26"/>
                <w:lang w:val="ru-RU"/>
              </w:rPr>
            </w:pPr>
            <w:r w:rsidRPr="00491188">
              <w:rPr>
                <w:b/>
                <w:sz w:val="26"/>
                <w:szCs w:val="26"/>
                <w:lang w:val="ru-RU"/>
              </w:rPr>
              <w:t>Учебно-тренировочные занятия, в рамках которых предусмотрено:</w:t>
            </w:r>
          </w:p>
          <w:p w14:paraId="727B5FB2" w14:textId="77777777" w:rsidR="003C6EA5" w:rsidRPr="00491188" w:rsidRDefault="003C6EA5" w:rsidP="00AE33D9">
            <w:pPr>
              <w:pStyle w:val="TableParagraph"/>
              <w:tabs>
                <w:tab w:val="left" w:pos="5812"/>
              </w:tabs>
              <w:ind w:left="140"/>
              <w:contextualSpacing/>
              <w:rPr>
                <w:bCs/>
                <w:sz w:val="26"/>
                <w:szCs w:val="26"/>
                <w:lang w:val="ru-RU"/>
              </w:rPr>
            </w:pPr>
            <w:r w:rsidRPr="00491188">
              <w:rPr>
                <w:bCs/>
                <w:sz w:val="26"/>
                <w:szCs w:val="26"/>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02131918" w14:textId="77777777" w:rsidR="003C6EA5" w:rsidRPr="00491188" w:rsidRDefault="003C6EA5" w:rsidP="00AE33D9">
            <w:pPr>
              <w:pStyle w:val="TableParagraph"/>
              <w:tabs>
                <w:tab w:val="left" w:pos="5812"/>
              </w:tabs>
              <w:ind w:left="140"/>
              <w:contextualSpacing/>
              <w:rPr>
                <w:bCs/>
                <w:sz w:val="26"/>
                <w:szCs w:val="26"/>
                <w:lang w:val="ru-RU"/>
              </w:rPr>
            </w:pPr>
            <w:r w:rsidRPr="00491188">
              <w:rPr>
                <w:bCs/>
                <w:sz w:val="26"/>
                <w:szCs w:val="26"/>
                <w:lang w:val="ru-RU"/>
              </w:rPr>
              <w:t>- составление конспекта учебно-тренировочного занятия в соответствии с поставленной задачей;</w:t>
            </w:r>
          </w:p>
          <w:p w14:paraId="31B650B6" w14:textId="77777777" w:rsidR="003C6EA5" w:rsidRPr="00491188" w:rsidRDefault="003C6EA5" w:rsidP="00AE33D9">
            <w:pPr>
              <w:pStyle w:val="TableParagraph"/>
              <w:tabs>
                <w:tab w:val="left" w:pos="5812"/>
              </w:tabs>
              <w:ind w:left="140"/>
              <w:contextualSpacing/>
              <w:rPr>
                <w:bCs/>
                <w:sz w:val="26"/>
                <w:szCs w:val="26"/>
                <w:lang w:val="ru-RU"/>
              </w:rPr>
            </w:pPr>
            <w:r w:rsidRPr="00491188">
              <w:rPr>
                <w:bCs/>
                <w:sz w:val="26"/>
                <w:szCs w:val="26"/>
                <w:lang w:val="ru-RU"/>
              </w:rPr>
              <w:t>- формирование навыков наставничества;</w:t>
            </w:r>
            <w:r w:rsidRPr="00491188">
              <w:rPr>
                <w:bCs/>
                <w:sz w:val="26"/>
                <w:szCs w:val="26"/>
                <w:lang w:val="ru-RU"/>
              </w:rPr>
              <w:br/>
              <w:t xml:space="preserve">- формирование сознательного отношения к учебно-тренировочному и соревновательному процессам; </w:t>
            </w:r>
          </w:p>
          <w:p w14:paraId="64C33E40" w14:textId="3A43294A" w:rsidR="003C6EA5" w:rsidRPr="00491188" w:rsidRDefault="003C6EA5" w:rsidP="00942756">
            <w:pPr>
              <w:pStyle w:val="TableParagraph"/>
              <w:tabs>
                <w:tab w:val="left" w:pos="5812"/>
              </w:tabs>
              <w:ind w:left="140"/>
              <w:contextualSpacing/>
              <w:rPr>
                <w:b/>
                <w:sz w:val="26"/>
                <w:szCs w:val="26"/>
                <w:lang w:val="ru-RU"/>
              </w:rPr>
            </w:pPr>
            <w:r w:rsidRPr="00491188">
              <w:rPr>
                <w:bCs/>
                <w:sz w:val="26"/>
                <w:szCs w:val="26"/>
                <w:lang w:val="ru-RU"/>
              </w:rPr>
              <w:t>- формирование склонности к педагогической работе.</w:t>
            </w:r>
          </w:p>
        </w:tc>
        <w:tc>
          <w:tcPr>
            <w:tcW w:w="1717" w:type="dxa"/>
            <w:gridSpan w:val="2"/>
            <w:tcBorders>
              <w:top w:val="single" w:sz="4" w:space="0" w:color="000000"/>
              <w:left w:val="single" w:sz="4" w:space="0" w:color="000000"/>
              <w:bottom w:val="single" w:sz="4" w:space="0" w:color="000000"/>
              <w:right w:val="single" w:sz="4" w:space="0" w:color="000000"/>
            </w:tcBorders>
          </w:tcPr>
          <w:p w14:paraId="3138063A" w14:textId="3D93DE30" w:rsidR="003C6EA5" w:rsidRPr="00491188" w:rsidRDefault="003C6EA5" w:rsidP="00942756">
            <w:pPr>
              <w:pStyle w:val="TableParagraph"/>
              <w:tabs>
                <w:tab w:val="left" w:pos="5812"/>
              </w:tabs>
              <w:contextualSpacing/>
              <w:jc w:val="center"/>
              <w:rPr>
                <w:sz w:val="26"/>
                <w:szCs w:val="26"/>
              </w:rPr>
            </w:pPr>
            <w:r w:rsidRPr="00491188">
              <w:rPr>
                <w:bCs/>
                <w:sz w:val="26"/>
                <w:szCs w:val="26"/>
                <w:lang w:val="ru-RU"/>
              </w:rPr>
              <w:t>сентябрь-август</w:t>
            </w:r>
          </w:p>
        </w:tc>
      </w:tr>
      <w:tr w:rsidR="003C6EA5" w:rsidRPr="00491188" w14:paraId="7B154A09"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6A773ABD" w14:textId="22341C12" w:rsidR="003C6EA5" w:rsidRPr="00491188" w:rsidRDefault="003C6EA5" w:rsidP="00942756">
            <w:pPr>
              <w:pStyle w:val="TableParagraph"/>
              <w:tabs>
                <w:tab w:val="left" w:pos="5812"/>
              </w:tabs>
              <w:contextualSpacing/>
              <w:jc w:val="center"/>
              <w:rPr>
                <w:bCs/>
                <w:sz w:val="26"/>
                <w:szCs w:val="26"/>
              </w:rPr>
            </w:pPr>
            <w:r w:rsidRPr="00491188">
              <w:rPr>
                <w:b/>
                <w:sz w:val="26"/>
                <w:szCs w:val="26"/>
                <w:lang w:val="ru-RU"/>
              </w:rPr>
              <w:t>2.</w:t>
            </w:r>
            <w:r w:rsidRPr="00491188">
              <w:rPr>
                <w:b/>
                <w:sz w:val="26"/>
                <w:szCs w:val="26"/>
              </w:rPr>
              <w:t xml:space="preserve"> </w:t>
            </w:r>
            <w:proofErr w:type="spellStart"/>
            <w:r w:rsidRPr="00491188">
              <w:rPr>
                <w:b/>
                <w:sz w:val="26"/>
                <w:szCs w:val="26"/>
                <w:lang w:val="ru-RU"/>
              </w:rPr>
              <w:t>Здоровьесбережение</w:t>
            </w:r>
            <w:proofErr w:type="spellEnd"/>
          </w:p>
        </w:tc>
      </w:tr>
      <w:tr w:rsidR="003C6EA5" w:rsidRPr="00491188" w14:paraId="016A7A7E"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60B77AFC" w14:textId="5ED0AA59" w:rsidR="003C6EA5" w:rsidRPr="00491188" w:rsidRDefault="003C6EA5" w:rsidP="00942756">
            <w:pPr>
              <w:pStyle w:val="TableParagraph"/>
              <w:tabs>
                <w:tab w:val="left" w:pos="3113"/>
                <w:tab w:val="left" w:pos="5812"/>
              </w:tabs>
              <w:contextualSpacing/>
              <w:jc w:val="center"/>
              <w:rPr>
                <w:sz w:val="26"/>
                <w:szCs w:val="26"/>
                <w:lang w:val="ru-RU"/>
              </w:rPr>
            </w:pPr>
            <w:r w:rsidRPr="00491188">
              <w:rPr>
                <w:sz w:val="26"/>
                <w:szCs w:val="26"/>
                <w:lang w:val="ru-RU"/>
              </w:rPr>
              <w:t>2.1.</w:t>
            </w:r>
          </w:p>
        </w:tc>
        <w:tc>
          <w:tcPr>
            <w:tcW w:w="3402" w:type="dxa"/>
            <w:tcBorders>
              <w:top w:val="single" w:sz="4" w:space="0" w:color="000000"/>
              <w:left w:val="single" w:sz="4" w:space="0" w:color="auto"/>
              <w:bottom w:val="single" w:sz="4" w:space="0" w:color="000000"/>
              <w:right w:val="single" w:sz="4" w:space="0" w:color="000000"/>
            </w:tcBorders>
          </w:tcPr>
          <w:p w14:paraId="365715E8" w14:textId="77777777" w:rsidR="003C6EA5" w:rsidRPr="00491188" w:rsidRDefault="003C6EA5" w:rsidP="00AE33D9">
            <w:pPr>
              <w:pStyle w:val="TableParagraph"/>
              <w:tabs>
                <w:tab w:val="left" w:pos="5812"/>
              </w:tabs>
              <w:ind w:left="140"/>
              <w:contextualSpacing/>
              <w:rPr>
                <w:bCs/>
                <w:sz w:val="26"/>
                <w:szCs w:val="26"/>
                <w:lang w:val="ru-RU"/>
              </w:rPr>
            </w:pPr>
            <w:r w:rsidRPr="00491188">
              <w:rPr>
                <w:bCs/>
                <w:sz w:val="26"/>
                <w:szCs w:val="26"/>
                <w:lang w:val="ru-RU"/>
              </w:rPr>
              <w:t xml:space="preserve">Организация и проведение мероприятий, направленных </w:t>
            </w:r>
            <w:r w:rsidRPr="00491188">
              <w:rPr>
                <w:bCs/>
                <w:sz w:val="26"/>
                <w:szCs w:val="26"/>
                <w:lang w:val="ru-RU"/>
              </w:rPr>
              <w:lastRenderedPageBreak/>
              <w:t>на формирование здорового образа жизни</w:t>
            </w:r>
          </w:p>
          <w:p w14:paraId="45F023FF" w14:textId="77777777" w:rsidR="003C6EA5" w:rsidRPr="00491188" w:rsidRDefault="003C6EA5" w:rsidP="00AE33D9">
            <w:pPr>
              <w:pStyle w:val="TableParagraph"/>
              <w:tabs>
                <w:tab w:val="left" w:pos="5812"/>
              </w:tabs>
              <w:ind w:left="140"/>
              <w:contextualSpacing/>
              <w:rPr>
                <w:bCs/>
                <w:sz w:val="26"/>
                <w:szCs w:val="26"/>
                <w:lang w:val="ru-RU"/>
              </w:rPr>
            </w:pPr>
          </w:p>
          <w:p w14:paraId="28A1C8C0" w14:textId="77777777" w:rsidR="003C6EA5" w:rsidRPr="00491188" w:rsidRDefault="003C6EA5" w:rsidP="00AE33D9">
            <w:pPr>
              <w:pStyle w:val="TableParagraph"/>
              <w:tabs>
                <w:tab w:val="left" w:pos="5812"/>
              </w:tabs>
              <w:ind w:left="140"/>
              <w:contextualSpacing/>
              <w:rPr>
                <w:bCs/>
                <w:sz w:val="26"/>
                <w:szCs w:val="26"/>
                <w:lang w:val="ru-RU"/>
              </w:rPr>
            </w:pPr>
          </w:p>
          <w:p w14:paraId="619F42CB" w14:textId="77777777" w:rsidR="003C6EA5" w:rsidRPr="00491188" w:rsidRDefault="003C6EA5" w:rsidP="00AE33D9">
            <w:pPr>
              <w:pStyle w:val="TableParagraph"/>
              <w:tabs>
                <w:tab w:val="left" w:pos="5812"/>
              </w:tabs>
              <w:ind w:left="140"/>
              <w:contextualSpacing/>
              <w:rPr>
                <w:bCs/>
                <w:sz w:val="26"/>
                <w:szCs w:val="26"/>
                <w:lang w:val="ru-RU"/>
              </w:rPr>
            </w:pPr>
          </w:p>
          <w:p w14:paraId="79F60ABB" w14:textId="77777777" w:rsidR="003C6EA5" w:rsidRPr="00491188" w:rsidRDefault="003C6EA5" w:rsidP="00942756">
            <w:pPr>
              <w:pStyle w:val="TableParagraph"/>
              <w:tabs>
                <w:tab w:val="left" w:pos="5812"/>
              </w:tabs>
              <w:ind w:left="140"/>
              <w:contextualSpacing/>
              <w:rPr>
                <w:bCs/>
                <w:sz w:val="26"/>
                <w:szCs w:val="26"/>
                <w:lang w:val="ru-RU"/>
              </w:rPr>
            </w:pPr>
          </w:p>
        </w:tc>
        <w:tc>
          <w:tcPr>
            <w:tcW w:w="4536" w:type="dxa"/>
            <w:tcBorders>
              <w:top w:val="single" w:sz="4" w:space="0" w:color="000000"/>
              <w:left w:val="single" w:sz="4" w:space="0" w:color="000000"/>
              <w:bottom w:val="single" w:sz="4" w:space="0" w:color="000000"/>
              <w:right w:val="single" w:sz="4" w:space="0" w:color="000000"/>
            </w:tcBorders>
          </w:tcPr>
          <w:p w14:paraId="35D245CE" w14:textId="77777777" w:rsidR="003C6EA5" w:rsidRPr="00491188" w:rsidRDefault="003C6EA5" w:rsidP="00AE33D9">
            <w:pPr>
              <w:tabs>
                <w:tab w:val="left" w:pos="5812"/>
              </w:tabs>
              <w:ind w:left="140"/>
              <w:contextualSpacing/>
              <w:rPr>
                <w:rFonts w:ascii="Times New Roman" w:hAnsi="Times New Roman" w:cs="Times New Roman"/>
                <w:b/>
                <w:sz w:val="26"/>
                <w:szCs w:val="26"/>
                <w:lang w:val="ru-RU"/>
              </w:rPr>
            </w:pPr>
            <w:r w:rsidRPr="00491188">
              <w:rPr>
                <w:rFonts w:ascii="Times New Roman" w:hAnsi="Times New Roman" w:cs="Times New Roman"/>
                <w:b/>
                <w:sz w:val="26"/>
                <w:szCs w:val="26"/>
                <w:lang w:val="ru-RU"/>
              </w:rPr>
              <w:lastRenderedPageBreak/>
              <w:t>Дни здоровья и спорта, в рамках которых предусмотрено:</w:t>
            </w:r>
          </w:p>
          <w:p w14:paraId="5ECCC46E" w14:textId="77777777" w:rsidR="003C6EA5" w:rsidRPr="00491188" w:rsidRDefault="003C6EA5" w:rsidP="00AE33D9">
            <w:pPr>
              <w:tabs>
                <w:tab w:val="left" w:pos="5812"/>
              </w:tabs>
              <w:ind w:left="140"/>
              <w:contextualSpacing/>
              <w:rPr>
                <w:rFonts w:ascii="Times New Roman" w:hAnsi="Times New Roman" w:cs="Times New Roman"/>
                <w:bCs/>
                <w:sz w:val="26"/>
                <w:szCs w:val="26"/>
                <w:lang w:val="ru-RU"/>
              </w:rPr>
            </w:pPr>
            <w:r w:rsidRPr="00491188">
              <w:rPr>
                <w:rFonts w:ascii="Times New Roman" w:hAnsi="Times New Roman" w:cs="Times New Roman"/>
                <w:bCs/>
                <w:sz w:val="26"/>
                <w:szCs w:val="26"/>
                <w:lang w:val="ru-RU"/>
              </w:rPr>
              <w:lastRenderedPageBreak/>
              <w:t xml:space="preserve">- формирование знаний и умений </w:t>
            </w:r>
            <w:r w:rsidRPr="00491188">
              <w:rPr>
                <w:rFonts w:ascii="Times New Roman" w:hAnsi="Times New Roman" w:cs="Times New Roman"/>
                <w:bCs/>
                <w:sz w:val="26"/>
                <w:szCs w:val="26"/>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70988C92" w14:textId="77777777" w:rsidR="003C6EA5" w:rsidRPr="00491188" w:rsidRDefault="003C6EA5" w:rsidP="00AE33D9">
            <w:pPr>
              <w:tabs>
                <w:tab w:val="left" w:pos="5812"/>
              </w:tabs>
              <w:ind w:left="140"/>
              <w:contextualSpacing/>
              <w:rPr>
                <w:rFonts w:ascii="Times New Roman" w:hAnsi="Times New Roman" w:cs="Times New Roman"/>
                <w:bCs/>
                <w:sz w:val="26"/>
                <w:szCs w:val="26"/>
                <w:lang w:val="ru-RU"/>
              </w:rPr>
            </w:pPr>
            <w:r w:rsidRPr="00491188">
              <w:rPr>
                <w:rFonts w:ascii="Times New Roman" w:hAnsi="Times New Roman" w:cs="Times New Roman"/>
                <w:bCs/>
                <w:sz w:val="26"/>
                <w:szCs w:val="26"/>
                <w:lang w:val="ru-RU"/>
              </w:rPr>
              <w:t>- подготовка пропагандистских акций по формированию здорового образа жизни средствами различных видов спорта</w:t>
            </w:r>
          </w:p>
          <w:tbl>
            <w:tblPr>
              <w:tblW w:w="0" w:type="auto"/>
              <w:tblBorders>
                <w:top w:val="nil"/>
                <w:left w:val="nil"/>
                <w:bottom w:val="nil"/>
                <w:right w:val="nil"/>
              </w:tblBorders>
              <w:tblLayout w:type="fixed"/>
              <w:tblLook w:val="0000" w:firstRow="0" w:lastRow="0" w:firstColumn="0" w:lastColumn="0" w:noHBand="0" w:noVBand="0"/>
            </w:tblPr>
            <w:tblGrid>
              <w:gridCol w:w="3976"/>
            </w:tblGrid>
            <w:tr w:rsidR="003C6EA5" w:rsidRPr="00491188" w14:paraId="1C7565DD" w14:textId="77777777" w:rsidTr="00AE33D9">
              <w:trPr>
                <w:trHeight w:val="109"/>
              </w:trPr>
              <w:tc>
                <w:tcPr>
                  <w:tcW w:w="3976" w:type="dxa"/>
                </w:tcPr>
                <w:p w14:paraId="2755AA5C" w14:textId="77777777" w:rsidR="003C6EA5" w:rsidRPr="00491188" w:rsidRDefault="003C6EA5" w:rsidP="00AE33D9">
                  <w:pPr>
                    <w:autoSpaceDE w:val="0"/>
                    <w:autoSpaceDN w:val="0"/>
                    <w:adjustRightInd w:val="0"/>
                    <w:spacing w:after="0" w:line="240" w:lineRule="auto"/>
                    <w:rPr>
                      <w:rFonts w:ascii="Times New Roman" w:hAnsi="Times New Roman" w:cs="Times New Roman"/>
                      <w:b/>
                      <w:bCs/>
                      <w:color w:val="333333"/>
                      <w:sz w:val="26"/>
                      <w:szCs w:val="26"/>
                      <w:shd w:val="clear" w:color="auto" w:fill="FFFFFF"/>
                    </w:rPr>
                  </w:pPr>
                  <w:r w:rsidRPr="00491188">
                    <w:rPr>
                      <w:rFonts w:ascii="Times New Roman" w:hAnsi="Times New Roman" w:cs="Times New Roman"/>
                      <w:color w:val="000000"/>
                      <w:sz w:val="26"/>
                      <w:szCs w:val="26"/>
                    </w:rPr>
                    <w:t>«Всемирный день борьбы с курением»</w:t>
                  </w:r>
                  <w:proofErr w:type="gramStart"/>
                  <w:r w:rsidRPr="00491188">
                    <w:rPr>
                      <w:rFonts w:ascii="Times New Roman" w:hAnsi="Times New Roman" w:cs="Times New Roman"/>
                      <w:color w:val="000000"/>
                      <w:sz w:val="26"/>
                      <w:szCs w:val="26"/>
                    </w:rPr>
                    <w:t xml:space="preserve"> ,</w:t>
                  </w:r>
                  <w:proofErr w:type="gramEnd"/>
                  <w:r w:rsidRPr="00491188">
                    <w:rPr>
                      <w:rFonts w:ascii="Times New Roman" w:hAnsi="Times New Roman" w:cs="Times New Roman"/>
                      <w:b/>
                      <w:bCs/>
                      <w:color w:val="333333"/>
                      <w:sz w:val="26"/>
                      <w:szCs w:val="26"/>
                      <w:shd w:val="clear" w:color="auto" w:fill="FFFFFF"/>
                    </w:rPr>
                    <w:t xml:space="preserve"> </w:t>
                  </w:r>
                  <w:r w:rsidRPr="00491188">
                    <w:rPr>
                      <w:rFonts w:ascii="Times New Roman" w:hAnsi="Times New Roman" w:cs="Times New Roman"/>
                      <w:bCs/>
                      <w:sz w:val="26"/>
                      <w:szCs w:val="26"/>
                      <w:shd w:val="clear" w:color="auto" w:fill="FFFFFF"/>
                    </w:rPr>
                    <w:t>«Международный день борьбы с наркоманией»</w:t>
                  </w:r>
                  <w:r w:rsidRPr="00491188">
                    <w:rPr>
                      <w:rFonts w:ascii="Times New Roman" w:hAnsi="Times New Roman" w:cs="Times New Roman"/>
                      <w:b/>
                      <w:bCs/>
                      <w:color w:val="333333"/>
                      <w:sz w:val="26"/>
                      <w:szCs w:val="26"/>
                      <w:shd w:val="clear" w:color="auto" w:fill="FFFFFF"/>
                    </w:rPr>
                    <w:t>.</w:t>
                  </w:r>
                </w:p>
              </w:tc>
            </w:tr>
          </w:tbl>
          <w:p w14:paraId="6F06AB6E" w14:textId="77777777" w:rsidR="003C6EA5" w:rsidRPr="00491188" w:rsidRDefault="003C6EA5" w:rsidP="00AE33D9">
            <w:pPr>
              <w:pStyle w:val="TableParagraph"/>
              <w:tabs>
                <w:tab w:val="left" w:pos="5812"/>
              </w:tabs>
              <w:ind w:left="140"/>
              <w:contextualSpacing/>
              <w:rPr>
                <w:b/>
                <w:sz w:val="26"/>
                <w:szCs w:val="26"/>
                <w:lang w:val="ru-RU"/>
              </w:rPr>
            </w:pPr>
          </w:p>
        </w:tc>
        <w:tc>
          <w:tcPr>
            <w:tcW w:w="1717" w:type="dxa"/>
            <w:gridSpan w:val="2"/>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989"/>
            </w:tblGrid>
            <w:tr w:rsidR="003C6EA5" w:rsidRPr="00491188" w14:paraId="27F3D49B" w14:textId="77777777" w:rsidTr="00AE33D9">
              <w:trPr>
                <w:trHeight w:val="247"/>
              </w:trPr>
              <w:tc>
                <w:tcPr>
                  <w:tcW w:w="989" w:type="dxa"/>
                </w:tcPr>
                <w:p w14:paraId="5ED18BFA" w14:textId="77777777" w:rsidR="003C6EA5" w:rsidRPr="00491188" w:rsidRDefault="003C6EA5" w:rsidP="00AE33D9">
                  <w:pPr>
                    <w:autoSpaceDE w:val="0"/>
                    <w:autoSpaceDN w:val="0"/>
                    <w:adjustRightInd w:val="0"/>
                    <w:spacing w:after="0" w:line="240" w:lineRule="auto"/>
                    <w:rPr>
                      <w:rFonts w:ascii="Times New Roman" w:hAnsi="Times New Roman" w:cs="Times New Roman"/>
                      <w:color w:val="000000"/>
                      <w:sz w:val="26"/>
                      <w:szCs w:val="26"/>
                    </w:rPr>
                  </w:pPr>
                </w:p>
              </w:tc>
            </w:tr>
          </w:tbl>
          <w:p w14:paraId="6DEB92C5" w14:textId="50300F88" w:rsidR="003C6EA5" w:rsidRPr="00491188" w:rsidRDefault="003C6EA5" w:rsidP="00942756">
            <w:pPr>
              <w:pStyle w:val="TableParagraph"/>
              <w:tabs>
                <w:tab w:val="left" w:pos="5812"/>
              </w:tabs>
              <w:contextualSpacing/>
              <w:jc w:val="center"/>
              <w:rPr>
                <w:bCs/>
                <w:sz w:val="26"/>
                <w:szCs w:val="26"/>
              </w:rPr>
            </w:pPr>
            <w:r w:rsidRPr="00491188">
              <w:rPr>
                <w:sz w:val="26"/>
                <w:szCs w:val="26"/>
                <w:lang w:val="ru-RU"/>
              </w:rPr>
              <w:t xml:space="preserve"> </w:t>
            </w:r>
            <w:r w:rsidRPr="00491188">
              <w:rPr>
                <w:bCs/>
                <w:sz w:val="26"/>
                <w:szCs w:val="26"/>
                <w:lang w:val="ru-RU"/>
              </w:rPr>
              <w:t>сентябрь-</w:t>
            </w:r>
            <w:r w:rsidRPr="00491188">
              <w:rPr>
                <w:bCs/>
                <w:sz w:val="26"/>
                <w:szCs w:val="26"/>
                <w:lang w:val="ru-RU"/>
              </w:rPr>
              <w:lastRenderedPageBreak/>
              <w:t>август</w:t>
            </w:r>
          </w:p>
        </w:tc>
      </w:tr>
      <w:tr w:rsidR="003C6EA5" w:rsidRPr="00491188" w14:paraId="5DBC2695"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37080B7D" w14:textId="293D28B4" w:rsidR="003C6EA5" w:rsidRPr="00491188" w:rsidRDefault="003C6EA5" w:rsidP="00942756">
            <w:pPr>
              <w:pStyle w:val="TableParagraph"/>
              <w:tabs>
                <w:tab w:val="left" w:pos="3113"/>
                <w:tab w:val="left" w:pos="5812"/>
              </w:tabs>
              <w:contextualSpacing/>
              <w:jc w:val="center"/>
              <w:rPr>
                <w:sz w:val="26"/>
                <w:szCs w:val="26"/>
                <w:lang w:val="ru-RU"/>
              </w:rPr>
            </w:pPr>
            <w:r w:rsidRPr="00491188">
              <w:rPr>
                <w:sz w:val="26"/>
                <w:szCs w:val="26"/>
                <w:lang w:val="ru-RU"/>
              </w:rPr>
              <w:lastRenderedPageBreak/>
              <w:t>2.2.</w:t>
            </w:r>
          </w:p>
        </w:tc>
        <w:tc>
          <w:tcPr>
            <w:tcW w:w="3402" w:type="dxa"/>
            <w:tcBorders>
              <w:top w:val="single" w:sz="4" w:space="0" w:color="000000"/>
              <w:left w:val="single" w:sz="4" w:space="0" w:color="auto"/>
              <w:bottom w:val="single" w:sz="4" w:space="0" w:color="000000"/>
              <w:right w:val="single" w:sz="4" w:space="0" w:color="000000"/>
            </w:tcBorders>
          </w:tcPr>
          <w:p w14:paraId="4AAD78C0" w14:textId="766B0C7A" w:rsidR="003C6EA5" w:rsidRPr="00491188" w:rsidRDefault="003C6EA5" w:rsidP="003C6EA5">
            <w:pPr>
              <w:pStyle w:val="TableParagraph"/>
              <w:tabs>
                <w:tab w:val="left" w:pos="5812"/>
              </w:tabs>
              <w:ind w:left="140"/>
              <w:contextualSpacing/>
              <w:rPr>
                <w:bCs/>
                <w:sz w:val="26"/>
                <w:szCs w:val="26"/>
              </w:rPr>
            </w:pPr>
            <w:proofErr w:type="spellStart"/>
            <w:r w:rsidRPr="00491188">
              <w:rPr>
                <w:bCs/>
                <w:sz w:val="26"/>
                <w:szCs w:val="26"/>
              </w:rPr>
              <w:t>Режим</w:t>
            </w:r>
            <w:proofErr w:type="spellEnd"/>
            <w:r w:rsidRPr="00491188">
              <w:rPr>
                <w:bCs/>
                <w:sz w:val="26"/>
                <w:szCs w:val="26"/>
              </w:rPr>
              <w:t xml:space="preserve"> </w:t>
            </w:r>
            <w:proofErr w:type="spellStart"/>
            <w:r w:rsidRPr="00491188">
              <w:rPr>
                <w:bCs/>
                <w:sz w:val="26"/>
                <w:szCs w:val="26"/>
              </w:rPr>
              <w:t>питания</w:t>
            </w:r>
            <w:proofErr w:type="spellEnd"/>
            <w:r w:rsidRPr="00491188">
              <w:rPr>
                <w:bCs/>
                <w:sz w:val="26"/>
                <w:szCs w:val="26"/>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5260E932" w14:textId="77777777" w:rsidR="003C6EA5" w:rsidRPr="00491188" w:rsidRDefault="003C6EA5" w:rsidP="003C6EA5">
            <w:pPr>
              <w:pStyle w:val="TableParagraph"/>
              <w:tabs>
                <w:tab w:val="left" w:pos="5812"/>
              </w:tabs>
              <w:ind w:left="140"/>
              <w:contextualSpacing/>
              <w:rPr>
                <w:sz w:val="26"/>
                <w:szCs w:val="26"/>
                <w:lang w:val="ru-RU"/>
              </w:rPr>
            </w:pPr>
            <w:r w:rsidRPr="00491188">
              <w:rPr>
                <w:sz w:val="26"/>
                <w:szCs w:val="26"/>
                <w:lang w:val="ru-RU"/>
              </w:rPr>
              <w:t xml:space="preserve">Участие совместно с диетологом в составлении индивидуальной диеты </w:t>
            </w:r>
          </w:p>
          <w:p w14:paraId="7BFE3C62" w14:textId="6ADF09F7" w:rsidR="003C6EA5" w:rsidRPr="00491188" w:rsidRDefault="003C6EA5" w:rsidP="003C6EA5">
            <w:pPr>
              <w:pStyle w:val="TableParagraph"/>
              <w:tabs>
                <w:tab w:val="left" w:pos="5812"/>
              </w:tabs>
              <w:ind w:left="140"/>
              <w:contextualSpacing/>
              <w:rPr>
                <w:b/>
                <w:sz w:val="26"/>
                <w:szCs w:val="26"/>
                <w:lang w:val="ru-RU"/>
              </w:rPr>
            </w:pPr>
            <w:r w:rsidRPr="00491188">
              <w:rPr>
                <w:sz w:val="26"/>
                <w:szCs w:val="26"/>
                <w:lang w:val="ru-RU"/>
              </w:rPr>
              <w:t>для оптимального поддержания высокой спортивной формы</w:t>
            </w:r>
          </w:p>
        </w:tc>
        <w:tc>
          <w:tcPr>
            <w:tcW w:w="1717" w:type="dxa"/>
            <w:gridSpan w:val="2"/>
            <w:tcBorders>
              <w:top w:val="single" w:sz="4" w:space="0" w:color="000000"/>
              <w:left w:val="single" w:sz="4" w:space="0" w:color="000000"/>
              <w:bottom w:val="single" w:sz="4" w:space="0" w:color="000000"/>
              <w:right w:val="single" w:sz="4" w:space="0" w:color="000000"/>
            </w:tcBorders>
          </w:tcPr>
          <w:p w14:paraId="635F6540" w14:textId="5342156F" w:rsidR="003C6EA5" w:rsidRPr="00491188" w:rsidRDefault="003C6EA5" w:rsidP="00942756">
            <w:pPr>
              <w:pStyle w:val="TableParagraph"/>
              <w:tabs>
                <w:tab w:val="left" w:pos="5812"/>
              </w:tabs>
              <w:contextualSpacing/>
              <w:jc w:val="center"/>
              <w:rPr>
                <w:bCs/>
                <w:sz w:val="26"/>
                <w:szCs w:val="26"/>
                <w:lang w:val="ru-RU"/>
              </w:rPr>
            </w:pPr>
            <w:r w:rsidRPr="00491188">
              <w:rPr>
                <w:bCs/>
                <w:sz w:val="26"/>
                <w:szCs w:val="26"/>
                <w:lang w:val="ru-RU"/>
              </w:rPr>
              <w:t>весь период</w:t>
            </w:r>
          </w:p>
        </w:tc>
      </w:tr>
      <w:tr w:rsidR="003C6EA5" w:rsidRPr="00491188" w14:paraId="35F98E82"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76E478C1" w14:textId="66C4626E" w:rsidR="003C6EA5" w:rsidRPr="00491188" w:rsidRDefault="003C6EA5" w:rsidP="00942756">
            <w:pPr>
              <w:pStyle w:val="TableParagraph"/>
              <w:tabs>
                <w:tab w:val="left" w:pos="5812"/>
              </w:tabs>
              <w:contextualSpacing/>
              <w:jc w:val="center"/>
              <w:rPr>
                <w:bCs/>
                <w:sz w:val="26"/>
                <w:szCs w:val="26"/>
                <w:lang w:val="ru-RU"/>
              </w:rPr>
            </w:pPr>
            <w:r w:rsidRPr="00491188">
              <w:rPr>
                <w:b/>
                <w:sz w:val="26"/>
                <w:szCs w:val="26"/>
                <w:lang w:val="ru-RU"/>
              </w:rPr>
              <w:t>3.</w:t>
            </w:r>
            <w:proofErr w:type="spellStart"/>
            <w:r w:rsidRPr="00491188">
              <w:rPr>
                <w:b/>
                <w:sz w:val="26"/>
                <w:szCs w:val="26"/>
              </w:rPr>
              <w:t>Патриотическое</w:t>
            </w:r>
            <w:proofErr w:type="spellEnd"/>
            <w:r w:rsidRPr="00491188">
              <w:rPr>
                <w:b/>
                <w:sz w:val="26"/>
                <w:szCs w:val="26"/>
              </w:rPr>
              <w:t xml:space="preserve"> </w:t>
            </w:r>
            <w:proofErr w:type="spellStart"/>
            <w:r w:rsidRPr="00491188">
              <w:rPr>
                <w:b/>
                <w:sz w:val="26"/>
                <w:szCs w:val="26"/>
              </w:rPr>
              <w:t>воспитание</w:t>
            </w:r>
            <w:proofErr w:type="spellEnd"/>
          </w:p>
        </w:tc>
      </w:tr>
      <w:tr w:rsidR="003C6EA5" w:rsidRPr="00491188" w14:paraId="73DDB7A3"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13C5CAA7" w14:textId="0D20D4EF" w:rsidR="003C6EA5" w:rsidRPr="00491188" w:rsidRDefault="00D67E45" w:rsidP="00942756">
            <w:pPr>
              <w:pStyle w:val="TableParagraph"/>
              <w:tabs>
                <w:tab w:val="left" w:pos="3113"/>
                <w:tab w:val="left" w:pos="5812"/>
              </w:tabs>
              <w:contextualSpacing/>
              <w:jc w:val="center"/>
              <w:rPr>
                <w:sz w:val="26"/>
                <w:szCs w:val="26"/>
                <w:lang w:val="ru-RU"/>
              </w:rPr>
            </w:pPr>
            <w:r w:rsidRPr="00491188">
              <w:rPr>
                <w:sz w:val="26"/>
                <w:szCs w:val="26"/>
                <w:lang w:val="ru-RU"/>
              </w:rPr>
              <w:t>3.1.</w:t>
            </w:r>
          </w:p>
        </w:tc>
        <w:tc>
          <w:tcPr>
            <w:tcW w:w="3402" w:type="dxa"/>
            <w:tcBorders>
              <w:top w:val="single" w:sz="4" w:space="0" w:color="000000"/>
              <w:left w:val="single" w:sz="4" w:space="0" w:color="auto"/>
              <w:bottom w:val="single" w:sz="4" w:space="0" w:color="000000"/>
              <w:right w:val="single" w:sz="4" w:space="0" w:color="000000"/>
            </w:tcBorders>
          </w:tcPr>
          <w:p w14:paraId="67F46602" w14:textId="77777777" w:rsidR="00D67E45" w:rsidRPr="00491188" w:rsidRDefault="00D67E45" w:rsidP="00D67E45">
            <w:pPr>
              <w:pStyle w:val="TableParagraph"/>
              <w:tabs>
                <w:tab w:val="left" w:pos="5812"/>
              </w:tabs>
              <w:ind w:left="140"/>
              <w:contextualSpacing/>
              <w:rPr>
                <w:bCs/>
                <w:sz w:val="26"/>
                <w:szCs w:val="26"/>
                <w:lang w:val="ru-RU"/>
              </w:rPr>
            </w:pPr>
            <w:r w:rsidRPr="00491188">
              <w:rPr>
                <w:bCs/>
                <w:sz w:val="26"/>
                <w:szCs w:val="26"/>
                <w:lang w:val="ru-RU"/>
              </w:rPr>
              <w:t>Теоретическая подготовка</w:t>
            </w:r>
          </w:p>
          <w:p w14:paraId="25FC24C3" w14:textId="25FA4474" w:rsidR="003C6EA5" w:rsidRPr="00491188" w:rsidRDefault="00D67E45" w:rsidP="00D67E45">
            <w:pPr>
              <w:pStyle w:val="TableParagraph"/>
              <w:tabs>
                <w:tab w:val="left" w:pos="5812"/>
              </w:tabs>
              <w:ind w:left="140"/>
              <w:contextualSpacing/>
              <w:jc w:val="center"/>
              <w:rPr>
                <w:bCs/>
                <w:sz w:val="26"/>
                <w:szCs w:val="26"/>
                <w:lang w:val="ru-RU"/>
              </w:rPr>
            </w:pPr>
            <w:proofErr w:type="gramStart"/>
            <w:r w:rsidRPr="00491188">
              <w:rPr>
                <w:bCs/>
                <w:sz w:val="26"/>
                <w:szCs w:val="26"/>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w:t>
            </w:r>
            <w:proofErr w:type="gramEnd"/>
          </w:p>
        </w:tc>
        <w:tc>
          <w:tcPr>
            <w:tcW w:w="4536" w:type="dxa"/>
            <w:tcBorders>
              <w:top w:val="single" w:sz="4" w:space="0" w:color="000000"/>
              <w:left w:val="single" w:sz="4" w:space="0" w:color="000000"/>
              <w:bottom w:val="single" w:sz="4" w:space="0" w:color="000000"/>
              <w:right w:val="single" w:sz="4" w:space="0" w:color="000000"/>
            </w:tcBorders>
          </w:tcPr>
          <w:p w14:paraId="6F1778C1" w14:textId="77777777" w:rsidR="003C6EA5" w:rsidRPr="00491188" w:rsidRDefault="003C6EA5" w:rsidP="00AE33D9">
            <w:pPr>
              <w:pStyle w:val="TableParagraph"/>
              <w:tabs>
                <w:tab w:val="left" w:pos="5812"/>
              </w:tabs>
              <w:ind w:left="140"/>
              <w:contextualSpacing/>
              <w:rPr>
                <w:sz w:val="26"/>
                <w:szCs w:val="26"/>
                <w:lang w:val="ru-RU"/>
              </w:rPr>
            </w:pPr>
            <w:r w:rsidRPr="00491188">
              <w:rPr>
                <w:sz w:val="26"/>
                <w:szCs w:val="26"/>
                <w:lang w:val="ru-RU"/>
              </w:rPr>
              <w:t>Однодневная экскурсия по местам боевой славы региона</w:t>
            </w:r>
          </w:p>
          <w:p w14:paraId="34634844" w14:textId="77777777" w:rsidR="00D67E45" w:rsidRPr="00491188" w:rsidRDefault="00D67E45" w:rsidP="00D67E45">
            <w:pPr>
              <w:pStyle w:val="TableParagraph"/>
              <w:tabs>
                <w:tab w:val="left" w:pos="5812"/>
              </w:tabs>
              <w:ind w:left="140"/>
              <w:contextualSpacing/>
              <w:rPr>
                <w:sz w:val="26"/>
                <w:szCs w:val="26"/>
                <w:lang w:val="ru-RU"/>
              </w:rPr>
            </w:pPr>
            <w:r w:rsidRPr="00491188">
              <w:rPr>
                <w:sz w:val="26"/>
                <w:szCs w:val="26"/>
                <w:lang w:val="ru-RU"/>
              </w:rPr>
              <w:t xml:space="preserve">Составление конспекта о спортсменах – героях </w:t>
            </w:r>
            <w:proofErr w:type="gramStart"/>
            <w:r w:rsidRPr="00491188">
              <w:rPr>
                <w:sz w:val="26"/>
                <w:szCs w:val="26"/>
                <w:lang w:val="ru-RU"/>
              </w:rPr>
              <w:t>Великой</w:t>
            </w:r>
            <w:proofErr w:type="gramEnd"/>
            <w:r w:rsidRPr="00491188">
              <w:rPr>
                <w:sz w:val="26"/>
                <w:szCs w:val="26"/>
                <w:lang w:val="ru-RU"/>
              </w:rPr>
              <w:t xml:space="preserve"> Отечественной </w:t>
            </w:r>
          </w:p>
          <w:p w14:paraId="551B1A3D" w14:textId="5FD81C23" w:rsidR="00D67E45" w:rsidRPr="00491188" w:rsidRDefault="00D67E45" w:rsidP="00D67E45">
            <w:pPr>
              <w:pStyle w:val="TableParagraph"/>
              <w:tabs>
                <w:tab w:val="left" w:pos="5812"/>
              </w:tabs>
              <w:ind w:left="140"/>
              <w:contextualSpacing/>
              <w:rPr>
                <w:sz w:val="26"/>
                <w:szCs w:val="26"/>
                <w:lang w:val="ru-RU"/>
              </w:rPr>
            </w:pPr>
            <w:r w:rsidRPr="00491188">
              <w:rPr>
                <w:sz w:val="26"/>
                <w:szCs w:val="26"/>
                <w:lang w:val="ru-RU"/>
              </w:rPr>
              <w:t xml:space="preserve">войны и </w:t>
            </w:r>
            <w:proofErr w:type="gramStart"/>
            <w:r w:rsidRPr="00491188">
              <w:rPr>
                <w:sz w:val="26"/>
                <w:szCs w:val="26"/>
                <w:lang w:val="ru-RU"/>
              </w:rPr>
              <w:t>спортсменах</w:t>
            </w:r>
            <w:proofErr w:type="gramEnd"/>
            <w:r w:rsidRPr="00491188">
              <w:rPr>
                <w:sz w:val="26"/>
                <w:szCs w:val="26"/>
                <w:lang w:val="ru-RU"/>
              </w:rPr>
              <w:t>, проявивших мужество в гражданское время</w:t>
            </w:r>
          </w:p>
        </w:tc>
        <w:tc>
          <w:tcPr>
            <w:tcW w:w="1717" w:type="dxa"/>
            <w:gridSpan w:val="2"/>
            <w:tcBorders>
              <w:top w:val="single" w:sz="4" w:space="0" w:color="000000"/>
              <w:left w:val="single" w:sz="4" w:space="0" w:color="000000"/>
              <w:bottom w:val="single" w:sz="4" w:space="0" w:color="000000"/>
              <w:right w:val="single" w:sz="4" w:space="0" w:color="000000"/>
            </w:tcBorders>
          </w:tcPr>
          <w:p w14:paraId="0BCA885B" w14:textId="3D2FFF50" w:rsidR="003C6EA5" w:rsidRPr="00491188" w:rsidRDefault="00D67E45" w:rsidP="00942756">
            <w:pPr>
              <w:pStyle w:val="TableParagraph"/>
              <w:tabs>
                <w:tab w:val="left" w:pos="5812"/>
              </w:tabs>
              <w:contextualSpacing/>
              <w:jc w:val="center"/>
              <w:rPr>
                <w:bCs/>
                <w:sz w:val="26"/>
                <w:szCs w:val="26"/>
                <w:lang w:val="ru-RU"/>
              </w:rPr>
            </w:pPr>
            <w:r w:rsidRPr="00491188">
              <w:rPr>
                <w:bCs/>
                <w:sz w:val="26"/>
                <w:szCs w:val="26"/>
                <w:lang w:val="ru-RU"/>
              </w:rPr>
              <w:t>А</w:t>
            </w:r>
            <w:r w:rsidR="003C6EA5" w:rsidRPr="00491188">
              <w:rPr>
                <w:bCs/>
                <w:sz w:val="26"/>
                <w:szCs w:val="26"/>
                <w:lang w:val="ru-RU"/>
              </w:rPr>
              <w:t>прель</w:t>
            </w:r>
            <w:r w:rsidRPr="00491188">
              <w:rPr>
                <w:bCs/>
                <w:sz w:val="26"/>
                <w:szCs w:val="26"/>
                <w:lang w:val="ru-RU"/>
              </w:rPr>
              <w:t>-май</w:t>
            </w:r>
          </w:p>
        </w:tc>
      </w:tr>
      <w:tr w:rsidR="003C6EA5" w:rsidRPr="00491188" w14:paraId="354A93AE"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45888ADA" w14:textId="747C1B26" w:rsidR="003C6EA5" w:rsidRPr="00491188" w:rsidRDefault="00D67E45" w:rsidP="00942756">
            <w:pPr>
              <w:pStyle w:val="TableParagraph"/>
              <w:tabs>
                <w:tab w:val="left" w:pos="3113"/>
                <w:tab w:val="left" w:pos="5812"/>
              </w:tabs>
              <w:contextualSpacing/>
              <w:jc w:val="center"/>
              <w:rPr>
                <w:sz w:val="26"/>
                <w:szCs w:val="26"/>
                <w:lang w:val="ru-RU"/>
              </w:rPr>
            </w:pPr>
            <w:r w:rsidRPr="00491188">
              <w:rPr>
                <w:sz w:val="26"/>
                <w:szCs w:val="26"/>
                <w:lang w:val="ru-RU"/>
              </w:rPr>
              <w:t>2.2</w:t>
            </w:r>
          </w:p>
        </w:tc>
        <w:tc>
          <w:tcPr>
            <w:tcW w:w="3402" w:type="dxa"/>
            <w:tcBorders>
              <w:top w:val="single" w:sz="4" w:space="0" w:color="000000"/>
              <w:left w:val="single" w:sz="4" w:space="0" w:color="auto"/>
              <w:bottom w:val="single" w:sz="4" w:space="0" w:color="000000"/>
              <w:right w:val="single" w:sz="4" w:space="0" w:color="000000"/>
            </w:tcBorders>
          </w:tcPr>
          <w:p w14:paraId="22439428" w14:textId="44D68369" w:rsidR="003C6EA5" w:rsidRPr="00491188" w:rsidRDefault="00D67E45" w:rsidP="00942756">
            <w:pPr>
              <w:pStyle w:val="TableParagraph"/>
              <w:tabs>
                <w:tab w:val="left" w:pos="5812"/>
              </w:tabs>
              <w:ind w:left="140"/>
              <w:contextualSpacing/>
              <w:rPr>
                <w:bCs/>
                <w:sz w:val="26"/>
                <w:szCs w:val="26"/>
                <w:lang w:val="ru-RU"/>
              </w:rPr>
            </w:pPr>
            <w:r w:rsidRPr="00491188">
              <w:rPr>
                <w:bCs/>
                <w:sz w:val="26"/>
                <w:szCs w:val="26"/>
                <w:lang w:val="ru-RU"/>
              </w:rPr>
              <w:t>Готов труду и обороне</w:t>
            </w:r>
          </w:p>
        </w:tc>
        <w:tc>
          <w:tcPr>
            <w:tcW w:w="4536" w:type="dxa"/>
            <w:tcBorders>
              <w:top w:val="single" w:sz="4" w:space="0" w:color="000000"/>
              <w:left w:val="single" w:sz="4" w:space="0" w:color="000000"/>
              <w:bottom w:val="single" w:sz="4" w:space="0" w:color="000000"/>
              <w:right w:val="single" w:sz="4" w:space="0" w:color="000000"/>
            </w:tcBorders>
          </w:tcPr>
          <w:p w14:paraId="15977689" w14:textId="3C1FA5A6" w:rsidR="003C6EA5" w:rsidRPr="00491188" w:rsidRDefault="003C6EA5" w:rsidP="00AE33D9">
            <w:pPr>
              <w:pStyle w:val="TableParagraph"/>
              <w:tabs>
                <w:tab w:val="left" w:pos="5812"/>
              </w:tabs>
              <w:ind w:left="140"/>
              <w:contextualSpacing/>
              <w:rPr>
                <w:sz w:val="26"/>
                <w:szCs w:val="26"/>
                <w:lang w:val="ru-RU"/>
              </w:rPr>
            </w:pPr>
            <w:r w:rsidRPr="00491188">
              <w:rPr>
                <w:sz w:val="26"/>
                <w:szCs w:val="26"/>
                <w:lang w:val="ru-RU"/>
              </w:rPr>
              <w:t>Сдача норм комплекса «готов к труду и обороне» на «золотой» значок</w:t>
            </w:r>
          </w:p>
        </w:tc>
        <w:tc>
          <w:tcPr>
            <w:tcW w:w="1717" w:type="dxa"/>
            <w:gridSpan w:val="2"/>
            <w:tcBorders>
              <w:top w:val="single" w:sz="4" w:space="0" w:color="000000"/>
              <w:left w:val="single" w:sz="4" w:space="0" w:color="000000"/>
              <w:bottom w:val="single" w:sz="4" w:space="0" w:color="000000"/>
              <w:right w:val="single" w:sz="4" w:space="0" w:color="000000"/>
            </w:tcBorders>
          </w:tcPr>
          <w:p w14:paraId="6EAB1B7E" w14:textId="2522B2F0" w:rsidR="003C6EA5" w:rsidRPr="00491188" w:rsidRDefault="003C6EA5" w:rsidP="00942756">
            <w:pPr>
              <w:pStyle w:val="TableParagraph"/>
              <w:tabs>
                <w:tab w:val="left" w:pos="5812"/>
              </w:tabs>
              <w:contextualSpacing/>
              <w:jc w:val="center"/>
              <w:rPr>
                <w:bCs/>
                <w:sz w:val="26"/>
                <w:szCs w:val="26"/>
                <w:lang w:val="ru-RU"/>
              </w:rPr>
            </w:pPr>
            <w:r w:rsidRPr="00491188">
              <w:rPr>
                <w:bCs/>
                <w:sz w:val="26"/>
                <w:szCs w:val="26"/>
                <w:lang w:val="ru-RU"/>
              </w:rPr>
              <w:t>май</w:t>
            </w:r>
          </w:p>
        </w:tc>
      </w:tr>
      <w:tr w:rsidR="00D67E45" w:rsidRPr="00491188" w14:paraId="6A4BEF2F"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69D9F9AA" w14:textId="08517ABD" w:rsidR="00D67E45" w:rsidRPr="00491188" w:rsidRDefault="00D67E45" w:rsidP="00D67E45">
            <w:pPr>
              <w:pStyle w:val="TableParagraph"/>
              <w:tabs>
                <w:tab w:val="left" w:pos="5812"/>
              </w:tabs>
              <w:contextualSpacing/>
              <w:rPr>
                <w:b/>
                <w:bCs/>
                <w:sz w:val="26"/>
                <w:szCs w:val="26"/>
              </w:rPr>
            </w:pPr>
            <w:r w:rsidRPr="00491188">
              <w:rPr>
                <w:b/>
                <w:bCs/>
                <w:sz w:val="26"/>
                <w:szCs w:val="26"/>
                <w:lang w:val="ru-RU"/>
              </w:rPr>
              <w:t>4.</w:t>
            </w:r>
            <w:proofErr w:type="spellStart"/>
            <w:r w:rsidRPr="00491188">
              <w:rPr>
                <w:b/>
                <w:bCs/>
                <w:sz w:val="26"/>
                <w:szCs w:val="26"/>
              </w:rPr>
              <w:t>Развитие</w:t>
            </w:r>
            <w:proofErr w:type="spellEnd"/>
            <w:r w:rsidRPr="00491188">
              <w:rPr>
                <w:b/>
                <w:bCs/>
                <w:sz w:val="26"/>
                <w:szCs w:val="26"/>
              </w:rPr>
              <w:t xml:space="preserve"> </w:t>
            </w:r>
            <w:proofErr w:type="spellStart"/>
            <w:r w:rsidRPr="00491188">
              <w:rPr>
                <w:b/>
                <w:bCs/>
                <w:sz w:val="26"/>
                <w:szCs w:val="26"/>
              </w:rPr>
              <w:t>творческого</w:t>
            </w:r>
            <w:proofErr w:type="spellEnd"/>
            <w:r w:rsidRPr="00491188">
              <w:rPr>
                <w:b/>
                <w:bCs/>
                <w:sz w:val="26"/>
                <w:szCs w:val="26"/>
              </w:rPr>
              <w:t xml:space="preserve"> </w:t>
            </w:r>
            <w:proofErr w:type="spellStart"/>
            <w:r w:rsidRPr="00491188">
              <w:rPr>
                <w:b/>
                <w:bCs/>
                <w:sz w:val="26"/>
                <w:szCs w:val="26"/>
              </w:rPr>
              <w:t>мышления</w:t>
            </w:r>
            <w:proofErr w:type="spellEnd"/>
          </w:p>
        </w:tc>
      </w:tr>
      <w:tr w:rsidR="00D67E45" w:rsidRPr="00491188" w14:paraId="0737E7E0"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49F18C74" w14:textId="0653F41F" w:rsidR="00D67E45" w:rsidRPr="00491188" w:rsidRDefault="00D67E45" w:rsidP="00942756">
            <w:pPr>
              <w:pStyle w:val="TableParagraph"/>
              <w:tabs>
                <w:tab w:val="left" w:pos="3113"/>
                <w:tab w:val="left" w:pos="5812"/>
              </w:tabs>
              <w:contextualSpacing/>
              <w:jc w:val="center"/>
              <w:rPr>
                <w:sz w:val="26"/>
                <w:szCs w:val="26"/>
                <w:lang w:val="ru-RU"/>
              </w:rPr>
            </w:pPr>
            <w:r w:rsidRPr="00491188">
              <w:rPr>
                <w:sz w:val="26"/>
                <w:szCs w:val="26"/>
                <w:lang w:val="ru-RU"/>
              </w:rPr>
              <w:t>4.1.</w:t>
            </w:r>
          </w:p>
        </w:tc>
        <w:tc>
          <w:tcPr>
            <w:tcW w:w="3402" w:type="dxa"/>
            <w:tcBorders>
              <w:top w:val="single" w:sz="4" w:space="0" w:color="000000"/>
              <w:left w:val="single" w:sz="4" w:space="0" w:color="auto"/>
              <w:bottom w:val="single" w:sz="4" w:space="0" w:color="000000"/>
              <w:right w:val="single" w:sz="4" w:space="0" w:color="000000"/>
            </w:tcBorders>
          </w:tcPr>
          <w:p w14:paraId="52A61C8D" w14:textId="723BA3A6" w:rsidR="00D67E45" w:rsidRPr="00491188" w:rsidRDefault="00D67E45" w:rsidP="00D67E45">
            <w:pPr>
              <w:pStyle w:val="TableParagraph"/>
              <w:tabs>
                <w:tab w:val="left" w:pos="5812"/>
              </w:tabs>
              <w:ind w:left="140"/>
              <w:contextualSpacing/>
              <w:rPr>
                <w:bCs/>
                <w:sz w:val="26"/>
                <w:szCs w:val="26"/>
                <w:lang w:val="ru-RU"/>
              </w:rPr>
            </w:pPr>
            <w:r w:rsidRPr="00491188">
              <w:rPr>
                <w:bCs/>
                <w:sz w:val="26"/>
                <w:szCs w:val="26"/>
                <w:lang w:val="ru-RU"/>
              </w:rPr>
              <w:t xml:space="preserve">Практическая подготовка </w:t>
            </w:r>
          </w:p>
        </w:tc>
        <w:tc>
          <w:tcPr>
            <w:tcW w:w="4546" w:type="dxa"/>
            <w:gridSpan w:val="2"/>
            <w:tcBorders>
              <w:top w:val="single" w:sz="4" w:space="0" w:color="000000"/>
              <w:left w:val="single" w:sz="4" w:space="0" w:color="000000"/>
              <w:bottom w:val="single" w:sz="4" w:space="0" w:color="000000"/>
              <w:right w:val="single" w:sz="4" w:space="0" w:color="000000"/>
            </w:tcBorders>
          </w:tcPr>
          <w:p w14:paraId="512BA02A" w14:textId="77777777" w:rsidR="00D67E45" w:rsidRPr="00491188" w:rsidRDefault="00D67E45" w:rsidP="00D67E45">
            <w:pPr>
              <w:pStyle w:val="TableParagraph"/>
              <w:tabs>
                <w:tab w:val="left" w:pos="5812"/>
              </w:tabs>
              <w:ind w:left="140"/>
              <w:contextualSpacing/>
              <w:rPr>
                <w:sz w:val="26"/>
                <w:szCs w:val="26"/>
                <w:lang w:val="ru-RU"/>
              </w:rPr>
            </w:pPr>
            <w:r w:rsidRPr="00491188">
              <w:rPr>
                <w:sz w:val="26"/>
                <w:szCs w:val="26"/>
                <w:lang w:val="ru-RU"/>
              </w:rPr>
              <w:t>Участие обучающегося спортсмена в разработке и реализации совместно</w:t>
            </w:r>
          </w:p>
          <w:p w14:paraId="11AC5BE1" w14:textId="77777777" w:rsidR="00D67E45" w:rsidRPr="00491188" w:rsidRDefault="00D67E45" w:rsidP="00D67E45">
            <w:pPr>
              <w:pStyle w:val="TableParagraph"/>
              <w:tabs>
                <w:tab w:val="left" w:pos="5812"/>
              </w:tabs>
              <w:ind w:left="140"/>
              <w:contextualSpacing/>
              <w:rPr>
                <w:sz w:val="26"/>
                <w:szCs w:val="26"/>
                <w:lang w:val="ru-RU"/>
              </w:rPr>
            </w:pPr>
            <w:r w:rsidRPr="00491188">
              <w:rPr>
                <w:sz w:val="26"/>
                <w:szCs w:val="26"/>
                <w:lang w:val="ru-RU"/>
              </w:rPr>
              <w:t xml:space="preserve">с тренером-преподавателем различных тактических планов </w:t>
            </w:r>
            <w:proofErr w:type="gramStart"/>
            <w:r w:rsidRPr="00491188">
              <w:rPr>
                <w:sz w:val="26"/>
                <w:szCs w:val="26"/>
                <w:lang w:val="ru-RU"/>
              </w:rPr>
              <w:t>спортивной</w:t>
            </w:r>
            <w:proofErr w:type="gramEnd"/>
            <w:r w:rsidRPr="00491188">
              <w:rPr>
                <w:sz w:val="26"/>
                <w:szCs w:val="26"/>
                <w:lang w:val="ru-RU"/>
              </w:rPr>
              <w:t xml:space="preserve"> </w:t>
            </w:r>
          </w:p>
          <w:p w14:paraId="49A221F7" w14:textId="1C4D7A71" w:rsidR="00D67E45" w:rsidRPr="00491188" w:rsidRDefault="00D67E45" w:rsidP="00D67E45">
            <w:pPr>
              <w:pStyle w:val="TableParagraph"/>
              <w:tabs>
                <w:tab w:val="left" w:pos="5812"/>
              </w:tabs>
              <w:ind w:left="140"/>
              <w:contextualSpacing/>
              <w:rPr>
                <w:sz w:val="26"/>
                <w:szCs w:val="26"/>
                <w:lang w:val="ru-RU"/>
              </w:rPr>
            </w:pPr>
            <w:r w:rsidRPr="00491188">
              <w:rPr>
                <w:sz w:val="26"/>
                <w:szCs w:val="26"/>
                <w:lang w:val="ru-RU"/>
              </w:rPr>
              <w:t>подготовки на ближайший период времени (месяц, год)</w:t>
            </w:r>
          </w:p>
        </w:tc>
        <w:tc>
          <w:tcPr>
            <w:tcW w:w="1707" w:type="dxa"/>
            <w:tcBorders>
              <w:top w:val="single" w:sz="4" w:space="0" w:color="000000"/>
              <w:left w:val="single" w:sz="4" w:space="0" w:color="000000"/>
              <w:bottom w:val="single" w:sz="4" w:space="0" w:color="000000"/>
              <w:right w:val="single" w:sz="4" w:space="0" w:color="000000"/>
            </w:tcBorders>
          </w:tcPr>
          <w:p w14:paraId="14B40EF6" w14:textId="77777777" w:rsidR="00D67E45" w:rsidRPr="00491188" w:rsidRDefault="00D67E45" w:rsidP="00D67E45">
            <w:pPr>
              <w:pStyle w:val="TableParagraph"/>
              <w:tabs>
                <w:tab w:val="left" w:pos="5812"/>
              </w:tabs>
              <w:contextualSpacing/>
              <w:jc w:val="center"/>
              <w:rPr>
                <w:bCs/>
                <w:sz w:val="26"/>
                <w:szCs w:val="26"/>
                <w:lang w:val="ru-RU"/>
              </w:rPr>
            </w:pPr>
            <w:r w:rsidRPr="00491188">
              <w:rPr>
                <w:bCs/>
                <w:sz w:val="26"/>
                <w:szCs w:val="26"/>
                <w:lang w:val="ru-RU"/>
              </w:rPr>
              <w:t xml:space="preserve">перед началом </w:t>
            </w:r>
          </w:p>
          <w:p w14:paraId="6BFDEB47" w14:textId="3ADB3383" w:rsidR="00D67E45" w:rsidRPr="00491188" w:rsidRDefault="00D67E45" w:rsidP="00D67E45">
            <w:pPr>
              <w:pStyle w:val="TableParagraph"/>
              <w:tabs>
                <w:tab w:val="left" w:pos="5812"/>
              </w:tabs>
              <w:contextualSpacing/>
              <w:jc w:val="center"/>
              <w:rPr>
                <w:bCs/>
                <w:sz w:val="26"/>
                <w:szCs w:val="26"/>
                <w:lang w:val="ru-RU"/>
              </w:rPr>
            </w:pPr>
            <w:r w:rsidRPr="00491188">
              <w:rPr>
                <w:bCs/>
                <w:sz w:val="26"/>
                <w:szCs w:val="26"/>
                <w:lang w:val="ru-RU"/>
              </w:rPr>
              <w:t>очередного учебно-тренировочного цикла</w:t>
            </w:r>
          </w:p>
        </w:tc>
      </w:tr>
      <w:tr w:rsidR="00D67E45" w:rsidRPr="00491188" w14:paraId="118FF3D5" w14:textId="77777777" w:rsidTr="00E16024">
        <w:trPr>
          <w:trHeight w:val="275"/>
        </w:trPr>
        <w:tc>
          <w:tcPr>
            <w:tcW w:w="10242" w:type="dxa"/>
            <w:gridSpan w:val="5"/>
            <w:tcBorders>
              <w:top w:val="single" w:sz="4" w:space="0" w:color="000000"/>
              <w:left w:val="single" w:sz="4" w:space="0" w:color="000000"/>
              <w:bottom w:val="single" w:sz="4" w:space="0" w:color="000000"/>
              <w:right w:val="single" w:sz="4" w:space="0" w:color="000000"/>
            </w:tcBorders>
          </w:tcPr>
          <w:p w14:paraId="73049333" w14:textId="4DC36070" w:rsidR="00D67E45" w:rsidRPr="00491188" w:rsidRDefault="00D67E45" w:rsidP="00942756">
            <w:pPr>
              <w:pStyle w:val="TableParagraph"/>
              <w:tabs>
                <w:tab w:val="left" w:pos="5812"/>
              </w:tabs>
              <w:contextualSpacing/>
              <w:jc w:val="center"/>
              <w:rPr>
                <w:bCs/>
                <w:sz w:val="26"/>
                <w:szCs w:val="26"/>
                <w:lang w:val="ru-RU"/>
              </w:rPr>
            </w:pPr>
            <w:r w:rsidRPr="00491188">
              <w:rPr>
                <w:b/>
                <w:bCs/>
                <w:sz w:val="26"/>
                <w:szCs w:val="26"/>
                <w:lang w:val="ru-RU"/>
              </w:rPr>
              <w:t>5. Развитие интеллектуальных способностей</w:t>
            </w:r>
          </w:p>
        </w:tc>
      </w:tr>
      <w:tr w:rsidR="00D67E45" w:rsidRPr="00491188" w14:paraId="0323B2DD"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7D3EF74A" w14:textId="5B5791E3" w:rsidR="00D67E45" w:rsidRPr="00491188" w:rsidRDefault="00D67E45" w:rsidP="00942756">
            <w:pPr>
              <w:pStyle w:val="TableParagraph"/>
              <w:tabs>
                <w:tab w:val="left" w:pos="3113"/>
                <w:tab w:val="left" w:pos="5812"/>
              </w:tabs>
              <w:contextualSpacing/>
              <w:jc w:val="center"/>
              <w:rPr>
                <w:sz w:val="26"/>
                <w:szCs w:val="26"/>
                <w:lang w:val="ru-RU"/>
              </w:rPr>
            </w:pPr>
            <w:r w:rsidRPr="00491188">
              <w:rPr>
                <w:sz w:val="26"/>
                <w:szCs w:val="26"/>
                <w:lang w:val="ru-RU"/>
              </w:rPr>
              <w:t>5.1</w:t>
            </w:r>
          </w:p>
        </w:tc>
        <w:tc>
          <w:tcPr>
            <w:tcW w:w="3402" w:type="dxa"/>
            <w:tcBorders>
              <w:top w:val="single" w:sz="4" w:space="0" w:color="000000"/>
              <w:left w:val="single" w:sz="4" w:space="0" w:color="auto"/>
              <w:bottom w:val="single" w:sz="4" w:space="0" w:color="000000"/>
              <w:right w:val="single" w:sz="4" w:space="0" w:color="000000"/>
            </w:tcBorders>
          </w:tcPr>
          <w:p w14:paraId="73A1D0F5" w14:textId="6E0350D3" w:rsidR="00D67E45" w:rsidRPr="00491188" w:rsidRDefault="00D67E45" w:rsidP="00942756">
            <w:pPr>
              <w:pStyle w:val="TableParagraph"/>
              <w:tabs>
                <w:tab w:val="left" w:pos="5812"/>
              </w:tabs>
              <w:ind w:left="140"/>
              <w:contextualSpacing/>
              <w:rPr>
                <w:bCs/>
                <w:sz w:val="26"/>
                <w:szCs w:val="26"/>
                <w:lang w:val="ru-RU"/>
              </w:rPr>
            </w:pPr>
            <w:r w:rsidRPr="00491188">
              <w:rPr>
                <w:bCs/>
                <w:sz w:val="26"/>
                <w:szCs w:val="26"/>
                <w:lang w:val="ru-RU"/>
              </w:rPr>
              <w:t>Анализ тренировочного процесса</w:t>
            </w:r>
          </w:p>
        </w:tc>
        <w:tc>
          <w:tcPr>
            <w:tcW w:w="4546" w:type="dxa"/>
            <w:gridSpan w:val="2"/>
            <w:tcBorders>
              <w:top w:val="single" w:sz="4" w:space="0" w:color="000000"/>
              <w:left w:val="single" w:sz="4" w:space="0" w:color="000000"/>
              <w:bottom w:val="single" w:sz="4" w:space="0" w:color="000000"/>
              <w:right w:val="single" w:sz="4" w:space="0" w:color="000000"/>
            </w:tcBorders>
          </w:tcPr>
          <w:p w14:paraId="4CCF38F5" w14:textId="77777777" w:rsidR="00D67E45" w:rsidRPr="00491188" w:rsidRDefault="00D67E45" w:rsidP="00D67E45">
            <w:pPr>
              <w:pStyle w:val="TableParagraph"/>
              <w:tabs>
                <w:tab w:val="left" w:pos="5812"/>
              </w:tabs>
              <w:ind w:left="140"/>
              <w:contextualSpacing/>
              <w:rPr>
                <w:sz w:val="26"/>
                <w:szCs w:val="26"/>
                <w:lang w:val="ru-RU"/>
              </w:rPr>
            </w:pPr>
            <w:r w:rsidRPr="00491188">
              <w:rPr>
                <w:sz w:val="26"/>
                <w:szCs w:val="26"/>
                <w:lang w:val="ru-RU"/>
              </w:rPr>
              <w:t xml:space="preserve">Подготовка отчета та тему «Анализ </w:t>
            </w:r>
            <w:proofErr w:type="gramStart"/>
            <w:r w:rsidRPr="00491188">
              <w:rPr>
                <w:sz w:val="26"/>
                <w:szCs w:val="26"/>
                <w:lang w:val="ru-RU"/>
              </w:rPr>
              <w:t>моей</w:t>
            </w:r>
            <w:proofErr w:type="gramEnd"/>
            <w:r w:rsidRPr="00491188">
              <w:rPr>
                <w:sz w:val="26"/>
                <w:szCs w:val="26"/>
                <w:lang w:val="ru-RU"/>
              </w:rPr>
              <w:t xml:space="preserve"> тренировочной</w:t>
            </w:r>
          </w:p>
          <w:p w14:paraId="21DA499B" w14:textId="44C8FF9F" w:rsidR="00D67E45" w:rsidRPr="00491188" w:rsidRDefault="00D67E45" w:rsidP="00D67E45">
            <w:pPr>
              <w:pStyle w:val="TableParagraph"/>
              <w:tabs>
                <w:tab w:val="left" w:pos="5812"/>
              </w:tabs>
              <w:ind w:left="140"/>
              <w:contextualSpacing/>
              <w:rPr>
                <w:sz w:val="26"/>
                <w:szCs w:val="26"/>
                <w:lang w:val="ru-RU"/>
              </w:rPr>
            </w:pPr>
            <w:r w:rsidRPr="00491188">
              <w:rPr>
                <w:sz w:val="26"/>
                <w:szCs w:val="26"/>
                <w:lang w:val="ru-RU"/>
              </w:rPr>
              <w:t>и соревновательной деятельности в прошедший спортивный сезон</w:t>
            </w:r>
          </w:p>
        </w:tc>
        <w:tc>
          <w:tcPr>
            <w:tcW w:w="1707" w:type="dxa"/>
            <w:tcBorders>
              <w:top w:val="single" w:sz="4" w:space="0" w:color="000000"/>
              <w:left w:val="single" w:sz="4" w:space="0" w:color="000000"/>
              <w:bottom w:val="single" w:sz="4" w:space="0" w:color="000000"/>
              <w:right w:val="single" w:sz="4" w:space="0" w:color="000000"/>
            </w:tcBorders>
          </w:tcPr>
          <w:p w14:paraId="48593238" w14:textId="77777777" w:rsidR="00D67E45" w:rsidRPr="00491188" w:rsidRDefault="00D67E45" w:rsidP="00D67E45">
            <w:pPr>
              <w:pStyle w:val="TableParagraph"/>
              <w:tabs>
                <w:tab w:val="left" w:pos="5812"/>
              </w:tabs>
              <w:contextualSpacing/>
              <w:jc w:val="center"/>
              <w:rPr>
                <w:bCs/>
                <w:sz w:val="26"/>
                <w:szCs w:val="26"/>
                <w:lang w:val="ru-RU"/>
              </w:rPr>
            </w:pPr>
            <w:r w:rsidRPr="00491188">
              <w:rPr>
                <w:bCs/>
                <w:sz w:val="26"/>
                <w:szCs w:val="26"/>
                <w:lang w:val="ru-RU"/>
              </w:rPr>
              <w:t xml:space="preserve">в конце </w:t>
            </w:r>
            <w:proofErr w:type="gramStart"/>
            <w:r w:rsidRPr="00491188">
              <w:rPr>
                <w:bCs/>
                <w:sz w:val="26"/>
                <w:szCs w:val="26"/>
                <w:lang w:val="ru-RU"/>
              </w:rPr>
              <w:t>спортивного</w:t>
            </w:r>
            <w:proofErr w:type="gramEnd"/>
            <w:r w:rsidRPr="00491188">
              <w:rPr>
                <w:bCs/>
                <w:sz w:val="26"/>
                <w:szCs w:val="26"/>
                <w:lang w:val="ru-RU"/>
              </w:rPr>
              <w:t xml:space="preserve"> </w:t>
            </w:r>
          </w:p>
          <w:p w14:paraId="4E4689DD" w14:textId="20E878D2" w:rsidR="00D67E45" w:rsidRPr="00491188" w:rsidRDefault="00D67E45" w:rsidP="00D67E45">
            <w:pPr>
              <w:pStyle w:val="TableParagraph"/>
              <w:tabs>
                <w:tab w:val="left" w:pos="5812"/>
              </w:tabs>
              <w:contextualSpacing/>
              <w:jc w:val="center"/>
              <w:rPr>
                <w:bCs/>
                <w:sz w:val="26"/>
                <w:szCs w:val="26"/>
                <w:lang w:val="ru-RU"/>
              </w:rPr>
            </w:pPr>
            <w:r w:rsidRPr="00491188">
              <w:rPr>
                <w:bCs/>
                <w:sz w:val="26"/>
                <w:szCs w:val="26"/>
                <w:lang w:val="ru-RU"/>
              </w:rPr>
              <w:t>сезона</w:t>
            </w:r>
          </w:p>
        </w:tc>
      </w:tr>
      <w:tr w:rsidR="00D67E45" w:rsidRPr="00491188" w14:paraId="2C9695D9" w14:textId="77777777" w:rsidTr="00E16024">
        <w:trPr>
          <w:trHeight w:val="275"/>
        </w:trPr>
        <w:tc>
          <w:tcPr>
            <w:tcW w:w="587" w:type="dxa"/>
            <w:tcBorders>
              <w:top w:val="single" w:sz="4" w:space="0" w:color="000000"/>
              <w:left w:val="single" w:sz="4" w:space="0" w:color="000000"/>
              <w:bottom w:val="single" w:sz="4" w:space="0" w:color="000000"/>
              <w:right w:val="single" w:sz="4" w:space="0" w:color="auto"/>
            </w:tcBorders>
          </w:tcPr>
          <w:p w14:paraId="2202D8C5" w14:textId="7B068987" w:rsidR="00D67E45" w:rsidRPr="00491188" w:rsidRDefault="00D67E45" w:rsidP="00942756">
            <w:pPr>
              <w:pStyle w:val="TableParagraph"/>
              <w:tabs>
                <w:tab w:val="left" w:pos="3113"/>
                <w:tab w:val="left" w:pos="5812"/>
              </w:tabs>
              <w:contextualSpacing/>
              <w:jc w:val="center"/>
              <w:rPr>
                <w:sz w:val="26"/>
                <w:szCs w:val="26"/>
                <w:lang w:val="ru-RU"/>
              </w:rPr>
            </w:pPr>
            <w:r w:rsidRPr="00491188">
              <w:rPr>
                <w:sz w:val="26"/>
                <w:szCs w:val="26"/>
                <w:lang w:val="ru-RU"/>
              </w:rPr>
              <w:t>5.2</w:t>
            </w:r>
          </w:p>
        </w:tc>
        <w:tc>
          <w:tcPr>
            <w:tcW w:w="3402" w:type="dxa"/>
            <w:tcBorders>
              <w:top w:val="single" w:sz="4" w:space="0" w:color="000000"/>
              <w:left w:val="single" w:sz="4" w:space="0" w:color="auto"/>
              <w:bottom w:val="single" w:sz="4" w:space="0" w:color="000000"/>
              <w:right w:val="single" w:sz="4" w:space="0" w:color="000000"/>
            </w:tcBorders>
          </w:tcPr>
          <w:p w14:paraId="6242C798" w14:textId="473CDB71" w:rsidR="00D67E45" w:rsidRPr="00491188" w:rsidRDefault="00E16024" w:rsidP="00942756">
            <w:pPr>
              <w:pStyle w:val="TableParagraph"/>
              <w:tabs>
                <w:tab w:val="left" w:pos="5812"/>
              </w:tabs>
              <w:ind w:left="140"/>
              <w:contextualSpacing/>
              <w:rPr>
                <w:bCs/>
                <w:sz w:val="26"/>
                <w:szCs w:val="26"/>
                <w:lang w:val="ru-RU"/>
              </w:rPr>
            </w:pPr>
            <w:r w:rsidRPr="00491188">
              <w:rPr>
                <w:bCs/>
                <w:sz w:val="26"/>
                <w:szCs w:val="26"/>
                <w:lang w:val="ru-RU"/>
              </w:rPr>
              <w:t>Организация мероприятий</w:t>
            </w:r>
          </w:p>
        </w:tc>
        <w:tc>
          <w:tcPr>
            <w:tcW w:w="4546" w:type="dxa"/>
            <w:gridSpan w:val="2"/>
            <w:tcBorders>
              <w:top w:val="single" w:sz="4" w:space="0" w:color="000000"/>
              <w:left w:val="single" w:sz="4" w:space="0" w:color="000000"/>
              <w:bottom w:val="single" w:sz="4" w:space="0" w:color="000000"/>
              <w:right w:val="single" w:sz="4" w:space="0" w:color="000000"/>
            </w:tcBorders>
          </w:tcPr>
          <w:p w14:paraId="4CD6FC2F" w14:textId="726652F0" w:rsidR="00D67E45" w:rsidRPr="00491188" w:rsidRDefault="00D67E45" w:rsidP="00E16024">
            <w:pPr>
              <w:pStyle w:val="TableParagraph"/>
              <w:tabs>
                <w:tab w:val="left" w:pos="5812"/>
              </w:tabs>
              <w:ind w:left="140"/>
              <w:contextualSpacing/>
              <w:rPr>
                <w:sz w:val="26"/>
                <w:szCs w:val="26"/>
                <w:lang w:val="ru-RU"/>
              </w:rPr>
            </w:pPr>
            <w:r w:rsidRPr="00491188">
              <w:rPr>
                <w:sz w:val="26"/>
                <w:szCs w:val="26"/>
                <w:lang w:val="ru-RU"/>
              </w:rPr>
              <w:t>Участвовать совместно стренером-преподав</w:t>
            </w:r>
            <w:r w:rsidR="00E16024" w:rsidRPr="00491188">
              <w:rPr>
                <w:sz w:val="26"/>
                <w:szCs w:val="26"/>
                <w:lang w:val="ru-RU"/>
              </w:rPr>
              <w:t xml:space="preserve">ателем в подготовке </w:t>
            </w:r>
            <w:r w:rsidRPr="00491188">
              <w:rPr>
                <w:sz w:val="26"/>
                <w:szCs w:val="26"/>
                <w:lang w:val="ru-RU"/>
              </w:rPr>
              <w:t xml:space="preserve">и организации учебно-тренировочных занятий, «круглых столов», </w:t>
            </w:r>
          </w:p>
          <w:p w14:paraId="36EFFDBE" w14:textId="6E9576C1" w:rsidR="00D67E45" w:rsidRPr="00491188" w:rsidRDefault="00D67E45" w:rsidP="00D67E45">
            <w:pPr>
              <w:pStyle w:val="TableParagraph"/>
              <w:tabs>
                <w:tab w:val="left" w:pos="5812"/>
              </w:tabs>
              <w:ind w:left="140"/>
              <w:contextualSpacing/>
              <w:rPr>
                <w:sz w:val="26"/>
                <w:szCs w:val="26"/>
                <w:lang w:val="ru-RU"/>
              </w:rPr>
            </w:pPr>
            <w:r w:rsidRPr="00491188">
              <w:rPr>
                <w:sz w:val="26"/>
                <w:szCs w:val="26"/>
                <w:lang w:val="ru-RU"/>
              </w:rPr>
              <w:t>«мастер-классов» и других спортивных мероприятий</w:t>
            </w:r>
          </w:p>
        </w:tc>
        <w:tc>
          <w:tcPr>
            <w:tcW w:w="1707" w:type="dxa"/>
            <w:tcBorders>
              <w:top w:val="single" w:sz="4" w:space="0" w:color="000000"/>
              <w:left w:val="single" w:sz="4" w:space="0" w:color="000000"/>
              <w:bottom w:val="single" w:sz="4" w:space="0" w:color="000000"/>
              <w:right w:val="single" w:sz="4" w:space="0" w:color="000000"/>
            </w:tcBorders>
          </w:tcPr>
          <w:p w14:paraId="2FE62E9A" w14:textId="5A88A55E" w:rsidR="00D67E45" w:rsidRPr="00491188" w:rsidRDefault="00E16024" w:rsidP="00942756">
            <w:pPr>
              <w:pStyle w:val="TableParagraph"/>
              <w:tabs>
                <w:tab w:val="left" w:pos="5812"/>
              </w:tabs>
              <w:contextualSpacing/>
              <w:jc w:val="center"/>
              <w:rPr>
                <w:bCs/>
                <w:sz w:val="26"/>
                <w:szCs w:val="26"/>
                <w:lang w:val="ru-RU"/>
              </w:rPr>
            </w:pPr>
            <w:r w:rsidRPr="00491188">
              <w:rPr>
                <w:sz w:val="26"/>
                <w:szCs w:val="26"/>
                <w:lang w:val="ru-RU"/>
              </w:rPr>
              <w:t>весь период</w:t>
            </w:r>
          </w:p>
        </w:tc>
      </w:tr>
    </w:tbl>
    <w:p w14:paraId="6C23C8B0" w14:textId="77777777" w:rsidR="0028206B" w:rsidRDefault="0028206B" w:rsidP="00942756">
      <w:pPr>
        <w:pStyle w:val="af6"/>
        <w:spacing w:after="0" w:line="240" w:lineRule="auto"/>
        <w:ind w:left="0"/>
        <w:rPr>
          <w:rFonts w:ascii="Times New Roman" w:hAnsi="Times New Roman" w:cs="Times New Roman"/>
          <w:sz w:val="28"/>
          <w:szCs w:val="28"/>
        </w:rPr>
      </w:pPr>
    </w:p>
    <w:p w14:paraId="33D6F2DC" w14:textId="0AB11515" w:rsidR="0028206B" w:rsidRPr="00942756" w:rsidRDefault="00942756" w:rsidP="00942756">
      <w:pPr>
        <w:pStyle w:val="af6"/>
        <w:spacing w:after="0" w:line="240" w:lineRule="auto"/>
        <w:ind w:left="0"/>
        <w:jc w:val="center"/>
        <w:rPr>
          <w:rFonts w:ascii="Times New Roman" w:hAnsi="Times New Roman" w:cs="Times New Roman"/>
          <w:b/>
          <w:sz w:val="28"/>
          <w:szCs w:val="28"/>
        </w:rPr>
      </w:pPr>
      <w:r w:rsidRPr="00942756">
        <w:rPr>
          <w:rFonts w:ascii="Times New Roman" w:hAnsi="Times New Roman" w:cs="Times New Roman"/>
          <w:b/>
          <w:sz w:val="28"/>
          <w:szCs w:val="28"/>
        </w:rPr>
        <w:lastRenderedPageBreak/>
        <w:t>2.6. План мероприятий, направленный на предотвращение допинга в спорте и борьбу с ним.</w:t>
      </w:r>
    </w:p>
    <w:p w14:paraId="582FC38D" w14:textId="77777777" w:rsidR="0028206B" w:rsidRDefault="0028206B" w:rsidP="0028206B">
      <w:pPr>
        <w:pStyle w:val="af6"/>
        <w:spacing w:after="0" w:line="240" w:lineRule="auto"/>
        <w:ind w:left="0"/>
        <w:jc w:val="right"/>
        <w:rPr>
          <w:rFonts w:ascii="Times New Roman" w:hAnsi="Times New Roman" w:cs="Times New Roman"/>
          <w:sz w:val="28"/>
          <w:szCs w:val="28"/>
        </w:rPr>
      </w:pPr>
    </w:p>
    <w:p w14:paraId="46826F77" w14:textId="06D1905B" w:rsidR="00942756" w:rsidRDefault="00942756"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Допингом в спорте признается нарушение антидопингового правила, в том числе использование или попытка использования субстанции</w:t>
      </w:r>
      <w:r w:rsidR="000A5BA2">
        <w:rPr>
          <w:rFonts w:ascii="Times New Roman" w:hAnsi="Times New Roman" w:cs="Times New Roman"/>
          <w:sz w:val="28"/>
          <w:szCs w:val="28"/>
        </w:rPr>
        <w:t xml:space="preserve"> и (или) метода, включенных в перечни субстанций и (или) методов, запрещенных для использования в спорте.</w:t>
      </w:r>
    </w:p>
    <w:p w14:paraId="309BA20A" w14:textId="0043CBBE" w:rsidR="000A5BA2" w:rsidRDefault="000A5BA2"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утверждёнными международными антидопинговыми организациями.</w:t>
      </w:r>
    </w:p>
    <w:p w14:paraId="43EBF46A" w14:textId="1952068F" w:rsidR="000A5BA2" w:rsidRDefault="000A5BA2"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 Организации осуществляется реализация мер по предотвращению допинга в спорте и борьбе с ним, в том числе ежегодно проводятся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занятия, на которых до них доводятся </w:t>
      </w:r>
      <w:r w:rsidR="008C6549">
        <w:rPr>
          <w:rFonts w:ascii="Times New Roman" w:hAnsi="Times New Roman" w:cs="Times New Roman"/>
          <w:sz w:val="28"/>
          <w:szCs w:val="28"/>
        </w:rPr>
        <w:t>сведения о последствиях допинга в спорте для здоровья обучающихся, об ответственности  за нарушение антидопинговых правил.</w:t>
      </w:r>
    </w:p>
    <w:p w14:paraId="7AD26BE5" w14:textId="07763DC5" w:rsidR="008C6549" w:rsidRDefault="008C6549"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A061D">
        <w:rPr>
          <w:rFonts w:ascii="Times New Roman" w:hAnsi="Times New Roman" w:cs="Times New Roman"/>
          <w:sz w:val="28"/>
          <w:szCs w:val="28"/>
        </w:rPr>
        <w:t>Обеспечение соблюдение спортсменами и тренерами общероссийских антидопинговых правил.</w:t>
      </w:r>
    </w:p>
    <w:p w14:paraId="693A9515" w14:textId="5BC7305B" w:rsidR="009A061D" w:rsidRDefault="009A061D"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Формирование атмосферы нетерпимости к допингу, </w:t>
      </w:r>
      <w:proofErr w:type="gramStart"/>
      <w:r>
        <w:rPr>
          <w:rFonts w:ascii="Times New Roman" w:hAnsi="Times New Roman" w:cs="Times New Roman"/>
          <w:sz w:val="28"/>
          <w:szCs w:val="28"/>
        </w:rPr>
        <w:t>наркотических</w:t>
      </w:r>
      <w:proofErr w:type="gramEnd"/>
      <w:r>
        <w:rPr>
          <w:rFonts w:ascii="Times New Roman" w:hAnsi="Times New Roman" w:cs="Times New Roman"/>
          <w:sz w:val="28"/>
          <w:szCs w:val="28"/>
        </w:rPr>
        <w:t xml:space="preserve"> веществам.</w:t>
      </w:r>
    </w:p>
    <w:p w14:paraId="0396FC30" w14:textId="16150A17" w:rsidR="009A061D" w:rsidRDefault="009A061D"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Предотвращение нарушений антидопинговых правил.</w:t>
      </w:r>
    </w:p>
    <w:p w14:paraId="21DF7EED" w14:textId="35A25956" w:rsidR="009A061D" w:rsidRDefault="009A061D"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Охрана здоровья спортсменов.</w:t>
      </w:r>
    </w:p>
    <w:p w14:paraId="2B214009" w14:textId="2D138E98" w:rsidR="009A061D" w:rsidRDefault="007928B0"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A061D">
        <w:rPr>
          <w:rFonts w:ascii="Times New Roman" w:hAnsi="Times New Roman" w:cs="Times New Roman"/>
          <w:sz w:val="28"/>
          <w:szCs w:val="28"/>
        </w:rPr>
        <w:t xml:space="preserve">План мероприятий, направленный на предотвращение допинга в спорте и борьбу с ним указан в таблице </w:t>
      </w:r>
      <w:r w:rsidR="00A4542F">
        <w:rPr>
          <w:rFonts w:ascii="Times New Roman" w:hAnsi="Times New Roman" w:cs="Times New Roman"/>
          <w:sz w:val="28"/>
          <w:szCs w:val="28"/>
        </w:rPr>
        <w:t>8</w:t>
      </w:r>
      <w:r>
        <w:rPr>
          <w:rFonts w:ascii="Times New Roman" w:hAnsi="Times New Roman" w:cs="Times New Roman"/>
          <w:sz w:val="28"/>
          <w:szCs w:val="28"/>
        </w:rPr>
        <w:t>.</w:t>
      </w:r>
    </w:p>
    <w:p w14:paraId="34B11EDD" w14:textId="51A9D85D" w:rsidR="007928B0" w:rsidRDefault="00A4542F"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 8</w:t>
      </w:r>
      <w:r w:rsidR="00B81B82">
        <w:rPr>
          <w:rFonts w:ascii="Times New Roman" w:hAnsi="Times New Roman" w:cs="Times New Roman"/>
          <w:sz w:val="28"/>
          <w:szCs w:val="28"/>
        </w:rPr>
        <w:t>.</w:t>
      </w:r>
    </w:p>
    <w:tbl>
      <w:tblPr>
        <w:tblStyle w:val="aff1"/>
        <w:tblW w:w="0" w:type="auto"/>
        <w:tblInd w:w="250" w:type="dxa"/>
        <w:tblLook w:val="04A0" w:firstRow="1" w:lastRow="0" w:firstColumn="1" w:lastColumn="0" w:noHBand="0" w:noVBand="1"/>
      </w:tblPr>
      <w:tblGrid>
        <w:gridCol w:w="2403"/>
        <w:gridCol w:w="2413"/>
        <w:gridCol w:w="2079"/>
        <w:gridCol w:w="2709"/>
      </w:tblGrid>
      <w:tr w:rsidR="00227FB1" w:rsidRPr="00491188" w14:paraId="00F08CF6" w14:textId="77777777" w:rsidTr="00491188">
        <w:tc>
          <w:tcPr>
            <w:tcW w:w="2286" w:type="dxa"/>
          </w:tcPr>
          <w:p w14:paraId="10100A81" w14:textId="566338EF" w:rsidR="007928B0" w:rsidRPr="00491188" w:rsidRDefault="007928B0"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Этап спортивной подготовки</w:t>
            </w:r>
          </w:p>
        </w:tc>
        <w:tc>
          <w:tcPr>
            <w:tcW w:w="2439" w:type="dxa"/>
          </w:tcPr>
          <w:p w14:paraId="526FA684" w14:textId="378C02D0" w:rsidR="007928B0" w:rsidRPr="00491188" w:rsidRDefault="007928B0"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Содержание мероприятия и его форма</w:t>
            </w:r>
          </w:p>
        </w:tc>
        <w:tc>
          <w:tcPr>
            <w:tcW w:w="2152" w:type="dxa"/>
          </w:tcPr>
          <w:p w14:paraId="205403E0" w14:textId="1154C52D" w:rsidR="007928B0" w:rsidRPr="00491188" w:rsidRDefault="007928B0"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Сроки проведения</w:t>
            </w:r>
          </w:p>
        </w:tc>
        <w:tc>
          <w:tcPr>
            <w:tcW w:w="2727" w:type="dxa"/>
          </w:tcPr>
          <w:p w14:paraId="52256DC2" w14:textId="7C1CFA21" w:rsidR="007928B0" w:rsidRPr="00491188" w:rsidRDefault="007928B0"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Рекомендации по проведению мероприятий</w:t>
            </w:r>
          </w:p>
        </w:tc>
      </w:tr>
      <w:tr w:rsidR="00227FB1" w:rsidRPr="00491188" w14:paraId="03F403B5" w14:textId="77777777" w:rsidTr="00491188">
        <w:tc>
          <w:tcPr>
            <w:tcW w:w="2286" w:type="dxa"/>
            <w:vMerge w:val="restart"/>
            <w:vAlign w:val="center"/>
          </w:tcPr>
          <w:p w14:paraId="275C78E9" w14:textId="7EB4B953" w:rsidR="00227FB1" w:rsidRPr="00491188" w:rsidRDefault="00227FB1" w:rsidP="00227FB1">
            <w:pPr>
              <w:pStyle w:val="af6"/>
              <w:spacing w:after="0" w:line="240" w:lineRule="auto"/>
              <w:ind w:left="0"/>
              <w:jc w:val="center"/>
              <w:rPr>
                <w:rFonts w:ascii="Times New Roman" w:hAnsi="Times New Roman" w:cs="Times New Roman"/>
                <w:sz w:val="26"/>
                <w:szCs w:val="26"/>
              </w:rPr>
            </w:pPr>
            <w:r w:rsidRPr="00491188">
              <w:rPr>
                <w:rFonts w:ascii="Times New Roman" w:hAnsi="Times New Roman" w:cs="Times New Roman"/>
                <w:sz w:val="26"/>
                <w:szCs w:val="26"/>
              </w:rPr>
              <w:t>Этап начальной подготовки</w:t>
            </w:r>
          </w:p>
        </w:tc>
        <w:tc>
          <w:tcPr>
            <w:tcW w:w="2439" w:type="dxa"/>
          </w:tcPr>
          <w:p w14:paraId="21973753" w14:textId="37835235"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Теоретическое занятие «Определение допинга и виды нарушений антидопинговых правил»</w:t>
            </w:r>
          </w:p>
        </w:tc>
        <w:tc>
          <w:tcPr>
            <w:tcW w:w="2152" w:type="dxa"/>
          </w:tcPr>
          <w:p w14:paraId="41321E5E" w14:textId="43F58CDA"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 раз в год</w:t>
            </w:r>
          </w:p>
        </w:tc>
        <w:tc>
          <w:tcPr>
            <w:tcW w:w="2727" w:type="dxa"/>
          </w:tcPr>
          <w:p w14:paraId="3E29599E" w14:textId="77777777" w:rsidR="00227FB1" w:rsidRPr="00491188" w:rsidRDefault="00227FB1" w:rsidP="000A5BA2">
            <w:pPr>
              <w:pStyle w:val="af6"/>
              <w:spacing w:after="0" w:line="240" w:lineRule="auto"/>
              <w:ind w:left="0"/>
              <w:jc w:val="both"/>
              <w:rPr>
                <w:rFonts w:ascii="Times New Roman" w:hAnsi="Times New Roman" w:cs="Times New Roman"/>
                <w:sz w:val="26"/>
                <w:szCs w:val="26"/>
              </w:rPr>
            </w:pPr>
            <w:proofErr w:type="gramStart"/>
            <w:r w:rsidRPr="00491188">
              <w:rPr>
                <w:rFonts w:ascii="Times New Roman" w:hAnsi="Times New Roman" w:cs="Times New Roman"/>
                <w:sz w:val="26"/>
                <w:szCs w:val="26"/>
              </w:rPr>
              <w:t>Обучающимся</w:t>
            </w:r>
            <w:proofErr w:type="gramEnd"/>
            <w:r w:rsidRPr="00491188">
              <w:rPr>
                <w:rFonts w:ascii="Times New Roman" w:hAnsi="Times New Roman" w:cs="Times New Roman"/>
                <w:sz w:val="26"/>
                <w:szCs w:val="26"/>
              </w:rPr>
              <w:t xml:space="preserve"> даются начальные знания по тематике;</w:t>
            </w:r>
          </w:p>
          <w:p w14:paraId="3AC3C89D" w14:textId="595B8E4C"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Организации</w:t>
            </w:r>
          </w:p>
        </w:tc>
      </w:tr>
      <w:tr w:rsidR="00227FB1" w:rsidRPr="00491188" w14:paraId="217CA3D6" w14:textId="77777777" w:rsidTr="00491188">
        <w:tc>
          <w:tcPr>
            <w:tcW w:w="2286" w:type="dxa"/>
            <w:vMerge/>
          </w:tcPr>
          <w:p w14:paraId="433EF3F8" w14:textId="535FD4BE" w:rsidR="00227FB1" w:rsidRPr="00491188" w:rsidRDefault="00227FB1" w:rsidP="000A5BA2">
            <w:pPr>
              <w:pStyle w:val="af6"/>
              <w:spacing w:after="0" w:line="240" w:lineRule="auto"/>
              <w:ind w:left="0"/>
              <w:jc w:val="both"/>
              <w:rPr>
                <w:rFonts w:ascii="Times New Roman" w:hAnsi="Times New Roman" w:cs="Times New Roman"/>
                <w:sz w:val="26"/>
                <w:szCs w:val="26"/>
              </w:rPr>
            </w:pPr>
          </w:p>
        </w:tc>
        <w:tc>
          <w:tcPr>
            <w:tcW w:w="2439" w:type="dxa"/>
          </w:tcPr>
          <w:p w14:paraId="61225A4B" w14:textId="652E7312"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Теоретическое занятие «Последствия допинга в спорте для здоровья спортсменов»</w:t>
            </w:r>
          </w:p>
        </w:tc>
        <w:tc>
          <w:tcPr>
            <w:tcW w:w="2152" w:type="dxa"/>
          </w:tcPr>
          <w:p w14:paraId="7DEEC9FB" w14:textId="4AA8C23A"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 раз в год</w:t>
            </w:r>
          </w:p>
        </w:tc>
        <w:tc>
          <w:tcPr>
            <w:tcW w:w="2727" w:type="dxa"/>
          </w:tcPr>
          <w:p w14:paraId="089D69E3" w14:textId="77777777" w:rsidR="00227FB1" w:rsidRPr="00491188" w:rsidRDefault="00227FB1" w:rsidP="007928B0">
            <w:pPr>
              <w:pStyle w:val="af6"/>
              <w:spacing w:after="0" w:line="240" w:lineRule="auto"/>
              <w:ind w:left="0"/>
              <w:jc w:val="both"/>
              <w:rPr>
                <w:rFonts w:ascii="Times New Roman" w:hAnsi="Times New Roman" w:cs="Times New Roman"/>
                <w:sz w:val="26"/>
                <w:szCs w:val="26"/>
              </w:rPr>
            </w:pPr>
            <w:proofErr w:type="gramStart"/>
            <w:r w:rsidRPr="00491188">
              <w:rPr>
                <w:rFonts w:ascii="Times New Roman" w:hAnsi="Times New Roman" w:cs="Times New Roman"/>
                <w:sz w:val="26"/>
                <w:szCs w:val="26"/>
              </w:rPr>
              <w:t>Обучающимся</w:t>
            </w:r>
            <w:proofErr w:type="gramEnd"/>
            <w:r w:rsidRPr="00491188">
              <w:rPr>
                <w:rFonts w:ascii="Times New Roman" w:hAnsi="Times New Roman" w:cs="Times New Roman"/>
                <w:sz w:val="26"/>
                <w:szCs w:val="26"/>
              </w:rPr>
              <w:t xml:space="preserve"> даются начальные знания по тематике;</w:t>
            </w:r>
          </w:p>
          <w:p w14:paraId="4CC7A11D" w14:textId="19F3E290" w:rsidR="00227FB1" w:rsidRPr="00491188" w:rsidRDefault="00227FB1" w:rsidP="007928B0">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Организации</w:t>
            </w:r>
          </w:p>
        </w:tc>
      </w:tr>
      <w:tr w:rsidR="00227FB1" w:rsidRPr="00491188" w14:paraId="7450915C" w14:textId="77777777" w:rsidTr="00491188">
        <w:tc>
          <w:tcPr>
            <w:tcW w:w="2286" w:type="dxa"/>
            <w:vMerge/>
          </w:tcPr>
          <w:p w14:paraId="45A61B77" w14:textId="77777777" w:rsidR="00227FB1" w:rsidRPr="00491188" w:rsidRDefault="00227FB1" w:rsidP="000A5BA2">
            <w:pPr>
              <w:pStyle w:val="af6"/>
              <w:spacing w:after="0" w:line="240" w:lineRule="auto"/>
              <w:ind w:left="0"/>
              <w:jc w:val="both"/>
              <w:rPr>
                <w:rFonts w:ascii="Times New Roman" w:hAnsi="Times New Roman" w:cs="Times New Roman"/>
                <w:sz w:val="26"/>
                <w:szCs w:val="26"/>
              </w:rPr>
            </w:pPr>
          </w:p>
        </w:tc>
        <w:tc>
          <w:tcPr>
            <w:tcW w:w="2439" w:type="dxa"/>
          </w:tcPr>
          <w:p w14:paraId="10786C17" w14:textId="02E03603"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Теоретическое занятие </w:t>
            </w:r>
            <w:r w:rsidRPr="00491188">
              <w:rPr>
                <w:rFonts w:ascii="Times New Roman" w:hAnsi="Times New Roman" w:cs="Times New Roman"/>
                <w:sz w:val="26"/>
                <w:szCs w:val="26"/>
              </w:rPr>
              <w:lastRenderedPageBreak/>
              <w:t>«Ответственность за нарушение антидопинговых правил»</w:t>
            </w:r>
          </w:p>
        </w:tc>
        <w:tc>
          <w:tcPr>
            <w:tcW w:w="2152" w:type="dxa"/>
          </w:tcPr>
          <w:p w14:paraId="76D7693F" w14:textId="16246EA3"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lastRenderedPageBreak/>
              <w:t>1 раз в год</w:t>
            </w:r>
          </w:p>
        </w:tc>
        <w:tc>
          <w:tcPr>
            <w:tcW w:w="2727" w:type="dxa"/>
          </w:tcPr>
          <w:p w14:paraId="0ECECC8B" w14:textId="77777777" w:rsidR="00227FB1" w:rsidRPr="00491188" w:rsidRDefault="00227FB1" w:rsidP="00227FB1">
            <w:pPr>
              <w:pStyle w:val="af6"/>
              <w:spacing w:after="0" w:line="240" w:lineRule="auto"/>
              <w:ind w:left="0"/>
              <w:jc w:val="both"/>
              <w:rPr>
                <w:rFonts w:ascii="Times New Roman" w:hAnsi="Times New Roman" w:cs="Times New Roman"/>
                <w:sz w:val="26"/>
                <w:szCs w:val="26"/>
              </w:rPr>
            </w:pPr>
            <w:proofErr w:type="gramStart"/>
            <w:r w:rsidRPr="00491188">
              <w:rPr>
                <w:rFonts w:ascii="Times New Roman" w:hAnsi="Times New Roman" w:cs="Times New Roman"/>
                <w:sz w:val="26"/>
                <w:szCs w:val="26"/>
              </w:rPr>
              <w:t>Обучающимся</w:t>
            </w:r>
            <w:proofErr w:type="gramEnd"/>
            <w:r w:rsidRPr="00491188">
              <w:rPr>
                <w:rFonts w:ascii="Times New Roman" w:hAnsi="Times New Roman" w:cs="Times New Roman"/>
                <w:sz w:val="26"/>
                <w:szCs w:val="26"/>
              </w:rPr>
              <w:t xml:space="preserve"> даются начальные знания по </w:t>
            </w:r>
            <w:r w:rsidRPr="00491188">
              <w:rPr>
                <w:rFonts w:ascii="Times New Roman" w:hAnsi="Times New Roman" w:cs="Times New Roman"/>
                <w:sz w:val="26"/>
                <w:szCs w:val="26"/>
              </w:rPr>
              <w:lastRenderedPageBreak/>
              <w:t>тематике;</w:t>
            </w:r>
          </w:p>
          <w:p w14:paraId="40ED8D3F" w14:textId="2E89B6B5" w:rsidR="00227FB1" w:rsidRPr="00491188" w:rsidRDefault="00227FB1" w:rsidP="00227FB1">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Организации</w:t>
            </w:r>
          </w:p>
        </w:tc>
      </w:tr>
      <w:tr w:rsidR="00227FB1" w:rsidRPr="00491188" w14:paraId="67C2112C" w14:textId="77777777" w:rsidTr="00491188">
        <w:tc>
          <w:tcPr>
            <w:tcW w:w="2286" w:type="dxa"/>
            <w:vMerge/>
          </w:tcPr>
          <w:p w14:paraId="51E570B4" w14:textId="77777777" w:rsidR="00227FB1" w:rsidRPr="00491188" w:rsidRDefault="00227FB1" w:rsidP="000A5BA2">
            <w:pPr>
              <w:pStyle w:val="af6"/>
              <w:spacing w:after="0" w:line="240" w:lineRule="auto"/>
              <w:ind w:left="0"/>
              <w:jc w:val="both"/>
              <w:rPr>
                <w:rFonts w:ascii="Times New Roman" w:hAnsi="Times New Roman" w:cs="Times New Roman"/>
                <w:sz w:val="26"/>
                <w:szCs w:val="26"/>
              </w:rPr>
            </w:pPr>
          </w:p>
        </w:tc>
        <w:tc>
          <w:tcPr>
            <w:tcW w:w="2439" w:type="dxa"/>
          </w:tcPr>
          <w:p w14:paraId="6A219403" w14:textId="5E6B5261"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Физкультурно-спортивное мероприятие «Честная игра»</w:t>
            </w:r>
          </w:p>
        </w:tc>
        <w:tc>
          <w:tcPr>
            <w:tcW w:w="2152" w:type="dxa"/>
          </w:tcPr>
          <w:p w14:paraId="25382323" w14:textId="56442DFA"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1-2 раз в год</w:t>
            </w:r>
          </w:p>
        </w:tc>
        <w:tc>
          <w:tcPr>
            <w:tcW w:w="2727" w:type="dxa"/>
          </w:tcPr>
          <w:p w14:paraId="10A4A864" w14:textId="77777777"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Составление отчета о проведении мероприятия:</w:t>
            </w:r>
          </w:p>
          <w:p w14:paraId="75A8CCB4" w14:textId="3A2D2720"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сценарий/программа, фото/видео</w:t>
            </w:r>
          </w:p>
        </w:tc>
      </w:tr>
      <w:tr w:rsidR="00227FB1" w:rsidRPr="00491188" w14:paraId="09A4273F" w14:textId="77777777" w:rsidTr="00491188">
        <w:tc>
          <w:tcPr>
            <w:tcW w:w="2286" w:type="dxa"/>
            <w:vMerge/>
          </w:tcPr>
          <w:p w14:paraId="1B19A186" w14:textId="17DCAC45" w:rsidR="00227FB1" w:rsidRPr="00491188" w:rsidRDefault="00227FB1" w:rsidP="000A5BA2">
            <w:pPr>
              <w:pStyle w:val="af6"/>
              <w:spacing w:after="0" w:line="240" w:lineRule="auto"/>
              <w:ind w:left="0"/>
              <w:jc w:val="both"/>
              <w:rPr>
                <w:rFonts w:ascii="Times New Roman" w:hAnsi="Times New Roman" w:cs="Times New Roman"/>
                <w:sz w:val="26"/>
                <w:szCs w:val="26"/>
              </w:rPr>
            </w:pPr>
          </w:p>
        </w:tc>
        <w:tc>
          <w:tcPr>
            <w:tcW w:w="2439" w:type="dxa"/>
          </w:tcPr>
          <w:p w14:paraId="415651AB" w14:textId="5BABF01D"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Онлайн обучение на сайте РУСАДА</w:t>
            </w:r>
          </w:p>
        </w:tc>
        <w:tc>
          <w:tcPr>
            <w:tcW w:w="2152" w:type="dxa"/>
          </w:tcPr>
          <w:p w14:paraId="2787EB9C" w14:textId="0C7B6358"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 раз в год</w:t>
            </w:r>
          </w:p>
        </w:tc>
        <w:tc>
          <w:tcPr>
            <w:tcW w:w="2727" w:type="dxa"/>
          </w:tcPr>
          <w:p w14:paraId="24667506" w14:textId="0D011B29" w:rsidR="00227FB1"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Прохождение онлайн-курса-это неотъемлемая часть системы антидопингового образования.</w:t>
            </w:r>
          </w:p>
        </w:tc>
      </w:tr>
      <w:tr w:rsidR="00227FB1" w:rsidRPr="00491188" w14:paraId="056E54B6" w14:textId="77777777" w:rsidTr="00491188">
        <w:tc>
          <w:tcPr>
            <w:tcW w:w="2286" w:type="dxa"/>
          </w:tcPr>
          <w:p w14:paraId="79825AF9" w14:textId="77777777" w:rsidR="007928B0" w:rsidRPr="00491188" w:rsidRDefault="007928B0" w:rsidP="000A5BA2">
            <w:pPr>
              <w:pStyle w:val="af6"/>
              <w:spacing w:after="0" w:line="240" w:lineRule="auto"/>
              <w:ind w:left="0"/>
              <w:jc w:val="both"/>
              <w:rPr>
                <w:rFonts w:ascii="Times New Roman" w:hAnsi="Times New Roman" w:cs="Times New Roman"/>
                <w:sz w:val="26"/>
                <w:szCs w:val="26"/>
              </w:rPr>
            </w:pPr>
          </w:p>
        </w:tc>
        <w:tc>
          <w:tcPr>
            <w:tcW w:w="2439" w:type="dxa"/>
          </w:tcPr>
          <w:p w14:paraId="18E9006A" w14:textId="7E7B9C21" w:rsidR="007928B0"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Участие в региональных антидопинговых мероприятиях</w:t>
            </w:r>
          </w:p>
        </w:tc>
        <w:tc>
          <w:tcPr>
            <w:tcW w:w="2152" w:type="dxa"/>
          </w:tcPr>
          <w:p w14:paraId="3DC1A306" w14:textId="67218C95" w:rsidR="007928B0"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по назначению</w:t>
            </w:r>
          </w:p>
        </w:tc>
        <w:tc>
          <w:tcPr>
            <w:tcW w:w="2727" w:type="dxa"/>
          </w:tcPr>
          <w:p w14:paraId="4897DFB7" w14:textId="3A6677FD" w:rsidR="007928B0" w:rsidRPr="00491188" w:rsidRDefault="00227FB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регионе</w:t>
            </w:r>
          </w:p>
        </w:tc>
      </w:tr>
      <w:tr w:rsidR="00196B91" w:rsidRPr="00491188" w14:paraId="75083196" w14:textId="77777777" w:rsidTr="00491188">
        <w:tc>
          <w:tcPr>
            <w:tcW w:w="2286" w:type="dxa"/>
            <w:vMerge w:val="restart"/>
            <w:vAlign w:val="center"/>
          </w:tcPr>
          <w:p w14:paraId="74B48CCD" w14:textId="2540FB67" w:rsidR="00196B91" w:rsidRPr="00491188" w:rsidRDefault="00196B91" w:rsidP="00196B91">
            <w:pPr>
              <w:pStyle w:val="af6"/>
              <w:spacing w:after="0" w:line="240" w:lineRule="auto"/>
              <w:ind w:left="0"/>
              <w:jc w:val="center"/>
              <w:rPr>
                <w:rFonts w:ascii="Times New Roman" w:hAnsi="Times New Roman" w:cs="Times New Roman"/>
                <w:sz w:val="26"/>
                <w:szCs w:val="26"/>
              </w:rPr>
            </w:pPr>
            <w:r w:rsidRPr="00491188">
              <w:rPr>
                <w:rFonts w:ascii="Times New Roman" w:hAnsi="Times New Roman" w:cs="Times New Roman"/>
                <w:sz w:val="26"/>
                <w:szCs w:val="26"/>
              </w:rPr>
              <w:t>Учебно-тренировочный этап (этап спортивной специализации)</w:t>
            </w:r>
          </w:p>
        </w:tc>
        <w:tc>
          <w:tcPr>
            <w:tcW w:w="2439" w:type="dxa"/>
          </w:tcPr>
          <w:p w14:paraId="4D8A87A3" w14:textId="48040846"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Теоретическое занятие «Виды нарушений антидопинговых правил»</w:t>
            </w:r>
          </w:p>
        </w:tc>
        <w:tc>
          <w:tcPr>
            <w:tcW w:w="2152" w:type="dxa"/>
          </w:tcPr>
          <w:p w14:paraId="56825919" w14:textId="1E0F7910"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1-2 раз в год</w:t>
            </w:r>
          </w:p>
        </w:tc>
        <w:tc>
          <w:tcPr>
            <w:tcW w:w="2727" w:type="dxa"/>
          </w:tcPr>
          <w:p w14:paraId="45D2E9CB" w14:textId="30A65316" w:rsidR="00196B91" w:rsidRPr="00491188" w:rsidRDefault="00196B91" w:rsidP="00196B91">
            <w:pPr>
              <w:pStyle w:val="af6"/>
              <w:spacing w:after="0" w:line="240" w:lineRule="auto"/>
              <w:ind w:left="0"/>
              <w:jc w:val="both"/>
              <w:rPr>
                <w:rFonts w:ascii="Times New Roman" w:hAnsi="Times New Roman" w:cs="Times New Roman"/>
                <w:sz w:val="26"/>
                <w:szCs w:val="26"/>
              </w:rPr>
            </w:pPr>
            <w:proofErr w:type="gramStart"/>
            <w:r w:rsidRPr="00491188">
              <w:rPr>
                <w:rFonts w:ascii="Times New Roman" w:hAnsi="Times New Roman" w:cs="Times New Roman"/>
                <w:sz w:val="26"/>
                <w:szCs w:val="26"/>
              </w:rPr>
              <w:t>Обучающимся</w:t>
            </w:r>
            <w:proofErr w:type="gramEnd"/>
            <w:r w:rsidRPr="00491188">
              <w:rPr>
                <w:rFonts w:ascii="Times New Roman" w:hAnsi="Times New Roman" w:cs="Times New Roman"/>
                <w:sz w:val="26"/>
                <w:szCs w:val="26"/>
              </w:rPr>
              <w:t xml:space="preserve"> даются углубленные знания по тематике;</w:t>
            </w:r>
          </w:p>
          <w:p w14:paraId="61A0E899" w14:textId="475FEC02" w:rsidR="00196B91" w:rsidRPr="00491188" w:rsidRDefault="00196B91" w:rsidP="00196B91">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Организации</w:t>
            </w:r>
          </w:p>
        </w:tc>
      </w:tr>
      <w:tr w:rsidR="00196B91" w:rsidRPr="00491188" w14:paraId="7EA2194B" w14:textId="77777777" w:rsidTr="00491188">
        <w:tc>
          <w:tcPr>
            <w:tcW w:w="2286" w:type="dxa"/>
            <w:vMerge/>
          </w:tcPr>
          <w:p w14:paraId="06180F68" w14:textId="77777777" w:rsidR="00196B91" w:rsidRPr="00491188" w:rsidRDefault="00196B91" w:rsidP="000A5BA2">
            <w:pPr>
              <w:pStyle w:val="af6"/>
              <w:spacing w:after="0" w:line="240" w:lineRule="auto"/>
              <w:ind w:left="0"/>
              <w:jc w:val="both"/>
              <w:rPr>
                <w:rFonts w:ascii="Times New Roman" w:hAnsi="Times New Roman" w:cs="Times New Roman"/>
                <w:sz w:val="26"/>
                <w:szCs w:val="26"/>
              </w:rPr>
            </w:pPr>
          </w:p>
        </w:tc>
        <w:tc>
          <w:tcPr>
            <w:tcW w:w="2439" w:type="dxa"/>
          </w:tcPr>
          <w:p w14:paraId="6413BC68" w14:textId="4586EF4A"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Теоретическое занятие «Последствия допинга в спорте для здоровья спортсменов»</w:t>
            </w:r>
          </w:p>
        </w:tc>
        <w:tc>
          <w:tcPr>
            <w:tcW w:w="2152" w:type="dxa"/>
          </w:tcPr>
          <w:p w14:paraId="642FC163" w14:textId="78F6B042"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 раз в год</w:t>
            </w:r>
          </w:p>
        </w:tc>
        <w:tc>
          <w:tcPr>
            <w:tcW w:w="2727" w:type="dxa"/>
          </w:tcPr>
          <w:p w14:paraId="2C3B93BA" w14:textId="77777777" w:rsidR="00196B91" w:rsidRPr="00491188" w:rsidRDefault="00196B91" w:rsidP="00196B91">
            <w:pPr>
              <w:pStyle w:val="af6"/>
              <w:spacing w:after="0" w:line="240" w:lineRule="auto"/>
              <w:ind w:left="0"/>
              <w:jc w:val="both"/>
              <w:rPr>
                <w:rFonts w:ascii="Times New Roman" w:hAnsi="Times New Roman" w:cs="Times New Roman"/>
                <w:sz w:val="26"/>
                <w:szCs w:val="26"/>
              </w:rPr>
            </w:pPr>
            <w:proofErr w:type="gramStart"/>
            <w:r w:rsidRPr="00491188">
              <w:rPr>
                <w:rFonts w:ascii="Times New Roman" w:hAnsi="Times New Roman" w:cs="Times New Roman"/>
                <w:sz w:val="26"/>
                <w:szCs w:val="26"/>
              </w:rPr>
              <w:t>Обучающимся</w:t>
            </w:r>
            <w:proofErr w:type="gramEnd"/>
            <w:r w:rsidRPr="00491188">
              <w:rPr>
                <w:rFonts w:ascii="Times New Roman" w:hAnsi="Times New Roman" w:cs="Times New Roman"/>
                <w:sz w:val="26"/>
                <w:szCs w:val="26"/>
              </w:rPr>
              <w:t xml:space="preserve"> даются углубленные знания по тематике;</w:t>
            </w:r>
          </w:p>
          <w:p w14:paraId="171AEA7A" w14:textId="049F0A02" w:rsidR="00196B91" w:rsidRPr="00491188" w:rsidRDefault="00196B91" w:rsidP="00196B91">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Организации</w:t>
            </w:r>
          </w:p>
        </w:tc>
      </w:tr>
      <w:tr w:rsidR="00196B91" w:rsidRPr="00491188" w14:paraId="11D630B0" w14:textId="77777777" w:rsidTr="00491188">
        <w:tc>
          <w:tcPr>
            <w:tcW w:w="2286" w:type="dxa"/>
            <w:vMerge/>
          </w:tcPr>
          <w:p w14:paraId="2A43F5BB" w14:textId="77777777" w:rsidR="00196B91" w:rsidRPr="00491188" w:rsidRDefault="00196B91" w:rsidP="000A5BA2">
            <w:pPr>
              <w:pStyle w:val="af6"/>
              <w:spacing w:after="0" w:line="240" w:lineRule="auto"/>
              <w:ind w:left="0"/>
              <w:jc w:val="both"/>
              <w:rPr>
                <w:rFonts w:ascii="Times New Roman" w:hAnsi="Times New Roman" w:cs="Times New Roman"/>
                <w:sz w:val="26"/>
                <w:szCs w:val="26"/>
              </w:rPr>
            </w:pPr>
          </w:p>
        </w:tc>
        <w:tc>
          <w:tcPr>
            <w:tcW w:w="2439" w:type="dxa"/>
          </w:tcPr>
          <w:p w14:paraId="0C36E13A" w14:textId="2B031452"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Теоретическое занятие «Ответственность за нарушение антидопинговых правил»</w:t>
            </w:r>
          </w:p>
        </w:tc>
        <w:tc>
          <w:tcPr>
            <w:tcW w:w="2152" w:type="dxa"/>
          </w:tcPr>
          <w:p w14:paraId="306B1CD4" w14:textId="1D9AADCD"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 раз в год</w:t>
            </w:r>
          </w:p>
        </w:tc>
        <w:tc>
          <w:tcPr>
            <w:tcW w:w="2727" w:type="dxa"/>
          </w:tcPr>
          <w:p w14:paraId="67D92F9B" w14:textId="77777777" w:rsidR="00196B91" w:rsidRPr="00491188" w:rsidRDefault="00196B91" w:rsidP="00196B91">
            <w:pPr>
              <w:pStyle w:val="af6"/>
              <w:spacing w:after="0" w:line="240" w:lineRule="auto"/>
              <w:ind w:left="0"/>
              <w:jc w:val="both"/>
              <w:rPr>
                <w:rFonts w:ascii="Times New Roman" w:hAnsi="Times New Roman" w:cs="Times New Roman"/>
                <w:sz w:val="26"/>
                <w:szCs w:val="26"/>
              </w:rPr>
            </w:pPr>
            <w:proofErr w:type="gramStart"/>
            <w:r w:rsidRPr="00491188">
              <w:rPr>
                <w:rFonts w:ascii="Times New Roman" w:hAnsi="Times New Roman" w:cs="Times New Roman"/>
                <w:sz w:val="26"/>
                <w:szCs w:val="26"/>
              </w:rPr>
              <w:t>Обучающимся</w:t>
            </w:r>
            <w:proofErr w:type="gramEnd"/>
            <w:r w:rsidRPr="00491188">
              <w:rPr>
                <w:rFonts w:ascii="Times New Roman" w:hAnsi="Times New Roman" w:cs="Times New Roman"/>
                <w:sz w:val="26"/>
                <w:szCs w:val="26"/>
              </w:rPr>
              <w:t xml:space="preserve"> даются углубленные знания по тематике;</w:t>
            </w:r>
          </w:p>
          <w:p w14:paraId="183DB1AE" w14:textId="12044A38" w:rsidR="00196B91" w:rsidRPr="00491188" w:rsidRDefault="00196B91" w:rsidP="00196B91">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Организации</w:t>
            </w:r>
          </w:p>
        </w:tc>
      </w:tr>
      <w:tr w:rsidR="00196B91" w:rsidRPr="00491188" w14:paraId="012C8D9A" w14:textId="77777777" w:rsidTr="00491188">
        <w:tc>
          <w:tcPr>
            <w:tcW w:w="2286" w:type="dxa"/>
            <w:vMerge/>
          </w:tcPr>
          <w:p w14:paraId="1B3893BD" w14:textId="77777777" w:rsidR="00196B91" w:rsidRPr="00491188" w:rsidRDefault="00196B91" w:rsidP="000A5BA2">
            <w:pPr>
              <w:pStyle w:val="af6"/>
              <w:spacing w:after="0" w:line="240" w:lineRule="auto"/>
              <w:ind w:left="0"/>
              <w:jc w:val="both"/>
              <w:rPr>
                <w:rFonts w:ascii="Times New Roman" w:hAnsi="Times New Roman" w:cs="Times New Roman"/>
                <w:sz w:val="26"/>
                <w:szCs w:val="26"/>
              </w:rPr>
            </w:pPr>
          </w:p>
        </w:tc>
        <w:tc>
          <w:tcPr>
            <w:tcW w:w="2439" w:type="dxa"/>
          </w:tcPr>
          <w:p w14:paraId="64887035" w14:textId="74DEDED7"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Практическое занятие «Проверка лекарственных </w:t>
            </w:r>
            <w:r w:rsidRPr="00491188">
              <w:rPr>
                <w:rFonts w:ascii="Times New Roman" w:hAnsi="Times New Roman" w:cs="Times New Roman"/>
                <w:sz w:val="26"/>
                <w:szCs w:val="26"/>
              </w:rPr>
              <w:lastRenderedPageBreak/>
              <w:t xml:space="preserve">препаратов </w:t>
            </w:r>
            <w:proofErr w:type="gramStart"/>
            <w:r w:rsidRPr="00491188">
              <w:rPr>
                <w:rFonts w:ascii="Times New Roman" w:hAnsi="Times New Roman" w:cs="Times New Roman"/>
                <w:sz w:val="26"/>
                <w:szCs w:val="26"/>
              </w:rPr>
              <w:t xml:space="preserve">( </w:t>
            </w:r>
            <w:proofErr w:type="gramEnd"/>
            <w:r w:rsidRPr="00491188">
              <w:rPr>
                <w:rFonts w:ascii="Times New Roman" w:hAnsi="Times New Roman" w:cs="Times New Roman"/>
                <w:sz w:val="26"/>
                <w:szCs w:val="26"/>
              </w:rPr>
              <w:t>знакомство с международным стандартом «Запрещенный список)»</w:t>
            </w:r>
          </w:p>
        </w:tc>
        <w:tc>
          <w:tcPr>
            <w:tcW w:w="2152" w:type="dxa"/>
          </w:tcPr>
          <w:p w14:paraId="61458415" w14:textId="55435A72"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lastRenderedPageBreak/>
              <w:t>1 раз в год</w:t>
            </w:r>
          </w:p>
        </w:tc>
        <w:tc>
          <w:tcPr>
            <w:tcW w:w="2727" w:type="dxa"/>
          </w:tcPr>
          <w:p w14:paraId="3B6B2D30" w14:textId="77777777" w:rsidR="00196B91" w:rsidRPr="00491188" w:rsidRDefault="00196B91" w:rsidP="00196B91">
            <w:pPr>
              <w:pStyle w:val="af6"/>
              <w:spacing w:after="0" w:line="240" w:lineRule="auto"/>
              <w:ind w:left="0"/>
              <w:jc w:val="both"/>
              <w:rPr>
                <w:rFonts w:ascii="Times New Roman" w:hAnsi="Times New Roman" w:cs="Times New Roman"/>
                <w:sz w:val="26"/>
                <w:szCs w:val="26"/>
              </w:rPr>
            </w:pPr>
            <w:proofErr w:type="gramStart"/>
            <w:r w:rsidRPr="00491188">
              <w:rPr>
                <w:rFonts w:ascii="Times New Roman" w:hAnsi="Times New Roman" w:cs="Times New Roman"/>
                <w:sz w:val="26"/>
                <w:szCs w:val="26"/>
              </w:rPr>
              <w:t>Обучающимся</w:t>
            </w:r>
            <w:proofErr w:type="gramEnd"/>
            <w:r w:rsidRPr="00491188">
              <w:rPr>
                <w:rFonts w:ascii="Times New Roman" w:hAnsi="Times New Roman" w:cs="Times New Roman"/>
                <w:sz w:val="26"/>
                <w:szCs w:val="26"/>
              </w:rPr>
              <w:t xml:space="preserve"> даются углубленные знания по тематике;</w:t>
            </w:r>
          </w:p>
          <w:p w14:paraId="42E909DF" w14:textId="19B16A46" w:rsidR="00196B91" w:rsidRPr="00491188" w:rsidRDefault="00196B91" w:rsidP="00196B91">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lastRenderedPageBreak/>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Организации</w:t>
            </w:r>
          </w:p>
        </w:tc>
      </w:tr>
      <w:tr w:rsidR="00196B91" w:rsidRPr="00491188" w14:paraId="1BE7109E" w14:textId="77777777" w:rsidTr="00491188">
        <w:tc>
          <w:tcPr>
            <w:tcW w:w="2286" w:type="dxa"/>
            <w:vMerge/>
          </w:tcPr>
          <w:p w14:paraId="3B70D753" w14:textId="77777777" w:rsidR="00196B91" w:rsidRPr="00491188" w:rsidRDefault="00196B91" w:rsidP="000A5BA2">
            <w:pPr>
              <w:pStyle w:val="af6"/>
              <w:spacing w:after="0" w:line="240" w:lineRule="auto"/>
              <w:ind w:left="0"/>
              <w:jc w:val="both"/>
              <w:rPr>
                <w:rFonts w:ascii="Times New Roman" w:hAnsi="Times New Roman" w:cs="Times New Roman"/>
                <w:sz w:val="26"/>
                <w:szCs w:val="26"/>
              </w:rPr>
            </w:pPr>
          </w:p>
        </w:tc>
        <w:tc>
          <w:tcPr>
            <w:tcW w:w="2439" w:type="dxa"/>
          </w:tcPr>
          <w:p w14:paraId="73016F67" w14:textId="55DA2A8C"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Физкультурно-спортивное мероприятие «Честная игра»</w:t>
            </w:r>
          </w:p>
        </w:tc>
        <w:tc>
          <w:tcPr>
            <w:tcW w:w="2152" w:type="dxa"/>
          </w:tcPr>
          <w:p w14:paraId="191BC3F9" w14:textId="3EFB0E88"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1-2 раз в год</w:t>
            </w:r>
          </w:p>
        </w:tc>
        <w:tc>
          <w:tcPr>
            <w:tcW w:w="2727" w:type="dxa"/>
          </w:tcPr>
          <w:p w14:paraId="61180357" w14:textId="77777777" w:rsidR="00196B91" w:rsidRPr="00491188" w:rsidRDefault="00196B91" w:rsidP="00196B91">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Составление отчета о проведении мероприятия:</w:t>
            </w:r>
          </w:p>
          <w:p w14:paraId="5939DD2E" w14:textId="71451052" w:rsidR="00196B91" w:rsidRPr="00491188" w:rsidRDefault="00196B91" w:rsidP="00196B91">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сценарий/программа, фото/видео</w:t>
            </w:r>
          </w:p>
        </w:tc>
      </w:tr>
      <w:tr w:rsidR="00196B91" w:rsidRPr="00491188" w14:paraId="389C3B9D" w14:textId="77777777" w:rsidTr="00491188">
        <w:tc>
          <w:tcPr>
            <w:tcW w:w="2286" w:type="dxa"/>
            <w:vMerge/>
          </w:tcPr>
          <w:p w14:paraId="23FD1556" w14:textId="77777777" w:rsidR="00196B91" w:rsidRPr="00491188" w:rsidRDefault="00196B91" w:rsidP="000A5BA2">
            <w:pPr>
              <w:pStyle w:val="af6"/>
              <w:spacing w:after="0" w:line="240" w:lineRule="auto"/>
              <w:ind w:left="0"/>
              <w:jc w:val="both"/>
              <w:rPr>
                <w:rFonts w:ascii="Times New Roman" w:hAnsi="Times New Roman" w:cs="Times New Roman"/>
                <w:sz w:val="26"/>
                <w:szCs w:val="26"/>
              </w:rPr>
            </w:pPr>
          </w:p>
        </w:tc>
        <w:tc>
          <w:tcPr>
            <w:tcW w:w="2439" w:type="dxa"/>
          </w:tcPr>
          <w:p w14:paraId="3F2858C3" w14:textId="0BBF3F72"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Онлайн обучение на сайте РУСАДА</w:t>
            </w:r>
          </w:p>
        </w:tc>
        <w:tc>
          <w:tcPr>
            <w:tcW w:w="2152" w:type="dxa"/>
          </w:tcPr>
          <w:p w14:paraId="09E2067D" w14:textId="42F1A140"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 раз в год</w:t>
            </w:r>
          </w:p>
        </w:tc>
        <w:tc>
          <w:tcPr>
            <w:tcW w:w="2727" w:type="dxa"/>
          </w:tcPr>
          <w:p w14:paraId="3F1F8E20" w14:textId="4AC3EDDD" w:rsidR="00196B91" w:rsidRPr="00491188" w:rsidRDefault="00196B91" w:rsidP="00196B91">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Прохождение онлайн-курса-это неотъемлемая часть системы антидопингового образования.</w:t>
            </w:r>
          </w:p>
        </w:tc>
      </w:tr>
      <w:tr w:rsidR="00196B91" w:rsidRPr="00491188" w14:paraId="4D371B63" w14:textId="77777777" w:rsidTr="00491188">
        <w:tc>
          <w:tcPr>
            <w:tcW w:w="2286" w:type="dxa"/>
            <w:vMerge/>
          </w:tcPr>
          <w:p w14:paraId="490A5B73" w14:textId="77777777" w:rsidR="00196B91" w:rsidRPr="00491188" w:rsidRDefault="00196B91" w:rsidP="000A5BA2">
            <w:pPr>
              <w:pStyle w:val="af6"/>
              <w:spacing w:after="0" w:line="240" w:lineRule="auto"/>
              <w:ind w:left="0"/>
              <w:jc w:val="both"/>
              <w:rPr>
                <w:rFonts w:ascii="Times New Roman" w:hAnsi="Times New Roman" w:cs="Times New Roman"/>
                <w:sz w:val="26"/>
                <w:szCs w:val="26"/>
              </w:rPr>
            </w:pPr>
          </w:p>
        </w:tc>
        <w:tc>
          <w:tcPr>
            <w:tcW w:w="2439" w:type="dxa"/>
          </w:tcPr>
          <w:p w14:paraId="2D6321EC" w14:textId="6E594B55"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Участие в региональных антидопинговых мероприятиях</w:t>
            </w:r>
          </w:p>
        </w:tc>
        <w:tc>
          <w:tcPr>
            <w:tcW w:w="2152" w:type="dxa"/>
          </w:tcPr>
          <w:p w14:paraId="4F1917BA" w14:textId="72AC00CD" w:rsidR="00196B91" w:rsidRPr="00491188" w:rsidRDefault="00196B91"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по назначению</w:t>
            </w:r>
          </w:p>
        </w:tc>
        <w:tc>
          <w:tcPr>
            <w:tcW w:w="2727" w:type="dxa"/>
          </w:tcPr>
          <w:p w14:paraId="10B00EDE" w14:textId="4BA79B27" w:rsidR="00196B91" w:rsidRPr="00491188" w:rsidRDefault="00196B91" w:rsidP="00196B91">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регионе</w:t>
            </w:r>
          </w:p>
        </w:tc>
      </w:tr>
      <w:tr w:rsidR="000A79BB" w:rsidRPr="00491188" w14:paraId="36DA0E08" w14:textId="77777777" w:rsidTr="00491188">
        <w:tc>
          <w:tcPr>
            <w:tcW w:w="2286" w:type="dxa"/>
            <w:vMerge w:val="restart"/>
            <w:vAlign w:val="center"/>
          </w:tcPr>
          <w:p w14:paraId="6D84C608" w14:textId="27E99155" w:rsidR="000A79BB" w:rsidRPr="00491188" w:rsidRDefault="000A79BB" w:rsidP="000A79BB">
            <w:pPr>
              <w:pStyle w:val="af6"/>
              <w:spacing w:after="0" w:line="240" w:lineRule="auto"/>
              <w:ind w:left="0"/>
              <w:jc w:val="center"/>
              <w:rPr>
                <w:rFonts w:ascii="Times New Roman" w:hAnsi="Times New Roman" w:cs="Times New Roman"/>
                <w:sz w:val="26"/>
                <w:szCs w:val="26"/>
              </w:rPr>
            </w:pPr>
            <w:r w:rsidRPr="00491188">
              <w:rPr>
                <w:rFonts w:ascii="Times New Roman" w:hAnsi="Times New Roman" w:cs="Times New Roman"/>
                <w:sz w:val="26"/>
                <w:szCs w:val="26"/>
              </w:rPr>
              <w:t>Этапы совершенствования спортивного мастерства и высшего спортивного мастерства</w:t>
            </w:r>
          </w:p>
        </w:tc>
        <w:tc>
          <w:tcPr>
            <w:tcW w:w="2439" w:type="dxa"/>
          </w:tcPr>
          <w:p w14:paraId="19AE084F" w14:textId="033B3886"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Теоретическое занятие «Виды нарушений антидопинговых правил»</w:t>
            </w:r>
          </w:p>
        </w:tc>
        <w:tc>
          <w:tcPr>
            <w:tcW w:w="2152" w:type="dxa"/>
          </w:tcPr>
          <w:p w14:paraId="44818BA7" w14:textId="11F41C56"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1-2 раз в год</w:t>
            </w:r>
          </w:p>
        </w:tc>
        <w:tc>
          <w:tcPr>
            <w:tcW w:w="2727" w:type="dxa"/>
          </w:tcPr>
          <w:p w14:paraId="5CEFD6CD" w14:textId="6991FE93" w:rsidR="000A79BB" w:rsidRPr="00491188" w:rsidRDefault="000A79BB" w:rsidP="004D0515">
            <w:pPr>
              <w:pStyle w:val="af6"/>
              <w:spacing w:after="0" w:line="240" w:lineRule="auto"/>
              <w:ind w:left="0"/>
              <w:jc w:val="both"/>
              <w:rPr>
                <w:rFonts w:ascii="Times New Roman" w:hAnsi="Times New Roman" w:cs="Times New Roman"/>
                <w:sz w:val="26"/>
                <w:szCs w:val="26"/>
              </w:rPr>
            </w:pPr>
            <w:proofErr w:type="gramStart"/>
            <w:r w:rsidRPr="00491188">
              <w:rPr>
                <w:rFonts w:ascii="Times New Roman" w:hAnsi="Times New Roman" w:cs="Times New Roman"/>
                <w:sz w:val="26"/>
                <w:szCs w:val="26"/>
              </w:rPr>
              <w:t>Обучающимся</w:t>
            </w:r>
            <w:proofErr w:type="gramEnd"/>
            <w:r w:rsidRPr="00491188">
              <w:rPr>
                <w:rFonts w:ascii="Times New Roman" w:hAnsi="Times New Roman" w:cs="Times New Roman"/>
                <w:sz w:val="26"/>
                <w:szCs w:val="26"/>
              </w:rPr>
              <w:t xml:space="preserve"> даются максимальные знания по тематике;</w:t>
            </w:r>
          </w:p>
          <w:p w14:paraId="38D74E0D" w14:textId="781052DB" w:rsidR="000A79BB" w:rsidRPr="00491188" w:rsidRDefault="000A79BB" w:rsidP="00196B91">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Организации</w:t>
            </w:r>
          </w:p>
        </w:tc>
      </w:tr>
      <w:tr w:rsidR="000A79BB" w:rsidRPr="00491188" w14:paraId="1215DABB" w14:textId="77777777" w:rsidTr="00491188">
        <w:tc>
          <w:tcPr>
            <w:tcW w:w="2286" w:type="dxa"/>
            <w:vMerge/>
          </w:tcPr>
          <w:p w14:paraId="671C17F3" w14:textId="77777777" w:rsidR="000A79BB" w:rsidRPr="00491188" w:rsidRDefault="000A79BB" w:rsidP="000A5BA2">
            <w:pPr>
              <w:pStyle w:val="af6"/>
              <w:spacing w:after="0" w:line="240" w:lineRule="auto"/>
              <w:ind w:left="0"/>
              <w:jc w:val="both"/>
              <w:rPr>
                <w:rFonts w:ascii="Times New Roman" w:hAnsi="Times New Roman" w:cs="Times New Roman"/>
                <w:sz w:val="26"/>
                <w:szCs w:val="26"/>
              </w:rPr>
            </w:pPr>
          </w:p>
        </w:tc>
        <w:tc>
          <w:tcPr>
            <w:tcW w:w="2439" w:type="dxa"/>
          </w:tcPr>
          <w:p w14:paraId="3BCFBDFD" w14:textId="7FD2B152"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Теоретическое занятие «Последствия допинга в спорте для здоровья спортсменов»</w:t>
            </w:r>
          </w:p>
        </w:tc>
        <w:tc>
          <w:tcPr>
            <w:tcW w:w="2152" w:type="dxa"/>
          </w:tcPr>
          <w:p w14:paraId="2BB85E4A" w14:textId="50E99558"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 раз в год</w:t>
            </w:r>
          </w:p>
        </w:tc>
        <w:tc>
          <w:tcPr>
            <w:tcW w:w="2727" w:type="dxa"/>
          </w:tcPr>
          <w:p w14:paraId="69C523FD" w14:textId="77777777" w:rsidR="000A79BB" w:rsidRPr="00491188" w:rsidRDefault="000A79BB" w:rsidP="000A79BB">
            <w:pPr>
              <w:pStyle w:val="af6"/>
              <w:spacing w:after="0" w:line="240" w:lineRule="auto"/>
              <w:ind w:left="0"/>
              <w:jc w:val="both"/>
              <w:rPr>
                <w:rFonts w:ascii="Times New Roman" w:hAnsi="Times New Roman" w:cs="Times New Roman"/>
                <w:sz w:val="26"/>
                <w:szCs w:val="26"/>
              </w:rPr>
            </w:pPr>
            <w:proofErr w:type="gramStart"/>
            <w:r w:rsidRPr="00491188">
              <w:rPr>
                <w:rFonts w:ascii="Times New Roman" w:hAnsi="Times New Roman" w:cs="Times New Roman"/>
                <w:sz w:val="26"/>
                <w:szCs w:val="26"/>
              </w:rPr>
              <w:t>Обучающимся</w:t>
            </w:r>
            <w:proofErr w:type="gramEnd"/>
            <w:r w:rsidRPr="00491188">
              <w:rPr>
                <w:rFonts w:ascii="Times New Roman" w:hAnsi="Times New Roman" w:cs="Times New Roman"/>
                <w:sz w:val="26"/>
                <w:szCs w:val="26"/>
              </w:rPr>
              <w:t xml:space="preserve"> даются максимальные знания по тематике;</w:t>
            </w:r>
          </w:p>
          <w:p w14:paraId="5B060C61" w14:textId="4B029439" w:rsidR="000A79BB" w:rsidRPr="00491188" w:rsidRDefault="000A79BB" w:rsidP="000A79BB">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Организации</w:t>
            </w:r>
          </w:p>
        </w:tc>
      </w:tr>
      <w:tr w:rsidR="000A79BB" w:rsidRPr="00491188" w14:paraId="5D447FD9" w14:textId="77777777" w:rsidTr="00491188">
        <w:tc>
          <w:tcPr>
            <w:tcW w:w="2286" w:type="dxa"/>
            <w:vMerge/>
          </w:tcPr>
          <w:p w14:paraId="62D1DADE" w14:textId="77777777" w:rsidR="000A79BB" w:rsidRPr="00491188" w:rsidRDefault="000A79BB" w:rsidP="000A5BA2">
            <w:pPr>
              <w:pStyle w:val="af6"/>
              <w:spacing w:after="0" w:line="240" w:lineRule="auto"/>
              <w:ind w:left="0"/>
              <w:jc w:val="both"/>
              <w:rPr>
                <w:rFonts w:ascii="Times New Roman" w:hAnsi="Times New Roman" w:cs="Times New Roman"/>
                <w:sz w:val="26"/>
                <w:szCs w:val="26"/>
              </w:rPr>
            </w:pPr>
          </w:p>
        </w:tc>
        <w:tc>
          <w:tcPr>
            <w:tcW w:w="2439" w:type="dxa"/>
          </w:tcPr>
          <w:p w14:paraId="27C65416" w14:textId="30AA69F4"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Теоретическое занятие «Ответственность за нарушение антидопинговых правил»</w:t>
            </w:r>
          </w:p>
        </w:tc>
        <w:tc>
          <w:tcPr>
            <w:tcW w:w="2152" w:type="dxa"/>
          </w:tcPr>
          <w:p w14:paraId="7E9496DF" w14:textId="14AF884A"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 раз в год</w:t>
            </w:r>
          </w:p>
        </w:tc>
        <w:tc>
          <w:tcPr>
            <w:tcW w:w="2727" w:type="dxa"/>
          </w:tcPr>
          <w:p w14:paraId="2F760D8A" w14:textId="77777777" w:rsidR="000A79BB" w:rsidRPr="00491188" w:rsidRDefault="000A79BB" w:rsidP="000A79BB">
            <w:pPr>
              <w:pStyle w:val="af6"/>
              <w:spacing w:after="0" w:line="240" w:lineRule="auto"/>
              <w:ind w:left="0"/>
              <w:jc w:val="both"/>
              <w:rPr>
                <w:rFonts w:ascii="Times New Roman" w:hAnsi="Times New Roman" w:cs="Times New Roman"/>
                <w:sz w:val="26"/>
                <w:szCs w:val="26"/>
              </w:rPr>
            </w:pPr>
            <w:proofErr w:type="gramStart"/>
            <w:r w:rsidRPr="00491188">
              <w:rPr>
                <w:rFonts w:ascii="Times New Roman" w:hAnsi="Times New Roman" w:cs="Times New Roman"/>
                <w:sz w:val="26"/>
                <w:szCs w:val="26"/>
              </w:rPr>
              <w:t>Обучающимся</w:t>
            </w:r>
            <w:proofErr w:type="gramEnd"/>
            <w:r w:rsidRPr="00491188">
              <w:rPr>
                <w:rFonts w:ascii="Times New Roman" w:hAnsi="Times New Roman" w:cs="Times New Roman"/>
                <w:sz w:val="26"/>
                <w:szCs w:val="26"/>
              </w:rPr>
              <w:t xml:space="preserve"> даются максимальные знания по тематике;</w:t>
            </w:r>
          </w:p>
          <w:p w14:paraId="256CE2C6" w14:textId="5EF22BB1" w:rsidR="000A79BB" w:rsidRPr="00491188" w:rsidRDefault="000A79BB" w:rsidP="000A79BB">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Организации</w:t>
            </w:r>
          </w:p>
        </w:tc>
      </w:tr>
      <w:tr w:rsidR="000A79BB" w:rsidRPr="00491188" w14:paraId="0F980F52" w14:textId="77777777" w:rsidTr="00491188">
        <w:tc>
          <w:tcPr>
            <w:tcW w:w="2286" w:type="dxa"/>
            <w:vMerge/>
          </w:tcPr>
          <w:p w14:paraId="3C24BE18" w14:textId="77777777" w:rsidR="000A79BB" w:rsidRPr="00491188" w:rsidRDefault="000A79BB" w:rsidP="000A5BA2">
            <w:pPr>
              <w:pStyle w:val="af6"/>
              <w:spacing w:after="0" w:line="240" w:lineRule="auto"/>
              <w:ind w:left="0"/>
              <w:jc w:val="both"/>
              <w:rPr>
                <w:rFonts w:ascii="Times New Roman" w:hAnsi="Times New Roman" w:cs="Times New Roman"/>
                <w:sz w:val="26"/>
                <w:szCs w:val="26"/>
              </w:rPr>
            </w:pPr>
          </w:p>
        </w:tc>
        <w:tc>
          <w:tcPr>
            <w:tcW w:w="2439" w:type="dxa"/>
          </w:tcPr>
          <w:p w14:paraId="689D84B2" w14:textId="605691AE"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Теоретическое занятие «Допинг-контроль»</w:t>
            </w:r>
          </w:p>
        </w:tc>
        <w:tc>
          <w:tcPr>
            <w:tcW w:w="2152" w:type="dxa"/>
          </w:tcPr>
          <w:p w14:paraId="7DF882AB" w14:textId="174A3A98"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1-2 раз в год</w:t>
            </w:r>
          </w:p>
        </w:tc>
        <w:tc>
          <w:tcPr>
            <w:tcW w:w="2727" w:type="dxa"/>
          </w:tcPr>
          <w:p w14:paraId="41B9CA70" w14:textId="72536747" w:rsidR="000A79BB" w:rsidRPr="00491188" w:rsidRDefault="000A79BB" w:rsidP="000A79BB">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ответственном</w:t>
            </w:r>
            <w:proofErr w:type="gramEnd"/>
            <w:r w:rsidRPr="00491188">
              <w:rPr>
                <w:rFonts w:ascii="Times New Roman" w:hAnsi="Times New Roman" w:cs="Times New Roman"/>
                <w:sz w:val="26"/>
                <w:szCs w:val="26"/>
              </w:rPr>
              <w:t xml:space="preserve"> за антидопинговое </w:t>
            </w:r>
            <w:r w:rsidRPr="00491188">
              <w:rPr>
                <w:rFonts w:ascii="Times New Roman" w:hAnsi="Times New Roman" w:cs="Times New Roman"/>
                <w:sz w:val="26"/>
                <w:szCs w:val="26"/>
              </w:rPr>
              <w:lastRenderedPageBreak/>
              <w:t>обеспечение в Организации</w:t>
            </w:r>
          </w:p>
        </w:tc>
      </w:tr>
      <w:tr w:rsidR="000A79BB" w:rsidRPr="00491188" w14:paraId="5FB8B70D" w14:textId="77777777" w:rsidTr="00491188">
        <w:tc>
          <w:tcPr>
            <w:tcW w:w="2286" w:type="dxa"/>
            <w:vMerge/>
          </w:tcPr>
          <w:p w14:paraId="04B2EC84" w14:textId="77777777" w:rsidR="000A79BB" w:rsidRPr="00491188" w:rsidRDefault="000A79BB" w:rsidP="000A5BA2">
            <w:pPr>
              <w:pStyle w:val="af6"/>
              <w:spacing w:after="0" w:line="240" w:lineRule="auto"/>
              <w:ind w:left="0"/>
              <w:jc w:val="both"/>
              <w:rPr>
                <w:rFonts w:ascii="Times New Roman" w:hAnsi="Times New Roman" w:cs="Times New Roman"/>
                <w:sz w:val="26"/>
                <w:szCs w:val="26"/>
              </w:rPr>
            </w:pPr>
          </w:p>
        </w:tc>
        <w:tc>
          <w:tcPr>
            <w:tcW w:w="2439" w:type="dxa"/>
          </w:tcPr>
          <w:p w14:paraId="5F283FAB" w14:textId="1A819E7D"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Теоретическое занятие «Система АДАМС»</w:t>
            </w:r>
          </w:p>
        </w:tc>
        <w:tc>
          <w:tcPr>
            <w:tcW w:w="2152" w:type="dxa"/>
          </w:tcPr>
          <w:p w14:paraId="261F7A69" w14:textId="100EEF1A"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1-2 раз в год</w:t>
            </w:r>
          </w:p>
        </w:tc>
        <w:tc>
          <w:tcPr>
            <w:tcW w:w="2727" w:type="dxa"/>
          </w:tcPr>
          <w:p w14:paraId="20A7C837" w14:textId="27F03D5B" w:rsidR="000A79BB" w:rsidRPr="00491188" w:rsidRDefault="000A79BB" w:rsidP="000A79BB">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ответственном</w:t>
            </w:r>
            <w:proofErr w:type="gramEnd"/>
            <w:r w:rsidRPr="00491188">
              <w:rPr>
                <w:rFonts w:ascii="Times New Roman" w:hAnsi="Times New Roman" w:cs="Times New Roman"/>
                <w:sz w:val="26"/>
                <w:szCs w:val="26"/>
              </w:rPr>
              <w:t xml:space="preserve"> за антидопинговое обеспечение в Организации</w:t>
            </w:r>
          </w:p>
        </w:tc>
      </w:tr>
      <w:tr w:rsidR="000A79BB" w:rsidRPr="00491188" w14:paraId="410E4343" w14:textId="77777777" w:rsidTr="00491188">
        <w:tc>
          <w:tcPr>
            <w:tcW w:w="2286" w:type="dxa"/>
            <w:vMerge/>
          </w:tcPr>
          <w:p w14:paraId="75995DA7" w14:textId="77777777" w:rsidR="000A79BB" w:rsidRPr="00491188" w:rsidRDefault="000A79BB" w:rsidP="000A5BA2">
            <w:pPr>
              <w:pStyle w:val="af6"/>
              <w:spacing w:after="0" w:line="240" w:lineRule="auto"/>
              <w:ind w:left="0"/>
              <w:jc w:val="both"/>
              <w:rPr>
                <w:rFonts w:ascii="Times New Roman" w:hAnsi="Times New Roman" w:cs="Times New Roman"/>
                <w:sz w:val="26"/>
                <w:szCs w:val="26"/>
              </w:rPr>
            </w:pPr>
          </w:p>
        </w:tc>
        <w:tc>
          <w:tcPr>
            <w:tcW w:w="2439" w:type="dxa"/>
          </w:tcPr>
          <w:p w14:paraId="17AACF93" w14:textId="49BD0932"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Онлайн обучение на сайте РУСАДА</w:t>
            </w:r>
          </w:p>
        </w:tc>
        <w:tc>
          <w:tcPr>
            <w:tcW w:w="2152" w:type="dxa"/>
          </w:tcPr>
          <w:p w14:paraId="0EE9FE84" w14:textId="7416AED5"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 раз в год</w:t>
            </w:r>
          </w:p>
        </w:tc>
        <w:tc>
          <w:tcPr>
            <w:tcW w:w="2727" w:type="dxa"/>
          </w:tcPr>
          <w:p w14:paraId="41D5C5B3" w14:textId="4F88F154" w:rsidR="000A79BB" w:rsidRPr="00491188" w:rsidRDefault="000A79BB" w:rsidP="000A79BB">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Прохождение онлайн-курса-это неотъемлемая часть системы антидопингового образования</w:t>
            </w:r>
          </w:p>
        </w:tc>
      </w:tr>
      <w:tr w:rsidR="000A79BB" w:rsidRPr="00491188" w14:paraId="2840F6BC" w14:textId="77777777" w:rsidTr="00491188">
        <w:tc>
          <w:tcPr>
            <w:tcW w:w="2286" w:type="dxa"/>
            <w:vMerge/>
          </w:tcPr>
          <w:p w14:paraId="7145A101" w14:textId="77777777" w:rsidR="000A79BB" w:rsidRPr="00491188" w:rsidRDefault="000A79BB" w:rsidP="000A5BA2">
            <w:pPr>
              <w:pStyle w:val="af6"/>
              <w:spacing w:after="0" w:line="240" w:lineRule="auto"/>
              <w:ind w:left="0"/>
              <w:jc w:val="both"/>
              <w:rPr>
                <w:rFonts w:ascii="Times New Roman" w:hAnsi="Times New Roman" w:cs="Times New Roman"/>
                <w:sz w:val="26"/>
                <w:szCs w:val="26"/>
              </w:rPr>
            </w:pPr>
          </w:p>
        </w:tc>
        <w:tc>
          <w:tcPr>
            <w:tcW w:w="2439" w:type="dxa"/>
          </w:tcPr>
          <w:p w14:paraId="173E88BE" w14:textId="12A2234A"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Участие в региональных антидопинговых мероприятиях</w:t>
            </w:r>
          </w:p>
        </w:tc>
        <w:tc>
          <w:tcPr>
            <w:tcW w:w="2152" w:type="dxa"/>
          </w:tcPr>
          <w:p w14:paraId="5510B1B8" w14:textId="713080FB" w:rsidR="000A79BB" w:rsidRPr="00491188" w:rsidRDefault="000A79BB"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по назначению</w:t>
            </w:r>
          </w:p>
        </w:tc>
        <w:tc>
          <w:tcPr>
            <w:tcW w:w="2727" w:type="dxa"/>
          </w:tcPr>
          <w:p w14:paraId="7C7ED1BB" w14:textId="6CD118BD" w:rsidR="000A79BB" w:rsidRPr="00491188" w:rsidRDefault="000A79BB" w:rsidP="000A79BB">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Согласовать с </w:t>
            </w:r>
            <w:proofErr w:type="gramStart"/>
            <w:r w:rsidRPr="00491188">
              <w:rPr>
                <w:rFonts w:ascii="Times New Roman" w:hAnsi="Times New Roman" w:cs="Times New Roman"/>
                <w:sz w:val="26"/>
                <w:szCs w:val="26"/>
              </w:rPr>
              <w:t>ответственным</w:t>
            </w:r>
            <w:proofErr w:type="gramEnd"/>
            <w:r w:rsidRPr="00491188">
              <w:rPr>
                <w:rFonts w:ascii="Times New Roman" w:hAnsi="Times New Roman" w:cs="Times New Roman"/>
                <w:sz w:val="26"/>
                <w:szCs w:val="26"/>
              </w:rPr>
              <w:t xml:space="preserve"> за антидопинговое обеспечение в регионе</w:t>
            </w:r>
          </w:p>
        </w:tc>
      </w:tr>
    </w:tbl>
    <w:p w14:paraId="74F9A5B2" w14:textId="77777777" w:rsidR="004D0515" w:rsidRDefault="004D0515"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
    <w:p w14:paraId="492FF5F0" w14:textId="4CBA54DC" w:rsidR="007928B0" w:rsidRDefault="00E75F93" w:rsidP="00B706E3">
      <w:pPr>
        <w:pStyle w:val="af6"/>
        <w:numPr>
          <w:ilvl w:val="1"/>
          <w:numId w:val="2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Планы инструкторской и суде</w:t>
      </w:r>
      <w:r w:rsidR="004D0515" w:rsidRPr="00E75F93">
        <w:rPr>
          <w:rFonts w:ascii="Times New Roman" w:hAnsi="Times New Roman" w:cs="Times New Roman"/>
          <w:b/>
          <w:sz w:val="28"/>
          <w:szCs w:val="28"/>
        </w:rPr>
        <w:t>йской  практики.</w:t>
      </w:r>
    </w:p>
    <w:p w14:paraId="72F2191D" w14:textId="77777777" w:rsidR="00B706E3" w:rsidRPr="00E75F93" w:rsidRDefault="00B706E3" w:rsidP="00B706E3">
      <w:pPr>
        <w:pStyle w:val="af6"/>
        <w:spacing w:after="0" w:line="240" w:lineRule="auto"/>
        <w:ind w:left="1788"/>
        <w:jc w:val="both"/>
        <w:rPr>
          <w:rFonts w:ascii="Times New Roman" w:hAnsi="Times New Roman" w:cs="Times New Roman"/>
          <w:b/>
          <w:sz w:val="28"/>
          <w:szCs w:val="28"/>
        </w:rPr>
      </w:pPr>
    </w:p>
    <w:p w14:paraId="4073B720" w14:textId="6419A84D" w:rsidR="00B706E3" w:rsidRPr="00B706E3" w:rsidRDefault="00B706E3" w:rsidP="00B706E3">
      <w:pPr>
        <w:pStyle w:val="af6"/>
        <w:spacing w:after="0" w:line="240" w:lineRule="auto"/>
        <w:ind w:left="0" w:firstLine="720"/>
        <w:jc w:val="both"/>
        <w:rPr>
          <w:rFonts w:ascii="Times New Roman" w:hAnsi="Times New Roman" w:cs="Times New Roman"/>
          <w:sz w:val="28"/>
          <w:szCs w:val="28"/>
        </w:rPr>
      </w:pPr>
      <w:r w:rsidRPr="00B706E3">
        <w:rPr>
          <w:rFonts w:ascii="Times New Roman" w:hAnsi="Times New Roman" w:cs="Times New Roman"/>
          <w:sz w:val="28"/>
          <w:szCs w:val="28"/>
        </w:rPr>
        <w:t>Важным разделом Программы является инструкторская и судейская практика в подготовке спортсмена-баскетболиста. Да</w:t>
      </w:r>
      <w:r>
        <w:rPr>
          <w:rFonts w:ascii="Times New Roman" w:hAnsi="Times New Roman" w:cs="Times New Roman"/>
          <w:sz w:val="28"/>
          <w:szCs w:val="28"/>
        </w:rPr>
        <w:t xml:space="preserve">нная деятельность </w:t>
      </w:r>
      <w:proofErr w:type="spellStart"/>
      <w:r>
        <w:rPr>
          <w:rFonts w:ascii="Times New Roman" w:hAnsi="Times New Roman" w:cs="Times New Roman"/>
          <w:sz w:val="28"/>
          <w:szCs w:val="28"/>
        </w:rPr>
        <w:t>предусмотрена</w:t>
      </w:r>
      <w:r w:rsidRPr="00B706E3">
        <w:rPr>
          <w:rFonts w:ascii="Times New Roman" w:hAnsi="Times New Roman" w:cs="Times New Roman"/>
          <w:sz w:val="28"/>
          <w:szCs w:val="28"/>
        </w:rPr>
        <w:t>в</w:t>
      </w:r>
      <w:proofErr w:type="spellEnd"/>
      <w:r w:rsidRPr="00B706E3">
        <w:rPr>
          <w:rFonts w:ascii="Times New Roman" w:hAnsi="Times New Roman" w:cs="Times New Roman"/>
          <w:sz w:val="28"/>
          <w:szCs w:val="28"/>
        </w:rPr>
        <w:t xml:space="preserve"> программном </w:t>
      </w:r>
      <w:proofErr w:type="gramStart"/>
      <w:r w:rsidRPr="00B706E3">
        <w:rPr>
          <w:rFonts w:ascii="Times New Roman" w:hAnsi="Times New Roman" w:cs="Times New Roman"/>
          <w:sz w:val="28"/>
          <w:szCs w:val="28"/>
        </w:rPr>
        <w:t>материале</w:t>
      </w:r>
      <w:proofErr w:type="gramEnd"/>
      <w:r w:rsidRPr="00B706E3">
        <w:rPr>
          <w:rFonts w:ascii="Times New Roman" w:hAnsi="Times New Roman" w:cs="Times New Roman"/>
          <w:sz w:val="28"/>
          <w:szCs w:val="28"/>
        </w:rPr>
        <w:t xml:space="preserve">, начиная с УТЭ подготовки баскетболиста. </w:t>
      </w:r>
    </w:p>
    <w:p w14:paraId="1E7A43BF" w14:textId="2444D053" w:rsidR="00B706E3" w:rsidRPr="00B706E3" w:rsidRDefault="00B706E3" w:rsidP="00B706E3">
      <w:pPr>
        <w:pStyle w:val="af6"/>
        <w:spacing w:after="0" w:line="240" w:lineRule="auto"/>
        <w:ind w:left="0" w:firstLine="720"/>
        <w:jc w:val="both"/>
        <w:rPr>
          <w:rFonts w:ascii="Times New Roman" w:hAnsi="Times New Roman" w:cs="Times New Roman"/>
          <w:sz w:val="28"/>
          <w:szCs w:val="28"/>
        </w:rPr>
      </w:pPr>
      <w:r w:rsidRPr="00B706E3">
        <w:rPr>
          <w:rFonts w:ascii="Times New Roman" w:hAnsi="Times New Roman" w:cs="Times New Roman"/>
          <w:sz w:val="28"/>
          <w:szCs w:val="28"/>
        </w:rPr>
        <w:t>Возможность познакомить игроков со спецификой работы тренера</w:t>
      </w:r>
      <w:r>
        <w:rPr>
          <w:rFonts w:ascii="Times New Roman" w:hAnsi="Times New Roman" w:cs="Times New Roman"/>
          <w:sz w:val="28"/>
          <w:szCs w:val="28"/>
        </w:rPr>
        <w:t>-</w:t>
      </w:r>
      <w:r w:rsidRPr="00B706E3">
        <w:rPr>
          <w:rFonts w:ascii="Times New Roman" w:hAnsi="Times New Roman" w:cs="Times New Roman"/>
          <w:sz w:val="28"/>
          <w:szCs w:val="28"/>
        </w:rPr>
        <w:t>преподавателя может послужить в дальнейшем толчком к выбору ими этой</w:t>
      </w:r>
      <w:r>
        <w:rPr>
          <w:rFonts w:ascii="Times New Roman" w:hAnsi="Times New Roman" w:cs="Times New Roman"/>
          <w:sz w:val="28"/>
          <w:szCs w:val="28"/>
        </w:rPr>
        <w:t xml:space="preserve"> </w:t>
      </w:r>
      <w:r w:rsidRPr="00B706E3">
        <w:rPr>
          <w:rFonts w:ascii="Times New Roman" w:hAnsi="Times New Roman" w:cs="Times New Roman"/>
          <w:sz w:val="28"/>
          <w:szCs w:val="28"/>
        </w:rPr>
        <w:t xml:space="preserve">профессии. Поэтому в течение всего процесса подготовки спортсмена в рамках </w:t>
      </w:r>
    </w:p>
    <w:p w14:paraId="6BAB1DF8" w14:textId="7CC3B668" w:rsidR="00B706E3" w:rsidRDefault="00B706E3" w:rsidP="00B706E3">
      <w:pPr>
        <w:spacing w:after="0" w:line="240" w:lineRule="auto"/>
        <w:jc w:val="both"/>
        <w:rPr>
          <w:rFonts w:ascii="Times New Roman" w:hAnsi="Times New Roman" w:cs="Times New Roman"/>
          <w:sz w:val="28"/>
          <w:szCs w:val="28"/>
        </w:rPr>
      </w:pPr>
      <w:proofErr w:type="gramStart"/>
      <w:r w:rsidRPr="00B706E3">
        <w:rPr>
          <w:rFonts w:ascii="Times New Roman" w:hAnsi="Times New Roman" w:cs="Times New Roman"/>
          <w:sz w:val="28"/>
          <w:szCs w:val="28"/>
        </w:rPr>
        <w:t>инструкторской практики тренеру-преподавателю необходимо не только</w:t>
      </w:r>
      <w:r w:rsidR="00E8683F">
        <w:rPr>
          <w:rFonts w:ascii="Times New Roman" w:hAnsi="Times New Roman" w:cs="Times New Roman"/>
          <w:sz w:val="28"/>
          <w:szCs w:val="28"/>
        </w:rPr>
        <w:t xml:space="preserve"> </w:t>
      </w:r>
      <w:r w:rsidRPr="00B706E3">
        <w:rPr>
          <w:rFonts w:ascii="Times New Roman" w:hAnsi="Times New Roman" w:cs="Times New Roman"/>
          <w:sz w:val="28"/>
          <w:szCs w:val="28"/>
        </w:rPr>
        <w:t>привлекать обучающихся к организации занятий и участию их в проведении</w:t>
      </w:r>
      <w:r>
        <w:rPr>
          <w:rFonts w:ascii="Times New Roman" w:hAnsi="Times New Roman" w:cs="Times New Roman"/>
          <w:sz w:val="28"/>
          <w:szCs w:val="28"/>
        </w:rPr>
        <w:t xml:space="preserve"> </w:t>
      </w:r>
      <w:r w:rsidRPr="00B706E3">
        <w:rPr>
          <w:rFonts w:ascii="Times New Roman" w:hAnsi="Times New Roman" w:cs="Times New Roman"/>
          <w:sz w:val="28"/>
          <w:szCs w:val="28"/>
        </w:rPr>
        <w:t>отдельных частей учебно-тренировочного заня</w:t>
      </w:r>
      <w:r>
        <w:rPr>
          <w:rFonts w:ascii="Times New Roman" w:hAnsi="Times New Roman" w:cs="Times New Roman"/>
          <w:sz w:val="28"/>
          <w:szCs w:val="28"/>
        </w:rPr>
        <w:t xml:space="preserve">тия, формировать у спортсменов </w:t>
      </w:r>
      <w:r w:rsidRPr="00B706E3">
        <w:rPr>
          <w:rFonts w:ascii="Times New Roman" w:hAnsi="Times New Roman" w:cs="Times New Roman"/>
          <w:sz w:val="28"/>
          <w:szCs w:val="28"/>
        </w:rPr>
        <w:t>умение самостоятельного качественного вы</w:t>
      </w:r>
      <w:r>
        <w:rPr>
          <w:rFonts w:ascii="Times New Roman" w:hAnsi="Times New Roman" w:cs="Times New Roman"/>
          <w:sz w:val="28"/>
          <w:szCs w:val="28"/>
        </w:rPr>
        <w:t xml:space="preserve">полнения изученных технических </w:t>
      </w:r>
      <w:r w:rsidRPr="00B706E3">
        <w:rPr>
          <w:rFonts w:ascii="Times New Roman" w:hAnsi="Times New Roman" w:cs="Times New Roman"/>
          <w:sz w:val="28"/>
          <w:szCs w:val="28"/>
        </w:rPr>
        <w:t>элементов и упражнений по воспитанию физических качест</w:t>
      </w:r>
      <w:r>
        <w:rPr>
          <w:rFonts w:ascii="Times New Roman" w:hAnsi="Times New Roman" w:cs="Times New Roman"/>
          <w:sz w:val="28"/>
          <w:szCs w:val="28"/>
        </w:rPr>
        <w:t xml:space="preserve">в, но и планировать </w:t>
      </w:r>
      <w:r w:rsidRPr="00B706E3">
        <w:rPr>
          <w:rFonts w:ascii="Times New Roman" w:hAnsi="Times New Roman" w:cs="Times New Roman"/>
          <w:sz w:val="28"/>
          <w:szCs w:val="28"/>
        </w:rPr>
        <w:t>различные беседы, лекции, дискусси</w:t>
      </w:r>
      <w:r>
        <w:rPr>
          <w:rFonts w:ascii="Times New Roman" w:hAnsi="Times New Roman" w:cs="Times New Roman"/>
          <w:sz w:val="28"/>
          <w:szCs w:val="28"/>
        </w:rPr>
        <w:t xml:space="preserve">и, позволяющие расширить </w:t>
      </w:r>
      <w:proofErr w:type="spellStart"/>
      <w:r>
        <w:rPr>
          <w:rFonts w:ascii="Times New Roman" w:hAnsi="Times New Roman" w:cs="Times New Roman"/>
          <w:sz w:val="28"/>
          <w:szCs w:val="28"/>
        </w:rPr>
        <w:t>знания</w:t>
      </w:r>
      <w:r w:rsidRPr="00B706E3">
        <w:rPr>
          <w:rFonts w:ascii="Times New Roman" w:hAnsi="Times New Roman" w:cs="Times New Roman"/>
          <w:sz w:val="28"/>
          <w:szCs w:val="28"/>
        </w:rPr>
        <w:t>об</w:t>
      </w:r>
      <w:proofErr w:type="spellEnd"/>
      <w:r w:rsidRPr="00B706E3">
        <w:rPr>
          <w:rFonts w:ascii="Times New Roman" w:hAnsi="Times New Roman" w:cs="Times New Roman"/>
          <w:sz w:val="28"/>
          <w:szCs w:val="28"/>
        </w:rPr>
        <w:t xml:space="preserve"> особенностях работы педагогов и тренеров по бас</w:t>
      </w:r>
      <w:r>
        <w:rPr>
          <w:rFonts w:ascii="Times New Roman" w:hAnsi="Times New Roman" w:cs="Times New Roman"/>
          <w:sz w:val="28"/>
          <w:szCs w:val="28"/>
        </w:rPr>
        <w:t xml:space="preserve">кетболу, об основах построения </w:t>
      </w:r>
      <w:r w:rsidRPr="00B706E3">
        <w:rPr>
          <w:rFonts w:ascii="Times New Roman" w:hAnsi="Times New Roman" w:cs="Times New Roman"/>
          <w:sz w:val="28"/>
          <w:szCs w:val="28"/>
        </w:rPr>
        <w:t>спортивной тренировки, о принципах</w:t>
      </w:r>
      <w:proofErr w:type="gramEnd"/>
      <w:r w:rsidRPr="00B706E3">
        <w:rPr>
          <w:rFonts w:ascii="Times New Roman" w:hAnsi="Times New Roman" w:cs="Times New Roman"/>
          <w:sz w:val="28"/>
          <w:szCs w:val="28"/>
        </w:rPr>
        <w:t xml:space="preserve"> во</w:t>
      </w:r>
      <w:r>
        <w:rPr>
          <w:rFonts w:ascii="Times New Roman" w:hAnsi="Times New Roman" w:cs="Times New Roman"/>
          <w:sz w:val="28"/>
          <w:szCs w:val="28"/>
        </w:rPr>
        <w:t xml:space="preserve">здействия физических упражнений </w:t>
      </w:r>
      <w:r w:rsidRPr="00B706E3">
        <w:rPr>
          <w:rFonts w:ascii="Times New Roman" w:hAnsi="Times New Roman" w:cs="Times New Roman"/>
          <w:sz w:val="28"/>
          <w:szCs w:val="28"/>
        </w:rPr>
        <w:t>на организм спортсменов и многие другие. На этапа</w:t>
      </w:r>
      <w:r>
        <w:rPr>
          <w:rFonts w:ascii="Times New Roman" w:hAnsi="Times New Roman" w:cs="Times New Roman"/>
          <w:sz w:val="28"/>
          <w:szCs w:val="28"/>
        </w:rPr>
        <w:t xml:space="preserve">х ССМ и ВСМ следует предлагать </w:t>
      </w:r>
      <w:r w:rsidRPr="00B706E3">
        <w:rPr>
          <w:rFonts w:ascii="Times New Roman" w:hAnsi="Times New Roman" w:cs="Times New Roman"/>
          <w:sz w:val="28"/>
          <w:szCs w:val="28"/>
        </w:rPr>
        <w:t xml:space="preserve">спортсменам самостоятельно подбирать </w:t>
      </w:r>
      <w:r>
        <w:rPr>
          <w:rFonts w:ascii="Times New Roman" w:hAnsi="Times New Roman" w:cs="Times New Roman"/>
          <w:sz w:val="28"/>
          <w:szCs w:val="28"/>
        </w:rPr>
        <w:t xml:space="preserve">соответствующие упражнения для </w:t>
      </w:r>
      <w:r w:rsidRPr="00B706E3">
        <w:rPr>
          <w:rFonts w:ascii="Times New Roman" w:hAnsi="Times New Roman" w:cs="Times New Roman"/>
          <w:sz w:val="28"/>
          <w:szCs w:val="28"/>
        </w:rPr>
        <w:t>воспитания специальных физических качеств, совершенствования технических элементов и тактических действий (взаимодейс</w:t>
      </w:r>
      <w:r>
        <w:rPr>
          <w:rFonts w:ascii="Times New Roman" w:hAnsi="Times New Roman" w:cs="Times New Roman"/>
          <w:sz w:val="28"/>
          <w:szCs w:val="28"/>
        </w:rPr>
        <w:t xml:space="preserve">твий). </w:t>
      </w:r>
      <w:r w:rsidRPr="00A63921">
        <w:rPr>
          <w:rFonts w:ascii="Times New Roman" w:hAnsi="Times New Roman" w:cs="Times New Roman"/>
          <w:sz w:val="28"/>
          <w:szCs w:val="28"/>
        </w:rPr>
        <w:t>Планы по инструкторской практике следует формировать с учетом текущих знаний, умений и навыков спортсменов.</w:t>
      </w:r>
    </w:p>
    <w:p w14:paraId="64CEA0F4" w14:textId="77777777" w:rsidR="00B706E3" w:rsidRPr="00B706E3" w:rsidRDefault="00B706E3" w:rsidP="00B706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706E3">
        <w:rPr>
          <w:rFonts w:ascii="Times New Roman" w:hAnsi="Times New Roman" w:cs="Times New Roman"/>
          <w:sz w:val="28"/>
          <w:szCs w:val="28"/>
        </w:rPr>
        <w:t xml:space="preserve">Представленная Программа имеет целью подготовить не только игроков </w:t>
      </w:r>
    </w:p>
    <w:p w14:paraId="104E141F" w14:textId="62E2F5EA" w:rsidR="00B706E3" w:rsidRDefault="00B706E3" w:rsidP="00B706E3">
      <w:pPr>
        <w:spacing w:after="0" w:line="240" w:lineRule="auto"/>
        <w:jc w:val="both"/>
        <w:rPr>
          <w:rFonts w:ascii="Times New Roman" w:hAnsi="Times New Roman" w:cs="Times New Roman"/>
          <w:sz w:val="28"/>
          <w:szCs w:val="28"/>
        </w:rPr>
      </w:pPr>
      <w:r w:rsidRPr="00B706E3">
        <w:rPr>
          <w:rFonts w:ascii="Times New Roman" w:hAnsi="Times New Roman" w:cs="Times New Roman"/>
          <w:sz w:val="28"/>
          <w:szCs w:val="28"/>
        </w:rPr>
        <w:t>высокого уровня, но и грамотных спортсменов, до</w:t>
      </w:r>
      <w:r>
        <w:rPr>
          <w:rFonts w:ascii="Times New Roman" w:hAnsi="Times New Roman" w:cs="Times New Roman"/>
          <w:sz w:val="28"/>
          <w:szCs w:val="28"/>
        </w:rPr>
        <w:t xml:space="preserve">сконально знающих правила игры </w:t>
      </w:r>
      <w:r w:rsidRPr="00B706E3">
        <w:rPr>
          <w:rFonts w:ascii="Times New Roman" w:hAnsi="Times New Roman" w:cs="Times New Roman"/>
          <w:sz w:val="28"/>
          <w:szCs w:val="28"/>
        </w:rPr>
        <w:t>баскетбола, правила поведения на игровой площадк</w:t>
      </w:r>
      <w:r>
        <w:rPr>
          <w:rFonts w:ascii="Times New Roman" w:hAnsi="Times New Roman" w:cs="Times New Roman"/>
          <w:sz w:val="28"/>
          <w:szCs w:val="28"/>
        </w:rPr>
        <w:t xml:space="preserve">е и вне ее, а также начинающих </w:t>
      </w:r>
      <w:r w:rsidRPr="00B706E3">
        <w:rPr>
          <w:rFonts w:ascii="Times New Roman" w:hAnsi="Times New Roman" w:cs="Times New Roman"/>
          <w:sz w:val="28"/>
          <w:szCs w:val="28"/>
        </w:rPr>
        <w:t>судей.</w:t>
      </w:r>
    </w:p>
    <w:p w14:paraId="705ACE9D" w14:textId="02F7C0B2" w:rsidR="00B706E3" w:rsidRPr="00B706E3" w:rsidRDefault="00B706E3" w:rsidP="00B706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706E3">
        <w:rPr>
          <w:rFonts w:ascii="Times New Roman" w:hAnsi="Times New Roman" w:cs="Times New Roman"/>
          <w:sz w:val="28"/>
          <w:szCs w:val="28"/>
        </w:rPr>
        <w:t>Судейская практика баскетболиста заключает</w:t>
      </w:r>
      <w:r>
        <w:rPr>
          <w:rFonts w:ascii="Times New Roman" w:hAnsi="Times New Roman" w:cs="Times New Roman"/>
          <w:sz w:val="28"/>
          <w:szCs w:val="28"/>
        </w:rPr>
        <w:t xml:space="preserve">ся в четком понимании основных </w:t>
      </w:r>
      <w:r w:rsidRPr="00B706E3">
        <w:rPr>
          <w:rFonts w:ascii="Times New Roman" w:hAnsi="Times New Roman" w:cs="Times New Roman"/>
          <w:sz w:val="28"/>
          <w:szCs w:val="28"/>
        </w:rPr>
        <w:t>положений правил соревнований и работы арбит</w:t>
      </w:r>
      <w:r>
        <w:rPr>
          <w:rFonts w:ascii="Times New Roman" w:hAnsi="Times New Roman" w:cs="Times New Roman"/>
          <w:sz w:val="28"/>
          <w:szCs w:val="28"/>
        </w:rPr>
        <w:t xml:space="preserve">ров в процессе игры (понимание </w:t>
      </w:r>
      <w:r w:rsidRPr="00B706E3">
        <w:rPr>
          <w:rFonts w:ascii="Times New Roman" w:hAnsi="Times New Roman" w:cs="Times New Roman"/>
          <w:sz w:val="28"/>
          <w:szCs w:val="28"/>
        </w:rPr>
        <w:t xml:space="preserve">жестов полевых судей, судей-секретарей, уметь </w:t>
      </w:r>
      <w:r>
        <w:rPr>
          <w:rFonts w:ascii="Times New Roman" w:hAnsi="Times New Roman" w:cs="Times New Roman"/>
          <w:sz w:val="28"/>
          <w:szCs w:val="28"/>
        </w:rPr>
        <w:t xml:space="preserve">читать основной протокол игры, </w:t>
      </w:r>
      <w:r w:rsidRPr="00B706E3">
        <w:rPr>
          <w:rFonts w:ascii="Times New Roman" w:hAnsi="Times New Roman" w:cs="Times New Roman"/>
          <w:sz w:val="28"/>
          <w:szCs w:val="28"/>
        </w:rPr>
        <w:t>знать основные обозначения в протоколе статистики и т.д.).</w:t>
      </w:r>
    </w:p>
    <w:p w14:paraId="66B5548B" w14:textId="77777777" w:rsidR="00B706E3" w:rsidRPr="00B706E3" w:rsidRDefault="00B706E3" w:rsidP="00B706E3">
      <w:pPr>
        <w:spacing w:after="0" w:line="240" w:lineRule="auto"/>
        <w:jc w:val="both"/>
        <w:rPr>
          <w:rFonts w:ascii="Times New Roman" w:hAnsi="Times New Roman" w:cs="Times New Roman"/>
          <w:sz w:val="28"/>
          <w:szCs w:val="28"/>
        </w:rPr>
      </w:pPr>
      <w:r w:rsidRPr="00B706E3">
        <w:rPr>
          <w:rFonts w:ascii="Times New Roman" w:hAnsi="Times New Roman" w:cs="Times New Roman"/>
          <w:sz w:val="28"/>
          <w:szCs w:val="28"/>
        </w:rPr>
        <w:t>Также баскетболистов необходимо привлекать к активной судейской практике,</w:t>
      </w:r>
    </w:p>
    <w:p w14:paraId="2692DB69" w14:textId="66D519A5" w:rsidR="00A63921" w:rsidRDefault="00B706E3" w:rsidP="00A63921">
      <w:pPr>
        <w:spacing w:after="0" w:line="240" w:lineRule="auto"/>
        <w:jc w:val="both"/>
        <w:rPr>
          <w:rFonts w:ascii="Times New Roman" w:hAnsi="Times New Roman" w:cs="Times New Roman"/>
          <w:sz w:val="28"/>
          <w:szCs w:val="28"/>
        </w:rPr>
      </w:pPr>
      <w:r w:rsidRPr="00B706E3">
        <w:rPr>
          <w:rFonts w:ascii="Times New Roman" w:hAnsi="Times New Roman" w:cs="Times New Roman"/>
          <w:sz w:val="28"/>
          <w:szCs w:val="28"/>
        </w:rPr>
        <w:t>как в роле полевого судьи, так и судьи-секретариата. Поэтому на всех этапах учебно</w:t>
      </w:r>
      <w:r>
        <w:rPr>
          <w:rFonts w:ascii="Times New Roman" w:hAnsi="Times New Roman" w:cs="Times New Roman"/>
          <w:sz w:val="28"/>
          <w:szCs w:val="28"/>
        </w:rPr>
        <w:t>-</w:t>
      </w:r>
      <w:r w:rsidRPr="00B706E3">
        <w:rPr>
          <w:rFonts w:ascii="Times New Roman" w:hAnsi="Times New Roman" w:cs="Times New Roman"/>
          <w:sz w:val="28"/>
          <w:szCs w:val="28"/>
        </w:rPr>
        <w:t>тренировочного процесса активно изучаются функциональные обязанности каждого</w:t>
      </w:r>
      <w:r>
        <w:rPr>
          <w:rFonts w:ascii="Times New Roman" w:hAnsi="Times New Roman" w:cs="Times New Roman"/>
          <w:sz w:val="28"/>
          <w:szCs w:val="28"/>
        </w:rPr>
        <w:t xml:space="preserve"> </w:t>
      </w:r>
      <w:r w:rsidRPr="00B706E3">
        <w:rPr>
          <w:rFonts w:ascii="Times New Roman" w:hAnsi="Times New Roman" w:cs="Times New Roman"/>
          <w:sz w:val="28"/>
          <w:szCs w:val="28"/>
        </w:rPr>
        <w:t>судьи-секретариата и действия полевого с</w:t>
      </w:r>
      <w:r>
        <w:rPr>
          <w:rFonts w:ascii="Times New Roman" w:hAnsi="Times New Roman" w:cs="Times New Roman"/>
          <w:sz w:val="28"/>
          <w:szCs w:val="28"/>
        </w:rPr>
        <w:t xml:space="preserve">удьи. Спортсменам предлагается </w:t>
      </w:r>
      <w:r w:rsidRPr="00B706E3">
        <w:rPr>
          <w:rFonts w:ascii="Times New Roman" w:hAnsi="Times New Roman" w:cs="Times New Roman"/>
          <w:sz w:val="28"/>
          <w:szCs w:val="28"/>
        </w:rPr>
        <w:t>принимать активное участие в судействе трениро</w:t>
      </w:r>
      <w:r>
        <w:rPr>
          <w:rFonts w:ascii="Times New Roman" w:hAnsi="Times New Roman" w:cs="Times New Roman"/>
          <w:sz w:val="28"/>
          <w:szCs w:val="28"/>
        </w:rPr>
        <w:t xml:space="preserve">вочных игр на разных судейских </w:t>
      </w:r>
      <w:r w:rsidRPr="00B706E3">
        <w:rPr>
          <w:rFonts w:ascii="Times New Roman" w:hAnsi="Times New Roman" w:cs="Times New Roman"/>
          <w:sz w:val="28"/>
          <w:szCs w:val="28"/>
        </w:rPr>
        <w:t>позициях. На 4,5 годах УТЭ разрешен</w:t>
      </w:r>
      <w:r>
        <w:rPr>
          <w:rFonts w:ascii="Times New Roman" w:hAnsi="Times New Roman" w:cs="Times New Roman"/>
          <w:sz w:val="28"/>
          <w:szCs w:val="28"/>
        </w:rPr>
        <w:t>о посещение судейских семинаров</w:t>
      </w:r>
      <w:r w:rsidR="00E8683F">
        <w:rPr>
          <w:rFonts w:ascii="Times New Roman" w:hAnsi="Times New Roman" w:cs="Times New Roman"/>
          <w:sz w:val="28"/>
          <w:szCs w:val="28"/>
        </w:rPr>
        <w:t xml:space="preserve"> </w:t>
      </w:r>
      <w:r>
        <w:rPr>
          <w:rFonts w:ascii="Times New Roman" w:hAnsi="Times New Roman" w:cs="Times New Roman"/>
          <w:sz w:val="28"/>
          <w:szCs w:val="28"/>
        </w:rPr>
        <w:t>д</w:t>
      </w:r>
      <w:r w:rsidRPr="00B706E3">
        <w:rPr>
          <w:rFonts w:ascii="Times New Roman" w:hAnsi="Times New Roman" w:cs="Times New Roman"/>
          <w:sz w:val="28"/>
          <w:szCs w:val="28"/>
        </w:rPr>
        <w:t>ля получения официального разрешения судить осн</w:t>
      </w:r>
      <w:r>
        <w:rPr>
          <w:rFonts w:ascii="Times New Roman" w:hAnsi="Times New Roman" w:cs="Times New Roman"/>
          <w:sz w:val="28"/>
          <w:szCs w:val="28"/>
        </w:rPr>
        <w:t xml:space="preserve">овные соревнования и игры, как </w:t>
      </w:r>
      <w:r w:rsidRPr="00B706E3">
        <w:rPr>
          <w:rFonts w:ascii="Times New Roman" w:hAnsi="Times New Roman" w:cs="Times New Roman"/>
          <w:sz w:val="28"/>
          <w:szCs w:val="28"/>
        </w:rPr>
        <w:t xml:space="preserve">в качестве судьи в поле, так и судьи-секретариата. </w:t>
      </w:r>
      <w:r w:rsidRPr="00A63921">
        <w:rPr>
          <w:rFonts w:ascii="Times New Roman" w:hAnsi="Times New Roman" w:cs="Times New Roman"/>
          <w:sz w:val="28"/>
          <w:szCs w:val="28"/>
        </w:rPr>
        <w:t>В план работы по судейской практике следует, также, включать теоретические темы, такие как: основы организации и проведения официальных соревнований по баскетболу; особенности работы судей по баскетболу, изменения и нововведения в официальных правилах соревнований по баскетболу; способы проведения соревнований по баскетболу, составление календаря игр и т.д. Следует подключать спортсменов старших групп к организации и проведению соревнований у младших обучающихся.</w:t>
      </w:r>
    </w:p>
    <w:p w14:paraId="2DB5990C" w14:textId="73F9B368" w:rsidR="00901D0A" w:rsidRDefault="006D1359" w:rsidP="00A63921">
      <w:pPr>
        <w:pStyle w:val="af1"/>
        <w:ind w:right="-2" w:firstLine="708"/>
        <w:jc w:val="both"/>
        <w:rPr>
          <w:sz w:val="28"/>
          <w:szCs w:val="28"/>
        </w:rPr>
      </w:pPr>
      <w:r>
        <w:rPr>
          <w:sz w:val="28"/>
          <w:szCs w:val="28"/>
        </w:rPr>
        <w:t xml:space="preserve">План </w:t>
      </w:r>
      <w:r w:rsidR="00901D0A">
        <w:rPr>
          <w:sz w:val="28"/>
          <w:szCs w:val="28"/>
        </w:rPr>
        <w:t xml:space="preserve"> инструкторской и судейской практики по этапам спортивной подготовки</w:t>
      </w:r>
      <w:r w:rsidR="00901D0A" w:rsidRPr="00676376">
        <w:rPr>
          <w:sz w:val="28"/>
          <w:szCs w:val="28"/>
        </w:rPr>
        <w:t xml:space="preserve"> </w:t>
      </w:r>
      <w:r w:rsidR="00A4542F">
        <w:rPr>
          <w:sz w:val="28"/>
          <w:szCs w:val="28"/>
        </w:rPr>
        <w:t>указан в таблице 9</w:t>
      </w:r>
      <w:r w:rsidR="00901D0A">
        <w:rPr>
          <w:sz w:val="28"/>
          <w:szCs w:val="28"/>
        </w:rPr>
        <w:t>.</w:t>
      </w:r>
    </w:p>
    <w:p w14:paraId="5356B93D" w14:textId="404FD599" w:rsidR="00E16024" w:rsidRDefault="00644B57" w:rsidP="000A5BA2">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5F93">
        <w:rPr>
          <w:rFonts w:ascii="Times New Roman" w:hAnsi="Times New Roman" w:cs="Times New Roman"/>
          <w:sz w:val="28"/>
          <w:szCs w:val="28"/>
        </w:rPr>
        <w:tab/>
      </w:r>
      <w:r w:rsidR="00E75F93">
        <w:rPr>
          <w:rFonts w:ascii="Times New Roman" w:hAnsi="Times New Roman" w:cs="Times New Roman"/>
          <w:sz w:val="28"/>
          <w:szCs w:val="28"/>
        </w:rPr>
        <w:tab/>
      </w:r>
      <w:r w:rsidR="00E75F93">
        <w:rPr>
          <w:rFonts w:ascii="Times New Roman" w:hAnsi="Times New Roman" w:cs="Times New Roman"/>
          <w:sz w:val="28"/>
          <w:szCs w:val="28"/>
        </w:rPr>
        <w:tab/>
      </w:r>
      <w:r w:rsidR="00E75F93">
        <w:rPr>
          <w:rFonts w:ascii="Times New Roman" w:hAnsi="Times New Roman" w:cs="Times New Roman"/>
          <w:sz w:val="28"/>
          <w:szCs w:val="28"/>
        </w:rPr>
        <w:tab/>
      </w:r>
      <w:r w:rsidR="00E75F93">
        <w:rPr>
          <w:rFonts w:ascii="Times New Roman" w:hAnsi="Times New Roman" w:cs="Times New Roman"/>
          <w:sz w:val="28"/>
          <w:szCs w:val="28"/>
        </w:rPr>
        <w:tab/>
      </w:r>
      <w:r w:rsidR="00E75F93">
        <w:rPr>
          <w:rFonts w:ascii="Times New Roman" w:hAnsi="Times New Roman" w:cs="Times New Roman"/>
          <w:sz w:val="28"/>
          <w:szCs w:val="28"/>
        </w:rPr>
        <w:tab/>
      </w:r>
      <w:r w:rsidR="006D1359">
        <w:rPr>
          <w:rFonts w:ascii="Times New Roman" w:hAnsi="Times New Roman" w:cs="Times New Roman"/>
          <w:sz w:val="28"/>
          <w:szCs w:val="28"/>
        </w:rPr>
        <w:t>Таблица 9</w:t>
      </w:r>
      <w:r w:rsidR="00B81B82">
        <w:rPr>
          <w:rFonts w:ascii="Times New Roman" w:hAnsi="Times New Roman" w:cs="Times New Roman"/>
          <w:sz w:val="28"/>
          <w:szCs w:val="28"/>
        </w:rPr>
        <w:t>.</w:t>
      </w:r>
    </w:p>
    <w:tbl>
      <w:tblPr>
        <w:tblStyle w:val="aff1"/>
        <w:tblW w:w="10173" w:type="dxa"/>
        <w:tblLook w:val="04A0" w:firstRow="1" w:lastRow="0" w:firstColumn="1" w:lastColumn="0" w:noHBand="0" w:noVBand="1"/>
      </w:tblPr>
      <w:tblGrid>
        <w:gridCol w:w="2571"/>
        <w:gridCol w:w="2403"/>
        <w:gridCol w:w="2301"/>
        <w:gridCol w:w="2898"/>
      </w:tblGrid>
      <w:tr w:rsidR="00644B57" w:rsidRPr="00491188" w14:paraId="0318CF4F" w14:textId="77777777" w:rsidTr="00B81B82">
        <w:tc>
          <w:tcPr>
            <w:tcW w:w="2571" w:type="dxa"/>
          </w:tcPr>
          <w:p w14:paraId="39228380" w14:textId="78D3E1D3" w:rsidR="00644B57"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Этап спортивной подготовки</w:t>
            </w:r>
          </w:p>
        </w:tc>
        <w:tc>
          <w:tcPr>
            <w:tcW w:w="2403" w:type="dxa"/>
          </w:tcPr>
          <w:p w14:paraId="7C1B9B97" w14:textId="738B5BED" w:rsidR="00644B57"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Мероприятия</w:t>
            </w:r>
          </w:p>
        </w:tc>
        <w:tc>
          <w:tcPr>
            <w:tcW w:w="2301" w:type="dxa"/>
          </w:tcPr>
          <w:p w14:paraId="4A2CF035" w14:textId="4452921A" w:rsidR="00644B57"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Сроки проведения</w:t>
            </w:r>
          </w:p>
        </w:tc>
        <w:tc>
          <w:tcPr>
            <w:tcW w:w="2898" w:type="dxa"/>
          </w:tcPr>
          <w:p w14:paraId="390800F0" w14:textId="2EBBC4CA" w:rsidR="00644B57"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Рекомендации по проведению мероприятий</w:t>
            </w:r>
          </w:p>
        </w:tc>
      </w:tr>
      <w:tr w:rsidR="003F1672" w:rsidRPr="00491188" w14:paraId="0BD99613" w14:textId="77777777" w:rsidTr="00B81B82">
        <w:tc>
          <w:tcPr>
            <w:tcW w:w="2571" w:type="dxa"/>
            <w:vMerge w:val="restart"/>
          </w:tcPr>
          <w:p w14:paraId="69D5AE30" w14:textId="2757C848" w:rsidR="003F1672"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Учебно-тренировочный этап (этап спортивной специализации)</w:t>
            </w:r>
          </w:p>
        </w:tc>
        <w:tc>
          <w:tcPr>
            <w:tcW w:w="7602" w:type="dxa"/>
            <w:gridSpan w:val="3"/>
          </w:tcPr>
          <w:p w14:paraId="5B0FE539" w14:textId="57F684F6" w:rsidR="003F1672" w:rsidRPr="00491188" w:rsidRDefault="003F1672" w:rsidP="003F1672">
            <w:pPr>
              <w:pStyle w:val="af6"/>
              <w:spacing w:after="0" w:line="240" w:lineRule="auto"/>
              <w:ind w:left="0"/>
              <w:jc w:val="center"/>
              <w:rPr>
                <w:rFonts w:ascii="Times New Roman" w:hAnsi="Times New Roman" w:cs="Times New Roman"/>
                <w:sz w:val="26"/>
                <w:szCs w:val="26"/>
              </w:rPr>
            </w:pPr>
            <w:r w:rsidRPr="00491188">
              <w:rPr>
                <w:rFonts w:ascii="Times New Roman" w:hAnsi="Times New Roman" w:cs="Times New Roman"/>
                <w:sz w:val="26"/>
                <w:szCs w:val="26"/>
              </w:rPr>
              <w:t>Инструкторская практика:</w:t>
            </w:r>
          </w:p>
        </w:tc>
      </w:tr>
      <w:tr w:rsidR="003F1672" w:rsidRPr="00491188" w14:paraId="4B920C1C" w14:textId="77777777" w:rsidTr="00B81B82">
        <w:tc>
          <w:tcPr>
            <w:tcW w:w="2571" w:type="dxa"/>
            <w:vMerge/>
          </w:tcPr>
          <w:p w14:paraId="355F0CA0" w14:textId="77777777" w:rsidR="003F1672" w:rsidRPr="00491188" w:rsidRDefault="003F1672" w:rsidP="000A5BA2">
            <w:pPr>
              <w:pStyle w:val="af6"/>
              <w:spacing w:after="0" w:line="240" w:lineRule="auto"/>
              <w:ind w:left="0"/>
              <w:jc w:val="both"/>
              <w:rPr>
                <w:rFonts w:ascii="Times New Roman" w:hAnsi="Times New Roman" w:cs="Times New Roman"/>
                <w:sz w:val="26"/>
                <w:szCs w:val="26"/>
              </w:rPr>
            </w:pPr>
          </w:p>
        </w:tc>
        <w:tc>
          <w:tcPr>
            <w:tcW w:w="2403" w:type="dxa"/>
          </w:tcPr>
          <w:p w14:paraId="1A743908" w14:textId="278A32AA" w:rsidR="003F1672"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Теоретические занятия</w:t>
            </w:r>
          </w:p>
        </w:tc>
        <w:tc>
          <w:tcPr>
            <w:tcW w:w="2301" w:type="dxa"/>
          </w:tcPr>
          <w:p w14:paraId="77BCB8C0" w14:textId="7BC65C8D" w:rsidR="003F1672"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c>
          <w:tcPr>
            <w:tcW w:w="2898" w:type="dxa"/>
          </w:tcPr>
          <w:p w14:paraId="1E089D94" w14:textId="03D9814A" w:rsidR="003F1672"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Научить обучающихся начальным знаниям спортивной терминологии, умению составлять конспект отдельных частей занятия</w:t>
            </w:r>
          </w:p>
        </w:tc>
      </w:tr>
      <w:tr w:rsidR="003F1672" w:rsidRPr="00491188" w14:paraId="44297A1D" w14:textId="77777777" w:rsidTr="00B81B82">
        <w:tc>
          <w:tcPr>
            <w:tcW w:w="2571" w:type="dxa"/>
            <w:vMerge/>
          </w:tcPr>
          <w:p w14:paraId="3CE763BE" w14:textId="77777777" w:rsidR="003F1672" w:rsidRPr="00491188" w:rsidRDefault="003F1672" w:rsidP="000A5BA2">
            <w:pPr>
              <w:pStyle w:val="af6"/>
              <w:spacing w:after="0" w:line="240" w:lineRule="auto"/>
              <w:ind w:left="0"/>
              <w:jc w:val="both"/>
              <w:rPr>
                <w:rFonts w:ascii="Times New Roman" w:hAnsi="Times New Roman" w:cs="Times New Roman"/>
                <w:sz w:val="26"/>
                <w:szCs w:val="26"/>
              </w:rPr>
            </w:pPr>
          </w:p>
        </w:tc>
        <w:tc>
          <w:tcPr>
            <w:tcW w:w="2403" w:type="dxa"/>
          </w:tcPr>
          <w:p w14:paraId="13EA3423" w14:textId="4A41B54B" w:rsidR="003F1672"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Практические занятия</w:t>
            </w:r>
          </w:p>
        </w:tc>
        <w:tc>
          <w:tcPr>
            <w:tcW w:w="2301" w:type="dxa"/>
          </w:tcPr>
          <w:p w14:paraId="1ADEDA77" w14:textId="64BCCFC5" w:rsidR="003F1672"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c>
          <w:tcPr>
            <w:tcW w:w="2898" w:type="dxa"/>
          </w:tcPr>
          <w:p w14:paraId="726FC019" w14:textId="34A06F71" w:rsidR="003F1672"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Проведение обучающимися отдельных частей занятия в своей группе с использованием спортивной терминологии, показом технических элементов</w:t>
            </w:r>
            <w:proofErr w:type="gramStart"/>
            <w:r w:rsidRPr="00491188">
              <w:rPr>
                <w:rFonts w:ascii="Times New Roman" w:hAnsi="Times New Roman" w:cs="Times New Roman"/>
                <w:sz w:val="26"/>
                <w:szCs w:val="26"/>
              </w:rPr>
              <w:t xml:space="preserve"> ,</w:t>
            </w:r>
            <w:proofErr w:type="gramEnd"/>
            <w:r w:rsidRPr="00491188">
              <w:rPr>
                <w:rFonts w:ascii="Times New Roman" w:hAnsi="Times New Roman" w:cs="Times New Roman"/>
                <w:sz w:val="26"/>
                <w:szCs w:val="26"/>
              </w:rPr>
              <w:t xml:space="preserve"> умение выявлять ошибки.</w:t>
            </w:r>
          </w:p>
        </w:tc>
      </w:tr>
      <w:tr w:rsidR="003F1672" w:rsidRPr="00491188" w14:paraId="07900DC9" w14:textId="77777777" w:rsidTr="00B81B82">
        <w:tc>
          <w:tcPr>
            <w:tcW w:w="2571" w:type="dxa"/>
            <w:vMerge/>
          </w:tcPr>
          <w:p w14:paraId="063E8E45" w14:textId="77777777" w:rsidR="003F1672" w:rsidRPr="00491188" w:rsidRDefault="003F1672" w:rsidP="000A5BA2">
            <w:pPr>
              <w:pStyle w:val="af6"/>
              <w:spacing w:after="0" w:line="240" w:lineRule="auto"/>
              <w:ind w:left="0"/>
              <w:jc w:val="both"/>
              <w:rPr>
                <w:rFonts w:ascii="Times New Roman" w:hAnsi="Times New Roman" w:cs="Times New Roman"/>
                <w:sz w:val="26"/>
                <w:szCs w:val="26"/>
              </w:rPr>
            </w:pPr>
          </w:p>
        </w:tc>
        <w:tc>
          <w:tcPr>
            <w:tcW w:w="7602" w:type="dxa"/>
            <w:gridSpan w:val="3"/>
          </w:tcPr>
          <w:p w14:paraId="1B4A2C3E" w14:textId="1DE8C27F" w:rsidR="003F1672"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Судейская практика:</w:t>
            </w:r>
          </w:p>
        </w:tc>
      </w:tr>
      <w:tr w:rsidR="003F1672" w:rsidRPr="00491188" w14:paraId="2EB36662" w14:textId="77777777" w:rsidTr="00B81B82">
        <w:tc>
          <w:tcPr>
            <w:tcW w:w="2571" w:type="dxa"/>
            <w:vMerge/>
          </w:tcPr>
          <w:p w14:paraId="3C6D8188" w14:textId="77777777" w:rsidR="003F1672" w:rsidRPr="00491188" w:rsidRDefault="003F1672" w:rsidP="000A5BA2">
            <w:pPr>
              <w:pStyle w:val="af6"/>
              <w:spacing w:after="0" w:line="240" w:lineRule="auto"/>
              <w:ind w:left="0"/>
              <w:jc w:val="both"/>
              <w:rPr>
                <w:rFonts w:ascii="Times New Roman" w:hAnsi="Times New Roman" w:cs="Times New Roman"/>
                <w:sz w:val="26"/>
                <w:szCs w:val="26"/>
              </w:rPr>
            </w:pPr>
          </w:p>
        </w:tc>
        <w:tc>
          <w:tcPr>
            <w:tcW w:w="2403" w:type="dxa"/>
          </w:tcPr>
          <w:p w14:paraId="500F0A02" w14:textId="4F366296" w:rsidR="003F1672"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Теоретические занятия</w:t>
            </w:r>
          </w:p>
        </w:tc>
        <w:tc>
          <w:tcPr>
            <w:tcW w:w="2301" w:type="dxa"/>
          </w:tcPr>
          <w:p w14:paraId="6BFFD321" w14:textId="7470EB55" w:rsidR="003F1672"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c>
          <w:tcPr>
            <w:tcW w:w="2898" w:type="dxa"/>
          </w:tcPr>
          <w:p w14:paraId="5053821D" w14:textId="055AE620" w:rsidR="00901D0A" w:rsidRPr="00491188" w:rsidRDefault="003F1672"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Уделять внимание знаниям правил вида спорта</w:t>
            </w:r>
            <w:r w:rsidR="006D1359">
              <w:rPr>
                <w:rFonts w:ascii="Times New Roman" w:hAnsi="Times New Roman" w:cs="Times New Roman"/>
                <w:sz w:val="26"/>
                <w:szCs w:val="26"/>
              </w:rPr>
              <w:t xml:space="preserve"> «баскетбол»</w:t>
            </w:r>
            <w:r w:rsidRPr="00491188">
              <w:rPr>
                <w:rFonts w:ascii="Times New Roman" w:hAnsi="Times New Roman" w:cs="Times New Roman"/>
                <w:sz w:val="26"/>
                <w:szCs w:val="26"/>
              </w:rPr>
              <w:t xml:space="preserve">, </w:t>
            </w:r>
            <w:r w:rsidRPr="00491188">
              <w:rPr>
                <w:rFonts w:ascii="Times New Roman" w:hAnsi="Times New Roman" w:cs="Times New Roman"/>
                <w:sz w:val="26"/>
                <w:szCs w:val="26"/>
              </w:rPr>
              <w:lastRenderedPageBreak/>
              <w:t>умению решать ситуативные вопросы</w:t>
            </w:r>
          </w:p>
        </w:tc>
      </w:tr>
      <w:tr w:rsidR="00CA7605" w:rsidRPr="00491188" w14:paraId="4658E15D" w14:textId="77777777" w:rsidTr="00B81B82">
        <w:trPr>
          <w:trHeight w:val="8059"/>
        </w:trPr>
        <w:tc>
          <w:tcPr>
            <w:tcW w:w="2571" w:type="dxa"/>
            <w:vMerge/>
          </w:tcPr>
          <w:p w14:paraId="336B7AE5" w14:textId="77777777" w:rsidR="00CA7605" w:rsidRPr="00491188" w:rsidRDefault="00CA7605" w:rsidP="000A5BA2">
            <w:pPr>
              <w:pStyle w:val="af6"/>
              <w:spacing w:after="0" w:line="240" w:lineRule="auto"/>
              <w:ind w:left="0"/>
              <w:jc w:val="both"/>
              <w:rPr>
                <w:rFonts w:ascii="Times New Roman" w:hAnsi="Times New Roman" w:cs="Times New Roman"/>
                <w:sz w:val="26"/>
                <w:szCs w:val="26"/>
              </w:rPr>
            </w:pPr>
          </w:p>
        </w:tc>
        <w:tc>
          <w:tcPr>
            <w:tcW w:w="2403" w:type="dxa"/>
          </w:tcPr>
          <w:p w14:paraId="3D566CFF" w14:textId="3EBC82E4" w:rsidR="00CA7605" w:rsidRPr="00491188" w:rsidRDefault="00CA7605"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Практические занятия</w:t>
            </w:r>
          </w:p>
        </w:tc>
        <w:tc>
          <w:tcPr>
            <w:tcW w:w="2301" w:type="dxa"/>
          </w:tcPr>
          <w:p w14:paraId="37A04941" w14:textId="2CAC071C" w:rsidR="00CA7605" w:rsidRPr="00491188" w:rsidRDefault="00CA7605"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c>
          <w:tcPr>
            <w:tcW w:w="2898" w:type="dxa"/>
          </w:tcPr>
          <w:p w14:paraId="1B271B8E" w14:textId="272A481A" w:rsidR="00CA7605" w:rsidRPr="00491188" w:rsidRDefault="00CA7605"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Необходимо постепенное приобретение практических знаний </w:t>
            </w:r>
            <w:proofErr w:type="gramStart"/>
            <w:r w:rsidRPr="00491188">
              <w:rPr>
                <w:rFonts w:ascii="Times New Roman" w:hAnsi="Times New Roman" w:cs="Times New Roman"/>
                <w:sz w:val="26"/>
                <w:szCs w:val="26"/>
              </w:rPr>
              <w:t>обучающимися</w:t>
            </w:r>
            <w:proofErr w:type="gramEnd"/>
            <w:r w:rsidRPr="00491188">
              <w:rPr>
                <w:rFonts w:ascii="Times New Roman" w:hAnsi="Times New Roman" w:cs="Times New Roman"/>
                <w:sz w:val="26"/>
                <w:szCs w:val="26"/>
              </w:rPr>
              <w:t xml:space="preserve"> начиная с судейства на учебно-тренировочном занятии с последующим участием в судействе </w:t>
            </w:r>
            <w:proofErr w:type="spellStart"/>
            <w:r w:rsidRPr="00491188">
              <w:rPr>
                <w:rFonts w:ascii="Times New Roman" w:hAnsi="Times New Roman" w:cs="Times New Roman"/>
                <w:sz w:val="26"/>
                <w:szCs w:val="26"/>
              </w:rPr>
              <w:t>внутришкольных</w:t>
            </w:r>
            <w:proofErr w:type="spellEnd"/>
            <w:r w:rsidRPr="00491188">
              <w:rPr>
                <w:rFonts w:ascii="Times New Roman" w:hAnsi="Times New Roman" w:cs="Times New Roman"/>
                <w:sz w:val="26"/>
                <w:szCs w:val="26"/>
              </w:rPr>
              <w:t xml:space="preserve"> и иных спортивных мероприятий. Стремиться получить квалификационную категорию спортивного судьи «юный спортивный судья»</w:t>
            </w:r>
          </w:p>
        </w:tc>
      </w:tr>
      <w:tr w:rsidR="00CA7605" w:rsidRPr="00491188" w14:paraId="5ED9CABB" w14:textId="77777777" w:rsidTr="00B81B82">
        <w:tc>
          <w:tcPr>
            <w:tcW w:w="2571" w:type="dxa"/>
          </w:tcPr>
          <w:p w14:paraId="5F795416" w14:textId="794AC33A" w:rsidR="00CA7605" w:rsidRPr="00491188" w:rsidRDefault="00CA7605" w:rsidP="000A5BA2">
            <w:pPr>
              <w:pStyle w:val="af6"/>
              <w:spacing w:after="0" w:line="240" w:lineRule="auto"/>
              <w:ind w:left="0"/>
              <w:jc w:val="both"/>
              <w:rPr>
                <w:rFonts w:ascii="Times New Roman" w:hAnsi="Times New Roman" w:cs="Times New Roman"/>
                <w:sz w:val="26"/>
                <w:szCs w:val="26"/>
              </w:rPr>
            </w:pPr>
          </w:p>
        </w:tc>
        <w:tc>
          <w:tcPr>
            <w:tcW w:w="7602" w:type="dxa"/>
            <w:gridSpan w:val="3"/>
          </w:tcPr>
          <w:p w14:paraId="6BF987C0" w14:textId="56CE696C" w:rsidR="00CA7605" w:rsidRPr="00491188" w:rsidRDefault="00CA7605"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Инструкторская практика:</w:t>
            </w:r>
          </w:p>
        </w:tc>
      </w:tr>
      <w:tr w:rsidR="00CA7605" w:rsidRPr="00491188" w14:paraId="37C5D03B" w14:textId="77777777" w:rsidTr="00B81B82">
        <w:tc>
          <w:tcPr>
            <w:tcW w:w="2571" w:type="dxa"/>
          </w:tcPr>
          <w:p w14:paraId="2325E5AA" w14:textId="443081D4" w:rsidR="00CA7605" w:rsidRPr="00491188" w:rsidRDefault="00CA7605"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Этапы совершенствования спортивного мастерства и высшего спортивного мастерства</w:t>
            </w:r>
          </w:p>
        </w:tc>
        <w:tc>
          <w:tcPr>
            <w:tcW w:w="2403" w:type="dxa"/>
          </w:tcPr>
          <w:p w14:paraId="7FE86340" w14:textId="78BC6A96" w:rsidR="00CA7605" w:rsidRPr="00491188" w:rsidRDefault="00CA7605"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Теоретические занятия</w:t>
            </w:r>
          </w:p>
        </w:tc>
        <w:tc>
          <w:tcPr>
            <w:tcW w:w="2301" w:type="dxa"/>
          </w:tcPr>
          <w:p w14:paraId="11348CCF" w14:textId="2E80324C" w:rsidR="00CA7605" w:rsidRPr="00491188" w:rsidRDefault="00CA7605"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c>
          <w:tcPr>
            <w:tcW w:w="2898" w:type="dxa"/>
          </w:tcPr>
          <w:p w14:paraId="280A8CBC" w14:textId="6884CDA0" w:rsidR="00CA7605" w:rsidRPr="00491188" w:rsidRDefault="00CA7605"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Научить </w:t>
            </w:r>
            <w:proofErr w:type="gramStart"/>
            <w:r w:rsidRPr="00491188">
              <w:rPr>
                <w:rFonts w:ascii="Times New Roman" w:hAnsi="Times New Roman" w:cs="Times New Roman"/>
                <w:sz w:val="26"/>
                <w:szCs w:val="26"/>
              </w:rPr>
              <w:t>обучающихся</w:t>
            </w:r>
            <w:proofErr w:type="gramEnd"/>
            <w:r w:rsidRPr="00491188">
              <w:rPr>
                <w:rFonts w:ascii="Times New Roman" w:hAnsi="Times New Roman" w:cs="Times New Roman"/>
                <w:sz w:val="26"/>
                <w:szCs w:val="26"/>
              </w:rPr>
              <w:t xml:space="preserve"> углубленным знаниям спортивной терминологии, умению составлять конспект занятия</w:t>
            </w:r>
          </w:p>
        </w:tc>
      </w:tr>
      <w:tr w:rsidR="00CA7605" w:rsidRPr="00491188" w14:paraId="626F6B93" w14:textId="77777777" w:rsidTr="00B81B82">
        <w:tc>
          <w:tcPr>
            <w:tcW w:w="2571" w:type="dxa"/>
          </w:tcPr>
          <w:p w14:paraId="782CFF30" w14:textId="77777777" w:rsidR="00CA7605" w:rsidRPr="00491188" w:rsidRDefault="00CA7605" w:rsidP="000A5BA2">
            <w:pPr>
              <w:pStyle w:val="af6"/>
              <w:spacing w:after="0" w:line="240" w:lineRule="auto"/>
              <w:ind w:left="0"/>
              <w:jc w:val="both"/>
              <w:rPr>
                <w:rFonts w:ascii="Times New Roman" w:hAnsi="Times New Roman" w:cs="Times New Roman"/>
                <w:sz w:val="26"/>
                <w:szCs w:val="26"/>
              </w:rPr>
            </w:pPr>
          </w:p>
        </w:tc>
        <w:tc>
          <w:tcPr>
            <w:tcW w:w="2403" w:type="dxa"/>
          </w:tcPr>
          <w:p w14:paraId="7146D204" w14:textId="1D937785" w:rsidR="00CA7605" w:rsidRPr="00491188" w:rsidRDefault="00CA7605"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Практические занятия</w:t>
            </w:r>
          </w:p>
        </w:tc>
        <w:tc>
          <w:tcPr>
            <w:tcW w:w="2301" w:type="dxa"/>
          </w:tcPr>
          <w:p w14:paraId="44F3CDC7" w14:textId="08AAE0F1" w:rsidR="00CA7605" w:rsidRPr="00491188" w:rsidRDefault="00CA7605"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c>
          <w:tcPr>
            <w:tcW w:w="2898" w:type="dxa"/>
          </w:tcPr>
          <w:p w14:paraId="582A1B8A" w14:textId="0A8C217A" w:rsidR="00CA7605" w:rsidRPr="00491188" w:rsidRDefault="00CA7605" w:rsidP="00CA7605">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Проведение обучающимися занятий с младшими группами, руководить обучающимися на спортивных соревнованиях в качестве помощника тренера-преподавателя </w:t>
            </w:r>
          </w:p>
        </w:tc>
      </w:tr>
      <w:tr w:rsidR="00CA7605" w:rsidRPr="00491188" w14:paraId="3B08941D" w14:textId="77777777" w:rsidTr="00B81B82">
        <w:tc>
          <w:tcPr>
            <w:tcW w:w="2571" w:type="dxa"/>
          </w:tcPr>
          <w:p w14:paraId="2B10FDD5" w14:textId="77777777" w:rsidR="00CA7605" w:rsidRPr="00491188" w:rsidRDefault="00CA7605" w:rsidP="000A5BA2">
            <w:pPr>
              <w:pStyle w:val="af6"/>
              <w:spacing w:after="0" w:line="240" w:lineRule="auto"/>
              <w:ind w:left="0"/>
              <w:jc w:val="both"/>
              <w:rPr>
                <w:rFonts w:ascii="Times New Roman" w:hAnsi="Times New Roman" w:cs="Times New Roman"/>
                <w:sz w:val="26"/>
                <w:szCs w:val="26"/>
              </w:rPr>
            </w:pPr>
          </w:p>
        </w:tc>
        <w:tc>
          <w:tcPr>
            <w:tcW w:w="7602" w:type="dxa"/>
            <w:gridSpan w:val="3"/>
          </w:tcPr>
          <w:p w14:paraId="1E479414" w14:textId="2849CBDA" w:rsidR="00CA7605" w:rsidRPr="00491188" w:rsidRDefault="00CA7605"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Судейская практика:</w:t>
            </w:r>
          </w:p>
        </w:tc>
      </w:tr>
      <w:tr w:rsidR="00330348" w:rsidRPr="00491188" w14:paraId="6D9D112D" w14:textId="77777777" w:rsidTr="00B81B82">
        <w:tc>
          <w:tcPr>
            <w:tcW w:w="2571" w:type="dxa"/>
            <w:vMerge w:val="restart"/>
          </w:tcPr>
          <w:p w14:paraId="0B1FDE4E" w14:textId="77777777" w:rsidR="00330348" w:rsidRPr="00491188" w:rsidRDefault="00330348" w:rsidP="000A5BA2">
            <w:pPr>
              <w:pStyle w:val="af6"/>
              <w:spacing w:after="0" w:line="240" w:lineRule="auto"/>
              <w:ind w:left="0"/>
              <w:jc w:val="both"/>
              <w:rPr>
                <w:rFonts w:ascii="Times New Roman" w:hAnsi="Times New Roman" w:cs="Times New Roman"/>
                <w:sz w:val="26"/>
                <w:szCs w:val="26"/>
              </w:rPr>
            </w:pPr>
          </w:p>
        </w:tc>
        <w:tc>
          <w:tcPr>
            <w:tcW w:w="2403" w:type="dxa"/>
          </w:tcPr>
          <w:p w14:paraId="60A01D37" w14:textId="353F2A82" w:rsidR="00330348" w:rsidRPr="00491188" w:rsidRDefault="00330348"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Теоретические занятия</w:t>
            </w:r>
          </w:p>
        </w:tc>
        <w:tc>
          <w:tcPr>
            <w:tcW w:w="2301" w:type="dxa"/>
          </w:tcPr>
          <w:p w14:paraId="798DC0BC" w14:textId="6E349266" w:rsidR="00330348" w:rsidRPr="00491188" w:rsidRDefault="00330348"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c>
          <w:tcPr>
            <w:tcW w:w="2898" w:type="dxa"/>
          </w:tcPr>
          <w:p w14:paraId="4E27F2DE" w14:textId="7563BAD7" w:rsidR="00330348" w:rsidRPr="00491188" w:rsidRDefault="00330348"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Углубленное изучение правил вида спорта </w:t>
            </w:r>
            <w:r w:rsidR="006D1359">
              <w:rPr>
                <w:rFonts w:ascii="Times New Roman" w:hAnsi="Times New Roman" w:cs="Times New Roman"/>
                <w:sz w:val="26"/>
                <w:szCs w:val="26"/>
              </w:rPr>
              <w:lastRenderedPageBreak/>
              <w:t>«</w:t>
            </w:r>
            <w:proofErr w:type="spellStart"/>
            <w:r w:rsidR="006D1359">
              <w:rPr>
                <w:rFonts w:ascii="Times New Roman" w:hAnsi="Times New Roman" w:cs="Times New Roman"/>
                <w:sz w:val="26"/>
                <w:szCs w:val="26"/>
              </w:rPr>
              <w:t>баскетбол»</w:t>
            </w:r>
            <w:proofErr w:type="gramStart"/>
            <w:r w:rsidRPr="00491188">
              <w:rPr>
                <w:rFonts w:ascii="Times New Roman" w:hAnsi="Times New Roman" w:cs="Times New Roman"/>
                <w:sz w:val="26"/>
                <w:szCs w:val="26"/>
              </w:rPr>
              <w:t>,у</w:t>
            </w:r>
            <w:proofErr w:type="gramEnd"/>
            <w:r w:rsidRPr="00491188">
              <w:rPr>
                <w:rFonts w:ascii="Times New Roman" w:hAnsi="Times New Roman" w:cs="Times New Roman"/>
                <w:sz w:val="26"/>
                <w:szCs w:val="26"/>
              </w:rPr>
              <w:t>мение</w:t>
            </w:r>
            <w:proofErr w:type="spellEnd"/>
            <w:r w:rsidRPr="00491188">
              <w:rPr>
                <w:rFonts w:ascii="Times New Roman" w:hAnsi="Times New Roman" w:cs="Times New Roman"/>
                <w:sz w:val="26"/>
                <w:szCs w:val="26"/>
              </w:rPr>
              <w:t xml:space="preserve"> решать сложные ситуативные вопросы</w:t>
            </w:r>
          </w:p>
        </w:tc>
      </w:tr>
      <w:tr w:rsidR="00330348" w:rsidRPr="00491188" w14:paraId="1A164F71" w14:textId="77777777" w:rsidTr="00B81B82">
        <w:tc>
          <w:tcPr>
            <w:tcW w:w="2571" w:type="dxa"/>
            <w:vMerge/>
          </w:tcPr>
          <w:p w14:paraId="7FD7632C" w14:textId="77777777" w:rsidR="00330348" w:rsidRPr="00491188" w:rsidRDefault="00330348" w:rsidP="000A5BA2">
            <w:pPr>
              <w:pStyle w:val="af6"/>
              <w:spacing w:after="0" w:line="240" w:lineRule="auto"/>
              <w:ind w:left="0"/>
              <w:jc w:val="both"/>
              <w:rPr>
                <w:rFonts w:ascii="Times New Roman" w:hAnsi="Times New Roman" w:cs="Times New Roman"/>
                <w:sz w:val="26"/>
                <w:szCs w:val="26"/>
              </w:rPr>
            </w:pPr>
          </w:p>
        </w:tc>
        <w:tc>
          <w:tcPr>
            <w:tcW w:w="2403" w:type="dxa"/>
          </w:tcPr>
          <w:p w14:paraId="05049A48" w14:textId="0045598B" w:rsidR="00330348" w:rsidRPr="00491188" w:rsidRDefault="00330348"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Практические занятия</w:t>
            </w:r>
          </w:p>
        </w:tc>
        <w:tc>
          <w:tcPr>
            <w:tcW w:w="2301" w:type="dxa"/>
          </w:tcPr>
          <w:p w14:paraId="1C9F630C" w14:textId="7F88E7FC" w:rsidR="00330348" w:rsidRPr="00491188" w:rsidRDefault="00330348" w:rsidP="000A5BA2">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c>
          <w:tcPr>
            <w:tcW w:w="2898" w:type="dxa"/>
          </w:tcPr>
          <w:p w14:paraId="29A78140" w14:textId="7C2925F0" w:rsidR="00330348" w:rsidRPr="00491188" w:rsidRDefault="00330348" w:rsidP="000A5BA2">
            <w:pPr>
              <w:pStyle w:val="af6"/>
              <w:spacing w:after="0" w:line="240" w:lineRule="auto"/>
              <w:ind w:left="0"/>
              <w:jc w:val="both"/>
              <w:rPr>
                <w:rFonts w:ascii="Times New Roman" w:hAnsi="Times New Roman" w:cs="Times New Roman"/>
                <w:sz w:val="26"/>
                <w:szCs w:val="26"/>
              </w:rPr>
            </w:pPr>
            <w:proofErr w:type="gramStart"/>
            <w:r w:rsidRPr="00491188">
              <w:rPr>
                <w:rFonts w:ascii="Times New Roman" w:hAnsi="Times New Roman" w:cs="Times New Roman"/>
                <w:sz w:val="26"/>
                <w:szCs w:val="26"/>
              </w:rPr>
              <w:t>Обучающимся</w:t>
            </w:r>
            <w:proofErr w:type="gramEnd"/>
            <w:r w:rsidRPr="00491188">
              <w:rPr>
                <w:rFonts w:ascii="Times New Roman" w:hAnsi="Times New Roman" w:cs="Times New Roman"/>
                <w:sz w:val="26"/>
                <w:szCs w:val="26"/>
              </w:rPr>
              <w:t xml:space="preserve"> необходимо участвовать в судействе </w:t>
            </w:r>
            <w:proofErr w:type="spellStart"/>
            <w:r w:rsidRPr="00491188">
              <w:rPr>
                <w:rFonts w:ascii="Times New Roman" w:hAnsi="Times New Roman" w:cs="Times New Roman"/>
                <w:sz w:val="26"/>
                <w:szCs w:val="26"/>
              </w:rPr>
              <w:t>внутришкольных</w:t>
            </w:r>
            <w:proofErr w:type="spellEnd"/>
            <w:r w:rsidRPr="00491188">
              <w:rPr>
                <w:rFonts w:ascii="Times New Roman" w:hAnsi="Times New Roman" w:cs="Times New Roman"/>
                <w:sz w:val="26"/>
                <w:szCs w:val="26"/>
              </w:rPr>
              <w:t xml:space="preserve"> и иных спортивных мероприятиях, уметь составлять Положения о проведения спортивного соревнования, стремиться получить квалификационную категорию спортивного судьи «судья третьей категории»</w:t>
            </w:r>
          </w:p>
        </w:tc>
      </w:tr>
    </w:tbl>
    <w:p w14:paraId="580A509A" w14:textId="77777777" w:rsidR="00644B57" w:rsidRDefault="00644B57" w:rsidP="000A5BA2">
      <w:pPr>
        <w:pStyle w:val="af6"/>
        <w:spacing w:after="0" w:line="240" w:lineRule="auto"/>
        <w:ind w:left="0"/>
        <w:jc w:val="both"/>
        <w:rPr>
          <w:rFonts w:ascii="Times New Roman" w:hAnsi="Times New Roman" w:cs="Times New Roman"/>
          <w:sz w:val="28"/>
          <w:szCs w:val="28"/>
        </w:rPr>
      </w:pPr>
    </w:p>
    <w:p w14:paraId="1EC2F7B8" w14:textId="0F487F04" w:rsidR="00644B57" w:rsidRDefault="00164F4D" w:rsidP="00164F4D">
      <w:pPr>
        <w:pStyle w:val="af6"/>
        <w:spacing w:after="0" w:line="240" w:lineRule="auto"/>
        <w:ind w:left="0"/>
        <w:jc w:val="center"/>
        <w:rPr>
          <w:rFonts w:ascii="Times New Roman" w:hAnsi="Times New Roman" w:cs="Times New Roman"/>
          <w:b/>
          <w:sz w:val="28"/>
          <w:szCs w:val="28"/>
        </w:rPr>
      </w:pPr>
      <w:r w:rsidRPr="00164F4D">
        <w:rPr>
          <w:rFonts w:ascii="Times New Roman" w:hAnsi="Times New Roman" w:cs="Times New Roman"/>
          <w:b/>
          <w:sz w:val="28"/>
          <w:szCs w:val="28"/>
        </w:rPr>
        <w:t>2.8. Планы медицинских, медико-биологических мероприятий и применения восстановительных средств.</w:t>
      </w:r>
    </w:p>
    <w:p w14:paraId="6B3D7698" w14:textId="77777777" w:rsidR="00164F4D" w:rsidRDefault="00164F4D" w:rsidP="00164F4D">
      <w:pPr>
        <w:pStyle w:val="af6"/>
        <w:spacing w:after="0" w:line="240" w:lineRule="auto"/>
        <w:ind w:left="0"/>
        <w:jc w:val="center"/>
        <w:rPr>
          <w:rFonts w:ascii="Times New Roman" w:hAnsi="Times New Roman" w:cs="Times New Roman"/>
          <w:b/>
          <w:sz w:val="28"/>
          <w:szCs w:val="28"/>
        </w:rPr>
      </w:pPr>
    </w:p>
    <w:p w14:paraId="248C0597" w14:textId="146503A7" w:rsidR="004349BD" w:rsidRDefault="004349BD"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64F4D">
        <w:rPr>
          <w:rFonts w:ascii="Times New Roman" w:hAnsi="Times New Roman" w:cs="Times New Roman"/>
          <w:sz w:val="28"/>
          <w:szCs w:val="28"/>
        </w:rPr>
        <w:t>Медико-восстановительные мероприятия проводятся с целью медико-биологического сопровождения, медицинского обеспечения</w:t>
      </w:r>
      <w:r>
        <w:rPr>
          <w:rFonts w:ascii="Times New Roman" w:hAnsi="Times New Roman" w:cs="Times New Roman"/>
          <w:sz w:val="28"/>
          <w:szCs w:val="28"/>
        </w:rPr>
        <w:t>, осуществления восстановительных и реабилитационных мероприятий, организации спортивного питания.</w:t>
      </w:r>
    </w:p>
    <w:p w14:paraId="1267B4DA" w14:textId="1E83BF96" w:rsidR="004349BD" w:rsidRPr="004349BD" w:rsidRDefault="004349BD" w:rsidP="004F024E">
      <w:pPr>
        <w:pStyle w:val="af1"/>
        <w:ind w:right="-1"/>
        <w:jc w:val="both"/>
        <w:rPr>
          <w:sz w:val="28"/>
          <w:szCs w:val="28"/>
        </w:rPr>
      </w:pPr>
      <w:r>
        <w:tab/>
      </w:r>
      <w:r w:rsidRPr="004349BD">
        <w:rPr>
          <w:sz w:val="28"/>
          <w:szCs w:val="28"/>
        </w:rPr>
        <w:t>Для прохождения спортивной подготовки допускаются лица, получившие в</w:t>
      </w:r>
      <w:r w:rsidRPr="004349BD">
        <w:rPr>
          <w:spacing w:val="1"/>
          <w:sz w:val="28"/>
          <w:szCs w:val="28"/>
        </w:rPr>
        <w:t xml:space="preserve"> </w:t>
      </w:r>
      <w:r w:rsidRPr="004349BD">
        <w:rPr>
          <w:sz w:val="28"/>
          <w:szCs w:val="28"/>
        </w:rPr>
        <w:t>установленном</w:t>
      </w:r>
      <w:r w:rsidRPr="004349BD">
        <w:rPr>
          <w:spacing w:val="1"/>
          <w:sz w:val="28"/>
          <w:szCs w:val="28"/>
        </w:rPr>
        <w:t xml:space="preserve"> </w:t>
      </w:r>
      <w:r w:rsidRPr="004349BD">
        <w:rPr>
          <w:sz w:val="28"/>
          <w:szCs w:val="28"/>
        </w:rPr>
        <w:t>законодательством</w:t>
      </w:r>
      <w:r w:rsidRPr="004349BD">
        <w:rPr>
          <w:spacing w:val="1"/>
          <w:sz w:val="28"/>
          <w:szCs w:val="28"/>
        </w:rPr>
        <w:t xml:space="preserve"> </w:t>
      </w:r>
      <w:r w:rsidRPr="004349BD">
        <w:rPr>
          <w:sz w:val="28"/>
          <w:szCs w:val="28"/>
        </w:rPr>
        <w:t>Российской</w:t>
      </w:r>
      <w:r w:rsidRPr="004349BD">
        <w:rPr>
          <w:spacing w:val="1"/>
          <w:sz w:val="28"/>
          <w:szCs w:val="28"/>
        </w:rPr>
        <w:t xml:space="preserve"> </w:t>
      </w:r>
      <w:r w:rsidRPr="004349BD">
        <w:rPr>
          <w:sz w:val="28"/>
          <w:szCs w:val="28"/>
        </w:rPr>
        <w:t>Федерации</w:t>
      </w:r>
      <w:r w:rsidRPr="004349BD">
        <w:rPr>
          <w:spacing w:val="1"/>
          <w:sz w:val="28"/>
          <w:szCs w:val="28"/>
        </w:rPr>
        <w:t xml:space="preserve"> </w:t>
      </w:r>
      <w:r w:rsidRPr="004349BD">
        <w:rPr>
          <w:sz w:val="28"/>
          <w:szCs w:val="28"/>
        </w:rPr>
        <w:t>порядке</w:t>
      </w:r>
      <w:r w:rsidRPr="004349BD">
        <w:rPr>
          <w:spacing w:val="1"/>
          <w:sz w:val="28"/>
          <w:szCs w:val="28"/>
        </w:rPr>
        <w:t xml:space="preserve"> </w:t>
      </w:r>
      <w:r w:rsidRPr="004349BD">
        <w:rPr>
          <w:sz w:val="28"/>
          <w:szCs w:val="28"/>
        </w:rPr>
        <w:t>медицинское</w:t>
      </w:r>
      <w:r w:rsidRPr="004349BD">
        <w:rPr>
          <w:spacing w:val="1"/>
          <w:sz w:val="28"/>
          <w:szCs w:val="28"/>
        </w:rPr>
        <w:t xml:space="preserve"> </w:t>
      </w:r>
      <w:r w:rsidRPr="004349BD">
        <w:rPr>
          <w:sz w:val="28"/>
          <w:szCs w:val="28"/>
        </w:rPr>
        <w:t>заключение</w:t>
      </w:r>
      <w:r w:rsidRPr="004349BD">
        <w:rPr>
          <w:spacing w:val="-12"/>
          <w:sz w:val="28"/>
          <w:szCs w:val="28"/>
        </w:rPr>
        <w:t xml:space="preserve"> </w:t>
      </w:r>
      <w:r w:rsidRPr="004349BD">
        <w:rPr>
          <w:sz w:val="28"/>
          <w:szCs w:val="28"/>
        </w:rPr>
        <w:t>об</w:t>
      </w:r>
      <w:r w:rsidRPr="004349BD">
        <w:rPr>
          <w:spacing w:val="-11"/>
          <w:sz w:val="28"/>
          <w:szCs w:val="28"/>
        </w:rPr>
        <w:t xml:space="preserve"> </w:t>
      </w:r>
      <w:r w:rsidRPr="004349BD">
        <w:rPr>
          <w:sz w:val="28"/>
          <w:szCs w:val="28"/>
        </w:rPr>
        <w:t>отсутствии</w:t>
      </w:r>
      <w:r w:rsidRPr="004349BD">
        <w:rPr>
          <w:spacing w:val="-12"/>
          <w:sz w:val="28"/>
          <w:szCs w:val="28"/>
        </w:rPr>
        <w:t xml:space="preserve"> </w:t>
      </w:r>
      <w:r w:rsidRPr="004349BD">
        <w:rPr>
          <w:sz w:val="28"/>
          <w:szCs w:val="28"/>
        </w:rPr>
        <w:t>медицинских</w:t>
      </w:r>
      <w:r w:rsidRPr="004349BD">
        <w:rPr>
          <w:spacing w:val="-9"/>
          <w:sz w:val="28"/>
          <w:szCs w:val="28"/>
        </w:rPr>
        <w:t xml:space="preserve"> </w:t>
      </w:r>
      <w:r w:rsidRPr="004349BD">
        <w:rPr>
          <w:sz w:val="28"/>
          <w:szCs w:val="28"/>
        </w:rPr>
        <w:t>противопоказаний</w:t>
      </w:r>
      <w:r w:rsidRPr="004349BD">
        <w:rPr>
          <w:spacing w:val="-12"/>
          <w:sz w:val="28"/>
          <w:szCs w:val="28"/>
        </w:rPr>
        <w:t xml:space="preserve"> </w:t>
      </w:r>
      <w:r w:rsidRPr="004349BD">
        <w:rPr>
          <w:sz w:val="28"/>
          <w:szCs w:val="28"/>
        </w:rPr>
        <w:t>для</w:t>
      </w:r>
      <w:r w:rsidRPr="004349BD">
        <w:rPr>
          <w:spacing w:val="-10"/>
          <w:sz w:val="28"/>
          <w:szCs w:val="28"/>
        </w:rPr>
        <w:t xml:space="preserve"> </w:t>
      </w:r>
      <w:r w:rsidRPr="004349BD">
        <w:rPr>
          <w:sz w:val="28"/>
          <w:szCs w:val="28"/>
        </w:rPr>
        <w:t>занятий</w:t>
      </w:r>
      <w:r w:rsidRPr="004349BD">
        <w:rPr>
          <w:spacing w:val="-12"/>
          <w:sz w:val="28"/>
          <w:szCs w:val="28"/>
        </w:rPr>
        <w:t xml:space="preserve"> </w:t>
      </w:r>
      <w:r w:rsidRPr="004349BD">
        <w:rPr>
          <w:sz w:val="28"/>
          <w:szCs w:val="28"/>
        </w:rPr>
        <w:t>видом</w:t>
      </w:r>
      <w:r w:rsidRPr="004349BD">
        <w:rPr>
          <w:spacing w:val="-13"/>
          <w:sz w:val="28"/>
          <w:szCs w:val="28"/>
        </w:rPr>
        <w:t xml:space="preserve"> </w:t>
      </w:r>
      <w:r w:rsidRPr="004349BD">
        <w:rPr>
          <w:sz w:val="28"/>
          <w:szCs w:val="28"/>
        </w:rPr>
        <w:t>спорта</w:t>
      </w:r>
      <w:r w:rsidR="005A0DC9">
        <w:rPr>
          <w:sz w:val="28"/>
          <w:szCs w:val="28"/>
        </w:rPr>
        <w:t xml:space="preserve"> </w:t>
      </w:r>
      <w:r w:rsidR="004F024E">
        <w:rPr>
          <w:sz w:val="28"/>
          <w:szCs w:val="28"/>
        </w:rPr>
        <w:t>«баскетбол</w:t>
      </w:r>
      <w:r w:rsidRPr="004349BD">
        <w:rPr>
          <w:sz w:val="28"/>
          <w:szCs w:val="28"/>
        </w:rPr>
        <w:t>».</w:t>
      </w:r>
    </w:p>
    <w:p w14:paraId="2F91CD50" w14:textId="33E85314" w:rsidR="004349BD" w:rsidRPr="004349BD" w:rsidRDefault="004349BD" w:rsidP="004349BD">
      <w:pPr>
        <w:pStyle w:val="af1"/>
        <w:spacing w:before="2"/>
        <w:ind w:right="251"/>
        <w:jc w:val="both"/>
        <w:rPr>
          <w:sz w:val="28"/>
          <w:szCs w:val="28"/>
        </w:rPr>
      </w:pPr>
      <w:r w:rsidRPr="004349BD">
        <w:rPr>
          <w:sz w:val="28"/>
          <w:szCs w:val="28"/>
        </w:rPr>
        <w:tab/>
        <w:t>Спортсмены,</w:t>
      </w:r>
      <w:r w:rsidRPr="004349BD">
        <w:rPr>
          <w:spacing w:val="1"/>
          <w:sz w:val="28"/>
          <w:szCs w:val="28"/>
        </w:rPr>
        <w:t xml:space="preserve"> </w:t>
      </w:r>
      <w:r w:rsidRPr="004349BD">
        <w:rPr>
          <w:sz w:val="28"/>
          <w:szCs w:val="28"/>
        </w:rPr>
        <w:t>допущенные</w:t>
      </w:r>
      <w:r w:rsidRPr="004349BD">
        <w:rPr>
          <w:spacing w:val="1"/>
          <w:sz w:val="28"/>
          <w:szCs w:val="28"/>
        </w:rPr>
        <w:t xml:space="preserve"> </w:t>
      </w:r>
      <w:r w:rsidRPr="004349BD">
        <w:rPr>
          <w:sz w:val="28"/>
          <w:szCs w:val="28"/>
        </w:rPr>
        <w:t>по</w:t>
      </w:r>
      <w:r w:rsidRPr="004349BD">
        <w:rPr>
          <w:spacing w:val="1"/>
          <w:sz w:val="28"/>
          <w:szCs w:val="28"/>
        </w:rPr>
        <w:t xml:space="preserve"> </w:t>
      </w:r>
      <w:r w:rsidRPr="004349BD">
        <w:rPr>
          <w:sz w:val="28"/>
          <w:szCs w:val="28"/>
        </w:rPr>
        <w:t>медицинским</w:t>
      </w:r>
      <w:r w:rsidRPr="004349BD">
        <w:rPr>
          <w:spacing w:val="1"/>
          <w:sz w:val="28"/>
          <w:szCs w:val="28"/>
        </w:rPr>
        <w:t xml:space="preserve"> </w:t>
      </w:r>
      <w:r w:rsidRPr="004349BD">
        <w:rPr>
          <w:sz w:val="28"/>
          <w:szCs w:val="28"/>
        </w:rPr>
        <w:t>показаниям</w:t>
      </w:r>
      <w:r w:rsidRPr="004349BD">
        <w:rPr>
          <w:spacing w:val="1"/>
          <w:sz w:val="28"/>
          <w:szCs w:val="28"/>
        </w:rPr>
        <w:t xml:space="preserve"> </w:t>
      </w:r>
      <w:r w:rsidRPr="004349BD">
        <w:rPr>
          <w:sz w:val="28"/>
          <w:szCs w:val="28"/>
        </w:rPr>
        <w:t>к</w:t>
      </w:r>
      <w:r w:rsidRPr="004349BD">
        <w:rPr>
          <w:spacing w:val="1"/>
          <w:sz w:val="28"/>
          <w:szCs w:val="28"/>
        </w:rPr>
        <w:t xml:space="preserve"> </w:t>
      </w:r>
      <w:r w:rsidRPr="004349BD">
        <w:rPr>
          <w:sz w:val="28"/>
          <w:szCs w:val="28"/>
        </w:rPr>
        <w:t>спортивной</w:t>
      </w:r>
      <w:r w:rsidRPr="004349BD">
        <w:rPr>
          <w:spacing w:val="1"/>
          <w:sz w:val="28"/>
          <w:szCs w:val="28"/>
        </w:rPr>
        <w:t xml:space="preserve"> </w:t>
      </w:r>
      <w:r w:rsidRPr="004349BD">
        <w:rPr>
          <w:sz w:val="28"/>
          <w:szCs w:val="28"/>
        </w:rPr>
        <w:t>подготовке,</w:t>
      </w:r>
      <w:r w:rsidRPr="004349BD">
        <w:rPr>
          <w:spacing w:val="-1"/>
          <w:sz w:val="28"/>
          <w:szCs w:val="28"/>
        </w:rPr>
        <w:t xml:space="preserve"> </w:t>
      </w:r>
      <w:r w:rsidRPr="004349BD">
        <w:rPr>
          <w:sz w:val="28"/>
          <w:szCs w:val="28"/>
        </w:rPr>
        <w:t>в</w:t>
      </w:r>
      <w:r w:rsidRPr="004349BD">
        <w:rPr>
          <w:spacing w:val="-2"/>
          <w:sz w:val="28"/>
          <w:szCs w:val="28"/>
        </w:rPr>
        <w:t xml:space="preserve"> </w:t>
      </w:r>
      <w:r w:rsidRPr="004349BD">
        <w:rPr>
          <w:sz w:val="28"/>
          <w:szCs w:val="28"/>
        </w:rPr>
        <w:t>обязательном</w:t>
      </w:r>
      <w:r w:rsidRPr="004349BD">
        <w:rPr>
          <w:spacing w:val="-3"/>
          <w:sz w:val="28"/>
          <w:szCs w:val="28"/>
        </w:rPr>
        <w:t xml:space="preserve"> </w:t>
      </w:r>
      <w:r w:rsidRPr="004349BD">
        <w:rPr>
          <w:sz w:val="28"/>
          <w:szCs w:val="28"/>
        </w:rPr>
        <w:t>порядке</w:t>
      </w:r>
      <w:r w:rsidRPr="004349BD">
        <w:rPr>
          <w:spacing w:val="-3"/>
          <w:sz w:val="28"/>
          <w:szCs w:val="28"/>
        </w:rPr>
        <w:t xml:space="preserve"> </w:t>
      </w:r>
      <w:r w:rsidRPr="004349BD">
        <w:rPr>
          <w:sz w:val="28"/>
          <w:szCs w:val="28"/>
        </w:rPr>
        <w:t>должны:</w:t>
      </w:r>
    </w:p>
    <w:p w14:paraId="077E3FCC" w14:textId="2644CE5D" w:rsidR="004349BD" w:rsidRPr="004349BD" w:rsidRDefault="004349BD" w:rsidP="00A6724F">
      <w:pPr>
        <w:pStyle w:val="af6"/>
        <w:widowControl w:val="0"/>
        <w:tabs>
          <w:tab w:val="left" w:pos="709"/>
          <w:tab w:val="left" w:pos="2258"/>
        </w:tabs>
        <w:autoSpaceDE w:val="0"/>
        <w:autoSpaceDN w:val="0"/>
        <w:spacing w:after="0" w:line="240" w:lineRule="auto"/>
        <w:ind w:left="0" w:right="-42"/>
        <w:contextualSpacing w:val="0"/>
        <w:jc w:val="both"/>
        <w:rPr>
          <w:rFonts w:ascii="Times New Roman" w:hAnsi="Times New Roman" w:cs="Times New Roman"/>
          <w:sz w:val="28"/>
        </w:rPr>
      </w:pPr>
      <w:r>
        <w:rPr>
          <w:rFonts w:ascii="Times New Roman" w:hAnsi="Times New Roman" w:cs="Times New Roman"/>
          <w:sz w:val="28"/>
        </w:rPr>
        <w:t xml:space="preserve">         1. </w:t>
      </w:r>
      <w:r w:rsidRPr="004349BD">
        <w:rPr>
          <w:rFonts w:ascii="Times New Roman" w:hAnsi="Times New Roman" w:cs="Times New Roman"/>
          <w:sz w:val="28"/>
        </w:rPr>
        <w:t xml:space="preserve">Проходить </w:t>
      </w:r>
      <w:r w:rsidR="006938BB">
        <w:rPr>
          <w:rFonts w:ascii="Times New Roman" w:hAnsi="Times New Roman" w:cs="Times New Roman"/>
          <w:sz w:val="28"/>
        </w:rPr>
        <w:t xml:space="preserve">1- </w:t>
      </w:r>
      <w:r w:rsidRPr="004349BD">
        <w:rPr>
          <w:rFonts w:ascii="Times New Roman" w:hAnsi="Times New Roman" w:cs="Times New Roman"/>
          <w:sz w:val="28"/>
        </w:rPr>
        <w:t xml:space="preserve">2 раз в год (для </w:t>
      </w:r>
      <w:r w:rsidR="005A0DC9">
        <w:rPr>
          <w:rFonts w:ascii="Times New Roman" w:hAnsi="Times New Roman" w:cs="Times New Roman"/>
          <w:sz w:val="28"/>
        </w:rPr>
        <w:t>этапов НП и УТЭ</w:t>
      </w:r>
      <w:r w:rsidR="00743D58">
        <w:rPr>
          <w:rFonts w:ascii="Times New Roman" w:hAnsi="Times New Roman" w:cs="Times New Roman"/>
          <w:sz w:val="28"/>
        </w:rPr>
        <w:t xml:space="preserve"> </w:t>
      </w:r>
      <w:r w:rsidR="005A0DC9">
        <w:rPr>
          <w:rFonts w:ascii="Times New Roman" w:hAnsi="Times New Roman" w:cs="Times New Roman"/>
          <w:sz w:val="28"/>
        </w:rPr>
        <w:t>(СС)</w:t>
      </w:r>
      <w:r w:rsidRPr="004349BD">
        <w:rPr>
          <w:rFonts w:ascii="Times New Roman" w:hAnsi="Times New Roman" w:cs="Times New Roman"/>
          <w:sz w:val="28"/>
        </w:rPr>
        <w:t xml:space="preserve"> или 2 раза в год</w:t>
      </w:r>
      <w:r w:rsidRPr="004349BD">
        <w:rPr>
          <w:rFonts w:ascii="Times New Roman" w:hAnsi="Times New Roman" w:cs="Times New Roman"/>
          <w:spacing w:val="1"/>
          <w:sz w:val="28"/>
        </w:rPr>
        <w:t xml:space="preserve"> </w:t>
      </w:r>
      <w:r w:rsidRPr="004349BD">
        <w:rPr>
          <w:rFonts w:ascii="Times New Roman" w:hAnsi="Times New Roman" w:cs="Times New Roman"/>
          <w:sz w:val="28"/>
        </w:rPr>
        <w:t>(для</w:t>
      </w:r>
      <w:r w:rsidRPr="004349BD">
        <w:rPr>
          <w:rFonts w:ascii="Times New Roman" w:hAnsi="Times New Roman" w:cs="Times New Roman"/>
          <w:spacing w:val="-12"/>
          <w:sz w:val="28"/>
        </w:rPr>
        <w:t xml:space="preserve"> </w:t>
      </w:r>
      <w:r w:rsidRPr="004349BD">
        <w:rPr>
          <w:rFonts w:ascii="Times New Roman" w:hAnsi="Times New Roman" w:cs="Times New Roman"/>
          <w:sz w:val="28"/>
        </w:rPr>
        <w:t>этапов</w:t>
      </w:r>
      <w:r w:rsidRPr="004349BD">
        <w:rPr>
          <w:rFonts w:ascii="Times New Roman" w:hAnsi="Times New Roman" w:cs="Times New Roman"/>
          <w:spacing w:val="-16"/>
          <w:sz w:val="28"/>
        </w:rPr>
        <w:t xml:space="preserve"> </w:t>
      </w:r>
      <w:r w:rsidRPr="004349BD">
        <w:rPr>
          <w:rFonts w:ascii="Times New Roman" w:hAnsi="Times New Roman" w:cs="Times New Roman"/>
          <w:sz w:val="28"/>
        </w:rPr>
        <w:t>ССМ</w:t>
      </w:r>
      <w:r w:rsidRPr="004349BD">
        <w:rPr>
          <w:rFonts w:ascii="Times New Roman" w:hAnsi="Times New Roman" w:cs="Times New Roman"/>
          <w:spacing w:val="-15"/>
          <w:sz w:val="28"/>
        </w:rPr>
        <w:t xml:space="preserve"> </w:t>
      </w:r>
      <w:r w:rsidRPr="004349BD">
        <w:rPr>
          <w:rFonts w:ascii="Times New Roman" w:hAnsi="Times New Roman" w:cs="Times New Roman"/>
          <w:sz w:val="28"/>
        </w:rPr>
        <w:t>и</w:t>
      </w:r>
      <w:r w:rsidRPr="004349BD">
        <w:rPr>
          <w:rFonts w:ascii="Times New Roman" w:hAnsi="Times New Roman" w:cs="Times New Roman"/>
          <w:spacing w:val="-13"/>
          <w:sz w:val="28"/>
        </w:rPr>
        <w:t xml:space="preserve"> </w:t>
      </w:r>
      <w:r w:rsidRPr="004349BD">
        <w:rPr>
          <w:rFonts w:ascii="Times New Roman" w:hAnsi="Times New Roman" w:cs="Times New Roman"/>
          <w:sz w:val="28"/>
        </w:rPr>
        <w:t>ВСМ)</w:t>
      </w:r>
      <w:r w:rsidRPr="004349BD">
        <w:rPr>
          <w:rFonts w:ascii="Times New Roman" w:hAnsi="Times New Roman" w:cs="Times New Roman"/>
          <w:spacing w:val="-13"/>
          <w:sz w:val="28"/>
        </w:rPr>
        <w:t xml:space="preserve"> </w:t>
      </w:r>
      <w:r w:rsidRPr="004349BD">
        <w:rPr>
          <w:rFonts w:ascii="Times New Roman" w:hAnsi="Times New Roman" w:cs="Times New Roman"/>
          <w:sz w:val="28"/>
        </w:rPr>
        <w:t>углубленное</w:t>
      </w:r>
      <w:r w:rsidRPr="004349BD">
        <w:rPr>
          <w:rFonts w:ascii="Times New Roman" w:hAnsi="Times New Roman" w:cs="Times New Roman"/>
          <w:spacing w:val="-15"/>
          <w:sz w:val="28"/>
        </w:rPr>
        <w:t xml:space="preserve"> </w:t>
      </w:r>
      <w:r w:rsidRPr="004349BD">
        <w:rPr>
          <w:rFonts w:ascii="Times New Roman" w:hAnsi="Times New Roman" w:cs="Times New Roman"/>
          <w:sz w:val="28"/>
        </w:rPr>
        <w:t>медицинское</w:t>
      </w:r>
      <w:r w:rsidRPr="004349BD">
        <w:rPr>
          <w:rFonts w:ascii="Times New Roman" w:hAnsi="Times New Roman" w:cs="Times New Roman"/>
          <w:spacing w:val="-11"/>
          <w:sz w:val="28"/>
        </w:rPr>
        <w:t xml:space="preserve"> </w:t>
      </w:r>
      <w:r w:rsidRPr="004349BD">
        <w:rPr>
          <w:rFonts w:ascii="Times New Roman" w:hAnsi="Times New Roman" w:cs="Times New Roman"/>
          <w:sz w:val="28"/>
        </w:rPr>
        <w:t>обследование</w:t>
      </w:r>
      <w:r w:rsidRPr="004349BD">
        <w:rPr>
          <w:rFonts w:ascii="Times New Roman" w:hAnsi="Times New Roman" w:cs="Times New Roman"/>
          <w:spacing w:val="-12"/>
          <w:sz w:val="28"/>
        </w:rPr>
        <w:t xml:space="preserve"> </w:t>
      </w:r>
      <w:r w:rsidRPr="004349BD">
        <w:rPr>
          <w:rFonts w:ascii="Times New Roman" w:hAnsi="Times New Roman" w:cs="Times New Roman"/>
          <w:sz w:val="28"/>
        </w:rPr>
        <w:t>во</w:t>
      </w:r>
      <w:r w:rsidRPr="004349BD">
        <w:rPr>
          <w:rFonts w:ascii="Times New Roman" w:hAnsi="Times New Roman" w:cs="Times New Roman"/>
          <w:spacing w:val="-12"/>
          <w:sz w:val="28"/>
        </w:rPr>
        <w:t xml:space="preserve"> </w:t>
      </w:r>
      <w:r w:rsidRPr="004349BD">
        <w:rPr>
          <w:rFonts w:ascii="Times New Roman" w:hAnsi="Times New Roman" w:cs="Times New Roman"/>
          <w:sz w:val="28"/>
        </w:rPr>
        <w:t>врачебн</w:t>
      </w:r>
      <w:proofErr w:type="gramStart"/>
      <w:r w:rsidRPr="004349BD">
        <w:rPr>
          <w:rFonts w:ascii="Times New Roman" w:hAnsi="Times New Roman" w:cs="Times New Roman"/>
          <w:sz w:val="28"/>
        </w:rPr>
        <w:t>о-</w:t>
      </w:r>
      <w:proofErr w:type="gramEnd"/>
      <w:r w:rsidRPr="004349BD">
        <w:rPr>
          <w:rFonts w:ascii="Times New Roman" w:hAnsi="Times New Roman" w:cs="Times New Roman"/>
          <w:spacing w:val="-67"/>
          <w:sz w:val="28"/>
        </w:rPr>
        <w:t xml:space="preserve"> </w:t>
      </w:r>
      <w:r w:rsidRPr="004349BD">
        <w:rPr>
          <w:rFonts w:ascii="Times New Roman" w:hAnsi="Times New Roman" w:cs="Times New Roman"/>
          <w:sz w:val="28"/>
        </w:rPr>
        <w:t>физкультурном</w:t>
      </w:r>
      <w:r w:rsidRPr="004349BD">
        <w:rPr>
          <w:rFonts w:ascii="Times New Roman" w:hAnsi="Times New Roman" w:cs="Times New Roman"/>
          <w:spacing w:val="1"/>
          <w:sz w:val="28"/>
        </w:rPr>
        <w:t xml:space="preserve"> </w:t>
      </w:r>
      <w:r w:rsidRPr="004349BD">
        <w:rPr>
          <w:rFonts w:ascii="Times New Roman" w:hAnsi="Times New Roman" w:cs="Times New Roman"/>
          <w:sz w:val="28"/>
        </w:rPr>
        <w:t>диспансере</w:t>
      </w:r>
      <w:r w:rsidRPr="004349BD">
        <w:rPr>
          <w:rFonts w:ascii="Times New Roman" w:hAnsi="Times New Roman" w:cs="Times New Roman"/>
          <w:spacing w:val="1"/>
          <w:sz w:val="28"/>
        </w:rPr>
        <w:t xml:space="preserve"> </w:t>
      </w:r>
      <w:r w:rsidRPr="004349BD">
        <w:rPr>
          <w:rFonts w:ascii="Times New Roman" w:hAnsi="Times New Roman" w:cs="Times New Roman"/>
          <w:sz w:val="28"/>
        </w:rPr>
        <w:t>и</w:t>
      </w:r>
      <w:r w:rsidRPr="004349BD">
        <w:rPr>
          <w:rFonts w:ascii="Times New Roman" w:hAnsi="Times New Roman" w:cs="Times New Roman"/>
          <w:spacing w:val="1"/>
          <w:sz w:val="28"/>
        </w:rPr>
        <w:t xml:space="preserve"> </w:t>
      </w:r>
      <w:r w:rsidRPr="004349BD">
        <w:rPr>
          <w:rFonts w:ascii="Times New Roman" w:hAnsi="Times New Roman" w:cs="Times New Roman"/>
          <w:sz w:val="28"/>
        </w:rPr>
        <w:t>получать</w:t>
      </w:r>
      <w:r w:rsidRPr="004349BD">
        <w:rPr>
          <w:rFonts w:ascii="Times New Roman" w:hAnsi="Times New Roman" w:cs="Times New Roman"/>
          <w:spacing w:val="1"/>
          <w:sz w:val="28"/>
        </w:rPr>
        <w:t xml:space="preserve"> </w:t>
      </w:r>
      <w:r w:rsidRPr="004349BD">
        <w:rPr>
          <w:rFonts w:ascii="Times New Roman" w:hAnsi="Times New Roman" w:cs="Times New Roman"/>
          <w:sz w:val="28"/>
        </w:rPr>
        <w:t>медицинский</w:t>
      </w:r>
      <w:r w:rsidRPr="004349BD">
        <w:rPr>
          <w:rFonts w:ascii="Times New Roman" w:hAnsi="Times New Roman" w:cs="Times New Roman"/>
          <w:spacing w:val="1"/>
          <w:sz w:val="28"/>
        </w:rPr>
        <w:t xml:space="preserve"> </w:t>
      </w:r>
      <w:r w:rsidRPr="004349BD">
        <w:rPr>
          <w:rFonts w:ascii="Times New Roman" w:hAnsi="Times New Roman" w:cs="Times New Roman"/>
          <w:sz w:val="28"/>
        </w:rPr>
        <w:t>допуск</w:t>
      </w:r>
      <w:r w:rsidRPr="004349BD">
        <w:rPr>
          <w:rFonts w:ascii="Times New Roman" w:hAnsi="Times New Roman" w:cs="Times New Roman"/>
          <w:spacing w:val="1"/>
          <w:sz w:val="28"/>
        </w:rPr>
        <w:t xml:space="preserve"> </w:t>
      </w:r>
      <w:r w:rsidRPr="004349BD">
        <w:rPr>
          <w:rFonts w:ascii="Times New Roman" w:hAnsi="Times New Roman" w:cs="Times New Roman"/>
          <w:sz w:val="28"/>
        </w:rPr>
        <w:t>к</w:t>
      </w:r>
      <w:r w:rsidRPr="004349BD">
        <w:rPr>
          <w:rFonts w:ascii="Times New Roman" w:hAnsi="Times New Roman" w:cs="Times New Roman"/>
          <w:spacing w:val="1"/>
          <w:sz w:val="28"/>
        </w:rPr>
        <w:t xml:space="preserve"> </w:t>
      </w:r>
      <w:r w:rsidRPr="004349BD">
        <w:rPr>
          <w:rFonts w:ascii="Times New Roman" w:hAnsi="Times New Roman" w:cs="Times New Roman"/>
          <w:sz w:val="28"/>
        </w:rPr>
        <w:t>учебно-</w:t>
      </w:r>
      <w:r w:rsidRPr="004349BD">
        <w:rPr>
          <w:rFonts w:ascii="Times New Roman" w:hAnsi="Times New Roman" w:cs="Times New Roman"/>
          <w:spacing w:val="1"/>
          <w:sz w:val="28"/>
        </w:rPr>
        <w:t xml:space="preserve"> </w:t>
      </w:r>
      <w:r w:rsidRPr="004349BD">
        <w:rPr>
          <w:rFonts w:ascii="Times New Roman" w:hAnsi="Times New Roman" w:cs="Times New Roman"/>
          <w:sz w:val="28"/>
        </w:rPr>
        <w:t>тренировочным</w:t>
      </w:r>
      <w:r w:rsidRPr="004349BD">
        <w:rPr>
          <w:rFonts w:ascii="Times New Roman" w:hAnsi="Times New Roman" w:cs="Times New Roman"/>
          <w:spacing w:val="-1"/>
          <w:sz w:val="28"/>
        </w:rPr>
        <w:t xml:space="preserve"> </w:t>
      </w:r>
      <w:r w:rsidRPr="004349BD">
        <w:rPr>
          <w:rFonts w:ascii="Times New Roman" w:hAnsi="Times New Roman" w:cs="Times New Roman"/>
          <w:sz w:val="28"/>
        </w:rPr>
        <w:t>занятиям.</w:t>
      </w:r>
    </w:p>
    <w:p w14:paraId="11621E66" w14:textId="253E31B4" w:rsidR="004349BD" w:rsidRPr="004349BD" w:rsidRDefault="004349BD" w:rsidP="00A6724F">
      <w:pPr>
        <w:pStyle w:val="af6"/>
        <w:widowControl w:val="0"/>
        <w:tabs>
          <w:tab w:val="left" w:pos="709"/>
          <w:tab w:val="left" w:pos="2258"/>
        </w:tabs>
        <w:autoSpaceDE w:val="0"/>
        <w:autoSpaceDN w:val="0"/>
        <w:spacing w:after="0" w:line="240" w:lineRule="auto"/>
        <w:ind w:left="0" w:right="-42"/>
        <w:contextualSpacing w:val="0"/>
        <w:jc w:val="both"/>
        <w:rPr>
          <w:rFonts w:ascii="Times New Roman" w:hAnsi="Times New Roman" w:cs="Times New Roman"/>
          <w:sz w:val="28"/>
        </w:rPr>
      </w:pPr>
      <w:r>
        <w:rPr>
          <w:rFonts w:ascii="Times New Roman" w:hAnsi="Times New Roman" w:cs="Times New Roman"/>
          <w:sz w:val="28"/>
        </w:rPr>
        <w:t xml:space="preserve">         </w:t>
      </w:r>
      <w:r w:rsidR="006938BB">
        <w:rPr>
          <w:rFonts w:ascii="Times New Roman" w:hAnsi="Times New Roman" w:cs="Times New Roman"/>
          <w:sz w:val="28"/>
        </w:rPr>
        <w:t xml:space="preserve"> </w:t>
      </w:r>
      <w:r>
        <w:rPr>
          <w:rFonts w:ascii="Times New Roman" w:hAnsi="Times New Roman" w:cs="Times New Roman"/>
          <w:sz w:val="28"/>
        </w:rPr>
        <w:t xml:space="preserve">2. </w:t>
      </w:r>
      <w:r w:rsidRPr="004349BD">
        <w:rPr>
          <w:rFonts w:ascii="Times New Roman" w:hAnsi="Times New Roman" w:cs="Times New Roman"/>
          <w:sz w:val="28"/>
        </w:rPr>
        <w:t>Проходить</w:t>
      </w:r>
      <w:r w:rsidRPr="004349BD">
        <w:rPr>
          <w:rFonts w:ascii="Times New Roman" w:hAnsi="Times New Roman" w:cs="Times New Roman"/>
          <w:spacing w:val="1"/>
          <w:sz w:val="28"/>
        </w:rPr>
        <w:t xml:space="preserve"> </w:t>
      </w:r>
      <w:r w:rsidRPr="004349BD">
        <w:rPr>
          <w:rFonts w:ascii="Times New Roman" w:hAnsi="Times New Roman" w:cs="Times New Roman"/>
          <w:sz w:val="28"/>
        </w:rPr>
        <w:t>медицинское</w:t>
      </w:r>
      <w:r w:rsidRPr="004349BD">
        <w:rPr>
          <w:rFonts w:ascii="Times New Roman" w:hAnsi="Times New Roman" w:cs="Times New Roman"/>
          <w:spacing w:val="1"/>
          <w:sz w:val="28"/>
        </w:rPr>
        <w:t xml:space="preserve"> </w:t>
      </w:r>
      <w:r w:rsidRPr="004349BD">
        <w:rPr>
          <w:rFonts w:ascii="Times New Roman" w:hAnsi="Times New Roman" w:cs="Times New Roman"/>
          <w:sz w:val="28"/>
        </w:rPr>
        <w:t>освидетельствование</w:t>
      </w:r>
      <w:r w:rsidRPr="004349BD">
        <w:rPr>
          <w:rFonts w:ascii="Times New Roman" w:hAnsi="Times New Roman" w:cs="Times New Roman"/>
          <w:spacing w:val="1"/>
          <w:sz w:val="28"/>
        </w:rPr>
        <w:t xml:space="preserve"> </w:t>
      </w:r>
      <w:r w:rsidRPr="004349BD">
        <w:rPr>
          <w:rFonts w:ascii="Times New Roman" w:hAnsi="Times New Roman" w:cs="Times New Roman"/>
          <w:sz w:val="28"/>
        </w:rPr>
        <w:t>врачебн</w:t>
      </w:r>
      <w:proofErr w:type="gramStart"/>
      <w:r w:rsidRPr="004349BD">
        <w:rPr>
          <w:rFonts w:ascii="Times New Roman" w:hAnsi="Times New Roman" w:cs="Times New Roman"/>
          <w:sz w:val="28"/>
        </w:rPr>
        <w:t>о-</w:t>
      </w:r>
      <w:proofErr w:type="gramEnd"/>
      <w:r w:rsidRPr="004349BD">
        <w:rPr>
          <w:rFonts w:ascii="Times New Roman" w:hAnsi="Times New Roman" w:cs="Times New Roman"/>
          <w:spacing w:val="-67"/>
          <w:sz w:val="28"/>
        </w:rPr>
        <w:t xml:space="preserve"> </w:t>
      </w:r>
      <w:r w:rsidRPr="004349BD">
        <w:rPr>
          <w:rFonts w:ascii="Times New Roman" w:hAnsi="Times New Roman" w:cs="Times New Roman"/>
          <w:sz w:val="28"/>
        </w:rPr>
        <w:t>физкультурного</w:t>
      </w:r>
      <w:r w:rsidRPr="004349BD">
        <w:rPr>
          <w:rFonts w:ascii="Times New Roman" w:hAnsi="Times New Roman" w:cs="Times New Roman"/>
          <w:spacing w:val="1"/>
          <w:sz w:val="28"/>
        </w:rPr>
        <w:t xml:space="preserve"> </w:t>
      </w:r>
      <w:r w:rsidRPr="004349BD">
        <w:rPr>
          <w:rFonts w:ascii="Times New Roman" w:hAnsi="Times New Roman" w:cs="Times New Roman"/>
          <w:sz w:val="28"/>
        </w:rPr>
        <w:t>диспансера</w:t>
      </w:r>
      <w:r w:rsidRPr="004349BD">
        <w:rPr>
          <w:rFonts w:ascii="Times New Roman" w:hAnsi="Times New Roman" w:cs="Times New Roman"/>
          <w:spacing w:val="1"/>
          <w:sz w:val="28"/>
        </w:rPr>
        <w:t xml:space="preserve"> </w:t>
      </w:r>
      <w:r w:rsidRPr="004349BD">
        <w:rPr>
          <w:rFonts w:ascii="Times New Roman" w:hAnsi="Times New Roman" w:cs="Times New Roman"/>
          <w:sz w:val="28"/>
        </w:rPr>
        <w:t>и</w:t>
      </w:r>
      <w:r w:rsidRPr="004349BD">
        <w:rPr>
          <w:rFonts w:ascii="Times New Roman" w:hAnsi="Times New Roman" w:cs="Times New Roman"/>
          <w:spacing w:val="1"/>
          <w:sz w:val="28"/>
        </w:rPr>
        <w:t xml:space="preserve"> </w:t>
      </w:r>
      <w:r w:rsidRPr="004349BD">
        <w:rPr>
          <w:rFonts w:ascii="Times New Roman" w:hAnsi="Times New Roman" w:cs="Times New Roman"/>
          <w:sz w:val="28"/>
        </w:rPr>
        <w:t>получать</w:t>
      </w:r>
      <w:r w:rsidRPr="004349BD">
        <w:rPr>
          <w:rFonts w:ascii="Times New Roman" w:hAnsi="Times New Roman" w:cs="Times New Roman"/>
          <w:spacing w:val="1"/>
          <w:sz w:val="28"/>
        </w:rPr>
        <w:t xml:space="preserve"> </w:t>
      </w:r>
      <w:r w:rsidRPr="004349BD">
        <w:rPr>
          <w:rFonts w:ascii="Times New Roman" w:hAnsi="Times New Roman" w:cs="Times New Roman"/>
          <w:sz w:val="28"/>
        </w:rPr>
        <w:t>медицинский</w:t>
      </w:r>
      <w:r w:rsidRPr="004349BD">
        <w:rPr>
          <w:rFonts w:ascii="Times New Roman" w:hAnsi="Times New Roman" w:cs="Times New Roman"/>
          <w:spacing w:val="1"/>
          <w:sz w:val="28"/>
        </w:rPr>
        <w:t xml:space="preserve"> </w:t>
      </w:r>
      <w:r w:rsidRPr="004349BD">
        <w:rPr>
          <w:rFonts w:ascii="Times New Roman" w:hAnsi="Times New Roman" w:cs="Times New Roman"/>
          <w:sz w:val="28"/>
        </w:rPr>
        <w:t>допуск</w:t>
      </w:r>
      <w:r w:rsidRPr="004349BD">
        <w:rPr>
          <w:rFonts w:ascii="Times New Roman" w:hAnsi="Times New Roman" w:cs="Times New Roman"/>
          <w:spacing w:val="1"/>
          <w:sz w:val="28"/>
        </w:rPr>
        <w:t xml:space="preserve"> </w:t>
      </w:r>
      <w:r w:rsidRPr="004349BD">
        <w:rPr>
          <w:rFonts w:ascii="Times New Roman" w:hAnsi="Times New Roman" w:cs="Times New Roman"/>
          <w:sz w:val="28"/>
        </w:rPr>
        <w:t>к</w:t>
      </w:r>
      <w:r w:rsidRPr="004349BD">
        <w:rPr>
          <w:rFonts w:ascii="Times New Roman" w:hAnsi="Times New Roman" w:cs="Times New Roman"/>
          <w:spacing w:val="1"/>
          <w:sz w:val="28"/>
        </w:rPr>
        <w:t xml:space="preserve"> </w:t>
      </w:r>
      <w:r w:rsidRPr="004349BD">
        <w:rPr>
          <w:rFonts w:ascii="Times New Roman" w:hAnsi="Times New Roman" w:cs="Times New Roman"/>
          <w:sz w:val="28"/>
        </w:rPr>
        <w:t>каждым</w:t>
      </w:r>
      <w:r w:rsidRPr="004349BD">
        <w:rPr>
          <w:rFonts w:ascii="Times New Roman" w:hAnsi="Times New Roman" w:cs="Times New Roman"/>
          <w:spacing w:val="1"/>
          <w:sz w:val="28"/>
        </w:rPr>
        <w:t xml:space="preserve"> </w:t>
      </w:r>
      <w:r w:rsidRPr="004349BD">
        <w:rPr>
          <w:rFonts w:ascii="Times New Roman" w:hAnsi="Times New Roman" w:cs="Times New Roman"/>
          <w:sz w:val="28"/>
        </w:rPr>
        <w:t>соревнованиям</w:t>
      </w:r>
      <w:r w:rsidRPr="004349BD">
        <w:rPr>
          <w:rFonts w:ascii="Times New Roman" w:hAnsi="Times New Roman" w:cs="Times New Roman"/>
          <w:spacing w:val="-1"/>
          <w:sz w:val="28"/>
        </w:rPr>
        <w:t xml:space="preserve"> </w:t>
      </w:r>
      <w:r w:rsidRPr="004349BD">
        <w:rPr>
          <w:rFonts w:ascii="Times New Roman" w:hAnsi="Times New Roman" w:cs="Times New Roman"/>
          <w:sz w:val="28"/>
        </w:rPr>
        <w:t>не</w:t>
      </w:r>
      <w:r w:rsidRPr="004349BD">
        <w:rPr>
          <w:rFonts w:ascii="Times New Roman" w:hAnsi="Times New Roman" w:cs="Times New Roman"/>
          <w:spacing w:val="-4"/>
          <w:sz w:val="28"/>
        </w:rPr>
        <w:t xml:space="preserve"> </w:t>
      </w:r>
      <w:r w:rsidRPr="004349BD">
        <w:rPr>
          <w:rFonts w:ascii="Times New Roman" w:hAnsi="Times New Roman" w:cs="Times New Roman"/>
          <w:sz w:val="28"/>
        </w:rPr>
        <w:t>ранее</w:t>
      </w:r>
      <w:r w:rsidRPr="004349BD">
        <w:rPr>
          <w:rFonts w:ascii="Times New Roman" w:hAnsi="Times New Roman" w:cs="Times New Roman"/>
          <w:spacing w:val="-3"/>
          <w:sz w:val="28"/>
        </w:rPr>
        <w:t xml:space="preserve"> </w:t>
      </w:r>
      <w:r w:rsidRPr="004349BD">
        <w:rPr>
          <w:rFonts w:ascii="Times New Roman" w:hAnsi="Times New Roman" w:cs="Times New Roman"/>
          <w:sz w:val="28"/>
        </w:rPr>
        <w:t>3 дней</w:t>
      </w:r>
      <w:r w:rsidRPr="004349BD">
        <w:rPr>
          <w:rFonts w:ascii="Times New Roman" w:hAnsi="Times New Roman" w:cs="Times New Roman"/>
          <w:spacing w:val="-2"/>
          <w:sz w:val="28"/>
        </w:rPr>
        <w:t xml:space="preserve"> </w:t>
      </w:r>
      <w:r w:rsidRPr="004349BD">
        <w:rPr>
          <w:rFonts w:ascii="Times New Roman" w:hAnsi="Times New Roman" w:cs="Times New Roman"/>
          <w:sz w:val="28"/>
        </w:rPr>
        <w:t>до планируемых соревнований.</w:t>
      </w:r>
    </w:p>
    <w:p w14:paraId="7C34E5C0" w14:textId="429730EA" w:rsidR="004349BD" w:rsidRPr="004349BD" w:rsidRDefault="004349BD" w:rsidP="00A6724F">
      <w:pPr>
        <w:pStyle w:val="af6"/>
        <w:widowControl w:val="0"/>
        <w:tabs>
          <w:tab w:val="left" w:pos="709"/>
          <w:tab w:val="left" w:pos="2258"/>
        </w:tabs>
        <w:autoSpaceDE w:val="0"/>
        <w:autoSpaceDN w:val="0"/>
        <w:spacing w:after="0" w:line="240" w:lineRule="auto"/>
        <w:ind w:left="0" w:right="-42"/>
        <w:contextualSpacing w:val="0"/>
        <w:jc w:val="both"/>
        <w:rPr>
          <w:rFonts w:ascii="Times New Roman" w:hAnsi="Times New Roman" w:cs="Times New Roman"/>
          <w:sz w:val="28"/>
        </w:rPr>
      </w:pPr>
      <w:r>
        <w:rPr>
          <w:rFonts w:ascii="Times New Roman" w:hAnsi="Times New Roman" w:cs="Times New Roman"/>
          <w:sz w:val="28"/>
        </w:rPr>
        <w:t xml:space="preserve">          3. </w:t>
      </w:r>
      <w:r w:rsidRPr="004349BD">
        <w:rPr>
          <w:rFonts w:ascii="Times New Roman" w:hAnsi="Times New Roman" w:cs="Times New Roman"/>
          <w:sz w:val="28"/>
        </w:rPr>
        <w:t>Соблюдать</w:t>
      </w:r>
      <w:r w:rsidRPr="004349BD">
        <w:rPr>
          <w:rFonts w:ascii="Times New Roman" w:hAnsi="Times New Roman" w:cs="Times New Roman"/>
          <w:spacing w:val="1"/>
          <w:sz w:val="28"/>
        </w:rPr>
        <w:t xml:space="preserve"> </w:t>
      </w:r>
      <w:r w:rsidRPr="004349BD">
        <w:rPr>
          <w:rFonts w:ascii="Times New Roman" w:hAnsi="Times New Roman" w:cs="Times New Roman"/>
          <w:sz w:val="28"/>
        </w:rPr>
        <w:t>санитарно-гигиенические</w:t>
      </w:r>
      <w:r w:rsidRPr="004349BD">
        <w:rPr>
          <w:rFonts w:ascii="Times New Roman" w:hAnsi="Times New Roman" w:cs="Times New Roman"/>
          <w:spacing w:val="1"/>
          <w:sz w:val="28"/>
        </w:rPr>
        <w:t xml:space="preserve"> </w:t>
      </w:r>
      <w:r w:rsidRPr="004349BD">
        <w:rPr>
          <w:rFonts w:ascii="Times New Roman" w:hAnsi="Times New Roman" w:cs="Times New Roman"/>
          <w:sz w:val="28"/>
        </w:rPr>
        <w:t>требования</w:t>
      </w:r>
      <w:r w:rsidRPr="004349BD">
        <w:rPr>
          <w:rFonts w:ascii="Times New Roman" w:hAnsi="Times New Roman" w:cs="Times New Roman"/>
          <w:spacing w:val="1"/>
          <w:sz w:val="28"/>
        </w:rPr>
        <w:t xml:space="preserve"> </w:t>
      </w:r>
      <w:r w:rsidRPr="004349BD">
        <w:rPr>
          <w:rFonts w:ascii="Times New Roman" w:hAnsi="Times New Roman" w:cs="Times New Roman"/>
          <w:sz w:val="28"/>
        </w:rPr>
        <w:t>к</w:t>
      </w:r>
      <w:r w:rsidRPr="004349BD">
        <w:rPr>
          <w:rFonts w:ascii="Times New Roman" w:hAnsi="Times New Roman" w:cs="Times New Roman"/>
          <w:spacing w:val="1"/>
          <w:sz w:val="28"/>
        </w:rPr>
        <w:t xml:space="preserve"> </w:t>
      </w:r>
      <w:r w:rsidRPr="004349BD">
        <w:rPr>
          <w:rFonts w:ascii="Times New Roman" w:hAnsi="Times New Roman" w:cs="Times New Roman"/>
          <w:sz w:val="28"/>
        </w:rPr>
        <w:t>питанию,</w:t>
      </w:r>
      <w:r w:rsidRPr="004349BD">
        <w:rPr>
          <w:rFonts w:ascii="Times New Roman" w:hAnsi="Times New Roman" w:cs="Times New Roman"/>
          <w:spacing w:val="1"/>
          <w:sz w:val="28"/>
        </w:rPr>
        <w:t xml:space="preserve"> </w:t>
      </w:r>
      <w:r w:rsidRPr="004349BD">
        <w:rPr>
          <w:rFonts w:ascii="Times New Roman" w:hAnsi="Times New Roman" w:cs="Times New Roman"/>
          <w:sz w:val="28"/>
        </w:rPr>
        <w:t>режиму</w:t>
      </w:r>
      <w:r w:rsidRPr="004349BD">
        <w:rPr>
          <w:rFonts w:ascii="Times New Roman" w:hAnsi="Times New Roman" w:cs="Times New Roman"/>
          <w:spacing w:val="-5"/>
          <w:sz w:val="28"/>
        </w:rPr>
        <w:t xml:space="preserve"> </w:t>
      </w:r>
      <w:r w:rsidRPr="004349BD">
        <w:rPr>
          <w:rFonts w:ascii="Times New Roman" w:hAnsi="Times New Roman" w:cs="Times New Roman"/>
          <w:sz w:val="28"/>
        </w:rPr>
        <w:t>дня, местам</w:t>
      </w:r>
      <w:r w:rsidRPr="004349BD">
        <w:rPr>
          <w:rFonts w:ascii="Times New Roman" w:hAnsi="Times New Roman" w:cs="Times New Roman"/>
          <w:spacing w:val="-3"/>
          <w:sz w:val="28"/>
        </w:rPr>
        <w:t xml:space="preserve"> </w:t>
      </w:r>
      <w:r w:rsidRPr="004349BD">
        <w:rPr>
          <w:rFonts w:ascii="Times New Roman" w:hAnsi="Times New Roman" w:cs="Times New Roman"/>
          <w:sz w:val="28"/>
        </w:rPr>
        <w:t>для тренировок,</w:t>
      </w:r>
      <w:r w:rsidRPr="004349BD">
        <w:rPr>
          <w:rFonts w:ascii="Times New Roman" w:hAnsi="Times New Roman" w:cs="Times New Roman"/>
          <w:spacing w:val="-2"/>
          <w:sz w:val="28"/>
        </w:rPr>
        <w:t xml:space="preserve"> </w:t>
      </w:r>
      <w:r w:rsidRPr="004349BD">
        <w:rPr>
          <w:rFonts w:ascii="Times New Roman" w:hAnsi="Times New Roman" w:cs="Times New Roman"/>
          <w:sz w:val="28"/>
        </w:rPr>
        <w:t>одежде</w:t>
      </w:r>
      <w:r w:rsidRPr="004349BD">
        <w:rPr>
          <w:rFonts w:ascii="Times New Roman" w:hAnsi="Times New Roman" w:cs="Times New Roman"/>
          <w:spacing w:val="-3"/>
          <w:sz w:val="28"/>
        </w:rPr>
        <w:t xml:space="preserve"> </w:t>
      </w:r>
      <w:r w:rsidRPr="004349BD">
        <w:rPr>
          <w:rFonts w:ascii="Times New Roman" w:hAnsi="Times New Roman" w:cs="Times New Roman"/>
          <w:sz w:val="28"/>
        </w:rPr>
        <w:t>и обуви.</w:t>
      </w:r>
    </w:p>
    <w:p w14:paraId="145EE785" w14:textId="1FFB34A6" w:rsidR="004349BD" w:rsidRPr="004349BD" w:rsidRDefault="005A0DC9" w:rsidP="00A6724F">
      <w:pPr>
        <w:pStyle w:val="af6"/>
        <w:widowControl w:val="0"/>
        <w:tabs>
          <w:tab w:val="left" w:pos="2258"/>
        </w:tabs>
        <w:autoSpaceDE w:val="0"/>
        <w:autoSpaceDN w:val="0"/>
        <w:spacing w:after="0" w:line="321" w:lineRule="exact"/>
        <w:ind w:left="709" w:right="-42"/>
        <w:contextualSpacing w:val="0"/>
        <w:jc w:val="both"/>
        <w:rPr>
          <w:rFonts w:ascii="Times New Roman" w:hAnsi="Times New Roman" w:cs="Times New Roman"/>
          <w:sz w:val="28"/>
        </w:rPr>
      </w:pPr>
      <w:r>
        <w:rPr>
          <w:rFonts w:ascii="Times New Roman" w:hAnsi="Times New Roman" w:cs="Times New Roman"/>
          <w:sz w:val="28"/>
        </w:rPr>
        <w:t>4</w:t>
      </w:r>
      <w:r w:rsidR="004349BD">
        <w:rPr>
          <w:rFonts w:ascii="Times New Roman" w:hAnsi="Times New Roman" w:cs="Times New Roman"/>
          <w:sz w:val="28"/>
        </w:rPr>
        <w:t xml:space="preserve">. </w:t>
      </w:r>
      <w:r w:rsidR="004349BD" w:rsidRPr="004349BD">
        <w:rPr>
          <w:rFonts w:ascii="Times New Roman" w:hAnsi="Times New Roman" w:cs="Times New Roman"/>
          <w:sz w:val="28"/>
        </w:rPr>
        <w:t>Соблюдать</w:t>
      </w:r>
      <w:r w:rsidR="004349BD" w:rsidRPr="004349BD">
        <w:rPr>
          <w:rFonts w:ascii="Times New Roman" w:hAnsi="Times New Roman" w:cs="Times New Roman"/>
          <w:spacing w:val="-5"/>
          <w:sz w:val="28"/>
        </w:rPr>
        <w:t xml:space="preserve"> </w:t>
      </w:r>
      <w:r w:rsidR="004349BD" w:rsidRPr="004349BD">
        <w:rPr>
          <w:rFonts w:ascii="Times New Roman" w:hAnsi="Times New Roman" w:cs="Times New Roman"/>
          <w:sz w:val="28"/>
        </w:rPr>
        <w:t>антидопинговые</w:t>
      </w:r>
      <w:r w:rsidR="004349BD" w:rsidRPr="004349BD">
        <w:rPr>
          <w:rFonts w:ascii="Times New Roman" w:hAnsi="Times New Roman" w:cs="Times New Roman"/>
          <w:spacing w:val="-2"/>
          <w:sz w:val="28"/>
        </w:rPr>
        <w:t xml:space="preserve"> </w:t>
      </w:r>
      <w:r w:rsidR="004349BD" w:rsidRPr="004349BD">
        <w:rPr>
          <w:rFonts w:ascii="Times New Roman" w:hAnsi="Times New Roman" w:cs="Times New Roman"/>
          <w:sz w:val="28"/>
        </w:rPr>
        <w:t>законы</w:t>
      </w:r>
      <w:r w:rsidR="004349BD" w:rsidRPr="004349BD">
        <w:rPr>
          <w:rFonts w:ascii="Times New Roman" w:hAnsi="Times New Roman" w:cs="Times New Roman"/>
          <w:spacing w:val="-4"/>
          <w:sz w:val="28"/>
        </w:rPr>
        <w:t xml:space="preserve"> </w:t>
      </w:r>
      <w:r w:rsidR="004349BD" w:rsidRPr="004349BD">
        <w:rPr>
          <w:rFonts w:ascii="Times New Roman" w:hAnsi="Times New Roman" w:cs="Times New Roman"/>
          <w:sz w:val="28"/>
        </w:rPr>
        <w:t>и</w:t>
      </w:r>
      <w:r w:rsidR="004349BD" w:rsidRPr="004349BD">
        <w:rPr>
          <w:rFonts w:ascii="Times New Roman" w:hAnsi="Times New Roman" w:cs="Times New Roman"/>
          <w:spacing w:val="-7"/>
          <w:sz w:val="28"/>
        </w:rPr>
        <w:t xml:space="preserve"> </w:t>
      </w:r>
      <w:r w:rsidR="004349BD" w:rsidRPr="004349BD">
        <w:rPr>
          <w:rFonts w:ascii="Times New Roman" w:hAnsi="Times New Roman" w:cs="Times New Roman"/>
          <w:sz w:val="28"/>
        </w:rPr>
        <w:t>предписания.</w:t>
      </w:r>
    </w:p>
    <w:p w14:paraId="17E49B08" w14:textId="11EF30A0" w:rsidR="004349BD" w:rsidRPr="004349BD" w:rsidRDefault="006938BB" w:rsidP="00A6724F">
      <w:pPr>
        <w:pStyle w:val="af6"/>
        <w:widowControl w:val="0"/>
        <w:tabs>
          <w:tab w:val="left" w:pos="2258"/>
        </w:tabs>
        <w:autoSpaceDE w:val="0"/>
        <w:autoSpaceDN w:val="0"/>
        <w:spacing w:after="0" w:line="240" w:lineRule="auto"/>
        <w:ind w:left="0" w:right="-42"/>
        <w:contextualSpacing w:val="0"/>
        <w:jc w:val="both"/>
        <w:rPr>
          <w:rFonts w:ascii="Times New Roman" w:hAnsi="Times New Roman" w:cs="Times New Roman"/>
          <w:sz w:val="28"/>
        </w:rPr>
      </w:pPr>
      <w:r>
        <w:rPr>
          <w:rFonts w:ascii="Times New Roman" w:hAnsi="Times New Roman" w:cs="Times New Roman"/>
          <w:sz w:val="28"/>
        </w:rPr>
        <w:t xml:space="preserve">         </w:t>
      </w:r>
      <w:r w:rsidR="005A0DC9">
        <w:rPr>
          <w:rFonts w:ascii="Times New Roman" w:hAnsi="Times New Roman" w:cs="Times New Roman"/>
          <w:sz w:val="28"/>
        </w:rPr>
        <w:t>5</w:t>
      </w:r>
      <w:r w:rsidR="004349BD">
        <w:rPr>
          <w:rFonts w:ascii="Times New Roman" w:hAnsi="Times New Roman" w:cs="Times New Roman"/>
          <w:sz w:val="28"/>
        </w:rPr>
        <w:t xml:space="preserve">. </w:t>
      </w:r>
      <w:r w:rsidR="004349BD" w:rsidRPr="004349BD">
        <w:rPr>
          <w:rFonts w:ascii="Times New Roman" w:hAnsi="Times New Roman" w:cs="Times New Roman"/>
          <w:sz w:val="28"/>
        </w:rPr>
        <w:t>Осуществлять самоконтроль за ЧСС в состоянии покоя и после</w:t>
      </w:r>
      <w:r w:rsidR="004349BD" w:rsidRPr="004349BD">
        <w:rPr>
          <w:rFonts w:ascii="Times New Roman" w:hAnsi="Times New Roman" w:cs="Times New Roman"/>
          <w:spacing w:val="1"/>
          <w:sz w:val="28"/>
        </w:rPr>
        <w:t xml:space="preserve"> </w:t>
      </w:r>
      <w:r w:rsidR="004349BD" w:rsidRPr="004349BD">
        <w:rPr>
          <w:rFonts w:ascii="Times New Roman" w:hAnsi="Times New Roman" w:cs="Times New Roman"/>
          <w:sz w:val="28"/>
        </w:rPr>
        <w:t>физической нагрузки, за качеством и количеством сна, аппетита, массы тела,</w:t>
      </w:r>
      <w:r w:rsidR="004349BD" w:rsidRPr="004349BD">
        <w:rPr>
          <w:rFonts w:ascii="Times New Roman" w:hAnsi="Times New Roman" w:cs="Times New Roman"/>
          <w:spacing w:val="1"/>
          <w:sz w:val="28"/>
        </w:rPr>
        <w:t xml:space="preserve"> </w:t>
      </w:r>
      <w:r w:rsidR="004349BD" w:rsidRPr="004349BD">
        <w:rPr>
          <w:rFonts w:ascii="Times New Roman" w:hAnsi="Times New Roman" w:cs="Times New Roman"/>
          <w:sz w:val="28"/>
        </w:rPr>
        <w:t>общего</w:t>
      </w:r>
      <w:r w:rsidR="004349BD" w:rsidRPr="004349BD">
        <w:rPr>
          <w:rFonts w:ascii="Times New Roman" w:hAnsi="Times New Roman" w:cs="Times New Roman"/>
          <w:spacing w:val="-3"/>
          <w:sz w:val="28"/>
        </w:rPr>
        <w:t xml:space="preserve"> </w:t>
      </w:r>
      <w:r w:rsidR="004349BD" w:rsidRPr="004349BD">
        <w:rPr>
          <w:rFonts w:ascii="Times New Roman" w:hAnsi="Times New Roman" w:cs="Times New Roman"/>
          <w:sz w:val="28"/>
        </w:rPr>
        <w:t>самочувствия.</w:t>
      </w:r>
    </w:p>
    <w:p w14:paraId="381C40D9" w14:textId="151AF490" w:rsidR="004349BD" w:rsidRPr="004349BD" w:rsidRDefault="006938BB" w:rsidP="006938BB">
      <w:pPr>
        <w:pStyle w:val="af6"/>
        <w:widowControl w:val="0"/>
        <w:tabs>
          <w:tab w:val="left" w:pos="709"/>
          <w:tab w:val="left" w:pos="2258"/>
        </w:tabs>
        <w:autoSpaceDE w:val="0"/>
        <w:autoSpaceDN w:val="0"/>
        <w:spacing w:after="0" w:line="240" w:lineRule="auto"/>
        <w:ind w:left="0" w:right="-42"/>
        <w:contextualSpacing w:val="0"/>
        <w:jc w:val="both"/>
        <w:rPr>
          <w:rFonts w:ascii="Times New Roman" w:hAnsi="Times New Roman" w:cs="Times New Roman"/>
          <w:sz w:val="28"/>
        </w:rPr>
      </w:pPr>
      <w:r>
        <w:rPr>
          <w:rFonts w:ascii="Times New Roman" w:hAnsi="Times New Roman" w:cs="Times New Roman"/>
          <w:sz w:val="28"/>
        </w:rPr>
        <w:t xml:space="preserve">          </w:t>
      </w:r>
      <w:r w:rsidR="005A0DC9">
        <w:rPr>
          <w:rFonts w:ascii="Times New Roman" w:hAnsi="Times New Roman" w:cs="Times New Roman"/>
          <w:sz w:val="28"/>
        </w:rPr>
        <w:t>6</w:t>
      </w:r>
      <w:r w:rsidR="004349BD">
        <w:rPr>
          <w:rFonts w:ascii="Times New Roman" w:hAnsi="Times New Roman" w:cs="Times New Roman"/>
          <w:sz w:val="28"/>
        </w:rPr>
        <w:t>.</w:t>
      </w:r>
      <w:r w:rsidR="004349BD" w:rsidRPr="004349BD">
        <w:rPr>
          <w:rFonts w:ascii="Times New Roman" w:hAnsi="Times New Roman" w:cs="Times New Roman"/>
          <w:sz w:val="28"/>
        </w:rPr>
        <w:t>Участвовать</w:t>
      </w:r>
      <w:r w:rsidR="004349BD" w:rsidRPr="004349BD">
        <w:rPr>
          <w:rFonts w:ascii="Times New Roman" w:hAnsi="Times New Roman" w:cs="Times New Roman"/>
          <w:spacing w:val="-10"/>
          <w:sz w:val="28"/>
        </w:rPr>
        <w:t xml:space="preserve"> </w:t>
      </w:r>
      <w:r w:rsidR="004349BD" w:rsidRPr="004349BD">
        <w:rPr>
          <w:rFonts w:ascii="Times New Roman" w:hAnsi="Times New Roman" w:cs="Times New Roman"/>
          <w:sz w:val="28"/>
        </w:rPr>
        <w:t>в</w:t>
      </w:r>
      <w:r w:rsidR="004349BD" w:rsidRPr="004349BD">
        <w:rPr>
          <w:rFonts w:ascii="Times New Roman" w:hAnsi="Times New Roman" w:cs="Times New Roman"/>
          <w:spacing w:val="-8"/>
          <w:sz w:val="28"/>
        </w:rPr>
        <w:t xml:space="preserve"> </w:t>
      </w:r>
      <w:r w:rsidR="004349BD" w:rsidRPr="004349BD">
        <w:rPr>
          <w:rFonts w:ascii="Times New Roman" w:hAnsi="Times New Roman" w:cs="Times New Roman"/>
          <w:sz w:val="28"/>
        </w:rPr>
        <w:t>процедурах</w:t>
      </w:r>
      <w:r w:rsidR="004349BD" w:rsidRPr="004349BD">
        <w:rPr>
          <w:rFonts w:ascii="Times New Roman" w:hAnsi="Times New Roman" w:cs="Times New Roman"/>
          <w:spacing w:val="-6"/>
          <w:sz w:val="28"/>
        </w:rPr>
        <w:t xml:space="preserve"> </w:t>
      </w:r>
      <w:r w:rsidR="004349BD" w:rsidRPr="004349BD">
        <w:rPr>
          <w:rFonts w:ascii="Times New Roman" w:hAnsi="Times New Roman" w:cs="Times New Roman"/>
          <w:sz w:val="28"/>
        </w:rPr>
        <w:t>текущего,</w:t>
      </w:r>
      <w:r w:rsidR="004349BD" w:rsidRPr="004349BD">
        <w:rPr>
          <w:rFonts w:ascii="Times New Roman" w:hAnsi="Times New Roman" w:cs="Times New Roman"/>
          <w:spacing w:val="-8"/>
          <w:sz w:val="28"/>
        </w:rPr>
        <w:t xml:space="preserve"> </w:t>
      </w:r>
      <w:r w:rsidR="004349BD" w:rsidRPr="004349BD">
        <w:rPr>
          <w:rFonts w:ascii="Times New Roman" w:hAnsi="Times New Roman" w:cs="Times New Roman"/>
          <w:sz w:val="28"/>
        </w:rPr>
        <w:t>этапного</w:t>
      </w:r>
      <w:r w:rsidR="004349BD" w:rsidRPr="004349BD">
        <w:rPr>
          <w:rFonts w:ascii="Times New Roman" w:hAnsi="Times New Roman" w:cs="Times New Roman"/>
          <w:spacing w:val="-7"/>
          <w:sz w:val="28"/>
        </w:rPr>
        <w:t xml:space="preserve"> </w:t>
      </w:r>
      <w:r w:rsidR="004349BD" w:rsidRPr="004349BD">
        <w:rPr>
          <w:rFonts w:ascii="Times New Roman" w:hAnsi="Times New Roman" w:cs="Times New Roman"/>
          <w:sz w:val="28"/>
        </w:rPr>
        <w:t>и</w:t>
      </w:r>
      <w:r w:rsidR="004349BD" w:rsidRPr="004349BD">
        <w:rPr>
          <w:rFonts w:ascii="Times New Roman" w:hAnsi="Times New Roman" w:cs="Times New Roman"/>
          <w:spacing w:val="-7"/>
          <w:sz w:val="28"/>
        </w:rPr>
        <w:t xml:space="preserve"> </w:t>
      </w:r>
      <w:r w:rsidR="004349BD" w:rsidRPr="004349BD">
        <w:rPr>
          <w:rFonts w:ascii="Times New Roman" w:hAnsi="Times New Roman" w:cs="Times New Roman"/>
          <w:sz w:val="28"/>
        </w:rPr>
        <w:t>соревновательного</w:t>
      </w:r>
      <w:r w:rsidR="004349BD" w:rsidRPr="004349BD">
        <w:rPr>
          <w:rFonts w:ascii="Times New Roman" w:hAnsi="Times New Roman" w:cs="Times New Roman"/>
          <w:spacing w:val="-68"/>
          <w:sz w:val="28"/>
        </w:rPr>
        <w:t xml:space="preserve"> </w:t>
      </w:r>
      <w:r w:rsidR="004349BD" w:rsidRPr="004349BD">
        <w:rPr>
          <w:rFonts w:ascii="Times New Roman" w:hAnsi="Times New Roman" w:cs="Times New Roman"/>
          <w:sz w:val="28"/>
        </w:rPr>
        <w:t>контроля</w:t>
      </w:r>
      <w:r w:rsidR="004349BD" w:rsidRPr="004349BD">
        <w:rPr>
          <w:rFonts w:ascii="Times New Roman" w:hAnsi="Times New Roman" w:cs="Times New Roman"/>
          <w:spacing w:val="-1"/>
          <w:sz w:val="28"/>
        </w:rPr>
        <w:t xml:space="preserve"> </w:t>
      </w:r>
      <w:r w:rsidR="004349BD" w:rsidRPr="004349BD">
        <w:rPr>
          <w:rFonts w:ascii="Times New Roman" w:hAnsi="Times New Roman" w:cs="Times New Roman"/>
          <w:sz w:val="28"/>
        </w:rPr>
        <w:t>в</w:t>
      </w:r>
      <w:r w:rsidR="004349BD" w:rsidRPr="004349BD">
        <w:rPr>
          <w:rFonts w:ascii="Times New Roman" w:hAnsi="Times New Roman" w:cs="Times New Roman"/>
          <w:spacing w:val="-2"/>
          <w:sz w:val="28"/>
        </w:rPr>
        <w:t xml:space="preserve"> </w:t>
      </w:r>
      <w:r w:rsidR="004349BD" w:rsidRPr="004349BD">
        <w:rPr>
          <w:rFonts w:ascii="Times New Roman" w:hAnsi="Times New Roman" w:cs="Times New Roman"/>
          <w:sz w:val="28"/>
        </w:rPr>
        <w:t>целях:</w:t>
      </w:r>
    </w:p>
    <w:p w14:paraId="2EF08E7D" w14:textId="1E93711B" w:rsidR="004349BD" w:rsidRPr="001D7B86" w:rsidRDefault="001D7B86" w:rsidP="001D7B86">
      <w:pPr>
        <w:widowControl w:val="0"/>
        <w:tabs>
          <w:tab w:val="left" w:pos="2258"/>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lastRenderedPageBreak/>
        <w:t xml:space="preserve">          - </w:t>
      </w:r>
      <w:r w:rsidR="004349BD" w:rsidRPr="001D7B86">
        <w:rPr>
          <w:rFonts w:ascii="Times New Roman" w:hAnsi="Times New Roman" w:cs="Times New Roman"/>
          <w:sz w:val="28"/>
        </w:rPr>
        <w:t>определения</w:t>
      </w:r>
      <w:r w:rsidR="004349BD" w:rsidRPr="001D7B86">
        <w:rPr>
          <w:rFonts w:ascii="Times New Roman" w:hAnsi="Times New Roman" w:cs="Times New Roman"/>
          <w:spacing w:val="1"/>
          <w:sz w:val="28"/>
        </w:rPr>
        <w:t xml:space="preserve"> </w:t>
      </w:r>
      <w:r w:rsidR="004349BD" w:rsidRPr="001D7B86">
        <w:rPr>
          <w:rFonts w:ascii="Times New Roman" w:hAnsi="Times New Roman" w:cs="Times New Roman"/>
          <w:sz w:val="28"/>
        </w:rPr>
        <w:t>эффективности</w:t>
      </w:r>
      <w:r w:rsidR="004349BD" w:rsidRPr="001D7B86">
        <w:rPr>
          <w:rFonts w:ascii="Times New Roman" w:hAnsi="Times New Roman" w:cs="Times New Roman"/>
          <w:spacing w:val="1"/>
          <w:sz w:val="28"/>
        </w:rPr>
        <w:t xml:space="preserve"> </w:t>
      </w:r>
      <w:r w:rsidR="004349BD" w:rsidRPr="001D7B86">
        <w:rPr>
          <w:rFonts w:ascii="Times New Roman" w:hAnsi="Times New Roman" w:cs="Times New Roman"/>
          <w:sz w:val="28"/>
        </w:rPr>
        <w:t>физической,</w:t>
      </w:r>
      <w:r w:rsidR="004349BD" w:rsidRPr="001D7B86">
        <w:rPr>
          <w:rFonts w:ascii="Times New Roman" w:hAnsi="Times New Roman" w:cs="Times New Roman"/>
          <w:spacing w:val="1"/>
          <w:sz w:val="28"/>
        </w:rPr>
        <w:t xml:space="preserve"> </w:t>
      </w:r>
      <w:r w:rsidR="004349BD" w:rsidRPr="001D7B86">
        <w:rPr>
          <w:rFonts w:ascii="Times New Roman" w:hAnsi="Times New Roman" w:cs="Times New Roman"/>
          <w:sz w:val="28"/>
        </w:rPr>
        <w:t>тактической</w:t>
      </w:r>
      <w:r w:rsidR="004349BD" w:rsidRPr="001D7B86">
        <w:rPr>
          <w:rFonts w:ascii="Times New Roman" w:hAnsi="Times New Roman" w:cs="Times New Roman"/>
          <w:spacing w:val="1"/>
          <w:sz w:val="28"/>
        </w:rPr>
        <w:t xml:space="preserve"> </w:t>
      </w:r>
      <w:r w:rsidR="004349BD" w:rsidRPr="001D7B86">
        <w:rPr>
          <w:rFonts w:ascii="Times New Roman" w:hAnsi="Times New Roman" w:cs="Times New Roman"/>
          <w:sz w:val="28"/>
        </w:rPr>
        <w:t>и</w:t>
      </w:r>
      <w:r w:rsidR="004349BD" w:rsidRPr="001D7B86">
        <w:rPr>
          <w:rFonts w:ascii="Times New Roman" w:hAnsi="Times New Roman" w:cs="Times New Roman"/>
          <w:spacing w:val="1"/>
          <w:sz w:val="28"/>
        </w:rPr>
        <w:t xml:space="preserve"> </w:t>
      </w:r>
      <w:r w:rsidR="004349BD" w:rsidRPr="001D7B86">
        <w:rPr>
          <w:rFonts w:ascii="Times New Roman" w:hAnsi="Times New Roman" w:cs="Times New Roman"/>
          <w:sz w:val="28"/>
        </w:rPr>
        <w:t>интегральной</w:t>
      </w:r>
      <w:r w:rsidR="004349BD" w:rsidRPr="001D7B86">
        <w:rPr>
          <w:rFonts w:ascii="Times New Roman" w:hAnsi="Times New Roman" w:cs="Times New Roman"/>
          <w:spacing w:val="-1"/>
          <w:sz w:val="28"/>
        </w:rPr>
        <w:t xml:space="preserve"> </w:t>
      </w:r>
      <w:r w:rsidR="004349BD" w:rsidRPr="001D7B86">
        <w:rPr>
          <w:rFonts w:ascii="Times New Roman" w:hAnsi="Times New Roman" w:cs="Times New Roman"/>
          <w:sz w:val="28"/>
        </w:rPr>
        <w:t>подготовленности,</w:t>
      </w:r>
    </w:p>
    <w:p w14:paraId="5D971A17" w14:textId="18113C66" w:rsidR="004349BD" w:rsidRPr="001D7B86" w:rsidRDefault="001D7B86" w:rsidP="001D7B86">
      <w:pPr>
        <w:widowControl w:val="0"/>
        <w:tabs>
          <w:tab w:val="left" w:pos="2258"/>
        </w:tabs>
        <w:autoSpaceDE w:val="0"/>
        <w:autoSpaceDN w:val="0"/>
        <w:spacing w:after="0" w:line="342" w:lineRule="exact"/>
        <w:ind w:right="-42"/>
        <w:jc w:val="both"/>
        <w:rPr>
          <w:rFonts w:ascii="Times New Roman" w:hAnsi="Times New Roman" w:cs="Times New Roman"/>
          <w:sz w:val="28"/>
        </w:rPr>
      </w:pPr>
      <w:r>
        <w:rPr>
          <w:rFonts w:ascii="Times New Roman" w:hAnsi="Times New Roman" w:cs="Times New Roman"/>
          <w:sz w:val="28"/>
        </w:rPr>
        <w:t xml:space="preserve">         - </w:t>
      </w:r>
      <w:r w:rsidR="004349BD" w:rsidRPr="001D7B86">
        <w:rPr>
          <w:rFonts w:ascii="Times New Roman" w:hAnsi="Times New Roman" w:cs="Times New Roman"/>
          <w:sz w:val="28"/>
        </w:rPr>
        <w:t>оценки</w:t>
      </w:r>
      <w:r w:rsidR="004349BD" w:rsidRPr="001D7B86">
        <w:rPr>
          <w:rFonts w:ascii="Times New Roman" w:hAnsi="Times New Roman" w:cs="Times New Roman"/>
          <w:spacing w:val="-5"/>
          <w:sz w:val="28"/>
        </w:rPr>
        <w:t xml:space="preserve"> </w:t>
      </w:r>
      <w:r w:rsidR="004349BD" w:rsidRPr="001D7B86">
        <w:rPr>
          <w:rFonts w:ascii="Times New Roman" w:hAnsi="Times New Roman" w:cs="Times New Roman"/>
          <w:sz w:val="28"/>
        </w:rPr>
        <w:t>тренированности</w:t>
      </w:r>
      <w:r w:rsidR="004349BD" w:rsidRPr="001D7B86">
        <w:rPr>
          <w:rFonts w:ascii="Times New Roman" w:hAnsi="Times New Roman" w:cs="Times New Roman"/>
          <w:spacing w:val="-5"/>
          <w:sz w:val="28"/>
        </w:rPr>
        <w:t xml:space="preserve"> </w:t>
      </w:r>
      <w:r w:rsidR="004349BD" w:rsidRPr="001D7B86">
        <w:rPr>
          <w:rFonts w:ascii="Times New Roman" w:hAnsi="Times New Roman" w:cs="Times New Roman"/>
          <w:sz w:val="28"/>
        </w:rPr>
        <w:t>спортсмена,</w:t>
      </w:r>
      <w:r w:rsidR="004349BD" w:rsidRPr="001D7B86">
        <w:rPr>
          <w:rFonts w:ascii="Times New Roman" w:hAnsi="Times New Roman" w:cs="Times New Roman"/>
          <w:spacing w:val="-5"/>
          <w:sz w:val="28"/>
        </w:rPr>
        <w:t xml:space="preserve"> </w:t>
      </w:r>
      <w:r w:rsidR="004349BD" w:rsidRPr="001D7B86">
        <w:rPr>
          <w:rFonts w:ascii="Times New Roman" w:hAnsi="Times New Roman" w:cs="Times New Roman"/>
          <w:sz w:val="28"/>
        </w:rPr>
        <w:t>переносимости</w:t>
      </w:r>
      <w:r w:rsidR="004349BD" w:rsidRPr="001D7B86">
        <w:rPr>
          <w:rFonts w:ascii="Times New Roman" w:hAnsi="Times New Roman" w:cs="Times New Roman"/>
          <w:spacing w:val="-7"/>
          <w:sz w:val="28"/>
        </w:rPr>
        <w:t xml:space="preserve"> </w:t>
      </w:r>
      <w:r w:rsidR="004349BD" w:rsidRPr="001D7B86">
        <w:rPr>
          <w:rFonts w:ascii="Times New Roman" w:hAnsi="Times New Roman" w:cs="Times New Roman"/>
          <w:sz w:val="28"/>
        </w:rPr>
        <w:t>нагрузок,</w:t>
      </w:r>
    </w:p>
    <w:p w14:paraId="08D0C58B" w14:textId="3C7FD99A" w:rsidR="004349BD" w:rsidRPr="001D7B86" w:rsidRDefault="001D7B86" w:rsidP="001D7B86">
      <w:pPr>
        <w:widowControl w:val="0"/>
        <w:tabs>
          <w:tab w:val="left" w:pos="2258"/>
        </w:tabs>
        <w:autoSpaceDE w:val="0"/>
        <w:autoSpaceDN w:val="0"/>
        <w:spacing w:after="0" w:line="342" w:lineRule="exact"/>
        <w:ind w:right="-42"/>
        <w:jc w:val="both"/>
        <w:rPr>
          <w:rFonts w:ascii="Times New Roman" w:hAnsi="Times New Roman" w:cs="Times New Roman"/>
          <w:sz w:val="28"/>
        </w:rPr>
      </w:pPr>
      <w:r>
        <w:rPr>
          <w:rFonts w:ascii="Times New Roman" w:hAnsi="Times New Roman" w:cs="Times New Roman"/>
          <w:sz w:val="28"/>
        </w:rPr>
        <w:t xml:space="preserve">         - </w:t>
      </w:r>
      <w:r w:rsidR="004349BD" w:rsidRPr="001D7B86">
        <w:rPr>
          <w:rFonts w:ascii="Times New Roman" w:hAnsi="Times New Roman" w:cs="Times New Roman"/>
          <w:sz w:val="28"/>
        </w:rPr>
        <w:t>определения</w:t>
      </w:r>
      <w:r w:rsidR="004349BD" w:rsidRPr="001D7B86">
        <w:rPr>
          <w:rFonts w:ascii="Times New Roman" w:hAnsi="Times New Roman" w:cs="Times New Roman"/>
          <w:spacing w:val="-7"/>
          <w:sz w:val="28"/>
        </w:rPr>
        <w:t xml:space="preserve"> </w:t>
      </w:r>
      <w:r w:rsidR="004349BD" w:rsidRPr="001D7B86">
        <w:rPr>
          <w:rFonts w:ascii="Times New Roman" w:hAnsi="Times New Roman" w:cs="Times New Roman"/>
          <w:sz w:val="28"/>
        </w:rPr>
        <w:t>оптимальной</w:t>
      </w:r>
      <w:r w:rsidR="004349BD" w:rsidRPr="001D7B86">
        <w:rPr>
          <w:rFonts w:ascii="Times New Roman" w:hAnsi="Times New Roman" w:cs="Times New Roman"/>
          <w:spacing w:val="-6"/>
          <w:sz w:val="28"/>
        </w:rPr>
        <w:t xml:space="preserve"> </w:t>
      </w:r>
      <w:r w:rsidR="004349BD" w:rsidRPr="001D7B86">
        <w:rPr>
          <w:rFonts w:ascii="Times New Roman" w:hAnsi="Times New Roman" w:cs="Times New Roman"/>
          <w:sz w:val="28"/>
        </w:rPr>
        <w:t>продолжительности</w:t>
      </w:r>
      <w:r w:rsidR="004349BD" w:rsidRPr="001D7B86">
        <w:rPr>
          <w:rFonts w:ascii="Times New Roman" w:hAnsi="Times New Roman" w:cs="Times New Roman"/>
          <w:spacing w:val="-4"/>
          <w:sz w:val="28"/>
        </w:rPr>
        <w:t xml:space="preserve"> </w:t>
      </w:r>
      <w:r w:rsidR="004349BD" w:rsidRPr="001D7B86">
        <w:rPr>
          <w:rFonts w:ascii="Times New Roman" w:hAnsi="Times New Roman" w:cs="Times New Roman"/>
          <w:sz w:val="28"/>
        </w:rPr>
        <w:t>интервалов</w:t>
      </w:r>
      <w:r w:rsidR="004349BD" w:rsidRPr="001D7B86">
        <w:rPr>
          <w:rFonts w:ascii="Times New Roman" w:hAnsi="Times New Roman" w:cs="Times New Roman"/>
          <w:spacing w:val="-7"/>
          <w:sz w:val="28"/>
        </w:rPr>
        <w:t xml:space="preserve"> </w:t>
      </w:r>
      <w:r w:rsidR="004349BD" w:rsidRPr="001D7B86">
        <w:rPr>
          <w:rFonts w:ascii="Times New Roman" w:hAnsi="Times New Roman" w:cs="Times New Roman"/>
          <w:sz w:val="28"/>
        </w:rPr>
        <w:t>отдыха,</w:t>
      </w:r>
    </w:p>
    <w:p w14:paraId="4C370929" w14:textId="25622625" w:rsidR="004349BD" w:rsidRPr="001D7B86" w:rsidRDefault="001D7B86" w:rsidP="001D7B86">
      <w:pPr>
        <w:widowControl w:val="0"/>
        <w:tabs>
          <w:tab w:val="left" w:pos="2257"/>
          <w:tab w:val="left" w:pos="2258"/>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 xml:space="preserve">         - </w:t>
      </w:r>
      <w:r w:rsidR="004349BD" w:rsidRPr="001D7B86">
        <w:rPr>
          <w:rFonts w:ascii="Times New Roman" w:hAnsi="Times New Roman" w:cs="Times New Roman"/>
          <w:sz w:val="28"/>
        </w:rPr>
        <w:t>выявления</w:t>
      </w:r>
      <w:r w:rsidR="004349BD" w:rsidRPr="001D7B86">
        <w:rPr>
          <w:rFonts w:ascii="Times New Roman" w:hAnsi="Times New Roman" w:cs="Times New Roman"/>
          <w:spacing w:val="-7"/>
          <w:sz w:val="28"/>
        </w:rPr>
        <w:t xml:space="preserve"> </w:t>
      </w:r>
      <w:r w:rsidR="004349BD" w:rsidRPr="001D7B86">
        <w:rPr>
          <w:rFonts w:ascii="Times New Roman" w:hAnsi="Times New Roman" w:cs="Times New Roman"/>
          <w:sz w:val="28"/>
        </w:rPr>
        <w:t>ранних</w:t>
      </w:r>
      <w:r w:rsidR="004349BD" w:rsidRPr="001D7B86">
        <w:rPr>
          <w:rFonts w:ascii="Times New Roman" w:hAnsi="Times New Roman" w:cs="Times New Roman"/>
          <w:spacing w:val="-6"/>
          <w:sz w:val="28"/>
        </w:rPr>
        <w:t xml:space="preserve"> </w:t>
      </w:r>
      <w:r w:rsidR="004349BD" w:rsidRPr="001D7B86">
        <w:rPr>
          <w:rFonts w:ascii="Times New Roman" w:hAnsi="Times New Roman" w:cs="Times New Roman"/>
          <w:sz w:val="28"/>
        </w:rPr>
        <w:t>признаков</w:t>
      </w:r>
      <w:r w:rsidR="004349BD" w:rsidRPr="001D7B86">
        <w:rPr>
          <w:rFonts w:ascii="Times New Roman" w:hAnsi="Times New Roman" w:cs="Times New Roman"/>
          <w:spacing w:val="-5"/>
          <w:sz w:val="28"/>
        </w:rPr>
        <w:t xml:space="preserve"> </w:t>
      </w:r>
      <w:r w:rsidR="004349BD" w:rsidRPr="001D7B86">
        <w:rPr>
          <w:rFonts w:ascii="Times New Roman" w:hAnsi="Times New Roman" w:cs="Times New Roman"/>
          <w:sz w:val="28"/>
        </w:rPr>
        <w:t>нарушений</w:t>
      </w:r>
      <w:r w:rsidR="004349BD" w:rsidRPr="001D7B86">
        <w:rPr>
          <w:rFonts w:ascii="Times New Roman" w:hAnsi="Times New Roman" w:cs="Times New Roman"/>
          <w:spacing w:val="-3"/>
          <w:sz w:val="28"/>
        </w:rPr>
        <w:t xml:space="preserve"> </w:t>
      </w:r>
      <w:r w:rsidR="004349BD" w:rsidRPr="001D7B86">
        <w:rPr>
          <w:rFonts w:ascii="Times New Roman" w:hAnsi="Times New Roman" w:cs="Times New Roman"/>
          <w:sz w:val="28"/>
        </w:rPr>
        <w:t>в</w:t>
      </w:r>
      <w:r w:rsidR="004349BD" w:rsidRPr="001D7B86">
        <w:rPr>
          <w:rFonts w:ascii="Times New Roman" w:hAnsi="Times New Roman" w:cs="Times New Roman"/>
          <w:spacing w:val="-5"/>
          <w:sz w:val="28"/>
        </w:rPr>
        <w:t xml:space="preserve"> </w:t>
      </w:r>
      <w:r w:rsidR="004349BD" w:rsidRPr="001D7B86">
        <w:rPr>
          <w:rFonts w:ascii="Times New Roman" w:hAnsi="Times New Roman" w:cs="Times New Roman"/>
          <w:sz w:val="28"/>
        </w:rPr>
        <w:t>состоянии</w:t>
      </w:r>
      <w:r w:rsidR="006938BB" w:rsidRPr="001D7B86">
        <w:rPr>
          <w:rFonts w:ascii="Times New Roman" w:hAnsi="Times New Roman" w:cs="Times New Roman"/>
          <w:spacing w:val="5"/>
          <w:sz w:val="28"/>
        </w:rPr>
        <w:t xml:space="preserve"> </w:t>
      </w:r>
      <w:r>
        <w:rPr>
          <w:rFonts w:ascii="Times New Roman" w:hAnsi="Times New Roman" w:cs="Times New Roman"/>
          <w:sz w:val="28"/>
        </w:rPr>
        <w:t>здоровья;</w:t>
      </w:r>
    </w:p>
    <w:p w14:paraId="7667556A" w14:textId="010A5DAC" w:rsidR="004349BD" w:rsidRPr="001D7B86" w:rsidRDefault="001D7B86" w:rsidP="001D7B86">
      <w:pPr>
        <w:widowControl w:val="0"/>
        <w:tabs>
          <w:tab w:val="left" w:pos="2257"/>
          <w:tab w:val="left" w:pos="2258"/>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 xml:space="preserve">         - </w:t>
      </w:r>
      <w:r w:rsidR="004349BD" w:rsidRPr="001D7B86">
        <w:rPr>
          <w:rFonts w:ascii="Times New Roman" w:hAnsi="Times New Roman" w:cs="Times New Roman"/>
          <w:sz w:val="28"/>
        </w:rPr>
        <w:t>оказания</w:t>
      </w:r>
      <w:r w:rsidR="004349BD" w:rsidRPr="001D7B86">
        <w:rPr>
          <w:rFonts w:ascii="Times New Roman" w:hAnsi="Times New Roman" w:cs="Times New Roman"/>
          <w:spacing w:val="32"/>
          <w:sz w:val="28"/>
        </w:rPr>
        <w:t xml:space="preserve"> </w:t>
      </w:r>
      <w:r w:rsidR="004349BD" w:rsidRPr="001D7B86">
        <w:rPr>
          <w:rFonts w:ascii="Times New Roman" w:hAnsi="Times New Roman" w:cs="Times New Roman"/>
          <w:sz w:val="28"/>
        </w:rPr>
        <w:t>доврачебной</w:t>
      </w:r>
      <w:r w:rsidR="004349BD" w:rsidRPr="001D7B86">
        <w:rPr>
          <w:rFonts w:ascii="Times New Roman" w:hAnsi="Times New Roman" w:cs="Times New Roman"/>
          <w:spacing w:val="32"/>
          <w:sz w:val="28"/>
        </w:rPr>
        <w:t xml:space="preserve"> </w:t>
      </w:r>
      <w:r w:rsidR="004349BD" w:rsidRPr="001D7B86">
        <w:rPr>
          <w:rFonts w:ascii="Times New Roman" w:hAnsi="Times New Roman" w:cs="Times New Roman"/>
          <w:sz w:val="28"/>
        </w:rPr>
        <w:t>помощи,</w:t>
      </w:r>
      <w:r w:rsidR="004349BD" w:rsidRPr="001D7B86">
        <w:rPr>
          <w:rFonts w:ascii="Times New Roman" w:hAnsi="Times New Roman" w:cs="Times New Roman"/>
          <w:spacing w:val="33"/>
          <w:sz w:val="28"/>
        </w:rPr>
        <w:t xml:space="preserve"> </w:t>
      </w:r>
      <w:r w:rsidR="004349BD" w:rsidRPr="001D7B86">
        <w:rPr>
          <w:rFonts w:ascii="Times New Roman" w:hAnsi="Times New Roman" w:cs="Times New Roman"/>
          <w:sz w:val="28"/>
        </w:rPr>
        <w:t>организации</w:t>
      </w:r>
      <w:r w:rsidR="004349BD" w:rsidRPr="001D7B86">
        <w:rPr>
          <w:rFonts w:ascii="Times New Roman" w:hAnsi="Times New Roman" w:cs="Times New Roman"/>
          <w:spacing w:val="34"/>
          <w:sz w:val="28"/>
        </w:rPr>
        <w:t xml:space="preserve"> </w:t>
      </w:r>
      <w:r w:rsidR="004349BD" w:rsidRPr="001D7B86">
        <w:rPr>
          <w:rFonts w:ascii="Times New Roman" w:hAnsi="Times New Roman" w:cs="Times New Roman"/>
          <w:sz w:val="28"/>
        </w:rPr>
        <w:t>лечения</w:t>
      </w:r>
      <w:r w:rsidR="004349BD" w:rsidRPr="001D7B86">
        <w:rPr>
          <w:rFonts w:ascii="Times New Roman" w:hAnsi="Times New Roman" w:cs="Times New Roman"/>
          <w:spacing w:val="34"/>
          <w:sz w:val="28"/>
        </w:rPr>
        <w:t xml:space="preserve"> </w:t>
      </w:r>
      <w:r w:rsidR="004349BD" w:rsidRPr="001D7B86">
        <w:rPr>
          <w:rFonts w:ascii="Times New Roman" w:hAnsi="Times New Roman" w:cs="Times New Roman"/>
          <w:sz w:val="28"/>
        </w:rPr>
        <w:t>в</w:t>
      </w:r>
      <w:r w:rsidR="004349BD" w:rsidRPr="001D7B86">
        <w:rPr>
          <w:rFonts w:ascii="Times New Roman" w:hAnsi="Times New Roman" w:cs="Times New Roman"/>
          <w:spacing w:val="31"/>
          <w:sz w:val="28"/>
        </w:rPr>
        <w:t xml:space="preserve"> </w:t>
      </w:r>
      <w:r w:rsidR="004349BD" w:rsidRPr="001D7B86">
        <w:rPr>
          <w:rFonts w:ascii="Times New Roman" w:hAnsi="Times New Roman" w:cs="Times New Roman"/>
          <w:sz w:val="28"/>
        </w:rPr>
        <w:t>случае</w:t>
      </w:r>
      <w:r w:rsidR="004349BD" w:rsidRPr="001D7B86">
        <w:rPr>
          <w:rFonts w:ascii="Times New Roman" w:hAnsi="Times New Roman" w:cs="Times New Roman"/>
          <w:spacing w:val="-67"/>
          <w:sz w:val="28"/>
        </w:rPr>
        <w:t xml:space="preserve"> </w:t>
      </w:r>
      <w:r>
        <w:rPr>
          <w:rFonts w:ascii="Times New Roman" w:hAnsi="Times New Roman" w:cs="Times New Roman"/>
          <w:sz w:val="28"/>
        </w:rPr>
        <w:t>необходимости;</w:t>
      </w:r>
    </w:p>
    <w:p w14:paraId="01701DF2" w14:textId="2CE3FC87" w:rsidR="004349BD" w:rsidRPr="001D7B86" w:rsidRDefault="001D7B86" w:rsidP="001D7B86">
      <w:pPr>
        <w:widowControl w:val="0"/>
        <w:tabs>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 xml:space="preserve">        - </w:t>
      </w:r>
      <w:r w:rsidR="004349BD" w:rsidRPr="001D7B86">
        <w:rPr>
          <w:rFonts w:ascii="Times New Roman" w:hAnsi="Times New Roman" w:cs="Times New Roman"/>
          <w:sz w:val="28"/>
        </w:rPr>
        <w:t>профилактики</w:t>
      </w:r>
      <w:r w:rsidR="004349BD" w:rsidRPr="001D7B86">
        <w:rPr>
          <w:rFonts w:ascii="Times New Roman" w:hAnsi="Times New Roman" w:cs="Times New Roman"/>
          <w:spacing w:val="5"/>
          <w:sz w:val="28"/>
        </w:rPr>
        <w:t xml:space="preserve"> </w:t>
      </w:r>
      <w:r w:rsidR="004349BD" w:rsidRPr="001D7B86">
        <w:rPr>
          <w:rFonts w:ascii="Times New Roman" w:hAnsi="Times New Roman" w:cs="Times New Roman"/>
          <w:sz w:val="28"/>
        </w:rPr>
        <w:t>травм</w:t>
      </w:r>
      <w:r w:rsidR="004349BD" w:rsidRPr="001D7B86">
        <w:rPr>
          <w:rFonts w:ascii="Times New Roman" w:hAnsi="Times New Roman" w:cs="Times New Roman"/>
          <w:spacing w:val="6"/>
          <w:sz w:val="28"/>
        </w:rPr>
        <w:t xml:space="preserve"> </w:t>
      </w:r>
      <w:r w:rsidR="004349BD" w:rsidRPr="001D7B86">
        <w:rPr>
          <w:rFonts w:ascii="Times New Roman" w:hAnsi="Times New Roman" w:cs="Times New Roman"/>
          <w:sz w:val="28"/>
        </w:rPr>
        <w:t>и</w:t>
      </w:r>
      <w:r w:rsidR="004349BD" w:rsidRPr="001D7B86">
        <w:rPr>
          <w:rFonts w:ascii="Times New Roman" w:hAnsi="Times New Roman" w:cs="Times New Roman"/>
          <w:spacing w:val="6"/>
          <w:sz w:val="28"/>
        </w:rPr>
        <w:t xml:space="preserve"> </w:t>
      </w:r>
      <w:r w:rsidR="004349BD" w:rsidRPr="001D7B86">
        <w:rPr>
          <w:rFonts w:ascii="Times New Roman" w:hAnsi="Times New Roman" w:cs="Times New Roman"/>
          <w:sz w:val="28"/>
        </w:rPr>
        <w:t>заболеваний,</w:t>
      </w:r>
      <w:r w:rsidR="004349BD" w:rsidRPr="001D7B86">
        <w:rPr>
          <w:rFonts w:ascii="Times New Roman" w:hAnsi="Times New Roman" w:cs="Times New Roman"/>
          <w:spacing w:val="5"/>
          <w:sz w:val="28"/>
        </w:rPr>
        <w:t xml:space="preserve"> </w:t>
      </w:r>
      <w:r w:rsidR="004349BD" w:rsidRPr="001D7B86">
        <w:rPr>
          <w:rFonts w:ascii="Times New Roman" w:hAnsi="Times New Roman" w:cs="Times New Roman"/>
          <w:sz w:val="28"/>
        </w:rPr>
        <w:t>включения</w:t>
      </w:r>
      <w:r w:rsidR="00901D0A" w:rsidRPr="001D7B86">
        <w:rPr>
          <w:rFonts w:ascii="Times New Roman" w:hAnsi="Times New Roman" w:cs="Times New Roman"/>
          <w:spacing w:val="6"/>
          <w:sz w:val="28"/>
        </w:rPr>
        <w:t xml:space="preserve"> </w:t>
      </w:r>
      <w:r w:rsidR="004349BD" w:rsidRPr="001D7B86">
        <w:rPr>
          <w:rFonts w:ascii="Times New Roman" w:hAnsi="Times New Roman" w:cs="Times New Roman"/>
          <w:sz w:val="28"/>
        </w:rPr>
        <w:t>профилактических</w:t>
      </w:r>
      <w:r w:rsidR="004349BD" w:rsidRPr="001D7B86">
        <w:rPr>
          <w:rFonts w:ascii="Times New Roman" w:hAnsi="Times New Roman" w:cs="Times New Roman"/>
          <w:spacing w:val="-67"/>
          <w:sz w:val="28"/>
        </w:rPr>
        <w:t xml:space="preserve"> </w:t>
      </w:r>
      <w:r w:rsidR="006938BB" w:rsidRPr="001D7B86">
        <w:rPr>
          <w:rFonts w:ascii="Times New Roman" w:hAnsi="Times New Roman" w:cs="Times New Roman"/>
          <w:sz w:val="28"/>
        </w:rPr>
        <w:t>проце</w:t>
      </w:r>
      <w:r>
        <w:rPr>
          <w:rFonts w:ascii="Times New Roman" w:hAnsi="Times New Roman" w:cs="Times New Roman"/>
          <w:sz w:val="28"/>
        </w:rPr>
        <w:t xml:space="preserve">дур с использованием физических </w:t>
      </w:r>
      <w:r w:rsidR="006938BB" w:rsidRPr="001D7B86">
        <w:rPr>
          <w:rFonts w:ascii="Times New Roman" w:hAnsi="Times New Roman" w:cs="Times New Roman"/>
          <w:sz w:val="28"/>
        </w:rPr>
        <w:t xml:space="preserve">(массаж, души, </w:t>
      </w:r>
      <w:r>
        <w:rPr>
          <w:rFonts w:ascii="Times New Roman" w:hAnsi="Times New Roman" w:cs="Times New Roman"/>
          <w:sz w:val="28"/>
        </w:rPr>
        <w:t xml:space="preserve">ванн, </w:t>
      </w:r>
      <w:r w:rsidR="00A6724F" w:rsidRPr="001D7B86">
        <w:rPr>
          <w:rFonts w:ascii="Times New Roman" w:hAnsi="Times New Roman" w:cs="Times New Roman"/>
          <w:sz w:val="28"/>
          <w:szCs w:val="28"/>
        </w:rPr>
        <w:t>рефлексотерапия),</w:t>
      </w:r>
      <w:r w:rsidR="00A6724F" w:rsidRPr="001D7B86">
        <w:rPr>
          <w:rFonts w:ascii="Times New Roman" w:hAnsi="Times New Roman" w:cs="Times New Roman"/>
          <w:spacing w:val="1"/>
          <w:sz w:val="28"/>
          <w:szCs w:val="28"/>
        </w:rPr>
        <w:t xml:space="preserve"> </w:t>
      </w:r>
      <w:r w:rsidR="00A6724F" w:rsidRPr="001D7B86">
        <w:rPr>
          <w:rFonts w:ascii="Times New Roman" w:hAnsi="Times New Roman" w:cs="Times New Roman"/>
          <w:sz w:val="28"/>
          <w:szCs w:val="28"/>
        </w:rPr>
        <w:t>педагогических,</w:t>
      </w:r>
      <w:r w:rsidR="00A6724F" w:rsidRPr="001D7B86">
        <w:rPr>
          <w:rFonts w:ascii="Times New Roman" w:hAnsi="Times New Roman" w:cs="Times New Roman"/>
          <w:spacing w:val="1"/>
          <w:sz w:val="28"/>
          <w:szCs w:val="28"/>
        </w:rPr>
        <w:t xml:space="preserve"> </w:t>
      </w:r>
      <w:r w:rsidR="00A6724F" w:rsidRPr="001D7B86">
        <w:rPr>
          <w:rFonts w:ascii="Times New Roman" w:hAnsi="Times New Roman" w:cs="Times New Roman"/>
          <w:sz w:val="28"/>
          <w:szCs w:val="28"/>
        </w:rPr>
        <w:t>фармакологических</w:t>
      </w:r>
      <w:r w:rsidR="00A6724F" w:rsidRPr="001D7B86">
        <w:rPr>
          <w:rFonts w:ascii="Times New Roman" w:hAnsi="Times New Roman" w:cs="Times New Roman"/>
          <w:spacing w:val="1"/>
          <w:sz w:val="28"/>
          <w:szCs w:val="28"/>
        </w:rPr>
        <w:t xml:space="preserve"> </w:t>
      </w:r>
      <w:r w:rsidR="00A6724F" w:rsidRPr="001D7B86">
        <w:rPr>
          <w:rFonts w:ascii="Times New Roman" w:hAnsi="Times New Roman" w:cs="Times New Roman"/>
          <w:sz w:val="28"/>
          <w:szCs w:val="28"/>
        </w:rPr>
        <w:t>средств</w:t>
      </w:r>
      <w:r w:rsidR="00A6724F" w:rsidRPr="001D7B86">
        <w:rPr>
          <w:rFonts w:ascii="Times New Roman" w:hAnsi="Times New Roman" w:cs="Times New Roman"/>
          <w:spacing w:val="1"/>
          <w:sz w:val="28"/>
          <w:szCs w:val="28"/>
        </w:rPr>
        <w:t xml:space="preserve"> </w:t>
      </w:r>
      <w:r w:rsidR="00A6724F" w:rsidRPr="001D7B86">
        <w:rPr>
          <w:rFonts w:ascii="Times New Roman" w:hAnsi="Times New Roman" w:cs="Times New Roman"/>
          <w:sz w:val="28"/>
          <w:szCs w:val="28"/>
        </w:rPr>
        <w:t>восстановления</w:t>
      </w:r>
      <w:r w:rsidR="00A6724F">
        <w:t>.</w:t>
      </w:r>
    </w:p>
    <w:p w14:paraId="5659F77A" w14:textId="344F0321" w:rsidR="001D7B86" w:rsidRPr="001D7B86" w:rsidRDefault="001D7B86" w:rsidP="001D7B86">
      <w:pPr>
        <w:widowControl w:val="0"/>
        <w:tabs>
          <w:tab w:val="left" w:pos="709"/>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 xml:space="preserve">          </w:t>
      </w:r>
      <w:r w:rsidRPr="001D7B86">
        <w:rPr>
          <w:rFonts w:ascii="Times New Roman" w:hAnsi="Times New Roman" w:cs="Times New Roman"/>
          <w:sz w:val="28"/>
        </w:rPr>
        <w:t>В современном спорте, восстановительные меропр</w:t>
      </w:r>
      <w:r>
        <w:rPr>
          <w:rFonts w:ascii="Times New Roman" w:hAnsi="Times New Roman" w:cs="Times New Roman"/>
          <w:sz w:val="28"/>
        </w:rPr>
        <w:t xml:space="preserve">иятия являются одним из важных </w:t>
      </w:r>
      <w:r w:rsidRPr="001D7B86">
        <w:rPr>
          <w:rFonts w:ascii="Times New Roman" w:hAnsi="Times New Roman" w:cs="Times New Roman"/>
          <w:sz w:val="28"/>
        </w:rPr>
        <w:t>звеньев сложной цепочки учебно-тренировочно</w:t>
      </w:r>
      <w:r>
        <w:rPr>
          <w:rFonts w:ascii="Times New Roman" w:hAnsi="Times New Roman" w:cs="Times New Roman"/>
          <w:sz w:val="28"/>
        </w:rPr>
        <w:t xml:space="preserve">го процесса, ведущей к высоким </w:t>
      </w:r>
      <w:r w:rsidRPr="001D7B86">
        <w:rPr>
          <w:rFonts w:ascii="Times New Roman" w:hAnsi="Times New Roman" w:cs="Times New Roman"/>
          <w:sz w:val="28"/>
        </w:rPr>
        <w:t xml:space="preserve">результатам. </w:t>
      </w:r>
    </w:p>
    <w:p w14:paraId="14FC249D" w14:textId="6EA9D6A7" w:rsidR="001D7B86" w:rsidRPr="001D7B86" w:rsidRDefault="001D7B86" w:rsidP="001D7B86">
      <w:pPr>
        <w:widowControl w:val="0"/>
        <w:tabs>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 xml:space="preserve">          </w:t>
      </w:r>
      <w:r w:rsidRPr="001D7B86">
        <w:rPr>
          <w:rFonts w:ascii="Times New Roman" w:hAnsi="Times New Roman" w:cs="Times New Roman"/>
          <w:sz w:val="28"/>
        </w:rPr>
        <w:t>Восстановительные средства делятся на три группы: пед</w:t>
      </w:r>
      <w:r>
        <w:rPr>
          <w:rFonts w:ascii="Times New Roman" w:hAnsi="Times New Roman" w:cs="Times New Roman"/>
          <w:sz w:val="28"/>
        </w:rPr>
        <w:t xml:space="preserve">агогические, психологические и </w:t>
      </w:r>
      <w:r w:rsidRPr="001D7B86">
        <w:rPr>
          <w:rFonts w:ascii="Times New Roman" w:hAnsi="Times New Roman" w:cs="Times New Roman"/>
          <w:sz w:val="28"/>
        </w:rPr>
        <w:t xml:space="preserve">медико-биологические. </w:t>
      </w:r>
    </w:p>
    <w:p w14:paraId="55775D7E" w14:textId="5BB978F4"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 xml:space="preserve">         </w:t>
      </w:r>
      <w:r w:rsidRPr="001D7B86">
        <w:rPr>
          <w:rFonts w:ascii="Times New Roman" w:hAnsi="Times New Roman" w:cs="Times New Roman"/>
          <w:sz w:val="28"/>
        </w:rPr>
        <w:t>Педагогические средства восстановления включают рационально построенный учебно</w:t>
      </w:r>
      <w:r>
        <w:rPr>
          <w:rFonts w:ascii="Times New Roman" w:hAnsi="Times New Roman" w:cs="Times New Roman"/>
          <w:sz w:val="28"/>
        </w:rPr>
        <w:t>-</w:t>
      </w:r>
      <w:r w:rsidRPr="001D7B86">
        <w:rPr>
          <w:rFonts w:ascii="Times New Roman" w:hAnsi="Times New Roman" w:cs="Times New Roman"/>
          <w:sz w:val="28"/>
        </w:rPr>
        <w:t xml:space="preserve">тренировочный процесс с учетом ритмов утомления и </w:t>
      </w:r>
      <w:proofErr w:type="gramStart"/>
      <w:r w:rsidRPr="001D7B86">
        <w:rPr>
          <w:rFonts w:ascii="Times New Roman" w:hAnsi="Times New Roman" w:cs="Times New Roman"/>
          <w:sz w:val="28"/>
        </w:rPr>
        <w:t>восстановления</w:t>
      </w:r>
      <w:proofErr w:type="gramEnd"/>
      <w:r w:rsidRPr="001D7B86">
        <w:rPr>
          <w:rFonts w:ascii="Times New Roman" w:hAnsi="Times New Roman" w:cs="Times New Roman"/>
          <w:sz w:val="28"/>
        </w:rPr>
        <w:t xml:space="preserve"> обучающихся в</w:t>
      </w:r>
      <w:r>
        <w:rPr>
          <w:rFonts w:ascii="Times New Roman" w:hAnsi="Times New Roman" w:cs="Times New Roman"/>
          <w:sz w:val="28"/>
        </w:rPr>
        <w:t xml:space="preserve"> </w:t>
      </w:r>
      <w:r w:rsidRPr="001D7B86">
        <w:rPr>
          <w:rFonts w:ascii="Times New Roman" w:hAnsi="Times New Roman" w:cs="Times New Roman"/>
          <w:sz w:val="28"/>
        </w:rPr>
        <w:t xml:space="preserve">циклах подготовки разной продолжительности (микроциклах, </w:t>
      </w:r>
      <w:proofErr w:type="spellStart"/>
      <w:r w:rsidRPr="001D7B86">
        <w:rPr>
          <w:rFonts w:ascii="Times New Roman" w:hAnsi="Times New Roman" w:cs="Times New Roman"/>
          <w:sz w:val="28"/>
        </w:rPr>
        <w:t>мезоциклах</w:t>
      </w:r>
      <w:proofErr w:type="spellEnd"/>
      <w:r w:rsidRPr="001D7B86">
        <w:rPr>
          <w:rFonts w:ascii="Times New Roman" w:hAnsi="Times New Roman" w:cs="Times New Roman"/>
          <w:sz w:val="28"/>
        </w:rPr>
        <w:t xml:space="preserve">, периодах и др.). </w:t>
      </w:r>
    </w:p>
    <w:p w14:paraId="014E464F" w14:textId="4F8F719E" w:rsid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sidRPr="001D7B86">
        <w:rPr>
          <w:rFonts w:ascii="Times New Roman" w:hAnsi="Times New Roman" w:cs="Times New Roman"/>
          <w:sz w:val="28"/>
        </w:rPr>
        <w:t>Педагогические средства восстановления включа</w:t>
      </w:r>
      <w:r>
        <w:rPr>
          <w:rFonts w:ascii="Times New Roman" w:hAnsi="Times New Roman" w:cs="Times New Roman"/>
          <w:sz w:val="28"/>
        </w:rPr>
        <w:t>ют в себя следующие компоненты:</w:t>
      </w:r>
    </w:p>
    <w:p w14:paraId="4A079E9C" w14:textId="090AD4E5" w:rsidR="001D7B86" w:rsidRPr="001D7B86" w:rsidRDefault="001D7B86" w:rsidP="001D7B86">
      <w:pPr>
        <w:widowControl w:val="0"/>
        <w:tabs>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sidRPr="001D7B86">
        <w:rPr>
          <w:rFonts w:ascii="Times New Roman" w:hAnsi="Times New Roman" w:cs="Times New Roman"/>
          <w:sz w:val="28"/>
        </w:rPr>
        <w:t xml:space="preserve">- рациональное планирование и построение учебно-тренировочных нагрузок; </w:t>
      </w:r>
    </w:p>
    <w:p w14:paraId="215CAB3A" w14:textId="56795DA8"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sidRPr="001D7B86">
        <w:rPr>
          <w:rFonts w:ascii="Times New Roman" w:hAnsi="Times New Roman" w:cs="Times New Roman"/>
          <w:sz w:val="28"/>
        </w:rPr>
        <w:t xml:space="preserve">- соответствие нагрузок функциональным возможностям обучающихся; </w:t>
      </w:r>
    </w:p>
    <w:p w14:paraId="7B21A0C4" w14:textId="0C2F21D8"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Pr="001D7B86">
        <w:rPr>
          <w:rFonts w:ascii="Times New Roman" w:hAnsi="Times New Roman" w:cs="Times New Roman"/>
          <w:sz w:val="28"/>
        </w:rPr>
        <w:t xml:space="preserve">- соответствие содержания подготовки этапу тренировки, периоду макроцикла и т.д.; </w:t>
      </w:r>
    </w:p>
    <w:p w14:paraId="54217118" w14:textId="4A933398"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sidRPr="001D7B86">
        <w:rPr>
          <w:rFonts w:ascii="Times New Roman" w:hAnsi="Times New Roman" w:cs="Times New Roman"/>
          <w:sz w:val="28"/>
        </w:rPr>
        <w:t xml:space="preserve">- включение занятий и микроциклов восстановительной направленности; </w:t>
      </w:r>
    </w:p>
    <w:p w14:paraId="21FC8328" w14:textId="2D3D70D3" w:rsidR="001D7B86" w:rsidRPr="001D7B86" w:rsidRDefault="001D7B86" w:rsidP="001D7B86">
      <w:pPr>
        <w:widowControl w:val="0"/>
        <w:tabs>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sidRPr="001D7B86">
        <w:rPr>
          <w:rFonts w:ascii="Times New Roman" w:hAnsi="Times New Roman" w:cs="Times New Roman"/>
          <w:sz w:val="28"/>
        </w:rPr>
        <w:t xml:space="preserve">- двигательные переключения в программах занятий и микроциклов; </w:t>
      </w:r>
    </w:p>
    <w:p w14:paraId="6F405C69" w14:textId="7AF1928F"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 xml:space="preserve"> </w:t>
      </w:r>
      <w:r w:rsidRPr="001D7B86">
        <w:rPr>
          <w:rFonts w:ascii="Times New Roman" w:hAnsi="Times New Roman" w:cs="Times New Roman"/>
          <w:sz w:val="28"/>
        </w:rPr>
        <w:t xml:space="preserve">- рациональная разминка на занятиях и соревнованиях; </w:t>
      </w:r>
    </w:p>
    <w:p w14:paraId="249161D6" w14:textId="1E534101" w:rsid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Pr="001D7B86">
        <w:rPr>
          <w:rFonts w:ascii="Times New Roman" w:hAnsi="Times New Roman" w:cs="Times New Roman"/>
          <w:sz w:val="28"/>
        </w:rPr>
        <w:t>- рациональное построение заключительных частей занятий;</w:t>
      </w:r>
    </w:p>
    <w:p w14:paraId="00E0D631" w14:textId="0CE9464E"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Pr="001D7B86">
        <w:rPr>
          <w:rFonts w:ascii="Times New Roman" w:hAnsi="Times New Roman" w:cs="Times New Roman"/>
          <w:sz w:val="28"/>
        </w:rPr>
        <w:t xml:space="preserve">- режим жизни и спортивной деятельности; </w:t>
      </w:r>
    </w:p>
    <w:p w14:paraId="4C85CFCB" w14:textId="359414A8"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Pr="001D7B86">
        <w:rPr>
          <w:rFonts w:ascii="Times New Roman" w:hAnsi="Times New Roman" w:cs="Times New Roman"/>
          <w:sz w:val="28"/>
        </w:rPr>
        <w:t xml:space="preserve">- условия для тренировки; </w:t>
      </w:r>
    </w:p>
    <w:p w14:paraId="44818F37" w14:textId="2DBFE3D4"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Pr="001D7B86">
        <w:rPr>
          <w:rFonts w:ascii="Times New Roman" w:hAnsi="Times New Roman" w:cs="Times New Roman"/>
          <w:sz w:val="28"/>
        </w:rPr>
        <w:t xml:space="preserve">- условия для отдыха; </w:t>
      </w:r>
    </w:p>
    <w:p w14:paraId="39600893" w14:textId="09917EF3"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 xml:space="preserve"> </w:t>
      </w:r>
      <w:r w:rsidRPr="001D7B86">
        <w:rPr>
          <w:rFonts w:ascii="Times New Roman" w:hAnsi="Times New Roman" w:cs="Times New Roman"/>
          <w:sz w:val="28"/>
        </w:rPr>
        <w:t xml:space="preserve">- сочетание работы (учебы) с занятиями спортом; </w:t>
      </w:r>
    </w:p>
    <w:p w14:paraId="3435AFD7" w14:textId="3D29D9B3"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Pr="001D7B86">
        <w:rPr>
          <w:rFonts w:ascii="Times New Roman" w:hAnsi="Times New Roman" w:cs="Times New Roman"/>
          <w:sz w:val="28"/>
        </w:rPr>
        <w:t xml:space="preserve">- постоянство времени учебно-тренировочных занятий, учебы, работы, отдыха; </w:t>
      </w:r>
    </w:p>
    <w:p w14:paraId="0AA7AD0A" w14:textId="0075AAE6"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 xml:space="preserve"> </w:t>
      </w:r>
      <w:r w:rsidRPr="001D7B86">
        <w:rPr>
          <w:rFonts w:ascii="Times New Roman" w:hAnsi="Times New Roman" w:cs="Times New Roman"/>
          <w:sz w:val="28"/>
        </w:rPr>
        <w:t xml:space="preserve">- рациональное использование индивидуальных и коллективных форм работы; </w:t>
      </w:r>
    </w:p>
    <w:p w14:paraId="487E6513" w14:textId="59ADED4E"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Pr="001D7B86">
        <w:rPr>
          <w:rFonts w:ascii="Times New Roman" w:hAnsi="Times New Roman" w:cs="Times New Roman"/>
          <w:sz w:val="28"/>
        </w:rPr>
        <w:t>- недопущение тренировок и соревнований при</w:t>
      </w:r>
      <w:r>
        <w:rPr>
          <w:rFonts w:ascii="Times New Roman" w:hAnsi="Times New Roman" w:cs="Times New Roman"/>
          <w:sz w:val="28"/>
        </w:rPr>
        <w:t xml:space="preserve"> наличии заболеваний, острых и </w:t>
      </w:r>
      <w:r w:rsidRPr="001D7B86">
        <w:rPr>
          <w:rFonts w:ascii="Times New Roman" w:hAnsi="Times New Roman" w:cs="Times New Roman"/>
          <w:sz w:val="28"/>
        </w:rPr>
        <w:t xml:space="preserve">хронических травм; </w:t>
      </w:r>
    </w:p>
    <w:p w14:paraId="0A991ED2" w14:textId="4D47E1CA" w:rsid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 xml:space="preserve"> </w:t>
      </w:r>
      <w:r w:rsidRPr="001D7B86">
        <w:rPr>
          <w:rFonts w:ascii="Times New Roman" w:hAnsi="Times New Roman" w:cs="Times New Roman"/>
          <w:sz w:val="28"/>
        </w:rPr>
        <w:t>- учет индивидуальных особенностей обучающихся</w:t>
      </w:r>
      <w:r>
        <w:rPr>
          <w:rFonts w:ascii="Times New Roman" w:hAnsi="Times New Roman" w:cs="Times New Roman"/>
          <w:sz w:val="28"/>
        </w:rPr>
        <w:t>.</w:t>
      </w:r>
    </w:p>
    <w:p w14:paraId="2B8F9532" w14:textId="546346B9"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xml:space="preserve">При нерационально построенном учебно-тренировочном процессе, другие </w:t>
      </w:r>
    </w:p>
    <w:p w14:paraId="3E5B5F61" w14:textId="77777777"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sidRPr="001D7B86">
        <w:rPr>
          <w:rFonts w:ascii="Times New Roman" w:hAnsi="Times New Roman" w:cs="Times New Roman"/>
          <w:sz w:val="28"/>
        </w:rPr>
        <w:t xml:space="preserve">восстанавливающие средства являются неэффективными. </w:t>
      </w:r>
    </w:p>
    <w:p w14:paraId="5266D944" w14:textId="5DEFDD2B"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xml:space="preserve">Психологические средства восстановления включают: </w:t>
      </w:r>
    </w:p>
    <w:p w14:paraId="4EA9D50D" w14:textId="7F9CFA99"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xml:space="preserve">- аутогенную тренировку; </w:t>
      </w:r>
    </w:p>
    <w:p w14:paraId="645F3B46" w14:textId="4446C627"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lastRenderedPageBreak/>
        <w:tab/>
      </w:r>
      <w:r w:rsidRPr="001D7B86">
        <w:rPr>
          <w:rFonts w:ascii="Times New Roman" w:hAnsi="Times New Roman" w:cs="Times New Roman"/>
          <w:sz w:val="28"/>
        </w:rPr>
        <w:t xml:space="preserve">- психорегулирующую тренировку; </w:t>
      </w:r>
    </w:p>
    <w:p w14:paraId="3471C752" w14:textId="6A2CA8B2"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xml:space="preserve">- мышечную релаксацию; </w:t>
      </w:r>
    </w:p>
    <w:p w14:paraId="0BF854EE" w14:textId="4E50AF65"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xml:space="preserve">- внушение в состоянии бодрствования; </w:t>
      </w:r>
    </w:p>
    <w:p w14:paraId="50DEF485" w14:textId="0865A3C4"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xml:space="preserve">- внушенный сон-отдых; </w:t>
      </w:r>
    </w:p>
    <w:p w14:paraId="145765CA" w14:textId="3E484329"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xml:space="preserve">- гипнотическое внушение; </w:t>
      </w:r>
    </w:p>
    <w:p w14:paraId="77E8B731" w14:textId="75455522"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xml:space="preserve">- музыку и светомузыку; </w:t>
      </w:r>
    </w:p>
    <w:p w14:paraId="35C8D793" w14:textId="2B1A0678"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психологический микроклимат в команде, взаимоотношения с тренером</w:t>
      </w:r>
      <w:r>
        <w:rPr>
          <w:rFonts w:ascii="Times New Roman" w:hAnsi="Times New Roman" w:cs="Times New Roman"/>
          <w:sz w:val="28"/>
        </w:rPr>
        <w:t>-</w:t>
      </w:r>
      <w:r w:rsidRPr="001D7B86">
        <w:rPr>
          <w:rFonts w:ascii="Times New Roman" w:hAnsi="Times New Roman" w:cs="Times New Roman"/>
          <w:sz w:val="28"/>
        </w:rPr>
        <w:t xml:space="preserve">преподавателем, хорошие отношения в семье, с друзьями и окружающими; </w:t>
      </w:r>
    </w:p>
    <w:p w14:paraId="7502F725" w14:textId="2076E9E2"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xml:space="preserve">- положительную эмоциональную насыщенность занятий; </w:t>
      </w:r>
    </w:p>
    <w:p w14:paraId="0DD030FE" w14:textId="0CF7571A"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xml:space="preserve">- интересный и разнообразный досуг; </w:t>
      </w:r>
    </w:p>
    <w:p w14:paraId="0985B7E0" w14:textId="7E51C5D5" w:rsid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xml:space="preserve"> - достаточ</w:t>
      </w:r>
      <w:r>
        <w:rPr>
          <w:rFonts w:ascii="Times New Roman" w:hAnsi="Times New Roman" w:cs="Times New Roman"/>
          <w:sz w:val="28"/>
        </w:rPr>
        <w:t>ную материальную обеспеченность;</w:t>
      </w:r>
      <w:r w:rsidRPr="001D7B86">
        <w:rPr>
          <w:rFonts w:ascii="Times New Roman" w:hAnsi="Times New Roman" w:cs="Times New Roman"/>
          <w:sz w:val="28"/>
        </w:rPr>
        <w:t xml:space="preserve"> </w:t>
      </w:r>
    </w:p>
    <w:p w14:paraId="1EADD68C" w14:textId="17E4AC04" w:rsid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t xml:space="preserve">- </w:t>
      </w:r>
      <w:r w:rsidRPr="001D7B86">
        <w:rPr>
          <w:rFonts w:ascii="Times New Roman" w:hAnsi="Times New Roman" w:cs="Times New Roman"/>
          <w:sz w:val="28"/>
        </w:rPr>
        <w:t>комфортабельн</w:t>
      </w:r>
      <w:r>
        <w:rPr>
          <w:rFonts w:ascii="Times New Roman" w:hAnsi="Times New Roman" w:cs="Times New Roman"/>
          <w:sz w:val="28"/>
        </w:rPr>
        <w:t>ые условия для занятий и отдыха.</w:t>
      </w:r>
    </w:p>
    <w:p w14:paraId="77509ABF" w14:textId="5CD4A02F" w:rsidR="004F024E" w:rsidRPr="004F024E" w:rsidRDefault="004F024E" w:rsidP="00AD55E9">
      <w:pPr>
        <w:widowControl w:val="0"/>
        <w:tabs>
          <w:tab w:val="left" w:pos="709"/>
          <w:tab w:val="left" w:pos="2257"/>
          <w:tab w:val="left" w:pos="2258"/>
          <w:tab w:val="left" w:pos="2365"/>
          <w:tab w:val="left" w:pos="2876"/>
          <w:tab w:val="left" w:pos="5206"/>
          <w:tab w:val="left" w:pos="6997"/>
          <w:tab w:val="left" w:pos="8413"/>
          <w:tab w:val="left" w:pos="9639"/>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4F024E">
        <w:rPr>
          <w:rFonts w:ascii="Times New Roman" w:hAnsi="Times New Roman" w:cs="Times New Roman"/>
          <w:sz w:val="28"/>
        </w:rPr>
        <w:t xml:space="preserve">Цель медико-биологического контроля: определение рационального </w:t>
      </w:r>
    </w:p>
    <w:p w14:paraId="3B9DCDC6" w14:textId="660D2393" w:rsidR="004F024E" w:rsidRPr="004F024E" w:rsidRDefault="004F024E" w:rsidP="00AD55E9">
      <w:pPr>
        <w:widowControl w:val="0"/>
        <w:tabs>
          <w:tab w:val="left" w:pos="709"/>
          <w:tab w:val="left" w:pos="2257"/>
          <w:tab w:val="left" w:pos="2258"/>
          <w:tab w:val="left" w:pos="2365"/>
          <w:tab w:val="left" w:pos="2876"/>
          <w:tab w:val="left" w:pos="5206"/>
          <w:tab w:val="left" w:pos="6997"/>
          <w:tab w:val="left" w:pos="8413"/>
          <w:tab w:val="left" w:pos="9639"/>
        </w:tabs>
        <w:autoSpaceDE w:val="0"/>
        <w:autoSpaceDN w:val="0"/>
        <w:spacing w:after="0" w:line="240" w:lineRule="auto"/>
        <w:ind w:right="-42"/>
        <w:jc w:val="both"/>
        <w:rPr>
          <w:rFonts w:ascii="Times New Roman" w:hAnsi="Times New Roman" w:cs="Times New Roman"/>
          <w:sz w:val="28"/>
        </w:rPr>
      </w:pPr>
      <w:r w:rsidRPr="004F024E">
        <w:rPr>
          <w:rFonts w:ascii="Times New Roman" w:hAnsi="Times New Roman" w:cs="Times New Roman"/>
          <w:sz w:val="28"/>
        </w:rPr>
        <w:t>двигательного режима, соответст</w:t>
      </w:r>
      <w:r>
        <w:rPr>
          <w:rFonts w:ascii="Times New Roman" w:hAnsi="Times New Roman" w:cs="Times New Roman"/>
          <w:sz w:val="28"/>
        </w:rPr>
        <w:t xml:space="preserve">вующего анатомо-физиологическим </w:t>
      </w:r>
      <w:r w:rsidRPr="004F024E">
        <w:rPr>
          <w:rFonts w:ascii="Times New Roman" w:hAnsi="Times New Roman" w:cs="Times New Roman"/>
          <w:sz w:val="28"/>
        </w:rPr>
        <w:t xml:space="preserve">и клиническим особенностям обучающихся определенных возрастных групп; </w:t>
      </w:r>
    </w:p>
    <w:p w14:paraId="2FEC0118" w14:textId="77777777" w:rsidR="004F024E" w:rsidRPr="004F024E" w:rsidRDefault="004F024E" w:rsidP="00AD55E9">
      <w:pPr>
        <w:widowControl w:val="0"/>
        <w:tabs>
          <w:tab w:val="left" w:pos="709"/>
          <w:tab w:val="left" w:pos="2257"/>
          <w:tab w:val="left" w:pos="2258"/>
          <w:tab w:val="left" w:pos="2365"/>
          <w:tab w:val="left" w:pos="2876"/>
          <w:tab w:val="left" w:pos="5206"/>
          <w:tab w:val="left" w:pos="6997"/>
          <w:tab w:val="left" w:pos="8413"/>
          <w:tab w:val="left" w:pos="9639"/>
        </w:tabs>
        <w:autoSpaceDE w:val="0"/>
        <w:autoSpaceDN w:val="0"/>
        <w:spacing w:after="0" w:line="240" w:lineRule="auto"/>
        <w:ind w:right="-42"/>
        <w:jc w:val="both"/>
        <w:rPr>
          <w:rFonts w:ascii="Times New Roman" w:hAnsi="Times New Roman" w:cs="Times New Roman"/>
          <w:sz w:val="28"/>
        </w:rPr>
      </w:pPr>
      <w:r w:rsidRPr="004F024E">
        <w:rPr>
          <w:rFonts w:ascii="Times New Roman" w:hAnsi="Times New Roman" w:cs="Times New Roman"/>
          <w:sz w:val="28"/>
        </w:rPr>
        <w:t>сохранение и укрепление здоровья спортсменов.</w:t>
      </w:r>
    </w:p>
    <w:p w14:paraId="0BF2B93C" w14:textId="109532AB" w:rsidR="004F024E" w:rsidRPr="004F024E" w:rsidRDefault="00AD55E9" w:rsidP="00AD55E9">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004F024E" w:rsidRPr="004F024E">
        <w:rPr>
          <w:rFonts w:ascii="Times New Roman" w:hAnsi="Times New Roman" w:cs="Times New Roman"/>
          <w:sz w:val="28"/>
        </w:rPr>
        <w:t>Задачи медико-биологического контроля:</w:t>
      </w:r>
    </w:p>
    <w:p w14:paraId="79B8D928" w14:textId="46C58C6F" w:rsidR="004F024E" w:rsidRPr="004F024E" w:rsidRDefault="00AD55E9" w:rsidP="00AD55E9">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004F024E" w:rsidRPr="004F024E">
        <w:rPr>
          <w:rFonts w:ascii="Times New Roman" w:hAnsi="Times New Roman" w:cs="Times New Roman"/>
          <w:sz w:val="28"/>
        </w:rPr>
        <w:t>− определение показаний и противопоказаний к занятиям баскетболом;</w:t>
      </w:r>
    </w:p>
    <w:p w14:paraId="436FD3BC" w14:textId="23A94EA6" w:rsidR="004F024E" w:rsidRPr="004F024E" w:rsidRDefault="00AD55E9" w:rsidP="00AD55E9">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004F024E" w:rsidRPr="004F024E">
        <w:rPr>
          <w:rFonts w:ascii="Times New Roman" w:hAnsi="Times New Roman" w:cs="Times New Roman"/>
          <w:sz w:val="28"/>
        </w:rPr>
        <w:t xml:space="preserve">− обоснование рациональных режимов учебно-тренировочного процесса </w:t>
      </w:r>
    </w:p>
    <w:p w14:paraId="341AA50B" w14:textId="77777777" w:rsidR="004F024E" w:rsidRPr="004F024E" w:rsidRDefault="004F024E" w:rsidP="00AD55E9">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sidRPr="004F024E">
        <w:rPr>
          <w:rFonts w:ascii="Times New Roman" w:hAnsi="Times New Roman" w:cs="Times New Roman"/>
          <w:sz w:val="28"/>
        </w:rPr>
        <w:t>баскетболистов;</w:t>
      </w:r>
    </w:p>
    <w:p w14:paraId="7D3A775A" w14:textId="313B055B" w:rsidR="004F024E" w:rsidRPr="004F024E" w:rsidRDefault="00AD55E9" w:rsidP="00AD55E9">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004F024E" w:rsidRPr="004F024E">
        <w:rPr>
          <w:rFonts w:ascii="Times New Roman" w:hAnsi="Times New Roman" w:cs="Times New Roman"/>
          <w:sz w:val="28"/>
        </w:rPr>
        <w:t xml:space="preserve">− систематическое наблюдение за </w:t>
      </w:r>
      <w:proofErr w:type="gramStart"/>
      <w:r w:rsidR="004F024E" w:rsidRPr="004F024E">
        <w:rPr>
          <w:rFonts w:ascii="Times New Roman" w:hAnsi="Times New Roman" w:cs="Times New Roman"/>
          <w:sz w:val="28"/>
        </w:rPr>
        <w:t>физическим</w:t>
      </w:r>
      <w:proofErr w:type="gramEnd"/>
      <w:r w:rsidR="004F024E" w:rsidRPr="004F024E">
        <w:rPr>
          <w:rFonts w:ascii="Times New Roman" w:hAnsi="Times New Roman" w:cs="Times New Roman"/>
          <w:sz w:val="28"/>
        </w:rPr>
        <w:t xml:space="preserve"> и психоэмоциональным</w:t>
      </w:r>
    </w:p>
    <w:p w14:paraId="4701A82A" w14:textId="77777777" w:rsidR="004F024E" w:rsidRPr="004F024E" w:rsidRDefault="004F024E" w:rsidP="00AD55E9">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sidRPr="004F024E">
        <w:rPr>
          <w:rFonts w:ascii="Times New Roman" w:hAnsi="Times New Roman" w:cs="Times New Roman"/>
          <w:sz w:val="28"/>
        </w:rPr>
        <w:t>состоянием баскетболистов;</w:t>
      </w:r>
    </w:p>
    <w:p w14:paraId="259D1F76" w14:textId="40493FBD" w:rsidR="004F024E" w:rsidRPr="004F024E" w:rsidRDefault="00AD55E9" w:rsidP="00AD55E9">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004F024E" w:rsidRPr="004F024E">
        <w:rPr>
          <w:rFonts w:ascii="Times New Roman" w:hAnsi="Times New Roman" w:cs="Times New Roman"/>
          <w:sz w:val="28"/>
        </w:rPr>
        <w:t>− обучение спортсменов самоконтролю в процессе занятий;</w:t>
      </w:r>
    </w:p>
    <w:p w14:paraId="17CCC14B" w14:textId="551EFAAB" w:rsidR="004F024E" w:rsidRPr="004F024E" w:rsidRDefault="00AD55E9" w:rsidP="00AD55E9">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004F024E" w:rsidRPr="004F024E">
        <w:rPr>
          <w:rFonts w:ascii="Times New Roman" w:hAnsi="Times New Roman" w:cs="Times New Roman"/>
          <w:sz w:val="28"/>
        </w:rPr>
        <w:t xml:space="preserve">− санитарно-гигиенический надзор за местами и условиями проведения </w:t>
      </w:r>
    </w:p>
    <w:p w14:paraId="0BFC0D07" w14:textId="25202267" w:rsidR="004F024E" w:rsidRDefault="004F024E" w:rsidP="00AD55E9">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sidRPr="004F024E">
        <w:rPr>
          <w:rFonts w:ascii="Times New Roman" w:hAnsi="Times New Roman" w:cs="Times New Roman"/>
          <w:sz w:val="28"/>
        </w:rPr>
        <w:t>учебно-тренировочных занятий баскетболистов;</w:t>
      </w:r>
    </w:p>
    <w:p w14:paraId="30DB2E21" w14:textId="34F3BDBE" w:rsidR="00841B42" w:rsidRPr="00841B42" w:rsidRDefault="00841B42" w:rsidP="00841B42">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841B42">
        <w:rPr>
          <w:rFonts w:ascii="Times New Roman" w:hAnsi="Times New Roman" w:cs="Times New Roman"/>
          <w:sz w:val="28"/>
        </w:rPr>
        <w:t>− медицинское обеспечение соревнований по баскетболу;</w:t>
      </w:r>
    </w:p>
    <w:p w14:paraId="6FF48178" w14:textId="53728E9B" w:rsidR="00841B42" w:rsidRPr="00841B42" w:rsidRDefault="00841B42" w:rsidP="00841B42">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841B42">
        <w:rPr>
          <w:rFonts w:ascii="Times New Roman" w:hAnsi="Times New Roman" w:cs="Times New Roman"/>
          <w:sz w:val="28"/>
        </w:rPr>
        <w:t>− санитарно-просветительская ра</w:t>
      </w:r>
      <w:r>
        <w:rPr>
          <w:rFonts w:ascii="Times New Roman" w:hAnsi="Times New Roman" w:cs="Times New Roman"/>
          <w:sz w:val="28"/>
        </w:rPr>
        <w:t xml:space="preserve">бота по вопросам рационального </w:t>
      </w:r>
      <w:r w:rsidRPr="00841B42">
        <w:rPr>
          <w:rFonts w:ascii="Times New Roman" w:hAnsi="Times New Roman" w:cs="Times New Roman"/>
          <w:sz w:val="28"/>
        </w:rPr>
        <w:t>использования средств занятий баскетболом, про</w:t>
      </w:r>
      <w:r>
        <w:rPr>
          <w:rFonts w:ascii="Times New Roman" w:hAnsi="Times New Roman" w:cs="Times New Roman"/>
          <w:sz w:val="28"/>
        </w:rPr>
        <w:t xml:space="preserve">филактике травм и заболеваний, </w:t>
      </w:r>
      <w:r w:rsidRPr="00841B42">
        <w:rPr>
          <w:rFonts w:ascii="Times New Roman" w:hAnsi="Times New Roman" w:cs="Times New Roman"/>
          <w:sz w:val="28"/>
        </w:rPr>
        <w:t>правильного применения режима работы и отдыха и т.д.;</w:t>
      </w:r>
    </w:p>
    <w:p w14:paraId="6472A696" w14:textId="6CD5B070" w:rsidR="00841B42" w:rsidRDefault="00841B42" w:rsidP="00841B42">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841B42">
        <w:rPr>
          <w:rFonts w:ascii="Times New Roman" w:hAnsi="Times New Roman" w:cs="Times New Roman"/>
          <w:sz w:val="28"/>
        </w:rPr>
        <w:t>− ведение медицинской документации.</w:t>
      </w:r>
    </w:p>
    <w:p w14:paraId="4EB127BA" w14:textId="0C175991"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Медико-биологические средства восстановления –</w:t>
      </w:r>
    </w:p>
    <w:p w14:paraId="7D4DE681" w14:textId="76D3C0C0"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1D7B86">
        <w:rPr>
          <w:rFonts w:ascii="Times New Roman" w:hAnsi="Times New Roman" w:cs="Times New Roman"/>
          <w:sz w:val="28"/>
        </w:rPr>
        <w:t xml:space="preserve">Рациональное питание. Объем и направленность </w:t>
      </w:r>
      <w:proofErr w:type="gramStart"/>
      <w:r w:rsidRPr="001D7B86">
        <w:rPr>
          <w:rFonts w:ascii="Times New Roman" w:hAnsi="Times New Roman" w:cs="Times New Roman"/>
          <w:sz w:val="28"/>
        </w:rPr>
        <w:t>учебно-тренировочных</w:t>
      </w:r>
      <w:proofErr w:type="gramEnd"/>
      <w:r w:rsidRPr="001D7B86">
        <w:rPr>
          <w:rFonts w:ascii="Times New Roman" w:hAnsi="Times New Roman" w:cs="Times New Roman"/>
          <w:sz w:val="28"/>
        </w:rPr>
        <w:t xml:space="preserve"> и </w:t>
      </w:r>
    </w:p>
    <w:p w14:paraId="022A079D" w14:textId="44071B8D" w:rsidR="001D7B86" w:rsidRP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sidRPr="001D7B86">
        <w:rPr>
          <w:rFonts w:ascii="Times New Roman" w:hAnsi="Times New Roman" w:cs="Times New Roman"/>
          <w:sz w:val="28"/>
        </w:rPr>
        <w:t>соревновательных нагрузок обус</w:t>
      </w:r>
      <w:r>
        <w:rPr>
          <w:rFonts w:ascii="Times New Roman" w:hAnsi="Times New Roman" w:cs="Times New Roman"/>
          <w:sz w:val="28"/>
        </w:rPr>
        <w:t xml:space="preserve">ловливают потребности организма обучающихся в </w:t>
      </w:r>
      <w:r w:rsidRPr="001D7B86">
        <w:rPr>
          <w:rFonts w:ascii="Times New Roman" w:hAnsi="Times New Roman" w:cs="Times New Roman"/>
          <w:sz w:val="28"/>
        </w:rPr>
        <w:t>пищевых веществ</w:t>
      </w:r>
      <w:r>
        <w:rPr>
          <w:rFonts w:ascii="Times New Roman" w:hAnsi="Times New Roman" w:cs="Times New Roman"/>
          <w:sz w:val="28"/>
        </w:rPr>
        <w:t xml:space="preserve">ах и энергии. Работа спортсмена характеризуется интенсивными </w:t>
      </w:r>
      <w:r w:rsidRPr="001D7B86">
        <w:rPr>
          <w:rFonts w:ascii="Times New Roman" w:hAnsi="Times New Roman" w:cs="Times New Roman"/>
          <w:sz w:val="28"/>
        </w:rPr>
        <w:t xml:space="preserve">мышечными усилиями </w:t>
      </w:r>
      <w:proofErr w:type="spellStart"/>
      <w:r w:rsidRPr="001D7B86">
        <w:rPr>
          <w:rFonts w:ascii="Times New Roman" w:hAnsi="Times New Roman" w:cs="Times New Roman"/>
          <w:sz w:val="28"/>
        </w:rPr>
        <w:t>субмаксимальной</w:t>
      </w:r>
      <w:proofErr w:type="spellEnd"/>
      <w:r w:rsidRPr="001D7B86">
        <w:rPr>
          <w:rFonts w:ascii="Times New Roman" w:hAnsi="Times New Roman" w:cs="Times New Roman"/>
          <w:sz w:val="28"/>
        </w:rPr>
        <w:t xml:space="preserve"> и большо</w:t>
      </w:r>
      <w:r>
        <w:rPr>
          <w:rFonts w:ascii="Times New Roman" w:hAnsi="Times New Roman" w:cs="Times New Roman"/>
          <w:sz w:val="28"/>
        </w:rPr>
        <w:t xml:space="preserve">й мощности, с высокой степенью </w:t>
      </w:r>
      <w:r w:rsidRPr="001D7B86">
        <w:rPr>
          <w:rFonts w:ascii="Times New Roman" w:hAnsi="Times New Roman" w:cs="Times New Roman"/>
          <w:sz w:val="28"/>
        </w:rPr>
        <w:t>аэробного и анаэробного метаболизма. Энергетическими</w:t>
      </w:r>
      <w:r>
        <w:rPr>
          <w:rFonts w:ascii="Times New Roman" w:hAnsi="Times New Roman" w:cs="Times New Roman"/>
          <w:sz w:val="28"/>
        </w:rPr>
        <w:t xml:space="preserve"> субстратами в основном служат </w:t>
      </w:r>
      <w:r w:rsidRPr="001D7B86">
        <w:rPr>
          <w:rFonts w:ascii="Times New Roman" w:hAnsi="Times New Roman" w:cs="Times New Roman"/>
          <w:sz w:val="28"/>
        </w:rPr>
        <w:t>углеводы и жирные кислоты. Поэтому рацион должен быть высококалорийным, прежде</w:t>
      </w:r>
      <w:r>
        <w:rPr>
          <w:rFonts w:ascii="Times New Roman" w:hAnsi="Times New Roman" w:cs="Times New Roman"/>
          <w:sz w:val="28"/>
        </w:rPr>
        <w:t xml:space="preserve"> </w:t>
      </w:r>
      <w:r w:rsidRPr="001D7B86">
        <w:rPr>
          <w:rFonts w:ascii="Times New Roman" w:hAnsi="Times New Roman" w:cs="Times New Roman"/>
          <w:sz w:val="28"/>
        </w:rPr>
        <w:t xml:space="preserve">всего, за счет достаточного количества углеводов. </w:t>
      </w:r>
      <w:proofErr w:type="gramStart"/>
      <w:r w:rsidR="00044ED3">
        <w:rPr>
          <w:rFonts w:ascii="Times New Roman" w:hAnsi="Times New Roman" w:cs="Times New Roman"/>
          <w:sz w:val="28"/>
        </w:rPr>
        <w:t xml:space="preserve">Подбор пищевых продуктов на </w:t>
      </w:r>
      <w:r w:rsidRPr="001D7B86">
        <w:rPr>
          <w:rFonts w:ascii="Times New Roman" w:hAnsi="Times New Roman" w:cs="Times New Roman"/>
          <w:sz w:val="28"/>
        </w:rPr>
        <w:t xml:space="preserve">отдельные приемы пищи зависит от того, когда она принимается (до или после физической </w:t>
      </w:r>
      <w:proofErr w:type="gramEnd"/>
    </w:p>
    <w:p w14:paraId="3AA7CF13" w14:textId="6F7A8CC6" w:rsidR="001D7B86" w:rsidRDefault="001D7B86" w:rsidP="001D7B86">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sidRPr="001D7B86">
        <w:rPr>
          <w:rFonts w:ascii="Times New Roman" w:hAnsi="Times New Roman" w:cs="Times New Roman"/>
          <w:sz w:val="28"/>
        </w:rPr>
        <w:t>нагрузки). Рациональное питание обеспечивается пр</w:t>
      </w:r>
      <w:r w:rsidR="00044ED3">
        <w:rPr>
          <w:rFonts w:ascii="Times New Roman" w:hAnsi="Times New Roman" w:cs="Times New Roman"/>
          <w:sz w:val="28"/>
        </w:rPr>
        <w:t xml:space="preserve">авильным распределением пищи в </w:t>
      </w:r>
      <w:r w:rsidRPr="001D7B86">
        <w:rPr>
          <w:rFonts w:ascii="Times New Roman" w:hAnsi="Times New Roman" w:cs="Times New Roman"/>
          <w:sz w:val="28"/>
        </w:rPr>
        <w:t>течение дня</w:t>
      </w:r>
      <w:r w:rsidR="00044ED3">
        <w:rPr>
          <w:rFonts w:ascii="Times New Roman" w:hAnsi="Times New Roman" w:cs="Times New Roman"/>
          <w:sz w:val="28"/>
        </w:rPr>
        <w:t>.</w:t>
      </w:r>
    </w:p>
    <w:p w14:paraId="15A8F23D" w14:textId="3274660C"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Физические факторы. Применение физических фактор</w:t>
      </w:r>
      <w:r>
        <w:rPr>
          <w:rFonts w:ascii="Times New Roman" w:hAnsi="Times New Roman" w:cs="Times New Roman"/>
          <w:sz w:val="28"/>
        </w:rPr>
        <w:t xml:space="preserve">ов основано на их способности  </w:t>
      </w:r>
      <w:r w:rsidRPr="00044ED3">
        <w:rPr>
          <w:rFonts w:ascii="Times New Roman" w:hAnsi="Times New Roman" w:cs="Times New Roman"/>
          <w:sz w:val="28"/>
        </w:rPr>
        <w:t>неспецифической стимуляции функциональных систе</w:t>
      </w:r>
      <w:r>
        <w:rPr>
          <w:rFonts w:ascii="Times New Roman" w:hAnsi="Times New Roman" w:cs="Times New Roman"/>
          <w:sz w:val="28"/>
        </w:rPr>
        <w:t xml:space="preserve">м организма. Наиболее доступны  </w:t>
      </w:r>
      <w:r w:rsidRPr="00044ED3">
        <w:rPr>
          <w:rFonts w:ascii="Times New Roman" w:hAnsi="Times New Roman" w:cs="Times New Roman"/>
          <w:sz w:val="28"/>
        </w:rPr>
        <w:t>гидропроцедуры. Эффективность и направленность воздей</w:t>
      </w:r>
      <w:r>
        <w:rPr>
          <w:rFonts w:ascii="Times New Roman" w:hAnsi="Times New Roman" w:cs="Times New Roman"/>
          <w:sz w:val="28"/>
        </w:rPr>
        <w:t xml:space="preserve">ствия гидропроцедур зависит от </w:t>
      </w:r>
      <w:r w:rsidRPr="00044ED3">
        <w:rPr>
          <w:rFonts w:ascii="Times New Roman" w:hAnsi="Times New Roman" w:cs="Times New Roman"/>
          <w:sz w:val="28"/>
        </w:rPr>
        <w:t xml:space="preserve">температуры и химического состава </w:t>
      </w:r>
      <w:r w:rsidRPr="00044ED3">
        <w:rPr>
          <w:rFonts w:ascii="Times New Roman" w:hAnsi="Times New Roman" w:cs="Times New Roman"/>
          <w:sz w:val="28"/>
        </w:rPr>
        <w:lastRenderedPageBreak/>
        <w:t>воды. Кратковреме</w:t>
      </w:r>
      <w:r>
        <w:rPr>
          <w:rFonts w:ascii="Times New Roman" w:hAnsi="Times New Roman" w:cs="Times New Roman"/>
          <w:sz w:val="28"/>
        </w:rPr>
        <w:t xml:space="preserve">нные холодные водные процедуры </w:t>
      </w:r>
      <w:r w:rsidRPr="00044ED3">
        <w:rPr>
          <w:rFonts w:ascii="Times New Roman" w:hAnsi="Times New Roman" w:cs="Times New Roman"/>
          <w:sz w:val="28"/>
        </w:rPr>
        <w:t>(вода в ванне ниже 33°C, душе - ниже 20° С) возбужда</w:t>
      </w:r>
      <w:r>
        <w:rPr>
          <w:rFonts w:ascii="Times New Roman" w:hAnsi="Times New Roman" w:cs="Times New Roman"/>
          <w:sz w:val="28"/>
        </w:rPr>
        <w:t xml:space="preserve">ют нервную систему, тонизируют </w:t>
      </w:r>
      <w:r w:rsidRPr="00044ED3">
        <w:rPr>
          <w:rFonts w:ascii="Times New Roman" w:hAnsi="Times New Roman" w:cs="Times New Roman"/>
          <w:sz w:val="28"/>
        </w:rPr>
        <w:t>мышцы, повышают тонус сосудов и применяются утром до тренировки или после дневного сна. Процедуры с теплой водой в ванне и душе</w:t>
      </w:r>
      <w:r>
        <w:rPr>
          <w:rFonts w:ascii="Times New Roman" w:hAnsi="Times New Roman" w:cs="Times New Roman"/>
          <w:sz w:val="28"/>
        </w:rPr>
        <w:t xml:space="preserve"> (37-38°С) обладают седативным </w:t>
      </w:r>
      <w:r w:rsidRPr="00044ED3">
        <w:rPr>
          <w:rFonts w:ascii="Times New Roman" w:hAnsi="Times New Roman" w:cs="Times New Roman"/>
          <w:sz w:val="28"/>
        </w:rPr>
        <w:t xml:space="preserve">действием, повышают обмен веществ и применяются </w:t>
      </w:r>
      <w:r>
        <w:rPr>
          <w:rFonts w:ascii="Times New Roman" w:hAnsi="Times New Roman" w:cs="Times New Roman"/>
          <w:sz w:val="28"/>
        </w:rPr>
        <w:t xml:space="preserve">после тренировки. Теплые ванны различного химического состава </w:t>
      </w:r>
      <w:r w:rsidRPr="00044ED3">
        <w:rPr>
          <w:rFonts w:ascii="Times New Roman" w:hAnsi="Times New Roman" w:cs="Times New Roman"/>
          <w:sz w:val="28"/>
        </w:rPr>
        <w:t>продолжительн</w:t>
      </w:r>
      <w:r>
        <w:rPr>
          <w:rFonts w:ascii="Times New Roman" w:hAnsi="Times New Roman" w:cs="Times New Roman"/>
          <w:sz w:val="28"/>
        </w:rPr>
        <w:t xml:space="preserve">остью 10-15 мин. рекомендуется </w:t>
      </w:r>
      <w:r w:rsidRPr="00044ED3">
        <w:rPr>
          <w:rFonts w:ascii="Times New Roman" w:hAnsi="Times New Roman" w:cs="Times New Roman"/>
          <w:sz w:val="28"/>
        </w:rPr>
        <w:t xml:space="preserve">принимать через 30-60 мин. после тренировочных </w:t>
      </w:r>
      <w:r>
        <w:rPr>
          <w:rFonts w:ascii="Times New Roman" w:hAnsi="Times New Roman" w:cs="Times New Roman"/>
          <w:sz w:val="28"/>
        </w:rPr>
        <w:t xml:space="preserve">занятий или же перед сном. При  </w:t>
      </w:r>
      <w:r w:rsidRPr="00044ED3">
        <w:rPr>
          <w:rFonts w:ascii="Times New Roman" w:hAnsi="Times New Roman" w:cs="Times New Roman"/>
          <w:sz w:val="28"/>
        </w:rPr>
        <w:t>объемных тренировках аэробной направленности рекомендуются хвойные (50-60 г хвойно</w:t>
      </w:r>
      <w:r>
        <w:rPr>
          <w:rFonts w:ascii="Times New Roman" w:hAnsi="Times New Roman" w:cs="Times New Roman"/>
          <w:sz w:val="28"/>
        </w:rPr>
        <w:t>-</w:t>
      </w:r>
      <w:r w:rsidRPr="00044ED3">
        <w:rPr>
          <w:rFonts w:ascii="Times New Roman" w:hAnsi="Times New Roman" w:cs="Times New Roman"/>
          <w:sz w:val="28"/>
        </w:rPr>
        <w:t xml:space="preserve">солевого экстракта на 150 л воды) и морские (2-4 кг морской соли на 150 л воды) ванны. </w:t>
      </w:r>
    </w:p>
    <w:p w14:paraId="17052FA1" w14:textId="31A5508D" w:rsidR="001D7B86"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sidRPr="00044ED3">
        <w:rPr>
          <w:rFonts w:ascii="Times New Roman" w:hAnsi="Times New Roman" w:cs="Times New Roman"/>
          <w:sz w:val="28"/>
        </w:rPr>
        <w:t>После скоростных нагрузок хорошее успокаивающее</w:t>
      </w:r>
      <w:r>
        <w:rPr>
          <w:rFonts w:ascii="Times New Roman" w:hAnsi="Times New Roman" w:cs="Times New Roman"/>
          <w:sz w:val="28"/>
        </w:rPr>
        <w:t xml:space="preserve"> и восстановительное средство </w:t>
      </w:r>
      <w:proofErr w:type="gramStart"/>
      <w:r>
        <w:rPr>
          <w:rFonts w:ascii="Times New Roman" w:hAnsi="Times New Roman" w:cs="Times New Roman"/>
          <w:sz w:val="28"/>
        </w:rPr>
        <w:t>-</w:t>
      </w:r>
      <w:r w:rsidRPr="00044ED3">
        <w:rPr>
          <w:rFonts w:ascii="Times New Roman" w:hAnsi="Times New Roman" w:cs="Times New Roman"/>
          <w:sz w:val="28"/>
        </w:rPr>
        <w:t>э</w:t>
      </w:r>
      <w:proofErr w:type="gramEnd"/>
      <w:r w:rsidRPr="00044ED3">
        <w:rPr>
          <w:rFonts w:ascii="Times New Roman" w:hAnsi="Times New Roman" w:cs="Times New Roman"/>
          <w:sz w:val="28"/>
        </w:rPr>
        <w:t xml:space="preserve">вкалиптовые ванны (50-100 мл спиртового экстракта </w:t>
      </w:r>
      <w:r>
        <w:rPr>
          <w:rFonts w:ascii="Times New Roman" w:hAnsi="Times New Roman" w:cs="Times New Roman"/>
          <w:sz w:val="28"/>
        </w:rPr>
        <w:t xml:space="preserve">эвкалиптовой настойки на 150 л </w:t>
      </w:r>
      <w:r w:rsidRPr="00044ED3">
        <w:rPr>
          <w:rFonts w:ascii="Times New Roman" w:hAnsi="Times New Roman" w:cs="Times New Roman"/>
          <w:sz w:val="28"/>
        </w:rPr>
        <w:t>воды).</w:t>
      </w:r>
    </w:p>
    <w:p w14:paraId="367B9C39" w14:textId="39E063B7" w:rsid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В практике спортивной тренировки широкое распро</w:t>
      </w:r>
      <w:r>
        <w:rPr>
          <w:rFonts w:ascii="Times New Roman" w:hAnsi="Times New Roman" w:cs="Times New Roman"/>
          <w:sz w:val="28"/>
        </w:rPr>
        <w:t xml:space="preserve">странение и авторитет получили </w:t>
      </w:r>
      <w:r w:rsidRPr="00044ED3">
        <w:rPr>
          <w:rFonts w:ascii="Times New Roman" w:hAnsi="Times New Roman" w:cs="Times New Roman"/>
          <w:sz w:val="28"/>
        </w:rPr>
        <w:t>суховоздушные бани - сауны. Пребывание в сауне (при тем</w:t>
      </w:r>
      <w:r>
        <w:rPr>
          <w:rFonts w:ascii="Times New Roman" w:hAnsi="Times New Roman" w:cs="Times New Roman"/>
          <w:sz w:val="28"/>
        </w:rPr>
        <w:t>пературе 70</w:t>
      </w:r>
      <w:proofErr w:type="gramStart"/>
      <w:r>
        <w:rPr>
          <w:rFonts w:ascii="Times New Roman" w:hAnsi="Times New Roman" w:cs="Times New Roman"/>
          <w:sz w:val="28"/>
        </w:rPr>
        <w:t>° С</w:t>
      </w:r>
      <w:proofErr w:type="gramEnd"/>
      <w:r>
        <w:rPr>
          <w:rFonts w:ascii="Times New Roman" w:hAnsi="Times New Roman" w:cs="Times New Roman"/>
          <w:sz w:val="28"/>
        </w:rPr>
        <w:t xml:space="preserve"> и относительной </w:t>
      </w:r>
      <w:r w:rsidRPr="00044ED3">
        <w:rPr>
          <w:rFonts w:ascii="Times New Roman" w:hAnsi="Times New Roman" w:cs="Times New Roman"/>
          <w:sz w:val="28"/>
        </w:rPr>
        <w:t>влажности 10-15%) без предварительной физической нагру</w:t>
      </w:r>
      <w:r>
        <w:rPr>
          <w:rFonts w:ascii="Times New Roman" w:hAnsi="Times New Roman" w:cs="Times New Roman"/>
          <w:sz w:val="28"/>
        </w:rPr>
        <w:t xml:space="preserve">зки должно быть не более 30-35 </w:t>
      </w:r>
      <w:r w:rsidRPr="00044ED3">
        <w:rPr>
          <w:rFonts w:ascii="Times New Roman" w:hAnsi="Times New Roman" w:cs="Times New Roman"/>
          <w:sz w:val="28"/>
        </w:rPr>
        <w:t>мин, а с предварительной нагрузкой (тренировка или сорев</w:t>
      </w:r>
      <w:r>
        <w:rPr>
          <w:rFonts w:ascii="Times New Roman" w:hAnsi="Times New Roman" w:cs="Times New Roman"/>
          <w:sz w:val="28"/>
        </w:rPr>
        <w:t xml:space="preserve">нование) - не более 20-25 мин. </w:t>
      </w:r>
      <w:r w:rsidRPr="00044ED3">
        <w:rPr>
          <w:rFonts w:ascii="Times New Roman" w:hAnsi="Times New Roman" w:cs="Times New Roman"/>
          <w:sz w:val="28"/>
        </w:rPr>
        <w:t>Пребывание в сауне более 10 мин при 90-100°С нежел</w:t>
      </w:r>
      <w:r>
        <w:rPr>
          <w:rFonts w:ascii="Times New Roman" w:hAnsi="Times New Roman" w:cs="Times New Roman"/>
          <w:sz w:val="28"/>
        </w:rPr>
        <w:t xml:space="preserve">ательно, так как может вызвать </w:t>
      </w:r>
      <w:r w:rsidRPr="00044ED3">
        <w:rPr>
          <w:rFonts w:ascii="Times New Roman" w:hAnsi="Times New Roman" w:cs="Times New Roman"/>
          <w:sz w:val="28"/>
        </w:rPr>
        <w:t>отрицательные сдвиги в функциональном состоя</w:t>
      </w:r>
      <w:r>
        <w:rPr>
          <w:rFonts w:ascii="Times New Roman" w:hAnsi="Times New Roman" w:cs="Times New Roman"/>
          <w:sz w:val="28"/>
        </w:rPr>
        <w:t xml:space="preserve">нии нервно-мышечного аппарата. </w:t>
      </w:r>
      <w:r w:rsidRPr="00044ED3">
        <w:rPr>
          <w:rFonts w:ascii="Times New Roman" w:hAnsi="Times New Roman" w:cs="Times New Roman"/>
          <w:sz w:val="28"/>
        </w:rPr>
        <w:t>Оптимальное время разового пребывания в сауне мо</w:t>
      </w:r>
      <w:r>
        <w:rPr>
          <w:rFonts w:ascii="Times New Roman" w:hAnsi="Times New Roman" w:cs="Times New Roman"/>
          <w:sz w:val="28"/>
        </w:rPr>
        <w:t xml:space="preserve">жет быть определено по частоте </w:t>
      </w:r>
      <w:r w:rsidRPr="00044ED3">
        <w:rPr>
          <w:rFonts w:ascii="Times New Roman" w:hAnsi="Times New Roman" w:cs="Times New Roman"/>
          <w:sz w:val="28"/>
        </w:rPr>
        <w:t>пульса, который не должен повышаться к концу захода на 1</w:t>
      </w:r>
      <w:r>
        <w:rPr>
          <w:rFonts w:ascii="Times New Roman" w:hAnsi="Times New Roman" w:cs="Times New Roman"/>
          <w:sz w:val="28"/>
        </w:rPr>
        <w:t xml:space="preserve">50-160% по отношению </w:t>
      </w:r>
      <w:proofErr w:type="gramStart"/>
      <w:r>
        <w:rPr>
          <w:rFonts w:ascii="Times New Roman" w:hAnsi="Times New Roman" w:cs="Times New Roman"/>
          <w:sz w:val="28"/>
        </w:rPr>
        <w:t>к</w:t>
      </w:r>
      <w:proofErr w:type="gramEnd"/>
      <w:r>
        <w:rPr>
          <w:rFonts w:ascii="Times New Roman" w:hAnsi="Times New Roman" w:cs="Times New Roman"/>
          <w:sz w:val="28"/>
        </w:rPr>
        <w:t xml:space="preserve"> </w:t>
      </w:r>
      <w:r w:rsidRPr="00044ED3">
        <w:rPr>
          <w:rFonts w:ascii="Times New Roman" w:hAnsi="Times New Roman" w:cs="Times New Roman"/>
          <w:sz w:val="28"/>
        </w:rPr>
        <w:t>исходному. Каждый последующий заход должен быть к</w:t>
      </w:r>
      <w:r>
        <w:rPr>
          <w:rFonts w:ascii="Times New Roman" w:hAnsi="Times New Roman" w:cs="Times New Roman"/>
          <w:sz w:val="28"/>
        </w:rPr>
        <w:t xml:space="preserve">ороче предыдущего. После сауны </w:t>
      </w:r>
      <w:r w:rsidRPr="00044ED3">
        <w:rPr>
          <w:rFonts w:ascii="Times New Roman" w:hAnsi="Times New Roman" w:cs="Times New Roman"/>
          <w:sz w:val="28"/>
        </w:rPr>
        <w:t>спортсмену необходимо отдохнуть не менее 45- 60 мин.</w:t>
      </w:r>
      <w:r>
        <w:rPr>
          <w:rFonts w:ascii="Times New Roman" w:hAnsi="Times New Roman" w:cs="Times New Roman"/>
          <w:sz w:val="28"/>
        </w:rPr>
        <w:t xml:space="preserve"> В том случае, когда требуется </w:t>
      </w:r>
      <w:r w:rsidRPr="00044ED3">
        <w:rPr>
          <w:rFonts w:ascii="Times New Roman" w:hAnsi="Times New Roman" w:cs="Times New Roman"/>
          <w:sz w:val="28"/>
        </w:rPr>
        <w:t>повысить или как можно быстрее восстановить пониженную работоспособ</w:t>
      </w:r>
      <w:r>
        <w:rPr>
          <w:rFonts w:ascii="Times New Roman" w:hAnsi="Times New Roman" w:cs="Times New Roman"/>
          <w:sz w:val="28"/>
        </w:rPr>
        <w:t xml:space="preserve">ность </w:t>
      </w:r>
      <w:r w:rsidRPr="00044ED3">
        <w:rPr>
          <w:rFonts w:ascii="Times New Roman" w:hAnsi="Times New Roman" w:cs="Times New Roman"/>
          <w:sz w:val="28"/>
        </w:rPr>
        <w:t>(например, перед повторной работой при двухразов</w:t>
      </w:r>
      <w:r>
        <w:rPr>
          <w:rFonts w:ascii="Times New Roman" w:hAnsi="Times New Roman" w:cs="Times New Roman"/>
          <w:sz w:val="28"/>
        </w:rPr>
        <w:t xml:space="preserve">ых тренировках), целесообразно </w:t>
      </w:r>
      <w:r w:rsidRPr="00044ED3">
        <w:rPr>
          <w:rFonts w:ascii="Times New Roman" w:hAnsi="Times New Roman" w:cs="Times New Roman"/>
          <w:sz w:val="28"/>
        </w:rPr>
        <w:t>применять парную в сочетании с холодными водными</w:t>
      </w:r>
      <w:r>
        <w:rPr>
          <w:rFonts w:ascii="Times New Roman" w:hAnsi="Times New Roman" w:cs="Times New Roman"/>
          <w:sz w:val="28"/>
        </w:rPr>
        <w:t xml:space="preserve"> процедурами (температура воды </w:t>
      </w:r>
      <w:r w:rsidRPr="00044ED3">
        <w:rPr>
          <w:rFonts w:ascii="Times New Roman" w:hAnsi="Times New Roman" w:cs="Times New Roman"/>
          <w:sz w:val="28"/>
        </w:rPr>
        <w:t>при этом не должна превышать +12...+15°С).</w:t>
      </w:r>
    </w:p>
    <w:p w14:paraId="4AE04E39" w14:textId="58692DEF"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Массаж. Спортивный массаж представляет собой чр</w:t>
      </w:r>
      <w:r>
        <w:rPr>
          <w:rFonts w:ascii="Times New Roman" w:hAnsi="Times New Roman" w:cs="Times New Roman"/>
          <w:sz w:val="28"/>
        </w:rPr>
        <w:t xml:space="preserve">езвычайно эффективное средство </w:t>
      </w:r>
      <w:r w:rsidRPr="00044ED3">
        <w:rPr>
          <w:rFonts w:ascii="Times New Roman" w:hAnsi="Times New Roman" w:cs="Times New Roman"/>
          <w:sz w:val="28"/>
        </w:rPr>
        <w:t>борьбы с утомлением, способствует повышению работ</w:t>
      </w:r>
      <w:r>
        <w:rPr>
          <w:rFonts w:ascii="Times New Roman" w:hAnsi="Times New Roman" w:cs="Times New Roman"/>
          <w:sz w:val="28"/>
        </w:rPr>
        <w:t xml:space="preserve">оспособности. В зависимости от </w:t>
      </w:r>
      <w:r w:rsidRPr="00044ED3">
        <w:rPr>
          <w:rFonts w:ascii="Times New Roman" w:hAnsi="Times New Roman" w:cs="Times New Roman"/>
          <w:sz w:val="28"/>
        </w:rPr>
        <w:t>цели, времени между выступлениями, степени утомления</w:t>
      </w:r>
      <w:r>
        <w:rPr>
          <w:rFonts w:ascii="Times New Roman" w:hAnsi="Times New Roman" w:cs="Times New Roman"/>
          <w:sz w:val="28"/>
        </w:rPr>
        <w:t xml:space="preserve">, характера выполненной работы </w:t>
      </w:r>
      <w:r w:rsidRPr="00044ED3">
        <w:rPr>
          <w:rFonts w:ascii="Times New Roman" w:hAnsi="Times New Roman" w:cs="Times New Roman"/>
          <w:sz w:val="28"/>
        </w:rPr>
        <w:t>применяется конкретная методика восстановительного массажа. Для снятия нервно</w:t>
      </w:r>
      <w:r>
        <w:rPr>
          <w:rFonts w:ascii="Times New Roman" w:hAnsi="Times New Roman" w:cs="Times New Roman"/>
          <w:sz w:val="28"/>
        </w:rPr>
        <w:t>-</w:t>
      </w:r>
      <w:r w:rsidRPr="00044ED3">
        <w:rPr>
          <w:rFonts w:ascii="Times New Roman" w:hAnsi="Times New Roman" w:cs="Times New Roman"/>
          <w:sz w:val="28"/>
        </w:rPr>
        <w:t xml:space="preserve">мышечного напряжения и отрицательных эмоций проводят общий массаж, используя </w:t>
      </w:r>
      <w:proofErr w:type="gramStart"/>
      <w:r w:rsidRPr="00044ED3">
        <w:rPr>
          <w:rFonts w:ascii="Times New Roman" w:hAnsi="Times New Roman" w:cs="Times New Roman"/>
          <w:sz w:val="28"/>
        </w:rPr>
        <w:t>в</w:t>
      </w:r>
      <w:proofErr w:type="gramEnd"/>
      <w:r w:rsidRPr="00044ED3">
        <w:rPr>
          <w:rFonts w:ascii="Times New Roman" w:hAnsi="Times New Roman" w:cs="Times New Roman"/>
          <w:sz w:val="28"/>
        </w:rPr>
        <w:t xml:space="preserve"> </w:t>
      </w:r>
    </w:p>
    <w:p w14:paraId="705E384C" w14:textId="64C3EEAA" w:rsid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proofErr w:type="gramStart"/>
      <w:r w:rsidRPr="00044ED3">
        <w:rPr>
          <w:rFonts w:ascii="Times New Roman" w:hAnsi="Times New Roman" w:cs="Times New Roman"/>
          <w:sz w:val="28"/>
        </w:rPr>
        <w:t>основном</w:t>
      </w:r>
      <w:proofErr w:type="gramEnd"/>
      <w:r w:rsidRPr="00044ED3">
        <w:rPr>
          <w:rFonts w:ascii="Times New Roman" w:hAnsi="Times New Roman" w:cs="Times New Roman"/>
          <w:sz w:val="28"/>
        </w:rPr>
        <w:t xml:space="preserve"> приемы поглаживания, легкие разминания, по</w:t>
      </w:r>
      <w:r>
        <w:rPr>
          <w:rFonts w:ascii="Times New Roman" w:hAnsi="Times New Roman" w:cs="Times New Roman"/>
          <w:sz w:val="28"/>
        </w:rPr>
        <w:t xml:space="preserve">тряхивания. Приемы выполняются </w:t>
      </w:r>
      <w:r w:rsidRPr="00044ED3">
        <w:rPr>
          <w:rFonts w:ascii="Times New Roman" w:hAnsi="Times New Roman" w:cs="Times New Roman"/>
          <w:sz w:val="28"/>
        </w:rPr>
        <w:t>в медленном темпе. Массаж должен быть поверхнос</w:t>
      </w:r>
      <w:r>
        <w:rPr>
          <w:rFonts w:ascii="Times New Roman" w:hAnsi="Times New Roman" w:cs="Times New Roman"/>
          <w:sz w:val="28"/>
        </w:rPr>
        <w:t xml:space="preserve">тным. Массаж, производимый для </w:t>
      </w:r>
      <w:r w:rsidRPr="00044ED3">
        <w:rPr>
          <w:rFonts w:ascii="Times New Roman" w:hAnsi="Times New Roman" w:cs="Times New Roman"/>
          <w:sz w:val="28"/>
        </w:rPr>
        <w:t xml:space="preserve">улучшения кровообращения и </w:t>
      </w:r>
      <w:proofErr w:type="spellStart"/>
      <w:r w:rsidRPr="00044ED3">
        <w:rPr>
          <w:rFonts w:ascii="Times New Roman" w:hAnsi="Times New Roman" w:cs="Times New Roman"/>
          <w:sz w:val="28"/>
        </w:rPr>
        <w:t>окислительно</w:t>
      </w:r>
      <w:proofErr w:type="spellEnd"/>
      <w:r w:rsidRPr="00044ED3">
        <w:rPr>
          <w:rFonts w:ascii="Times New Roman" w:hAnsi="Times New Roman" w:cs="Times New Roman"/>
          <w:sz w:val="28"/>
        </w:rPr>
        <w:t>-восстанови</w:t>
      </w:r>
      <w:r>
        <w:rPr>
          <w:rFonts w:ascii="Times New Roman" w:hAnsi="Times New Roman" w:cs="Times New Roman"/>
          <w:sz w:val="28"/>
        </w:rPr>
        <w:t xml:space="preserve">тельных процессов, должен быть </w:t>
      </w:r>
      <w:r w:rsidRPr="00044ED3">
        <w:rPr>
          <w:rFonts w:ascii="Times New Roman" w:hAnsi="Times New Roman" w:cs="Times New Roman"/>
          <w:sz w:val="28"/>
        </w:rPr>
        <w:t>продолжительным, отличаться глубиной воздействия, однако, быть безболезненным. Основной прием - разминание (до 80% времени). Пос</w:t>
      </w:r>
      <w:r>
        <w:rPr>
          <w:rFonts w:ascii="Times New Roman" w:hAnsi="Times New Roman" w:cs="Times New Roman"/>
          <w:sz w:val="28"/>
        </w:rPr>
        <w:t xml:space="preserve">ле легких нагрузок оптимальная </w:t>
      </w:r>
      <w:r w:rsidRPr="00044ED3">
        <w:rPr>
          <w:rFonts w:ascii="Times New Roman" w:hAnsi="Times New Roman" w:cs="Times New Roman"/>
          <w:sz w:val="28"/>
        </w:rPr>
        <w:t>продолжительность массажа составляет 5-10 мин, по</w:t>
      </w:r>
      <w:r>
        <w:rPr>
          <w:rFonts w:ascii="Times New Roman" w:hAnsi="Times New Roman" w:cs="Times New Roman"/>
          <w:sz w:val="28"/>
        </w:rPr>
        <w:t xml:space="preserve">сле средних – 10-15 мин, после </w:t>
      </w:r>
      <w:r w:rsidRPr="00044ED3">
        <w:rPr>
          <w:rFonts w:ascii="Times New Roman" w:hAnsi="Times New Roman" w:cs="Times New Roman"/>
          <w:sz w:val="28"/>
        </w:rPr>
        <w:t>тяжелых – 15-20 мин, после максимальных – 20-</w:t>
      </w:r>
      <w:r>
        <w:rPr>
          <w:rFonts w:ascii="Times New Roman" w:hAnsi="Times New Roman" w:cs="Times New Roman"/>
          <w:sz w:val="28"/>
        </w:rPr>
        <w:t xml:space="preserve">25 мин. При выполнении массажа </w:t>
      </w:r>
      <w:r w:rsidRPr="00044ED3">
        <w:rPr>
          <w:rFonts w:ascii="Times New Roman" w:hAnsi="Times New Roman" w:cs="Times New Roman"/>
          <w:sz w:val="28"/>
        </w:rPr>
        <w:t>необходимы следующие условия:</w:t>
      </w:r>
    </w:p>
    <w:p w14:paraId="02CEF20A" w14:textId="619529A9"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1. Помещение, в котором проводится массаж, до</w:t>
      </w:r>
      <w:r>
        <w:rPr>
          <w:rFonts w:ascii="Times New Roman" w:hAnsi="Times New Roman" w:cs="Times New Roman"/>
          <w:sz w:val="28"/>
        </w:rPr>
        <w:t xml:space="preserve">лжно быть хорошо проветренным, </w:t>
      </w:r>
      <w:r w:rsidRPr="00044ED3">
        <w:rPr>
          <w:rFonts w:ascii="Times New Roman" w:hAnsi="Times New Roman" w:cs="Times New Roman"/>
          <w:sz w:val="28"/>
        </w:rPr>
        <w:t>светлым, теплым (температура воздуха 22-26° С), при б</w:t>
      </w:r>
      <w:r>
        <w:rPr>
          <w:rFonts w:ascii="Times New Roman" w:hAnsi="Times New Roman" w:cs="Times New Roman"/>
          <w:sz w:val="28"/>
        </w:rPr>
        <w:t xml:space="preserve">олее </w:t>
      </w:r>
      <w:r>
        <w:rPr>
          <w:rFonts w:ascii="Times New Roman" w:hAnsi="Times New Roman" w:cs="Times New Roman"/>
          <w:sz w:val="28"/>
        </w:rPr>
        <w:lastRenderedPageBreak/>
        <w:t xml:space="preserve">низкой температуре массаж </w:t>
      </w:r>
      <w:r w:rsidRPr="00044ED3">
        <w:rPr>
          <w:rFonts w:ascii="Times New Roman" w:hAnsi="Times New Roman" w:cs="Times New Roman"/>
          <w:sz w:val="28"/>
        </w:rPr>
        <w:t xml:space="preserve">можно делать через одежду. </w:t>
      </w:r>
    </w:p>
    <w:p w14:paraId="168CC5DE" w14:textId="5750DF7C"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2. Перед массажем необходим теплый душ, после него - не очень горячая</w:t>
      </w:r>
      <w:r>
        <w:rPr>
          <w:rFonts w:ascii="Times New Roman" w:hAnsi="Times New Roman" w:cs="Times New Roman"/>
          <w:sz w:val="28"/>
        </w:rPr>
        <w:t xml:space="preserve"> ванна или </w:t>
      </w:r>
      <w:r w:rsidRPr="00044ED3">
        <w:rPr>
          <w:rFonts w:ascii="Times New Roman" w:hAnsi="Times New Roman" w:cs="Times New Roman"/>
          <w:sz w:val="28"/>
        </w:rPr>
        <w:t xml:space="preserve">баня. </w:t>
      </w:r>
    </w:p>
    <w:p w14:paraId="318F80F5" w14:textId="549A8A50"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 xml:space="preserve">3. Руки массажиста должны быть чистыми, ногти коротко подстриженными. </w:t>
      </w:r>
    </w:p>
    <w:p w14:paraId="69531064" w14:textId="47B8F8FA"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 xml:space="preserve">4. Спортсмен должен находиться в таком положении, чтобы мышцы были расслаблены. </w:t>
      </w:r>
    </w:p>
    <w:p w14:paraId="32A8C0EB" w14:textId="1E346776"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 xml:space="preserve">5. Темп проведения приемов массажа равномерный. </w:t>
      </w:r>
    </w:p>
    <w:p w14:paraId="0EFDC320" w14:textId="5B71EF22"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 xml:space="preserve">6. Растирания используют по показаниям и при возможности переохлаждения. </w:t>
      </w:r>
    </w:p>
    <w:p w14:paraId="4BA7E9AA" w14:textId="3CEFE051" w:rsid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7. После массажа необходим отдых 1-2 ч.</w:t>
      </w:r>
    </w:p>
    <w:p w14:paraId="597D4BA8" w14:textId="36CC49C4" w:rsid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p>
    <w:p w14:paraId="2AD90325" w14:textId="2649EF6F"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Фармакологические средства восстановления</w:t>
      </w:r>
      <w:r>
        <w:rPr>
          <w:rFonts w:ascii="Times New Roman" w:hAnsi="Times New Roman" w:cs="Times New Roman"/>
          <w:sz w:val="28"/>
        </w:rPr>
        <w:t xml:space="preserve"> и витамины. Фармакологическое </w:t>
      </w:r>
      <w:r w:rsidRPr="00044ED3">
        <w:rPr>
          <w:rFonts w:ascii="Times New Roman" w:hAnsi="Times New Roman" w:cs="Times New Roman"/>
          <w:sz w:val="28"/>
        </w:rPr>
        <w:t>регулирование тренированности спортсменов прово</w:t>
      </w:r>
      <w:r>
        <w:rPr>
          <w:rFonts w:ascii="Times New Roman" w:hAnsi="Times New Roman" w:cs="Times New Roman"/>
          <w:sz w:val="28"/>
        </w:rPr>
        <w:t xml:space="preserve">дится строго индивидуально, по </w:t>
      </w:r>
      <w:r w:rsidRPr="00044ED3">
        <w:rPr>
          <w:rFonts w:ascii="Times New Roman" w:hAnsi="Times New Roman" w:cs="Times New Roman"/>
          <w:sz w:val="28"/>
        </w:rPr>
        <w:t>конкретным показаниям и направлено на расширен</w:t>
      </w:r>
      <w:r>
        <w:rPr>
          <w:rFonts w:ascii="Times New Roman" w:hAnsi="Times New Roman" w:cs="Times New Roman"/>
          <w:sz w:val="28"/>
        </w:rPr>
        <w:t xml:space="preserve">ие «узких» мест метаболических </w:t>
      </w:r>
      <w:r w:rsidRPr="00044ED3">
        <w:rPr>
          <w:rFonts w:ascii="Times New Roman" w:hAnsi="Times New Roman" w:cs="Times New Roman"/>
          <w:sz w:val="28"/>
        </w:rPr>
        <w:t>циклов с использованием малотоксичных био</w:t>
      </w:r>
      <w:r>
        <w:rPr>
          <w:rFonts w:ascii="Times New Roman" w:hAnsi="Times New Roman" w:cs="Times New Roman"/>
          <w:sz w:val="28"/>
        </w:rPr>
        <w:t xml:space="preserve">логически активных соединений, </w:t>
      </w:r>
      <w:r w:rsidRPr="00044ED3">
        <w:rPr>
          <w:rFonts w:ascii="Times New Roman" w:hAnsi="Times New Roman" w:cs="Times New Roman"/>
          <w:sz w:val="28"/>
        </w:rPr>
        <w:t>являющихся нормальными метаболитами или катализатор</w:t>
      </w:r>
      <w:r>
        <w:rPr>
          <w:rFonts w:ascii="Times New Roman" w:hAnsi="Times New Roman" w:cs="Times New Roman"/>
          <w:sz w:val="28"/>
        </w:rPr>
        <w:t xml:space="preserve">ами реакций биосинтеза. Под их действием быстрее </w:t>
      </w:r>
      <w:r w:rsidRPr="00044ED3">
        <w:rPr>
          <w:rFonts w:ascii="Times New Roman" w:hAnsi="Times New Roman" w:cs="Times New Roman"/>
          <w:sz w:val="28"/>
        </w:rPr>
        <w:t xml:space="preserve">восполняются пластические и энергетические ресурсы организма, активизируются ферменты, изменяются соотношения </w:t>
      </w:r>
      <w:r>
        <w:rPr>
          <w:rFonts w:ascii="Times New Roman" w:hAnsi="Times New Roman" w:cs="Times New Roman"/>
          <w:sz w:val="28"/>
        </w:rPr>
        <w:t xml:space="preserve">различных реакций метаболизма, </w:t>
      </w:r>
      <w:r w:rsidRPr="00044ED3">
        <w:rPr>
          <w:rFonts w:ascii="Times New Roman" w:hAnsi="Times New Roman" w:cs="Times New Roman"/>
          <w:sz w:val="28"/>
        </w:rPr>
        <w:t xml:space="preserve">достигается равновесие нервных процессов, ускоряется выведение продуктов катаболизма. </w:t>
      </w:r>
    </w:p>
    <w:p w14:paraId="2F4005C7" w14:textId="2973C890" w:rsidR="001D7B86"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Основные принципы приме</w:t>
      </w:r>
      <w:r>
        <w:rPr>
          <w:rFonts w:ascii="Times New Roman" w:hAnsi="Times New Roman" w:cs="Times New Roman"/>
          <w:sz w:val="28"/>
        </w:rPr>
        <w:t xml:space="preserve">нения фармакологических средств </w:t>
      </w:r>
      <w:r w:rsidRPr="00044ED3">
        <w:rPr>
          <w:rFonts w:ascii="Times New Roman" w:hAnsi="Times New Roman" w:cs="Times New Roman"/>
          <w:sz w:val="28"/>
        </w:rPr>
        <w:t>восстановления:</w:t>
      </w:r>
    </w:p>
    <w:p w14:paraId="17294641" w14:textId="36CAA976"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1. Фармакологические препараты применяет только вра</w:t>
      </w:r>
      <w:r>
        <w:rPr>
          <w:rFonts w:ascii="Times New Roman" w:hAnsi="Times New Roman" w:cs="Times New Roman"/>
          <w:sz w:val="28"/>
        </w:rPr>
        <w:t xml:space="preserve">ч в соответствии с конкретными </w:t>
      </w:r>
      <w:r w:rsidRPr="00044ED3">
        <w:rPr>
          <w:rFonts w:ascii="Times New Roman" w:hAnsi="Times New Roman" w:cs="Times New Roman"/>
          <w:sz w:val="28"/>
        </w:rPr>
        <w:t>показаниями и состоянием спортсмена. Тренера</w:t>
      </w:r>
      <w:r>
        <w:rPr>
          <w:rFonts w:ascii="Times New Roman" w:hAnsi="Times New Roman" w:cs="Times New Roman"/>
          <w:sz w:val="28"/>
        </w:rPr>
        <w:t xml:space="preserve">м-преподавателям категорически </w:t>
      </w:r>
      <w:r w:rsidRPr="00044ED3">
        <w:rPr>
          <w:rFonts w:ascii="Times New Roman" w:hAnsi="Times New Roman" w:cs="Times New Roman"/>
          <w:sz w:val="28"/>
        </w:rPr>
        <w:t xml:space="preserve">запрещается самостоятельно применять фармакологические препараты. </w:t>
      </w:r>
    </w:p>
    <w:p w14:paraId="2578E636" w14:textId="17D3EB63"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 xml:space="preserve">2. Необходима предварительная проверка индивидуальной переносимости препарата. </w:t>
      </w:r>
    </w:p>
    <w:p w14:paraId="65D49D87" w14:textId="754797A2"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3. Продолжительное непрерывное применение п</w:t>
      </w:r>
      <w:r>
        <w:rPr>
          <w:rFonts w:ascii="Times New Roman" w:hAnsi="Times New Roman" w:cs="Times New Roman"/>
          <w:sz w:val="28"/>
        </w:rPr>
        <w:t xml:space="preserve">репарата приводит к привыканию </w:t>
      </w:r>
      <w:r w:rsidRPr="00044ED3">
        <w:rPr>
          <w:rFonts w:ascii="Times New Roman" w:hAnsi="Times New Roman" w:cs="Times New Roman"/>
          <w:sz w:val="28"/>
        </w:rPr>
        <w:t>организма к данному лекарственному средству, чт</w:t>
      </w:r>
      <w:r>
        <w:rPr>
          <w:rFonts w:ascii="Times New Roman" w:hAnsi="Times New Roman" w:cs="Times New Roman"/>
          <w:sz w:val="28"/>
        </w:rPr>
        <w:t xml:space="preserve">о, обусловливает необходимость </w:t>
      </w:r>
      <w:r w:rsidRPr="00044ED3">
        <w:rPr>
          <w:rFonts w:ascii="Times New Roman" w:hAnsi="Times New Roman" w:cs="Times New Roman"/>
          <w:sz w:val="28"/>
        </w:rPr>
        <w:t>увеличения его дозы для достижения желаемого эффекта, угнетает естестве</w:t>
      </w:r>
      <w:r>
        <w:rPr>
          <w:rFonts w:ascii="Times New Roman" w:hAnsi="Times New Roman" w:cs="Times New Roman"/>
          <w:sz w:val="28"/>
        </w:rPr>
        <w:t xml:space="preserve">нное течение </w:t>
      </w:r>
      <w:r w:rsidRPr="00044ED3">
        <w:rPr>
          <w:rFonts w:ascii="Times New Roman" w:hAnsi="Times New Roman" w:cs="Times New Roman"/>
          <w:sz w:val="28"/>
        </w:rPr>
        <w:t xml:space="preserve">восстановительных процессов, снижает тренирующий эффект нагрузки. </w:t>
      </w:r>
    </w:p>
    <w:p w14:paraId="4F03BEFD" w14:textId="2E222811"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4. При адекватном течении восстановительных п</w:t>
      </w:r>
      <w:r>
        <w:rPr>
          <w:rFonts w:ascii="Times New Roman" w:hAnsi="Times New Roman" w:cs="Times New Roman"/>
          <w:sz w:val="28"/>
        </w:rPr>
        <w:t xml:space="preserve">роцессов нецелесообразно путем </w:t>
      </w:r>
      <w:r w:rsidRPr="00044ED3">
        <w:rPr>
          <w:rFonts w:ascii="Times New Roman" w:hAnsi="Times New Roman" w:cs="Times New Roman"/>
          <w:sz w:val="28"/>
        </w:rPr>
        <w:t>введения каких-либо веществ вмешиваться в естеств</w:t>
      </w:r>
      <w:r>
        <w:rPr>
          <w:rFonts w:ascii="Times New Roman" w:hAnsi="Times New Roman" w:cs="Times New Roman"/>
          <w:sz w:val="28"/>
        </w:rPr>
        <w:t xml:space="preserve">енное течение обменных реакций </w:t>
      </w:r>
      <w:r w:rsidRPr="00044ED3">
        <w:rPr>
          <w:rFonts w:ascii="Times New Roman" w:hAnsi="Times New Roman" w:cs="Times New Roman"/>
          <w:sz w:val="28"/>
        </w:rPr>
        <w:t xml:space="preserve">организма. </w:t>
      </w:r>
    </w:p>
    <w:p w14:paraId="24A586F7" w14:textId="548B47DE" w:rsid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 xml:space="preserve">5. Недопустимо использование фармакологических средств восстановления (кроме витаминов и препаратов, назначенных врачом для </w:t>
      </w:r>
      <w:r>
        <w:rPr>
          <w:rFonts w:ascii="Times New Roman" w:hAnsi="Times New Roman" w:cs="Times New Roman"/>
          <w:sz w:val="28"/>
        </w:rPr>
        <w:t xml:space="preserve">лечения) в пубертатный период </w:t>
      </w:r>
      <w:r w:rsidRPr="00044ED3">
        <w:rPr>
          <w:rFonts w:ascii="Times New Roman" w:hAnsi="Times New Roman" w:cs="Times New Roman"/>
          <w:sz w:val="28"/>
        </w:rPr>
        <w:t>развития организма юного спортсмена</w:t>
      </w:r>
      <w:r>
        <w:rPr>
          <w:rFonts w:ascii="Times New Roman" w:hAnsi="Times New Roman" w:cs="Times New Roman"/>
          <w:sz w:val="28"/>
        </w:rPr>
        <w:t>.</w:t>
      </w:r>
    </w:p>
    <w:p w14:paraId="4CF90259" w14:textId="65DC3846"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Для устранения витаминного дефицита используются поливитаминные компле</w:t>
      </w:r>
      <w:r>
        <w:rPr>
          <w:rFonts w:ascii="Times New Roman" w:hAnsi="Times New Roman" w:cs="Times New Roman"/>
          <w:sz w:val="28"/>
        </w:rPr>
        <w:t xml:space="preserve">ксы, </w:t>
      </w:r>
      <w:r w:rsidRPr="00044ED3">
        <w:rPr>
          <w:rFonts w:ascii="Times New Roman" w:hAnsi="Times New Roman" w:cs="Times New Roman"/>
          <w:sz w:val="28"/>
        </w:rPr>
        <w:t>содержащие основные витамины в оптимальных сочет</w:t>
      </w:r>
      <w:r>
        <w:rPr>
          <w:rFonts w:ascii="Times New Roman" w:hAnsi="Times New Roman" w:cs="Times New Roman"/>
          <w:sz w:val="28"/>
        </w:rPr>
        <w:t xml:space="preserve">аниях. Высокие тренировочные и </w:t>
      </w:r>
      <w:r w:rsidRPr="00044ED3">
        <w:rPr>
          <w:rFonts w:ascii="Times New Roman" w:hAnsi="Times New Roman" w:cs="Times New Roman"/>
          <w:sz w:val="28"/>
        </w:rPr>
        <w:t>соревновательные нагрузки сопровождаются угнетением</w:t>
      </w:r>
      <w:r>
        <w:rPr>
          <w:rFonts w:ascii="Times New Roman" w:hAnsi="Times New Roman" w:cs="Times New Roman"/>
          <w:sz w:val="28"/>
        </w:rPr>
        <w:t xml:space="preserve"> иммунологической реактивности </w:t>
      </w:r>
      <w:r w:rsidRPr="00044ED3">
        <w:rPr>
          <w:rFonts w:ascii="Times New Roman" w:hAnsi="Times New Roman" w:cs="Times New Roman"/>
          <w:sz w:val="28"/>
        </w:rPr>
        <w:t>организма. Этот феномен объясняет снижение сопротивл</w:t>
      </w:r>
      <w:r>
        <w:rPr>
          <w:rFonts w:ascii="Times New Roman" w:hAnsi="Times New Roman" w:cs="Times New Roman"/>
          <w:sz w:val="28"/>
        </w:rPr>
        <w:t xml:space="preserve">яемости организма спортсмена к </w:t>
      </w:r>
      <w:r w:rsidRPr="00044ED3">
        <w:rPr>
          <w:rFonts w:ascii="Times New Roman" w:hAnsi="Times New Roman" w:cs="Times New Roman"/>
          <w:sz w:val="28"/>
        </w:rPr>
        <w:t xml:space="preserve">простудным и </w:t>
      </w:r>
      <w:r w:rsidRPr="00044ED3">
        <w:rPr>
          <w:rFonts w:ascii="Times New Roman" w:hAnsi="Times New Roman" w:cs="Times New Roman"/>
          <w:sz w:val="28"/>
        </w:rPr>
        <w:lastRenderedPageBreak/>
        <w:t xml:space="preserve">инфекционным заболеваниям при достижении максимальной спортивной </w:t>
      </w:r>
    </w:p>
    <w:p w14:paraId="07DBE202" w14:textId="77777777" w:rsidR="00044ED3" w:rsidRP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sidRPr="00044ED3">
        <w:rPr>
          <w:rFonts w:ascii="Times New Roman" w:hAnsi="Times New Roman" w:cs="Times New Roman"/>
          <w:sz w:val="28"/>
        </w:rPr>
        <w:t xml:space="preserve">формы. В этот период мероприятия, направленные на повышение иммунитета, </w:t>
      </w:r>
    </w:p>
    <w:p w14:paraId="7E50F852" w14:textId="0C7BA3AB" w:rsidR="00044ED3"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sidRPr="00044ED3">
        <w:rPr>
          <w:rFonts w:ascii="Times New Roman" w:hAnsi="Times New Roman" w:cs="Times New Roman"/>
          <w:sz w:val="28"/>
        </w:rPr>
        <w:t>обусловливают эффективность остальных дополнитель</w:t>
      </w:r>
      <w:r>
        <w:rPr>
          <w:rFonts w:ascii="Times New Roman" w:hAnsi="Times New Roman" w:cs="Times New Roman"/>
          <w:sz w:val="28"/>
        </w:rPr>
        <w:t xml:space="preserve">ных воздействий, стимулирующих </w:t>
      </w:r>
      <w:r w:rsidRPr="00044ED3">
        <w:rPr>
          <w:rFonts w:ascii="Times New Roman" w:hAnsi="Times New Roman" w:cs="Times New Roman"/>
          <w:sz w:val="28"/>
        </w:rPr>
        <w:t>восстановительные процессы.</w:t>
      </w:r>
    </w:p>
    <w:p w14:paraId="462A7291" w14:textId="15683170" w:rsidR="001D7B86" w:rsidRPr="001D7B86" w:rsidRDefault="00044ED3" w:rsidP="00044ED3">
      <w:pPr>
        <w:widowControl w:val="0"/>
        <w:tabs>
          <w:tab w:val="left" w:pos="709"/>
          <w:tab w:val="left" w:pos="2257"/>
          <w:tab w:val="left" w:pos="2258"/>
          <w:tab w:val="left" w:pos="2365"/>
          <w:tab w:val="left" w:pos="2876"/>
          <w:tab w:val="left" w:pos="5206"/>
          <w:tab w:val="left" w:pos="6997"/>
          <w:tab w:val="left" w:pos="8413"/>
          <w:tab w:val="left" w:pos="9516"/>
        </w:tabs>
        <w:autoSpaceDE w:val="0"/>
        <w:autoSpaceDN w:val="0"/>
        <w:spacing w:after="0" w:line="240" w:lineRule="auto"/>
        <w:ind w:right="-42"/>
        <w:jc w:val="both"/>
        <w:rPr>
          <w:rFonts w:ascii="Times New Roman" w:hAnsi="Times New Roman" w:cs="Times New Roman"/>
          <w:sz w:val="28"/>
        </w:rPr>
      </w:pPr>
      <w:r>
        <w:rPr>
          <w:rFonts w:ascii="Times New Roman" w:hAnsi="Times New Roman" w:cs="Times New Roman"/>
          <w:sz w:val="28"/>
        </w:rPr>
        <w:tab/>
      </w:r>
      <w:r w:rsidRPr="00044ED3">
        <w:rPr>
          <w:rFonts w:ascii="Times New Roman" w:hAnsi="Times New Roman" w:cs="Times New Roman"/>
          <w:sz w:val="28"/>
        </w:rPr>
        <w:t>Определенное влияние на восстановление и повышен</w:t>
      </w:r>
      <w:r>
        <w:rPr>
          <w:rFonts w:ascii="Times New Roman" w:hAnsi="Times New Roman" w:cs="Times New Roman"/>
          <w:sz w:val="28"/>
        </w:rPr>
        <w:t xml:space="preserve">ие работоспособности оказывают </w:t>
      </w:r>
      <w:r w:rsidRPr="00044ED3">
        <w:rPr>
          <w:rFonts w:ascii="Times New Roman" w:hAnsi="Times New Roman" w:cs="Times New Roman"/>
          <w:sz w:val="28"/>
        </w:rPr>
        <w:t>растения-адаптогены. Они тонизируют нервную систе</w:t>
      </w:r>
      <w:r>
        <w:rPr>
          <w:rFonts w:ascii="Times New Roman" w:hAnsi="Times New Roman" w:cs="Times New Roman"/>
          <w:sz w:val="28"/>
        </w:rPr>
        <w:t xml:space="preserve">му, стимулируют обмен веществ, </w:t>
      </w:r>
      <w:r w:rsidRPr="00044ED3">
        <w:rPr>
          <w:rFonts w:ascii="Times New Roman" w:hAnsi="Times New Roman" w:cs="Times New Roman"/>
          <w:sz w:val="28"/>
        </w:rPr>
        <w:t>положительно влияют на функционирование ферм</w:t>
      </w:r>
      <w:r>
        <w:rPr>
          <w:rFonts w:ascii="Times New Roman" w:hAnsi="Times New Roman" w:cs="Times New Roman"/>
          <w:sz w:val="28"/>
        </w:rPr>
        <w:t xml:space="preserve">ентных систем, что стимулирует </w:t>
      </w:r>
      <w:r w:rsidRPr="00044ED3">
        <w:rPr>
          <w:rFonts w:ascii="Times New Roman" w:hAnsi="Times New Roman" w:cs="Times New Roman"/>
          <w:sz w:val="28"/>
        </w:rPr>
        <w:t>увеличение физической и психической работоспособ</w:t>
      </w:r>
      <w:r>
        <w:rPr>
          <w:rFonts w:ascii="Times New Roman" w:hAnsi="Times New Roman" w:cs="Times New Roman"/>
          <w:sz w:val="28"/>
        </w:rPr>
        <w:t xml:space="preserve">ности. К адаптогенам относятся </w:t>
      </w:r>
      <w:r w:rsidRPr="00044ED3">
        <w:rPr>
          <w:rFonts w:ascii="Times New Roman" w:hAnsi="Times New Roman" w:cs="Times New Roman"/>
          <w:sz w:val="28"/>
        </w:rPr>
        <w:t>женьшень, золотой корень, маралий корень (</w:t>
      </w:r>
      <w:proofErr w:type="spellStart"/>
      <w:r w:rsidRPr="00044ED3">
        <w:rPr>
          <w:rFonts w:ascii="Times New Roman" w:hAnsi="Times New Roman" w:cs="Times New Roman"/>
          <w:sz w:val="28"/>
        </w:rPr>
        <w:t>левзея</w:t>
      </w:r>
      <w:proofErr w:type="spellEnd"/>
      <w:r w:rsidRPr="00044ED3">
        <w:rPr>
          <w:rFonts w:ascii="Times New Roman" w:hAnsi="Times New Roman" w:cs="Times New Roman"/>
          <w:sz w:val="28"/>
        </w:rPr>
        <w:t>), элеутерококк, китайский лимонник,</w:t>
      </w:r>
      <w:r w:rsidRPr="00044ED3">
        <w:t xml:space="preserve"> </w:t>
      </w:r>
      <w:r w:rsidRPr="00044ED3">
        <w:rPr>
          <w:rFonts w:ascii="Times New Roman" w:hAnsi="Times New Roman" w:cs="Times New Roman"/>
          <w:sz w:val="28"/>
        </w:rPr>
        <w:t>заманиха и др. Дозировка определяется индивидуа</w:t>
      </w:r>
      <w:r>
        <w:rPr>
          <w:rFonts w:ascii="Times New Roman" w:hAnsi="Times New Roman" w:cs="Times New Roman"/>
          <w:sz w:val="28"/>
        </w:rPr>
        <w:t xml:space="preserve">льно на основании субъективных </w:t>
      </w:r>
      <w:r w:rsidRPr="00044ED3">
        <w:rPr>
          <w:rFonts w:ascii="Times New Roman" w:hAnsi="Times New Roman" w:cs="Times New Roman"/>
          <w:sz w:val="28"/>
        </w:rPr>
        <w:t>ощущений по достижению тонизир</w:t>
      </w:r>
      <w:r>
        <w:rPr>
          <w:rFonts w:ascii="Times New Roman" w:hAnsi="Times New Roman" w:cs="Times New Roman"/>
          <w:sz w:val="28"/>
        </w:rPr>
        <w:t>ующего эффекта.</w:t>
      </w:r>
    </w:p>
    <w:p w14:paraId="3ACB30F9" w14:textId="2A378ED9" w:rsidR="004349BD" w:rsidRDefault="00876583"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План медицинских, медико-биологических мероприятий и применения восстановите</w:t>
      </w:r>
      <w:r w:rsidR="006938BB">
        <w:rPr>
          <w:rFonts w:ascii="Times New Roman" w:hAnsi="Times New Roman" w:cs="Times New Roman"/>
          <w:sz w:val="28"/>
          <w:szCs w:val="28"/>
        </w:rPr>
        <w:t>л</w:t>
      </w:r>
      <w:r w:rsidR="004F024E">
        <w:rPr>
          <w:rFonts w:ascii="Times New Roman" w:hAnsi="Times New Roman" w:cs="Times New Roman"/>
          <w:sz w:val="28"/>
          <w:szCs w:val="28"/>
        </w:rPr>
        <w:t>ьных средств указан в таблице 10</w:t>
      </w:r>
      <w:r>
        <w:rPr>
          <w:rFonts w:ascii="Times New Roman" w:hAnsi="Times New Roman" w:cs="Times New Roman"/>
          <w:sz w:val="28"/>
          <w:szCs w:val="28"/>
        </w:rPr>
        <w:t>.</w:t>
      </w:r>
    </w:p>
    <w:p w14:paraId="3ADF48AF" w14:textId="58889D01" w:rsidR="00876583" w:rsidRDefault="004F024E" w:rsidP="00876583">
      <w:pPr>
        <w:pStyle w:val="af6"/>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ab/>
        <w:t>Таблица 10</w:t>
      </w:r>
    </w:p>
    <w:p w14:paraId="2022944E" w14:textId="355D4934" w:rsidR="004349BD" w:rsidRPr="00876583" w:rsidRDefault="00876583" w:rsidP="004349BD">
      <w:pPr>
        <w:pStyle w:val="af6"/>
        <w:spacing w:after="0" w:line="240" w:lineRule="auto"/>
        <w:ind w:left="0"/>
        <w:jc w:val="both"/>
        <w:rPr>
          <w:rFonts w:ascii="Times New Roman" w:hAnsi="Times New Roman" w:cs="Times New Roman"/>
          <w:b/>
          <w:sz w:val="28"/>
          <w:szCs w:val="28"/>
        </w:rPr>
      </w:pPr>
      <w:r w:rsidRPr="00876583">
        <w:rPr>
          <w:rFonts w:ascii="Times New Roman" w:hAnsi="Times New Roman" w:cs="Times New Roman"/>
          <w:b/>
          <w:sz w:val="28"/>
          <w:szCs w:val="28"/>
        </w:rPr>
        <w:t>План медицинских, медико-биологических мероприятий и применения восстановительных средств</w:t>
      </w:r>
    </w:p>
    <w:tbl>
      <w:tblPr>
        <w:tblStyle w:val="aff1"/>
        <w:tblW w:w="0" w:type="auto"/>
        <w:tblLook w:val="04A0" w:firstRow="1" w:lastRow="0" w:firstColumn="1" w:lastColumn="0" w:noHBand="0" w:noVBand="1"/>
      </w:tblPr>
      <w:tblGrid>
        <w:gridCol w:w="3305"/>
        <w:gridCol w:w="3289"/>
        <w:gridCol w:w="3260"/>
      </w:tblGrid>
      <w:tr w:rsidR="00876583" w:rsidRPr="00491188" w14:paraId="6A266480" w14:textId="77777777" w:rsidTr="00876583">
        <w:tc>
          <w:tcPr>
            <w:tcW w:w="3379" w:type="dxa"/>
          </w:tcPr>
          <w:p w14:paraId="73FD18A5" w14:textId="1D757E07" w:rsidR="00876583" w:rsidRPr="00491188" w:rsidRDefault="00876583"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Этап спортивной подготовки</w:t>
            </w:r>
          </w:p>
        </w:tc>
        <w:tc>
          <w:tcPr>
            <w:tcW w:w="3379" w:type="dxa"/>
          </w:tcPr>
          <w:p w14:paraId="4FA76E52" w14:textId="3F70A45D" w:rsidR="00876583" w:rsidRPr="00491188" w:rsidRDefault="00876583"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Мероприятия</w:t>
            </w:r>
          </w:p>
        </w:tc>
        <w:tc>
          <w:tcPr>
            <w:tcW w:w="3379" w:type="dxa"/>
          </w:tcPr>
          <w:p w14:paraId="65402DB5" w14:textId="5F5E6B1C" w:rsidR="00876583" w:rsidRPr="00491188" w:rsidRDefault="00876583"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Сроки проведения</w:t>
            </w:r>
          </w:p>
        </w:tc>
      </w:tr>
      <w:tr w:rsidR="00F70550" w:rsidRPr="00491188" w14:paraId="4401F5FB" w14:textId="77777777" w:rsidTr="00876583">
        <w:tc>
          <w:tcPr>
            <w:tcW w:w="3379" w:type="dxa"/>
            <w:vMerge w:val="restart"/>
          </w:tcPr>
          <w:p w14:paraId="5DEA63FB" w14:textId="0EC70596" w:rsidR="00F70550" w:rsidRPr="00491188" w:rsidRDefault="00F70550" w:rsidP="00876583">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Этап начальной подготовки (по всем годам) </w:t>
            </w:r>
          </w:p>
        </w:tc>
        <w:tc>
          <w:tcPr>
            <w:tcW w:w="3379" w:type="dxa"/>
          </w:tcPr>
          <w:p w14:paraId="040A7A17" w14:textId="443FFD85"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Врачебно-педагогические наблюдения</w:t>
            </w:r>
          </w:p>
        </w:tc>
        <w:tc>
          <w:tcPr>
            <w:tcW w:w="3379" w:type="dxa"/>
          </w:tcPr>
          <w:p w14:paraId="20FA7908" w14:textId="65EDA3D1"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w:t>
            </w:r>
            <w:proofErr w:type="gramStart"/>
            <w:r w:rsidRPr="00491188">
              <w:rPr>
                <w:rFonts w:ascii="Times New Roman" w:hAnsi="Times New Roman" w:cs="Times New Roman"/>
                <w:sz w:val="26"/>
                <w:szCs w:val="26"/>
              </w:rPr>
              <w:t>и</w:t>
            </w:r>
            <w:proofErr w:type="gramEnd"/>
            <w:r w:rsidRPr="00491188">
              <w:rPr>
                <w:rFonts w:ascii="Times New Roman" w:hAnsi="Times New Roman" w:cs="Times New Roman"/>
                <w:sz w:val="26"/>
                <w:szCs w:val="26"/>
              </w:rPr>
              <w:t xml:space="preserve"> года</w:t>
            </w:r>
          </w:p>
        </w:tc>
      </w:tr>
      <w:tr w:rsidR="00F70550" w:rsidRPr="00491188" w14:paraId="63677FB2" w14:textId="77777777" w:rsidTr="00876583">
        <w:tc>
          <w:tcPr>
            <w:tcW w:w="3379" w:type="dxa"/>
            <w:vMerge/>
          </w:tcPr>
          <w:p w14:paraId="1A46825E"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1E03FE02" w14:textId="042E09E9"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Предварительные медицинские осмотры</w:t>
            </w:r>
          </w:p>
        </w:tc>
        <w:tc>
          <w:tcPr>
            <w:tcW w:w="3379" w:type="dxa"/>
          </w:tcPr>
          <w:p w14:paraId="1A344C80" w14:textId="0A5F39A2"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 определении допуска к мероприятиям</w:t>
            </w:r>
          </w:p>
        </w:tc>
      </w:tr>
      <w:tr w:rsidR="00F70550" w:rsidRPr="00491188" w14:paraId="3035174A" w14:textId="77777777" w:rsidTr="00876583">
        <w:tc>
          <w:tcPr>
            <w:tcW w:w="3379" w:type="dxa"/>
            <w:vMerge/>
          </w:tcPr>
          <w:p w14:paraId="149ACE85"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11F18BA7" w14:textId="0057B2D6"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Периодические медицинские осмотры </w:t>
            </w:r>
          </w:p>
        </w:tc>
        <w:tc>
          <w:tcPr>
            <w:tcW w:w="3379" w:type="dxa"/>
          </w:tcPr>
          <w:p w14:paraId="7A873625" w14:textId="3F746C39"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 раз в 12 месяцев</w:t>
            </w:r>
          </w:p>
        </w:tc>
      </w:tr>
      <w:tr w:rsidR="00F70550" w:rsidRPr="00491188" w14:paraId="0D4CF427" w14:textId="77777777" w:rsidTr="00876583">
        <w:tc>
          <w:tcPr>
            <w:tcW w:w="3379" w:type="dxa"/>
            <w:vMerge/>
          </w:tcPr>
          <w:p w14:paraId="7FCB3072"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310E78F4" w14:textId="1BF99564"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Этапные и текущие медицинские обследования</w:t>
            </w:r>
          </w:p>
        </w:tc>
        <w:tc>
          <w:tcPr>
            <w:tcW w:w="3379" w:type="dxa"/>
          </w:tcPr>
          <w:p w14:paraId="13430614" w14:textId="50E4E9FB"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F70550" w:rsidRPr="00491188" w14:paraId="65FE2075" w14:textId="77777777" w:rsidTr="00876583">
        <w:tc>
          <w:tcPr>
            <w:tcW w:w="3379" w:type="dxa"/>
            <w:vMerge/>
          </w:tcPr>
          <w:p w14:paraId="5C3F2933"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7E1C69BB" w14:textId="70610757"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Применение медико-биологических средств</w:t>
            </w:r>
          </w:p>
        </w:tc>
        <w:tc>
          <w:tcPr>
            <w:tcW w:w="3379" w:type="dxa"/>
          </w:tcPr>
          <w:p w14:paraId="231133D4" w14:textId="19172BC6"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F70550" w:rsidRPr="00491188" w14:paraId="79AFC0EB" w14:textId="77777777" w:rsidTr="00876583">
        <w:tc>
          <w:tcPr>
            <w:tcW w:w="3379" w:type="dxa"/>
            <w:vMerge/>
          </w:tcPr>
          <w:p w14:paraId="61301D8A"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0DEA2CB3" w14:textId="00754BE2"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Применение педагогических средств</w:t>
            </w:r>
          </w:p>
        </w:tc>
        <w:tc>
          <w:tcPr>
            <w:tcW w:w="3379" w:type="dxa"/>
          </w:tcPr>
          <w:p w14:paraId="6BC18247" w14:textId="483D7C9C"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F70550" w:rsidRPr="00491188" w14:paraId="486673CE" w14:textId="77777777" w:rsidTr="00876583">
        <w:tc>
          <w:tcPr>
            <w:tcW w:w="3379" w:type="dxa"/>
            <w:vMerge/>
          </w:tcPr>
          <w:p w14:paraId="6689038F"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315A7F75" w14:textId="081484A5"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Применение психологических средств</w:t>
            </w:r>
          </w:p>
        </w:tc>
        <w:tc>
          <w:tcPr>
            <w:tcW w:w="3379" w:type="dxa"/>
          </w:tcPr>
          <w:p w14:paraId="77D884AA" w14:textId="302472B9"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F70550" w:rsidRPr="00491188" w14:paraId="20677A33" w14:textId="77777777" w:rsidTr="00876583">
        <w:tc>
          <w:tcPr>
            <w:tcW w:w="3379" w:type="dxa"/>
            <w:vMerge/>
          </w:tcPr>
          <w:p w14:paraId="5449DC17"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308D3AE5" w14:textId="1FAC79DB"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Применение гигиенических средств</w:t>
            </w:r>
          </w:p>
        </w:tc>
        <w:tc>
          <w:tcPr>
            <w:tcW w:w="3379" w:type="dxa"/>
          </w:tcPr>
          <w:p w14:paraId="3519232E" w14:textId="1698ADE9"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F70550" w:rsidRPr="00491188" w14:paraId="079568CC" w14:textId="77777777" w:rsidTr="00876583">
        <w:tc>
          <w:tcPr>
            <w:tcW w:w="3379" w:type="dxa"/>
            <w:vMerge/>
          </w:tcPr>
          <w:p w14:paraId="0F763A45"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45A61CB1" w14:textId="09E202B9"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Врачебно-педагогические наблюдения</w:t>
            </w:r>
          </w:p>
        </w:tc>
        <w:tc>
          <w:tcPr>
            <w:tcW w:w="3379" w:type="dxa"/>
          </w:tcPr>
          <w:p w14:paraId="10A791EA" w14:textId="7E9D4220"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F70550" w:rsidRPr="00491188" w14:paraId="2BA832A7" w14:textId="77777777" w:rsidTr="00F70550">
        <w:tc>
          <w:tcPr>
            <w:tcW w:w="3379" w:type="dxa"/>
            <w:vMerge w:val="restart"/>
            <w:vAlign w:val="center"/>
          </w:tcPr>
          <w:p w14:paraId="155B5684" w14:textId="1EF4A8FD" w:rsidR="00F70550" w:rsidRPr="00491188" w:rsidRDefault="00F70550" w:rsidP="00F70550">
            <w:pPr>
              <w:pStyle w:val="af6"/>
              <w:spacing w:after="0" w:line="240" w:lineRule="auto"/>
              <w:ind w:left="0"/>
              <w:jc w:val="center"/>
              <w:rPr>
                <w:rFonts w:ascii="Times New Roman" w:hAnsi="Times New Roman" w:cs="Times New Roman"/>
                <w:sz w:val="26"/>
                <w:szCs w:val="26"/>
              </w:rPr>
            </w:pPr>
            <w:r w:rsidRPr="00491188">
              <w:rPr>
                <w:rFonts w:ascii="Times New Roman" w:hAnsi="Times New Roman" w:cs="Times New Roman"/>
                <w:sz w:val="26"/>
                <w:szCs w:val="26"/>
              </w:rPr>
              <w:t>Учебно-тренировочный этап (этап спортивной специализации)</w:t>
            </w:r>
          </w:p>
        </w:tc>
        <w:tc>
          <w:tcPr>
            <w:tcW w:w="3379" w:type="dxa"/>
          </w:tcPr>
          <w:p w14:paraId="6C12C15E" w14:textId="43C65A27"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Периодические медицинские осмотры</w:t>
            </w:r>
          </w:p>
        </w:tc>
        <w:tc>
          <w:tcPr>
            <w:tcW w:w="3379" w:type="dxa"/>
          </w:tcPr>
          <w:p w14:paraId="269134ED" w14:textId="364BCAF8"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 При определении допуска к мероприятиям</w:t>
            </w:r>
          </w:p>
        </w:tc>
      </w:tr>
      <w:tr w:rsidR="00F70550" w:rsidRPr="00491188" w14:paraId="7939B125" w14:textId="77777777" w:rsidTr="00876583">
        <w:tc>
          <w:tcPr>
            <w:tcW w:w="3379" w:type="dxa"/>
            <w:vMerge/>
          </w:tcPr>
          <w:p w14:paraId="6510F43B"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5676592B" w14:textId="272C15A3"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Периодические медицинские осмотры </w:t>
            </w:r>
            <w:proofErr w:type="gramStart"/>
            <w:r w:rsidRPr="00491188">
              <w:rPr>
                <w:rFonts w:ascii="Times New Roman" w:hAnsi="Times New Roman" w:cs="Times New Roman"/>
                <w:sz w:val="26"/>
                <w:szCs w:val="26"/>
              </w:rPr>
              <w:t xml:space="preserve">( </w:t>
            </w:r>
            <w:proofErr w:type="gramEnd"/>
            <w:r w:rsidRPr="00491188">
              <w:rPr>
                <w:rFonts w:ascii="Times New Roman" w:hAnsi="Times New Roman" w:cs="Times New Roman"/>
                <w:sz w:val="26"/>
                <w:szCs w:val="26"/>
              </w:rPr>
              <w:t>в том числе по углубленной программе медицинского обследования)</w:t>
            </w:r>
          </w:p>
        </w:tc>
        <w:tc>
          <w:tcPr>
            <w:tcW w:w="3379" w:type="dxa"/>
          </w:tcPr>
          <w:p w14:paraId="1547A961" w14:textId="786432F8"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 раз в 12 месяцев</w:t>
            </w:r>
          </w:p>
        </w:tc>
      </w:tr>
      <w:tr w:rsidR="00F70550" w:rsidRPr="00491188" w14:paraId="25AF1094" w14:textId="77777777" w:rsidTr="00876583">
        <w:tc>
          <w:tcPr>
            <w:tcW w:w="3379" w:type="dxa"/>
            <w:vMerge/>
          </w:tcPr>
          <w:p w14:paraId="583F441D"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0E24E627" w14:textId="2B60F6F8"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Этапные и текущие медицинские обследования</w:t>
            </w:r>
          </w:p>
        </w:tc>
        <w:tc>
          <w:tcPr>
            <w:tcW w:w="3379" w:type="dxa"/>
          </w:tcPr>
          <w:p w14:paraId="389E22F0" w14:textId="41EF54D2"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F70550" w:rsidRPr="00491188" w14:paraId="23E1E878" w14:textId="77777777" w:rsidTr="00876583">
        <w:tc>
          <w:tcPr>
            <w:tcW w:w="3379" w:type="dxa"/>
            <w:vMerge/>
          </w:tcPr>
          <w:p w14:paraId="1F2A081A"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2A85A03E" w14:textId="1595D622"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Применение медико-</w:t>
            </w:r>
            <w:r w:rsidRPr="00491188">
              <w:rPr>
                <w:rFonts w:ascii="Times New Roman" w:hAnsi="Times New Roman" w:cs="Times New Roman"/>
                <w:sz w:val="26"/>
                <w:szCs w:val="26"/>
              </w:rPr>
              <w:lastRenderedPageBreak/>
              <w:t>биологических средств</w:t>
            </w:r>
          </w:p>
        </w:tc>
        <w:tc>
          <w:tcPr>
            <w:tcW w:w="3379" w:type="dxa"/>
          </w:tcPr>
          <w:p w14:paraId="63613959" w14:textId="304481A9"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lastRenderedPageBreak/>
              <w:t>В течение года</w:t>
            </w:r>
          </w:p>
        </w:tc>
      </w:tr>
      <w:tr w:rsidR="00F70550" w:rsidRPr="00491188" w14:paraId="09E246A3" w14:textId="77777777" w:rsidTr="00876583">
        <w:tc>
          <w:tcPr>
            <w:tcW w:w="3379" w:type="dxa"/>
            <w:vMerge/>
          </w:tcPr>
          <w:p w14:paraId="4E1A1FDB"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5B44EE9F" w14:textId="4F2F09C9"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Применение педагогических средств</w:t>
            </w:r>
          </w:p>
        </w:tc>
        <w:tc>
          <w:tcPr>
            <w:tcW w:w="3379" w:type="dxa"/>
          </w:tcPr>
          <w:p w14:paraId="7E833056" w14:textId="5A97323E"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F70550" w:rsidRPr="00491188" w14:paraId="16374B98" w14:textId="77777777" w:rsidTr="00876583">
        <w:tc>
          <w:tcPr>
            <w:tcW w:w="3379" w:type="dxa"/>
            <w:vMerge/>
          </w:tcPr>
          <w:p w14:paraId="2D92B177"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6FAEF0C1" w14:textId="756F66A3"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Применение психологических средств</w:t>
            </w:r>
          </w:p>
        </w:tc>
        <w:tc>
          <w:tcPr>
            <w:tcW w:w="3379" w:type="dxa"/>
          </w:tcPr>
          <w:p w14:paraId="255703BE" w14:textId="4DC16D8E"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F70550" w:rsidRPr="00491188" w14:paraId="13337471" w14:textId="77777777" w:rsidTr="00876583">
        <w:tc>
          <w:tcPr>
            <w:tcW w:w="3379" w:type="dxa"/>
            <w:vMerge/>
          </w:tcPr>
          <w:p w14:paraId="7B75C60C"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703BAC79" w14:textId="1094C19F"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Применение гигиенических средств</w:t>
            </w:r>
          </w:p>
        </w:tc>
        <w:tc>
          <w:tcPr>
            <w:tcW w:w="3379" w:type="dxa"/>
          </w:tcPr>
          <w:p w14:paraId="3C549060" w14:textId="35D4ACDB"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F70550" w:rsidRPr="00491188" w14:paraId="00405669" w14:textId="77777777" w:rsidTr="00876583">
        <w:tc>
          <w:tcPr>
            <w:tcW w:w="3379" w:type="dxa"/>
            <w:vMerge/>
          </w:tcPr>
          <w:p w14:paraId="41D73D8C" w14:textId="77777777" w:rsidR="00F70550" w:rsidRPr="00491188" w:rsidRDefault="00F70550" w:rsidP="004349BD">
            <w:pPr>
              <w:pStyle w:val="af6"/>
              <w:spacing w:after="0" w:line="240" w:lineRule="auto"/>
              <w:ind w:left="0"/>
              <w:jc w:val="both"/>
              <w:rPr>
                <w:rFonts w:ascii="Times New Roman" w:hAnsi="Times New Roman" w:cs="Times New Roman"/>
                <w:sz w:val="26"/>
                <w:szCs w:val="26"/>
              </w:rPr>
            </w:pPr>
          </w:p>
        </w:tc>
        <w:tc>
          <w:tcPr>
            <w:tcW w:w="3379" w:type="dxa"/>
          </w:tcPr>
          <w:p w14:paraId="7960F0BC" w14:textId="3AF81AF6"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Врачебно-педагогические наблюдения</w:t>
            </w:r>
          </w:p>
        </w:tc>
        <w:tc>
          <w:tcPr>
            <w:tcW w:w="3379" w:type="dxa"/>
          </w:tcPr>
          <w:p w14:paraId="17004413" w14:textId="5B2F1B31" w:rsidR="00F70550" w:rsidRPr="00491188" w:rsidRDefault="00F70550"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921456" w:rsidRPr="00491188" w14:paraId="2B06D095" w14:textId="77777777" w:rsidTr="00876583">
        <w:tc>
          <w:tcPr>
            <w:tcW w:w="3379" w:type="dxa"/>
            <w:vMerge w:val="restart"/>
          </w:tcPr>
          <w:p w14:paraId="6D0BF40A" w14:textId="493957F2"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Этапы совершенствования спортивного мастерства и высшего спортивного мастерства</w:t>
            </w:r>
          </w:p>
        </w:tc>
        <w:tc>
          <w:tcPr>
            <w:tcW w:w="3379" w:type="dxa"/>
          </w:tcPr>
          <w:p w14:paraId="7E9E076F" w14:textId="6FAA0969"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Периодические медицинские осмотры</w:t>
            </w:r>
          </w:p>
        </w:tc>
        <w:tc>
          <w:tcPr>
            <w:tcW w:w="3379" w:type="dxa"/>
          </w:tcPr>
          <w:p w14:paraId="0F9039D1" w14:textId="6937E625"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 При определении допуска к мероприятиям</w:t>
            </w:r>
          </w:p>
        </w:tc>
      </w:tr>
      <w:tr w:rsidR="00921456" w:rsidRPr="00491188" w14:paraId="4C4D94B6" w14:textId="77777777" w:rsidTr="00876583">
        <w:tc>
          <w:tcPr>
            <w:tcW w:w="3379" w:type="dxa"/>
            <w:vMerge/>
          </w:tcPr>
          <w:p w14:paraId="1F1B60FA" w14:textId="77777777" w:rsidR="00921456" w:rsidRPr="00491188" w:rsidRDefault="00921456" w:rsidP="004349BD">
            <w:pPr>
              <w:pStyle w:val="af6"/>
              <w:spacing w:after="0" w:line="240" w:lineRule="auto"/>
              <w:ind w:left="0"/>
              <w:jc w:val="both"/>
              <w:rPr>
                <w:rFonts w:ascii="Times New Roman" w:hAnsi="Times New Roman" w:cs="Times New Roman"/>
                <w:sz w:val="26"/>
                <w:szCs w:val="26"/>
              </w:rPr>
            </w:pPr>
          </w:p>
        </w:tc>
        <w:tc>
          <w:tcPr>
            <w:tcW w:w="3379" w:type="dxa"/>
          </w:tcPr>
          <w:p w14:paraId="78642711" w14:textId="208513F4"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 xml:space="preserve">Периодические медицинские осмотры </w:t>
            </w:r>
            <w:proofErr w:type="gramStart"/>
            <w:r w:rsidRPr="00491188">
              <w:rPr>
                <w:rFonts w:ascii="Times New Roman" w:hAnsi="Times New Roman" w:cs="Times New Roman"/>
                <w:sz w:val="26"/>
                <w:szCs w:val="26"/>
              </w:rPr>
              <w:t xml:space="preserve">( </w:t>
            </w:r>
            <w:proofErr w:type="gramEnd"/>
            <w:r w:rsidRPr="00491188">
              <w:rPr>
                <w:rFonts w:ascii="Times New Roman" w:hAnsi="Times New Roman" w:cs="Times New Roman"/>
                <w:sz w:val="26"/>
                <w:szCs w:val="26"/>
              </w:rPr>
              <w:t>в том числе по углубленной программе медицинского обследования)</w:t>
            </w:r>
          </w:p>
        </w:tc>
        <w:tc>
          <w:tcPr>
            <w:tcW w:w="3379" w:type="dxa"/>
          </w:tcPr>
          <w:p w14:paraId="353BA59F" w14:textId="186BAA20"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1 раз в 6 месяцев</w:t>
            </w:r>
          </w:p>
        </w:tc>
      </w:tr>
      <w:tr w:rsidR="00921456" w:rsidRPr="00491188" w14:paraId="532A8C30" w14:textId="77777777" w:rsidTr="00876583">
        <w:tc>
          <w:tcPr>
            <w:tcW w:w="3379" w:type="dxa"/>
            <w:vMerge/>
          </w:tcPr>
          <w:p w14:paraId="4BD3B3B7" w14:textId="77777777" w:rsidR="00921456" w:rsidRPr="00491188" w:rsidRDefault="00921456" w:rsidP="004349BD">
            <w:pPr>
              <w:pStyle w:val="af6"/>
              <w:spacing w:after="0" w:line="240" w:lineRule="auto"/>
              <w:ind w:left="0"/>
              <w:jc w:val="both"/>
              <w:rPr>
                <w:rFonts w:ascii="Times New Roman" w:hAnsi="Times New Roman" w:cs="Times New Roman"/>
                <w:sz w:val="26"/>
                <w:szCs w:val="26"/>
              </w:rPr>
            </w:pPr>
          </w:p>
        </w:tc>
        <w:tc>
          <w:tcPr>
            <w:tcW w:w="3379" w:type="dxa"/>
          </w:tcPr>
          <w:p w14:paraId="13A261EE" w14:textId="407810BC"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Этапные и текущие медицинские обследования</w:t>
            </w:r>
          </w:p>
        </w:tc>
        <w:tc>
          <w:tcPr>
            <w:tcW w:w="3379" w:type="dxa"/>
          </w:tcPr>
          <w:p w14:paraId="579390E5" w14:textId="5926D469"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921456" w:rsidRPr="00491188" w14:paraId="39696C9A" w14:textId="77777777" w:rsidTr="00876583">
        <w:tc>
          <w:tcPr>
            <w:tcW w:w="3379" w:type="dxa"/>
            <w:vMerge/>
          </w:tcPr>
          <w:p w14:paraId="30639FBB" w14:textId="77777777" w:rsidR="00921456" w:rsidRPr="00491188" w:rsidRDefault="00921456" w:rsidP="004349BD">
            <w:pPr>
              <w:pStyle w:val="af6"/>
              <w:spacing w:after="0" w:line="240" w:lineRule="auto"/>
              <w:ind w:left="0"/>
              <w:jc w:val="both"/>
              <w:rPr>
                <w:rFonts w:ascii="Times New Roman" w:hAnsi="Times New Roman" w:cs="Times New Roman"/>
                <w:sz w:val="26"/>
                <w:szCs w:val="26"/>
              </w:rPr>
            </w:pPr>
          </w:p>
        </w:tc>
        <w:tc>
          <w:tcPr>
            <w:tcW w:w="3379" w:type="dxa"/>
          </w:tcPr>
          <w:p w14:paraId="78F394FC" w14:textId="41AFB15D"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Применение медико-биологических средств</w:t>
            </w:r>
          </w:p>
        </w:tc>
        <w:tc>
          <w:tcPr>
            <w:tcW w:w="3379" w:type="dxa"/>
          </w:tcPr>
          <w:p w14:paraId="33A76F66" w14:textId="0C3401DF"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921456" w:rsidRPr="00491188" w14:paraId="5EE0C1BA" w14:textId="77777777" w:rsidTr="00876583">
        <w:tc>
          <w:tcPr>
            <w:tcW w:w="3379" w:type="dxa"/>
            <w:vMerge/>
          </w:tcPr>
          <w:p w14:paraId="5F145FE6" w14:textId="77777777" w:rsidR="00921456" w:rsidRPr="00491188" w:rsidRDefault="00921456" w:rsidP="004349BD">
            <w:pPr>
              <w:pStyle w:val="af6"/>
              <w:spacing w:after="0" w:line="240" w:lineRule="auto"/>
              <w:ind w:left="0"/>
              <w:jc w:val="both"/>
              <w:rPr>
                <w:rFonts w:ascii="Times New Roman" w:hAnsi="Times New Roman" w:cs="Times New Roman"/>
                <w:sz w:val="26"/>
                <w:szCs w:val="26"/>
              </w:rPr>
            </w:pPr>
          </w:p>
        </w:tc>
        <w:tc>
          <w:tcPr>
            <w:tcW w:w="3379" w:type="dxa"/>
          </w:tcPr>
          <w:p w14:paraId="2BAFDD9D" w14:textId="42388D9F"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Применение педагогических средств</w:t>
            </w:r>
          </w:p>
        </w:tc>
        <w:tc>
          <w:tcPr>
            <w:tcW w:w="3379" w:type="dxa"/>
          </w:tcPr>
          <w:p w14:paraId="14D58876" w14:textId="0E9DDCCA"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921456" w:rsidRPr="00491188" w14:paraId="1D553F7C" w14:textId="77777777" w:rsidTr="00876583">
        <w:tc>
          <w:tcPr>
            <w:tcW w:w="3379" w:type="dxa"/>
            <w:vMerge/>
          </w:tcPr>
          <w:p w14:paraId="4407E8EC" w14:textId="77777777" w:rsidR="00921456" w:rsidRPr="00491188" w:rsidRDefault="00921456" w:rsidP="004349BD">
            <w:pPr>
              <w:pStyle w:val="af6"/>
              <w:spacing w:after="0" w:line="240" w:lineRule="auto"/>
              <w:ind w:left="0"/>
              <w:jc w:val="both"/>
              <w:rPr>
                <w:rFonts w:ascii="Times New Roman" w:hAnsi="Times New Roman" w:cs="Times New Roman"/>
                <w:sz w:val="26"/>
                <w:szCs w:val="26"/>
              </w:rPr>
            </w:pPr>
          </w:p>
        </w:tc>
        <w:tc>
          <w:tcPr>
            <w:tcW w:w="3379" w:type="dxa"/>
          </w:tcPr>
          <w:p w14:paraId="7E7F8DE2" w14:textId="592BE48F"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Применение психологических средств</w:t>
            </w:r>
          </w:p>
        </w:tc>
        <w:tc>
          <w:tcPr>
            <w:tcW w:w="3379" w:type="dxa"/>
          </w:tcPr>
          <w:p w14:paraId="7E73035F" w14:textId="03EC1E1D"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921456" w:rsidRPr="00491188" w14:paraId="11D1E356" w14:textId="77777777" w:rsidTr="00876583">
        <w:tc>
          <w:tcPr>
            <w:tcW w:w="3379" w:type="dxa"/>
            <w:vMerge/>
          </w:tcPr>
          <w:p w14:paraId="67B572AC" w14:textId="77777777" w:rsidR="00921456" w:rsidRPr="00491188" w:rsidRDefault="00921456" w:rsidP="004349BD">
            <w:pPr>
              <w:pStyle w:val="af6"/>
              <w:spacing w:after="0" w:line="240" w:lineRule="auto"/>
              <w:ind w:left="0"/>
              <w:jc w:val="both"/>
              <w:rPr>
                <w:rFonts w:ascii="Times New Roman" w:hAnsi="Times New Roman" w:cs="Times New Roman"/>
                <w:sz w:val="26"/>
                <w:szCs w:val="26"/>
              </w:rPr>
            </w:pPr>
          </w:p>
        </w:tc>
        <w:tc>
          <w:tcPr>
            <w:tcW w:w="3379" w:type="dxa"/>
          </w:tcPr>
          <w:p w14:paraId="36FD200E" w14:textId="144C020C"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Применение гигиенических средств</w:t>
            </w:r>
          </w:p>
        </w:tc>
        <w:tc>
          <w:tcPr>
            <w:tcW w:w="3379" w:type="dxa"/>
          </w:tcPr>
          <w:p w14:paraId="27C37E52" w14:textId="42F75316"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r w:rsidR="00921456" w:rsidRPr="00491188" w14:paraId="0F9C4927" w14:textId="77777777" w:rsidTr="00876583">
        <w:tc>
          <w:tcPr>
            <w:tcW w:w="3379" w:type="dxa"/>
            <w:vMerge/>
          </w:tcPr>
          <w:p w14:paraId="118D2726" w14:textId="77777777" w:rsidR="00921456" w:rsidRPr="00491188" w:rsidRDefault="00921456" w:rsidP="004349BD">
            <w:pPr>
              <w:pStyle w:val="af6"/>
              <w:spacing w:after="0" w:line="240" w:lineRule="auto"/>
              <w:ind w:left="0"/>
              <w:jc w:val="both"/>
              <w:rPr>
                <w:rFonts w:ascii="Times New Roman" w:hAnsi="Times New Roman" w:cs="Times New Roman"/>
                <w:sz w:val="26"/>
                <w:szCs w:val="26"/>
              </w:rPr>
            </w:pPr>
          </w:p>
        </w:tc>
        <w:tc>
          <w:tcPr>
            <w:tcW w:w="3379" w:type="dxa"/>
          </w:tcPr>
          <w:p w14:paraId="6F2386E9" w14:textId="253B4CD5"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Врачебно-педагогические наблюдения</w:t>
            </w:r>
          </w:p>
        </w:tc>
        <w:tc>
          <w:tcPr>
            <w:tcW w:w="3379" w:type="dxa"/>
          </w:tcPr>
          <w:p w14:paraId="40FB9BFE" w14:textId="6EFF590C" w:rsidR="00921456" w:rsidRPr="00491188" w:rsidRDefault="00921456" w:rsidP="004349BD">
            <w:pPr>
              <w:pStyle w:val="af6"/>
              <w:spacing w:after="0" w:line="240" w:lineRule="auto"/>
              <w:ind w:left="0"/>
              <w:jc w:val="both"/>
              <w:rPr>
                <w:rFonts w:ascii="Times New Roman" w:hAnsi="Times New Roman" w:cs="Times New Roman"/>
                <w:sz w:val="26"/>
                <w:szCs w:val="26"/>
              </w:rPr>
            </w:pPr>
            <w:r w:rsidRPr="00491188">
              <w:rPr>
                <w:rFonts w:ascii="Times New Roman" w:hAnsi="Times New Roman" w:cs="Times New Roman"/>
                <w:sz w:val="26"/>
                <w:szCs w:val="26"/>
              </w:rPr>
              <w:t>В течение года</w:t>
            </w:r>
          </w:p>
        </w:tc>
      </w:tr>
    </w:tbl>
    <w:p w14:paraId="69A031A0" w14:textId="77777777" w:rsidR="004349BD" w:rsidRDefault="004349BD" w:rsidP="004349BD">
      <w:pPr>
        <w:pStyle w:val="af6"/>
        <w:spacing w:after="0" w:line="240" w:lineRule="auto"/>
        <w:ind w:left="0"/>
        <w:jc w:val="both"/>
        <w:rPr>
          <w:rFonts w:ascii="Times New Roman" w:hAnsi="Times New Roman" w:cs="Times New Roman"/>
          <w:sz w:val="28"/>
          <w:szCs w:val="28"/>
        </w:rPr>
      </w:pPr>
    </w:p>
    <w:p w14:paraId="6FE5288B" w14:textId="7DE5DC02" w:rsidR="00921456" w:rsidRDefault="006938BB" w:rsidP="004349BD">
      <w:pPr>
        <w:pStyle w:val="af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21456">
        <w:rPr>
          <w:rFonts w:ascii="Times New Roman" w:hAnsi="Times New Roman" w:cs="Times New Roman"/>
          <w:sz w:val="28"/>
          <w:szCs w:val="28"/>
        </w:rPr>
        <w:t xml:space="preserve">Организация осуществляет контроль за прохождением </w:t>
      </w:r>
      <w:proofErr w:type="gramStart"/>
      <w:r w:rsidR="00921456">
        <w:rPr>
          <w:rFonts w:ascii="Times New Roman" w:hAnsi="Times New Roman" w:cs="Times New Roman"/>
          <w:sz w:val="28"/>
          <w:szCs w:val="28"/>
        </w:rPr>
        <w:t>обучающимися</w:t>
      </w:r>
      <w:proofErr w:type="gramEnd"/>
      <w:r w:rsidR="00921456">
        <w:rPr>
          <w:rFonts w:ascii="Times New Roman" w:hAnsi="Times New Roman" w:cs="Times New Roman"/>
          <w:sz w:val="28"/>
          <w:szCs w:val="28"/>
        </w:rPr>
        <w:t xml:space="preserve"> медицинского обследования в медицинских организациях, осуществляющие проведение медицинских осмотров лиц, занимающихся </w:t>
      </w:r>
      <w:r w:rsidR="005A0DC9">
        <w:rPr>
          <w:rFonts w:ascii="Times New Roman" w:hAnsi="Times New Roman" w:cs="Times New Roman"/>
          <w:sz w:val="28"/>
          <w:szCs w:val="28"/>
        </w:rPr>
        <w:t>физической культурой и спортом на этапах спортивной подготовки.</w:t>
      </w:r>
    </w:p>
    <w:p w14:paraId="34308EDD" w14:textId="77777777" w:rsidR="004349BD" w:rsidRPr="00164F4D" w:rsidRDefault="004349BD" w:rsidP="004349BD">
      <w:pPr>
        <w:pStyle w:val="af6"/>
        <w:spacing w:after="0" w:line="240" w:lineRule="auto"/>
        <w:ind w:left="0"/>
        <w:jc w:val="both"/>
        <w:rPr>
          <w:rFonts w:ascii="Times New Roman" w:hAnsi="Times New Roman" w:cs="Times New Roman"/>
          <w:sz w:val="28"/>
          <w:szCs w:val="28"/>
        </w:rPr>
      </w:pPr>
    </w:p>
    <w:p w14:paraId="63C0F515" w14:textId="7C8545DB" w:rsidR="00164F4D" w:rsidRPr="00164F4D" w:rsidRDefault="005C5B89" w:rsidP="00164F4D">
      <w:pPr>
        <w:pStyle w:val="af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3. </w:t>
      </w:r>
      <w:r>
        <w:rPr>
          <w:rFonts w:ascii="Times New Roman" w:eastAsia="Times New Roman" w:hAnsi="Times New Roman" w:cs="Times New Roman"/>
          <w:b/>
          <w:sz w:val="28"/>
          <w:szCs w:val="28"/>
          <w:lang w:eastAsia="ru-RU"/>
        </w:rPr>
        <w:t>Систем</w:t>
      </w:r>
      <w:r>
        <w:rPr>
          <w:rFonts w:ascii="Times New Roman" w:eastAsia="Times New Roman" w:hAnsi="Times New Roman" w:cs="Times New Roman"/>
          <w:b/>
          <w:sz w:val="28"/>
          <w:szCs w:val="28"/>
        </w:rPr>
        <w:t xml:space="preserve">а </w:t>
      </w:r>
      <w:r>
        <w:rPr>
          <w:rFonts w:ascii="Times New Roman" w:eastAsia="Times New Roman" w:hAnsi="Times New Roman" w:cs="Times New Roman"/>
          <w:b/>
          <w:sz w:val="28"/>
          <w:szCs w:val="28"/>
          <w:lang w:eastAsia="ru-RU"/>
        </w:rPr>
        <w:t>контроля</w:t>
      </w:r>
    </w:p>
    <w:p w14:paraId="737789E4" w14:textId="77777777" w:rsidR="00B672C2" w:rsidRDefault="00B672C2" w:rsidP="009E2948">
      <w:pPr>
        <w:spacing w:after="0" w:line="240" w:lineRule="auto"/>
        <w:jc w:val="both"/>
        <w:rPr>
          <w:rFonts w:ascii="Times New Roman" w:hAnsi="Times New Roman" w:cs="Times New Roman"/>
          <w:b/>
          <w:sz w:val="28"/>
          <w:szCs w:val="28"/>
        </w:rPr>
      </w:pPr>
    </w:p>
    <w:p w14:paraId="4BF1D3C8" w14:textId="4C292E49" w:rsidR="00B672C2" w:rsidRDefault="005C5B89" w:rsidP="00375163">
      <w:pPr>
        <w:pStyle w:val="af6"/>
        <w:tabs>
          <w:tab w:val="left" w:pos="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3.1.</w:t>
      </w:r>
      <w:r w:rsidR="00A8634C" w:rsidRPr="00A8634C">
        <w:t xml:space="preserve"> </w:t>
      </w:r>
      <w:r w:rsidR="00965C6C">
        <w:rPr>
          <w:rFonts w:ascii="Times New Roman" w:hAnsi="Times New Roman" w:cs="Times New Roman"/>
          <w:sz w:val="28"/>
          <w:szCs w:val="28"/>
        </w:rPr>
        <w:t xml:space="preserve">По итогам освоения </w:t>
      </w:r>
      <w:proofErr w:type="gramStart"/>
      <w:r w:rsidR="00965C6C">
        <w:rPr>
          <w:rFonts w:ascii="Times New Roman" w:hAnsi="Times New Roman" w:cs="Times New Roman"/>
          <w:sz w:val="28"/>
          <w:szCs w:val="28"/>
        </w:rPr>
        <w:t>Программы</w:t>
      </w:r>
      <w:proofErr w:type="gramEnd"/>
      <w:r w:rsidR="00965C6C">
        <w:rPr>
          <w:rFonts w:ascii="Times New Roman" w:hAnsi="Times New Roman" w:cs="Times New Roman"/>
          <w:sz w:val="28"/>
          <w:szCs w:val="28"/>
        </w:rPr>
        <w:t xml:space="preserve"> применительно к этапам спортивной подготовки </w:t>
      </w:r>
      <w:r>
        <w:rPr>
          <w:rFonts w:ascii="Times New Roman" w:hAnsi="Times New Roman" w:cs="Times New Roman"/>
          <w:sz w:val="28"/>
          <w:szCs w:val="28"/>
        </w:rPr>
        <w:t xml:space="preserve">обучающимся, </w:t>
      </w:r>
      <w:r w:rsidR="00965C6C">
        <w:rPr>
          <w:rFonts w:ascii="Times New Roman" w:hAnsi="Times New Roman" w:cs="Times New Roman"/>
          <w:bCs/>
          <w:sz w:val="28"/>
          <w:szCs w:val="28"/>
        </w:rPr>
        <w:t xml:space="preserve">необходимо выполнить </w:t>
      </w:r>
      <w:r w:rsidR="00965C6C" w:rsidRPr="00375163">
        <w:rPr>
          <w:rFonts w:ascii="Times New Roman" w:hAnsi="Times New Roman" w:cs="Times New Roman"/>
          <w:b/>
          <w:bCs/>
          <w:sz w:val="28"/>
          <w:szCs w:val="28"/>
        </w:rPr>
        <w:t xml:space="preserve">следующие </w:t>
      </w:r>
      <w:r w:rsidR="00965C6C" w:rsidRPr="00375163">
        <w:rPr>
          <w:rFonts w:ascii="Times New Roman" w:hAnsi="Times New Roman" w:cs="Times New Roman"/>
          <w:b/>
          <w:sz w:val="28"/>
          <w:szCs w:val="28"/>
        </w:rPr>
        <w:t>требования к результатам прохождения Программы</w:t>
      </w:r>
      <w:r w:rsidR="00965C6C">
        <w:rPr>
          <w:rFonts w:ascii="Times New Roman" w:hAnsi="Times New Roman" w:cs="Times New Roman"/>
          <w:sz w:val="28"/>
          <w:szCs w:val="28"/>
        </w:rPr>
        <w:t>, в том числе, к участию в спортивных соревнованиях:</w:t>
      </w:r>
    </w:p>
    <w:p w14:paraId="1756857D" w14:textId="0F288E74" w:rsidR="00B672C2" w:rsidRPr="005C5B89" w:rsidRDefault="005C5B89" w:rsidP="005C5B89">
      <w:pPr>
        <w:tabs>
          <w:tab w:val="left" w:pos="1276"/>
        </w:tabs>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 xml:space="preserve">1. </w:t>
      </w:r>
      <w:r w:rsidR="00965C6C" w:rsidRPr="005C5B89">
        <w:rPr>
          <w:rFonts w:ascii="Times New Roman" w:hAnsi="Times New Roman" w:cs="Times New Roman"/>
          <w:sz w:val="28"/>
          <w:szCs w:val="28"/>
        </w:rPr>
        <w:t xml:space="preserve"> На этапе начальной подготовки:</w:t>
      </w:r>
    </w:p>
    <w:p w14:paraId="6D4BBA1D" w14:textId="77777777" w:rsidR="00B672C2" w:rsidRDefault="00965C6C" w:rsidP="009E29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изучить основы безопасного поведения при занятиях спортом;</w:t>
      </w:r>
    </w:p>
    <w:p w14:paraId="0D2FE319" w14:textId="77777777" w:rsidR="00B672C2" w:rsidRDefault="00965C6C" w:rsidP="009E2948">
      <w:pPr>
        <w:widowControl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повысить уровень физической подготовленности;</w:t>
      </w:r>
    </w:p>
    <w:p w14:paraId="0127F39A" w14:textId="35F94CFD" w:rsidR="00B672C2" w:rsidRDefault="00965C6C" w:rsidP="009E2948">
      <w:pPr>
        <w:pStyle w:val="ConsPlusNormal"/>
        <w:spacing w:after="160"/>
        <w:ind w:firstLine="709"/>
        <w:contextualSpacing/>
        <w:jc w:val="both"/>
        <w:rPr>
          <w:rFonts w:ascii="Times New Roman" w:hAnsi="Times New Roman" w:cs="Times New Roman"/>
          <w:sz w:val="28"/>
          <w:szCs w:val="28"/>
        </w:rPr>
      </w:pPr>
      <w:r>
        <w:rPr>
          <w:rFonts w:ascii="Times New Roman" w:hAnsi="Times New Roman" w:cs="Times New Roman"/>
          <w:sz w:val="28"/>
          <w:szCs w:val="28"/>
        </w:rPr>
        <w:t>овладеть основами техни</w:t>
      </w:r>
      <w:r w:rsidR="00A8634C">
        <w:rPr>
          <w:rFonts w:ascii="Times New Roman" w:hAnsi="Times New Roman" w:cs="Times New Roman"/>
          <w:sz w:val="28"/>
          <w:szCs w:val="28"/>
        </w:rPr>
        <w:t>ки вида спорта «баскетбол</w:t>
      </w:r>
      <w:r>
        <w:rPr>
          <w:rFonts w:ascii="Times New Roman" w:hAnsi="Times New Roman" w:cs="Times New Roman"/>
          <w:sz w:val="28"/>
          <w:szCs w:val="28"/>
        </w:rPr>
        <w:t>»;</w:t>
      </w:r>
    </w:p>
    <w:p w14:paraId="74B9134A" w14:textId="77777777" w:rsidR="00B672C2" w:rsidRDefault="00965C6C" w:rsidP="009E2948">
      <w:pPr>
        <w:pStyle w:val="ConsPlusNormal"/>
        <w:spacing w:after="160"/>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получить общие знания об антидопинговых правилах;</w:t>
      </w:r>
    </w:p>
    <w:p w14:paraId="7B25EE7F" w14:textId="77777777" w:rsidR="00B672C2" w:rsidRDefault="00965C6C" w:rsidP="009E2948">
      <w:pPr>
        <w:pStyle w:val="ConsPlusNormal"/>
        <w:ind w:firstLine="709"/>
        <w:contextualSpacing/>
        <w:jc w:val="both"/>
      </w:pPr>
      <w:r>
        <w:rPr>
          <w:rFonts w:ascii="Times New Roman" w:hAnsi="Times New Roman" w:cs="Times New Roman"/>
          <w:sz w:val="28"/>
          <w:szCs w:val="28"/>
        </w:rPr>
        <w:t>соблюдать антидопинговые правила;</w:t>
      </w:r>
    </w:p>
    <w:p w14:paraId="793B8A2D" w14:textId="77777777" w:rsidR="00B672C2" w:rsidRDefault="00965C6C" w:rsidP="009E2948">
      <w:pPr>
        <w:spacing w:after="0" w:line="240" w:lineRule="auto"/>
        <w:ind w:firstLine="709"/>
        <w:jc w:val="both"/>
      </w:pPr>
      <w:r>
        <w:rPr>
          <w:rFonts w:ascii="Times New Roman" w:hAnsi="Times New Roman" w:cs="Times New Roman"/>
          <w:sz w:val="28"/>
          <w:szCs w:val="28"/>
        </w:rPr>
        <w:t>принять участие в официальных спортивных соревнованиях;</w:t>
      </w:r>
    </w:p>
    <w:p w14:paraId="7C30CCEA" w14:textId="59A2DCA6" w:rsidR="00B672C2" w:rsidRDefault="00965C6C" w:rsidP="009E2948">
      <w:pPr>
        <w:spacing w:after="0" w:line="240" w:lineRule="auto"/>
        <w:ind w:firstLine="709"/>
        <w:jc w:val="both"/>
      </w:pPr>
      <w:r>
        <w:rPr>
          <w:rFonts w:ascii="Times New Roman" w:hAnsi="Times New Roman" w:cs="Times New Roman"/>
          <w:sz w:val="28"/>
          <w:szCs w:val="28"/>
        </w:rPr>
        <w:lastRenderedPageBreak/>
        <w:t>ежегодно выполнять контрольно-переводные нормативы (испытания)</w:t>
      </w:r>
      <w:r w:rsidR="00A8634C">
        <w:rPr>
          <w:rFonts w:ascii="Times New Roman" w:hAnsi="Times New Roman" w:cs="Times New Roman"/>
          <w:sz w:val="28"/>
          <w:szCs w:val="28"/>
        </w:rPr>
        <w:br/>
        <w:t>по видам спортивной подготовки.</w:t>
      </w:r>
    </w:p>
    <w:p w14:paraId="5C22752C" w14:textId="4FF4D48D" w:rsidR="00B672C2" w:rsidRDefault="00965C6C" w:rsidP="009E2948">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На учебно-тренировочном этапе (этапе спортивной специализации):</w:t>
      </w:r>
    </w:p>
    <w:p w14:paraId="30F5FB11" w14:textId="77777777" w:rsidR="00B672C2" w:rsidRDefault="00965C6C" w:rsidP="009E2948">
      <w:pPr>
        <w:spacing w:after="0" w:line="240" w:lineRule="auto"/>
        <w:ind w:firstLine="709"/>
        <w:jc w:val="both"/>
      </w:pPr>
      <w:r>
        <w:rPr>
          <w:rFonts w:ascii="Times New Roman" w:hAnsi="Times New Roman" w:cs="Times New Roman"/>
          <w:sz w:val="28"/>
          <w:szCs w:val="28"/>
        </w:rPr>
        <w:t>повышать уровень физической, технической, тактической, теоретической</w:t>
      </w:r>
      <w:r>
        <w:rPr>
          <w:rFonts w:ascii="Times New Roman" w:hAnsi="Times New Roman" w:cs="Times New Roman"/>
          <w:sz w:val="28"/>
          <w:szCs w:val="28"/>
        </w:rPr>
        <w:br/>
        <w:t>и психологической подготовленности;</w:t>
      </w:r>
    </w:p>
    <w:p w14:paraId="67AD8C19" w14:textId="7B58826B" w:rsidR="00B672C2" w:rsidRDefault="00965C6C" w:rsidP="009E2948">
      <w:pPr>
        <w:spacing w:after="0" w:line="240" w:lineRule="auto"/>
        <w:ind w:firstLine="709"/>
        <w:jc w:val="both"/>
      </w:pPr>
      <w:r>
        <w:rPr>
          <w:rFonts w:ascii="Times New Roman" w:hAnsi="Times New Roman" w:cs="Times New Roman"/>
          <w:sz w:val="28"/>
          <w:szCs w:val="28"/>
        </w:rPr>
        <w:t xml:space="preserve">изучить правила безопасности при занятиях </w:t>
      </w:r>
      <w:r w:rsidR="00A8634C">
        <w:rPr>
          <w:rFonts w:ascii="Times New Roman" w:hAnsi="Times New Roman" w:cs="Times New Roman"/>
          <w:sz w:val="28"/>
          <w:szCs w:val="28"/>
        </w:rPr>
        <w:t>видом спорта «баскетбол</w:t>
      </w:r>
      <w:r w:rsidR="005C5B89">
        <w:rPr>
          <w:rFonts w:ascii="Times New Roman" w:hAnsi="Times New Roman" w:cs="Times New Roman"/>
          <w:sz w:val="28"/>
          <w:szCs w:val="28"/>
        </w:rPr>
        <w:t xml:space="preserve">» </w:t>
      </w:r>
      <w:r>
        <w:rPr>
          <w:rFonts w:ascii="Times New Roman" w:hAnsi="Times New Roman" w:cs="Times New Roman"/>
          <w:sz w:val="28"/>
          <w:szCs w:val="28"/>
        </w:rPr>
        <w:t>и успешно применять их в ходе проведен</w:t>
      </w:r>
      <w:r w:rsidR="005C5B89">
        <w:rPr>
          <w:rFonts w:ascii="Times New Roman" w:hAnsi="Times New Roman" w:cs="Times New Roman"/>
          <w:sz w:val="28"/>
          <w:szCs w:val="28"/>
        </w:rPr>
        <w:t xml:space="preserve">ия учебно-тренировочных занятий </w:t>
      </w:r>
      <w:r>
        <w:rPr>
          <w:rFonts w:ascii="Times New Roman" w:hAnsi="Times New Roman" w:cs="Times New Roman"/>
          <w:sz w:val="28"/>
          <w:szCs w:val="28"/>
        </w:rPr>
        <w:t>и участия в спортивных соревнованиях;</w:t>
      </w:r>
    </w:p>
    <w:p w14:paraId="07E47B85" w14:textId="77777777" w:rsidR="00B672C2" w:rsidRDefault="00965C6C" w:rsidP="009E29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соблюдать режим учебно-тренировочных занятий;</w:t>
      </w:r>
    </w:p>
    <w:p w14:paraId="63634806" w14:textId="77777777" w:rsidR="00B672C2" w:rsidRDefault="00965C6C" w:rsidP="009E29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основные методы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и самоконтроля;</w:t>
      </w:r>
    </w:p>
    <w:p w14:paraId="72CEFC8C" w14:textId="4D513AF7" w:rsidR="00B672C2" w:rsidRDefault="00965C6C" w:rsidP="009E29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овладеть общими теоретическими</w:t>
      </w:r>
      <w:r>
        <w:rPr>
          <w:rFonts w:cs="Times New Roman"/>
          <w:sz w:val="24"/>
          <w:szCs w:val="24"/>
        </w:rPr>
        <w:t xml:space="preserve"> </w:t>
      </w:r>
      <w:r>
        <w:rPr>
          <w:rFonts w:ascii="Times New Roman" w:hAnsi="Times New Roman" w:cs="Times New Roman"/>
          <w:sz w:val="28"/>
          <w:szCs w:val="28"/>
        </w:rPr>
        <w:t>знаниями о правил</w:t>
      </w:r>
      <w:r w:rsidR="00A8634C">
        <w:rPr>
          <w:rFonts w:ascii="Times New Roman" w:hAnsi="Times New Roman" w:cs="Times New Roman"/>
          <w:sz w:val="28"/>
          <w:szCs w:val="28"/>
        </w:rPr>
        <w:t>ах вида спорта «баскетбол</w:t>
      </w:r>
      <w:r>
        <w:rPr>
          <w:rFonts w:ascii="Times New Roman" w:hAnsi="Times New Roman" w:cs="Times New Roman"/>
          <w:sz w:val="28"/>
          <w:szCs w:val="28"/>
        </w:rPr>
        <w:t>»;</w:t>
      </w:r>
    </w:p>
    <w:p w14:paraId="09BB760E" w14:textId="77777777" w:rsidR="00B672C2" w:rsidRDefault="00965C6C" w:rsidP="009E29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изучить антидопинговые правила;</w:t>
      </w:r>
    </w:p>
    <w:p w14:paraId="77ACBFD7" w14:textId="77777777" w:rsidR="00B672C2" w:rsidRDefault="00965C6C" w:rsidP="009E294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соблюдать антидопинговые правила и не иметь их нарушений;</w:t>
      </w:r>
    </w:p>
    <w:p w14:paraId="39488342" w14:textId="77777777" w:rsidR="00B672C2" w:rsidRDefault="00965C6C" w:rsidP="009E2948">
      <w:pPr>
        <w:spacing w:after="0" w:line="240" w:lineRule="auto"/>
        <w:ind w:firstLine="709"/>
        <w:jc w:val="both"/>
      </w:pPr>
      <w:r>
        <w:rPr>
          <w:rFonts w:ascii="Times New Roman" w:hAnsi="Times New Roman" w:cs="Times New Roman"/>
          <w:sz w:val="28"/>
          <w:szCs w:val="28"/>
        </w:rPr>
        <w:t>ежегодно выполнять контрольно-переводные нормативы (испытания)</w:t>
      </w:r>
      <w:r>
        <w:rPr>
          <w:rFonts w:ascii="Times New Roman" w:hAnsi="Times New Roman" w:cs="Times New Roman"/>
          <w:sz w:val="28"/>
          <w:szCs w:val="28"/>
        </w:rPr>
        <w:br/>
        <w:t>по видам спортивной подготовки;</w:t>
      </w:r>
    </w:p>
    <w:p w14:paraId="2DE04109" w14:textId="2C601DB3" w:rsidR="00B672C2" w:rsidRPr="003C3A52" w:rsidRDefault="00965C6C" w:rsidP="009E2948">
      <w:pPr>
        <w:spacing w:after="0" w:line="240" w:lineRule="auto"/>
        <w:ind w:firstLine="709"/>
        <w:jc w:val="both"/>
        <w:rPr>
          <w:rFonts w:ascii="Times New Roman" w:hAnsi="Times New Roman" w:cs="Times New Roman"/>
          <w:sz w:val="28"/>
          <w:szCs w:val="28"/>
        </w:rPr>
      </w:pPr>
      <w:r w:rsidRPr="003C3A52">
        <w:rPr>
          <w:rFonts w:ascii="Times New Roman" w:hAnsi="Times New Roman" w:cs="Times New Roman"/>
          <w:sz w:val="28"/>
          <w:szCs w:val="28"/>
        </w:rPr>
        <w:t xml:space="preserve">принимать участие в официальных спортивных соревнованиях </w:t>
      </w:r>
      <w:bookmarkStart w:id="1" w:name="_Hlk116562296"/>
      <w:r w:rsidR="003C3A52" w:rsidRPr="003C3A52">
        <w:rPr>
          <w:rFonts w:ascii="Times New Roman" w:hAnsi="Times New Roman" w:cs="Times New Roman"/>
          <w:sz w:val="28"/>
          <w:szCs w:val="28"/>
        </w:rPr>
        <w:t>не ниже уровня спортивных соревнований муниципального образования</w:t>
      </w:r>
      <w:bookmarkEnd w:id="1"/>
      <w:r w:rsidRPr="003C3A52">
        <w:rPr>
          <w:rFonts w:ascii="Times New Roman" w:hAnsi="Times New Roman" w:cs="Times New Roman"/>
          <w:sz w:val="28"/>
          <w:szCs w:val="28"/>
        </w:rPr>
        <w:t xml:space="preserve"> на первом</w:t>
      </w:r>
      <w:r w:rsidR="00504F3D">
        <w:rPr>
          <w:rFonts w:ascii="Times New Roman" w:hAnsi="Times New Roman" w:cs="Times New Roman"/>
          <w:sz w:val="28"/>
          <w:szCs w:val="28"/>
        </w:rPr>
        <w:t>,</w:t>
      </w:r>
      <w:r w:rsidRPr="003C3A52">
        <w:rPr>
          <w:rFonts w:ascii="Times New Roman" w:hAnsi="Times New Roman" w:cs="Times New Roman"/>
          <w:sz w:val="28"/>
          <w:szCs w:val="28"/>
        </w:rPr>
        <w:t xml:space="preserve"> втором </w:t>
      </w:r>
      <w:r w:rsidR="00504F3D">
        <w:rPr>
          <w:rFonts w:ascii="Times New Roman" w:hAnsi="Times New Roman" w:cs="Times New Roman"/>
          <w:sz w:val="28"/>
          <w:szCs w:val="28"/>
        </w:rPr>
        <w:t xml:space="preserve">и третьем </w:t>
      </w:r>
      <w:r w:rsidRPr="003C3A52">
        <w:rPr>
          <w:rFonts w:ascii="Times New Roman" w:hAnsi="Times New Roman" w:cs="Times New Roman"/>
          <w:sz w:val="28"/>
          <w:szCs w:val="28"/>
        </w:rPr>
        <w:t>году;</w:t>
      </w:r>
    </w:p>
    <w:p w14:paraId="0F2BC9BE" w14:textId="1116DCCE" w:rsidR="00B672C2" w:rsidRPr="003C3A52" w:rsidRDefault="00965C6C" w:rsidP="009E2948">
      <w:pPr>
        <w:spacing w:after="0" w:line="240" w:lineRule="auto"/>
        <w:ind w:firstLine="709"/>
        <w:jc w:val="both"/>
      </w:pPr>
      <w:r w:rsidRPr="003C3A52">
        <w:rPr>
          <w:rFonts w:ascii="Times New Roman" w:hAnsi="Times New Roman" w:cs="Times New Roman"/>
          <w:sz w:val="28"/>
          <w:szCs w:val="28"/>
        </w:rPr>
        <w:t xml:space="preserve">принимать участие в официальных спортивных соревнованиях </w:t>
      </w:r>
      <w:bookmarkStart w:id="2" w:name="_Hlk116561917"/>
      <w:r w:rsidR="003C3A52" w:rsidRPr="003C3A52">
        <w:rPr>
          <w:rFonts w:ascii="Times New Roman" w:hAnsi="Times New Roman" w:cs="Times New Roman"/>
          <w:sz w:val="28"/>
          <w:szCs w:val="28"/>
        </w:rPr>
        <w:t>не ниже уровня спортивных соревнований субъекта Российской Федерации</w:t>
      </w:r>
      <w:bookmarkEnd w:id="2"/>
      <w:r w:rsidRPr="003C3A52">
        <w:rPr>
          <w:rFonts w:ascii="Times New Roman" w:hAnsi="Times New Roman" w:cs="Times New Roman"/>
          <w:sz w:val="28"/>
          <w:szCs w:val="28"/>
        </w:rPr>
        <w:t xml:space="preserve">, начиная с </w:t>
      </w:r>
      <w:r w:rsidR="00504F3D">
        <w:rPr>
          <w:rFonts w:ascii="Times New Roman" w:hAnsi="Times New Roman" w:cs="Times New Roman"/>
          <w:sz w:val="28"/>
          <w:szCs w:val="28"/>
        </w:rPr>
        <w:t>четверто</w:t>
      </w:r>
      <w:r w:rsidRPr="003C3A52">
        <w:rPr>
          <w:rFonts w:ascii="Times New Roman" w:hAnsi="Times New Roman" w:cs="Times New Roman"/>
          <w:sz w:val="28"/>
          <w:szCs w:val="28"/>
        </w:rPr>
        <w:t>го года;</w:t>
      </w:r>
    </w:p>
    <w:p w14:paraId="1DE73ED7" w14:textId="77777777" w:rsidR="00B672C2" w:rsidRPr="003C3A52" w:rsidRDefault="00965C6C" w:rsidP="009E2948">
      <w:pPr>
        <w:spacing w:after="0" w:line="240" w:lineRule="auto"/>
        <w:ind w:firstLine="709"/>
        <w:jc w:val="both"/>
        <w:rPr>
          <w:rFonts w:ascii="Times New Roman" w:hAnsi="Times New Roman" w:cs="Times New Roman"/>
          <w:sz w:val="28"/>
          <w:szCs w:val="28"/>
        </w:rPr>
      </w:pPr>
      <w:r w:rsidRPr="003C3A52">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B627627" w14:textId="76FBE3BC" w:rsidR="00B672C2" w:rsidRPr="003C3A52" w:rsidRDefault="00965C6C" w:rsidP="009E2948">
      <w:pPr>
        <w:widowControl w:val="0"/>
        <w:spacing w:after="0" w:line="240" w:lineRule="auto"/>
        <w:ind w:firstLine="709"/>
        <w:contextualSpacing/>
        <w:jc w:val="both"/>
        <w:rPr>
          <w:rFonts w:ascii="Times New Roman" w:hAnsi="Times New Roman" w:cs="Times New Roman"/>
          <w:sz w:val="28"/>
          <w:szCs w:val="28"/>
        </w:rPr>
      </w:pPr>
      <w:r w:rsidRPr="003C3A52">
        <w:rPr>
          <w:rFonts w:ascii="Times New Roman" w:hAnsi="Times New Roman" w:cs="Times New Roman"/>
          <w:sz w:val="28"/>
          <w:szCs w:val="28"/>
        </w:rPr>
        <w:t>3. На этапе совершенствования спортивного мастерства:</w:t>
      </w:r>
    </w:p>
    <w:p w14:paraId="1B5B8AEA" w14:textId="77777777" w:rsidR="00B672C2" w:rsidRPr="003C3A52" w:rsidRDefault="00965C6C" w:rsidP="009E2948">
      <w:pPr>
        <w:widowControl w:val="0"/>
        <w:spacing w:after="0" w:line="240" w:lineRule="auto"/>
        <w:ind w:firstLine="709"/>
        <w:jc w:val="both"/>
      </w:pPr>
      <w:r w:rsidRPr="003C3A52">
        <w:rPr>
          <w:rFonts w:ascii="Times New Roman" w:hAnsi="Times New Roman" w:cs="Times New Roman"/>
          <w:sz w:val="28"/>
          <w:szCs w:val="28"/>
        </w:rPr>
        <w:t>повышать уровень физической, технической, тактической, теоретической</w:t>
      </w:r>
      <w:r w:rsidRPr="003C3A52">
        <w:rPr>
          <w:rFonts w:ascii="Times New Roman" w:hAnsi="Times New Roman" w:cs="Times New Roman"/>
          <w:sz w:val="28"/>
          <w:szCs w:val="28"/>
        </w:rPr>
        <w:br/>
        <w:t>и психологической подготовленности;</w:t>
      </w:r>
    </w:p>
    <w:p w14:paraId="21ECF732" w14:textId="77777777" w:rsidR="00B672C2" w:rsidRPr="003C3A52" w:rsidRDefault="00965C6C" w:rsidP="009E2948">
      <w:pPr>
        <w:pStyle w:val="ConsPlusNormal"/>
        <w:ind w:firstLine="709"/>
        <w:contextualSpacing/>
        <w:jc w:val="both"/>
        <w:rPr>
          <w:rFonts w:ascii="Times New Roman" w:hAnsi="Times New Roman" w:cs="Times New Roman"/>
          <w:sz w:val="28"/>
          <w:szCs w:val="28"/>
        </w:rPr>
      </w:pPr>
      <w:r w:rsidRPr="003C3A52">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1AD3F7E2" w14:textId="77777777" w:rsidR="00B672C2" w:rsidRPr="003C3A52" w:rsidRDefault="00965C6C" w:rsidP="009E2948">
      <w:pPr>
        <w:spacing w:after="0" w:line="240" w:lineRule="auto"/>
        <w:ind w:firstLine="709"/>
        <w:jc w:val="both"/>
        <w:rPr>
          <w:rFonts w:ascii="Times New Roman" w:hAnsi="Times New Roman" w:cs="Times New Roman"/>
          <w:sz w:val="28"/>
          <w:szCs w:val="28"/>
        </w:rPr>
      </w:pPr>
      <w:r w:rsidRPr="003C3A52">
        <w:rPr>
          <w:rFonts w:ascii="Times New Roman" w:hAnsi="Times New Roman" w:cs="Times New Roman"/>
          <w:sz w:val="28"/>
          <w:szCs w:val="28"/>
        </w:rPr>
        <w:t>приобрести знания и навыки оказания первой доврачебной помощи;</w:t>
      </w:r>
    </w:p>
    <w:p w14:paraId="50D94DDA" w14:textId="0EC8037E" w:rsidR="00B672C2" w:rsidRPr="003C3A52" w:rsidRDefault="00965C6C" w:rsidP="009E2948">
      <w:pPr>
        <w:spacing w:after="0" w:line="240" w:lineRule="auto"/>
        <w:ind w:firstLine="709"/>
        <w:jc w:val="both"/>
        <w:rPr>
          <w:rFonts w:ascii="Times New Roman" w:hAnsi="Times New Roman" w:cs="Times New Roman"/>
          <w:sz w:val="28"/>
          <w:szCs w:val="28"/>
        </w:rPr>
      </w:pPr>
      <w:r w:rsidRPr="003C3A52">
        <w:rPr>
          <w:rFonts w:ascii="Times New Roman" w:hAnsi="Times New Roman" w:cs="Times New Roman"/>
          <w:sz w:val="28"/>
          <w:szCs w:val="28"/>
        </w:rPr>
        <w:t>овладеть теоретическими</w:t>
      </w:r>
      <w:r w:rsidRPr="003C3A52">
        <w:rPr>
          <w:rFonts w:cs="Times New Roman"/>
          <w:sz w:val="24"/>
          <w:szCs w:val="24"/>
        </w:rPr>
        <w:t xml:space="preserve"> </w:t>
      </w:r>
      <w:r w:rsidRPr="003C3A52">
        <w:rPr>
          <w:rFonts w:ascii="Times New Roman" w:hAnsi="Times New Roman" w:cs="Times New Roman"/>
          <w:sz w:val="28"/>
          <w:szCs w:val="28"/>
        </w:rPr>
        <w:t>знаниями о правил</w:t>
      </w:r>
      <w:r w:rsidR="00743D58">
        <w:rPr>
          <w:rFonts w:ascii="Times New Roman" w:hAnsi="Times New Roman" w:cs="Times New Roman"/>
          <w:sz w:val="28"/>
          <w:szCs w:val="28"/>
        </w:rPr>
        <w:t>ах вида спорта «</w:t>
      </w:r>
      <w:r w:rsidR="00A8634C">
        <w:rPr>
          <w:rFonts w:ascii="Times New Roman" w:hAnsi="Times New Roman" w:cs="Times New Roman"/>
          <w:sz w:val="28"/>
          <w:szCs w:val="28"/>
        </w:rPr>
        <w:t>баскетбол</w:t>
      </w:r>
      <w:r w:rsidRPr="003C3A52">
        <w:rPr>
          <w:rFonts w:ascii="Times New Roman" w:hAnsi="Times New Roman" w:cs="Times New Roman"/>
          <w:sz w:val="28"/>
          <w:szCs w:val="28"/>
        </w:rPr>
        <w:t>»;</w:t>
      </w:r>
    </w:p>
    <w:p w14:paraId="3B8C793D" w14:textId="77777777" w:rsidR="00B672C2" w:rsidRPr="003C3A52" w:rsidRDefault="00965C6C" w:rsidP="009E2948">
      <w:pPr>
        <w:pStyle w:val="ConsPlusNormal"/>
        <w:ind w:firstLine="709"/>
        <w:contextualSpacing/>
        <w:jc w:val="both"/>
        <w:rPr>
          <w:rFonts w:ascii="Times New Roman" w:hAnsi="Times New Roman" w:cs="Times New Roman"/>
          <w:sz w:val="28"/>
          <w:szCs w:val="28"/>
        </w:rPr>
      </w:pPr>
      <w:r w:rsidRPr="003C3A52">
        <w:rPr>
          <w:rFonts w:ascii="Times New Roman" w:hAnsi="Times New Roman" w:cs="Times New Roman"/>
          <w:sz w:val="28"/>
          <w:szCs w:val="28"/>
        </w:rPr>
        <w:t>выполнить план индивидуальной подготовки;</w:t>
      </w:r>
    </w:p>
    <w:p w14:paraId="1713F939" w14:textId="77777777" w:rsidR="00B672C2" w:rsidRPr="003C3A52" w:rsidRDefault="00965C6C" w:rsidP="009E2948">
      <w:pPr>
        <w:pStyle w:val="ConsPlusNormal"/>
        <w:ind w:firstLine="709"/>
        <w:contextualSpacing/>
        <w:jc w:val="both"/>
        <w:rPr>
          <w:rFonts w:ascii="Times New Roman" w:hAnsi="Times New Roman" w:cs="Times New Roman"/>
          <w:sz w:val="28"/>
          <w:szCs w:val="28"/>
        </w:rPr>
      </w:pPr>
      <w:r w:rsidRPr="003C3A52">
        <w:rPr>
          <w:rFonts w:ascii="Times New Roman" w:hAnsi="Times New Roman" w:cs="Times New Roman"/>
          <w:sz w:val="28"/>
          <w:szCs w:val="28"/>
        </w:rPr>
        <w:t>закрепить и углубить знания антидопинговых правил;</w:t>
      </w:r>
    </w:p>
    <w:p w14:paraId="744CADEF" w14:textId="77777777" w:rsidR="00B672C2" w:rsidRPr="003C3A52" w:rsidRDefault="00965C6C" w:rsidP="009E2948">
      <w:pPr>
        <w:pStyle w:val="ConsPlusNormal"/>
        <w:ind w:firstLine="709"/>
        <w:contextualSpacing/>
        <w:jc w:val="both"/>
      </w:pPr>
      <w:r w:rsidRPr="003C3A52">
        <w:rPr>
          <w:rFonts w:ascii="Times New Roman" w:hAnsi="Times New Roman" w:cs="Times New Roman"/>
          <w:sz w:val="28"/>
          <w:szCs w:val="28"/>
        </w:rPr>
        <w:t>соблюдать антидопинговые правила и не иметь их нарушений;</w:t>
      </w:r>
    </w:p>
    <w:p w14:paraId="3CB9ACCD" w14:textId="77777777" w:rsidR="00B672C2" w:rsidRPr="003C3A52" w:rsidRDefault="00965C6C" w:rsidP="009E2948">
      <w:pPr>
        <w:spacing w:after="0" w:line="240" w:lineRule="auto"/>
        <w:ind w:firstLine="709"/>
        <w:jc w:val="both"/>
      </w:pPr>
      <w:r w:rsidRPr="003C3A52">
        <w:rPr>
          <w:rFonts w:ascii="Times New Roman" w:hAnsi="Times New Roman" w:cs="Times New Roman"/>
          <w:sz w:val="28"/>
          <w:szCs w:val="28"/>
        </w:rPr>
        <w:t>ежегодно выполнять контрольно-переводные нормативы (испытания)</w:t>
      </w:r>
      <w:r w:rsidRPr="003C3A52">
        <w:rPr>
          <w:rFonts w:ascii="Times New Roman" w:hAnsi="Times New Roman" w:cs="Times New Roman"/>
          <w:sz w:val="28"/>
          <w:szCs w:val="28"/>
        </w:rPr>
        <w:br/>
        <w:t>по видам спортивной подготовки;</w:t>
      </w:r>
    </w:p>
    <w:p w14:paraId="3A26FB6E" w14:textId="77777777" w:rsidR="00B672C2" w:rsidRPr="003C3A52" w:rsidRDefault="00965C6C" w:rsidP="009E2948">
      <w:pPr>
        <w:widowControl w:val="0"/>
        <w:spacing w:after="0" w:line="240" w:lineRule="auto"/>
        <w:ind w:firstLine="709"/>
        <w:jc w:val="both"/>
        <w:rPr>
          <w:rFonts w:ascii="Times New Roman" w:hAnsi="Times New Roman" w:cs="Times New Roman"/>
          <w:sz w:val="28"/>
          <w:szCs w:val="28"/>
        </w:rPr>
      </w:pPr>
      <w:r w:rsidRPr="003C3A52">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5D55B41D" w14:textId="7149CA54" w:rsidR="006F1845" w:rsidRPr="003C3A52" w:rsidRDefault="006F1845" w:rsidP="009E2948">
      <w:pPr>
        <w:widowControl w:val="0"/>
        <w:autoSpaceDE w:val="0"/>
        <w:spacing w:after="0" w:line="240" w:lineRule="auto"/>
        <w:ind w:firstLine="709"/>
        <w:contextualSpacing/>
        <w:jc w:val="both"/>
        <w:rPr>
          <w:rFonts w:ascii="Times New Roman" w:hAnsi="Times New Roman" w:cs="Times New Roman"/>
          <w:sz w:val="28"/>
          <w:szCs w:val="28"/>
        </w:rPr>
      </w:pPr>
      <w:r w:rsidRPr="003C3A52">
        <w:rPr>
          <w:rFonts w:ascii="Times New Roman" w:hAnsi="Times New Roman" w:cs="Times New Roman"/>
          <w:sz w:val="28"/>
          <w:szCs w:val="28"/>
        </w:rPr>
        <w:t>показывать результаты, соответствующие присвоению спортивного ра</w:t>
      </w:r>
      <w:r w:rsidR="00A8634C">
        <w:rPr>
          <w:rFonts w:ascii="Times New Roman" w:hAnsi="Times New Roman" w:cs="Times New Roman"/>
          <w:sz w:val="28"/>
          <w:szCs w:val="28"/>
        </w:rPr>
        <w:t>зряда «первый спортивный разряд</w:t>
      </w:r>
      <w:r w:rsidRPr="003C3A52">
        <w:rPr>
          <w:rFonts w:ascii="Times New Roman" w:hAnsi="Times New Roman" w:cs="Times New Roman"/>
          <w:sz w:val="28"/>
          <w:szCs w:val="28"/>
        </w:rPr>
        <w:t>» не реже одного раза в два года;</w:t>
      </w:r>
    </w:p>
    <w:p w14:paraId="1823BEAD" w14:textId="77777777" w:rsidR="003C3A52" w:rsidRPr="003C3A52" w:rsidRDefault="00965C6C" w:rsidP="009E2948">
      <w:pPr>
        <w:pStyle w:val="ConsPlusNormal"/>
        <w:ind w:firstLine="709"/>
        <w:contextualSpacing/>
        <w:jc w:val="both"/>
        <w:rPr>
          <w:rFonts w:ascii="Times New Roman" w:hAnsi="Times New Roman" w:cs="Times New Roman"/>
          <w:sz w:val="28"/>
          <w:szCs w:val="28"/>
        </w:rPr>
      </w:pPr>
      <w:r w:rsidRPr="003C3A52">
        <w:rPr>
          <w:rFonts w:ascii="Times New Roman" w:hAnsi="Times New Roman" w:cs="Times New Roman"/>
          <w:sz w:val="28"/>
          <w:szCs w:val="28"/>
        </w:rPr>
        <w:t xml:space="preserve">принимать участие в официальных спортивных соревнованиях </w:t>
      </w:r>
      <w:bookmarkStart w:id="3" w:name="_Hlk116552272"/>
      <w:bookmarkStart w:id="4" w:name="_Hlk116561925"/>
      <w:r w:rsidR="003C3A52" w:rsidRPr="003C3A52">
        <w:rPr>
          <w:rFonts w:ascii="Times New Roman" w:hAnsi="Times New Roman" w:cs="Times New Roman"/>
          <w:sz w:val="28"/>
          <w:szCs w:val="28"/>
        </w:rPr>
        <w:t>не ниже уровня межрегиональных спортивных соревнований;</w:t>
      </w:r>
      <w:bookmarkEnd w:id="3"/>
    </w:p>
    <w:bookmarkEnd w:id="4"/>
    <w:p w14:paraId="48F01011" w14:textId="2E56C352" w:rsidR="00B672C2" w:rsidRPr="003C3A52" w:rsidRDefault="00965C6C" w:rsidP="009E2948">
      <w:pPr>
        <w:pStyle w:val="ConsPlusNormal"/>
        <w:ind w:firstLine="709"/>
        <w:contextualSpacing/>
        <w:jc w:val="both"/>
      </w:pPr>
      <w:r w:rsidRPr="003C3A52">
        <w:rPr>
          <w:rFonts w:ascii="Times New Roman" w:hAnsi="Times New Roman" w:cs="Times New Roman"/>
          <w:sz w:val="28"/>
          <w:szCs w:val="28"/>
        </w:rPr>
        <w:t xml:space="preserve">получить уровень спортивной квалификации (спортивное звание), необходимый для зачисления и перевода на этап высшего спортивного </w:t>
      </w:r>
      <w:r w:rsidRPr="003C3A52">
        <w:rPr>
          <w:rFonts w:ascii="Times New Roman" w:hAnsi="Times New Roman" w:cs="Times New Roman"/>
          <w:sz w:val="28"/>
          <w:szCs w:val="28"/>
        </w:rPr>
        <w:lastRenderedPageBreak/>
        <w:t>мастерства.</w:t>
      </w:r>
    </w:p>
    <w:p w14:paraId="3CA52D06" w14:textId="5B8DB185" w:rsidR="00B672C2" w:rsidRPr="003C3A52" w:rsidRDefault="00965C6C" w:rsidP="009E2948">
      <w:pPr>
        <w:widowControl w:val="0"/>
        <w:spacing w:after="0" w:line="240" w:lineRule="auto"/>
        <w:ind w:firstLine="709"/>
        <w:contextualSpacing/>
        <w:jc w:val="both"/>
        <w:rPr>
          <w:rFonts w:ascii="Times New Roman" w:hAnsi="Times New Roman" w:cs="Times New Roman"/>
          <w:sz w:val="28"/>
          <w:szCs w:val="28"/>
        </w:rPr>
      </w:pPr>
      <w:r w:rsidRPr="003C3A52">
        <w:rPr>
          <w:rFonts w:ascii="Times New Roman" w:hAnsi="Times New Roman" w:cs="Times New Roman"/>
          <w:sz w:val="28"/>
          <w:szCs w:val="28"/>
        </w:rPr>
        <w:t>4. На этапе высшего спортивного мастерства:</w:t>
      </w:r>
    </w:p>
    <w:p w14:paraId="27BD18A5" w14:textId="77777777" w:rsidR="00B672C2" w:rsidRPr="003C3A52" w:rsidRDefault="00965C6C" w:rsidP="009E2948">
      <w:pPr>
        <w:widowControl w:val="0"/>
        <w:spacing w:after="0" w:line="240" w:lineRule="auto"/>
        <w:ind w:firstLine="709"/>
        <w:contextualSpacing/>
        <w:jc w:val="both"/>
        <w:rPr>
          <w:rFonts w:ascii="Times New Roman" w:hAnsi="Times New Roman" w:cs="Times New Roman"/>
          <w:color w:val="000000" w:themeColor="text1"/>
          <w:sz w:val="28"/>
          <w:szCs w:val="28"/>
        </w:rPr>
      </w:pPr>
      <w:r w:rsidRPr="003C3A52">
        <w:rPr>
          <w:rFonts w:ascii="Times New Roman" w:hAnsi="Times New Roman" w:cs="Times New Roman"/>
          <w:color w:val="000000" w:themeColor="text1"/>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bookmarkStart w:id="5" w:name="_Hlk54941151"/>
      <w:bookmarkEnd w:id="5"/>
    </w:p>
    <w:p w14:paraId="1C674723" w14:textId="77777777" w:rsidR="00B672C2" w:rsidRPr="003C3A52" w:rsidRDefault="00965C6C" w:rsidP="009E2948">
      <w:pPr>
        <w:pStyle w:val="ConsPlusNormal"/>
        <w:ind w:firstLine="709"/>
        <w:contextualSpacing/>
        <w:jc w:val="both"/>
        <w:rPr>
          <w:rFonts w:ascii="Times New Roman" w:hAnsi="Times New Roman" w:cs="Times New Roman"/>
          <w:sz w:val="28"/>
          <w:szCs w:val="28"/>
        </w:rPr>
      </w:pPr>
      <w:r w:rsidRPr="003C3A52">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4120D159" w14:textId="77777777" w:rsidR="00B672C2" w:rsidRPr="003C3A52" w:rsidRDefault="00965C6C" w:rsidP="009E2948">
      <w:pPr>
        <w:widowControl w:val="0"/>
        <w:spacing w:after="0" w:line="240" w:lineRule="auto"/>
        <w:ind w:firstLine="709"/>
        <w:contextualSpacing/>
        <w:jc w:val="both"/>
        <w:rPr>
          <w:rFonts w:ascii="Times New Roman" w:hAnsi="Times New Roman" w:cs="Times New Roman"/>
          <w:sz w:val="28"/>
          <w:szCs w:val="28"/>
        </w:rPr>
      </w:pPr>
      <w:r w:rsidRPr="003C3A52">
        <w:rPr>
          <w:rFonts w:ascii="Times New Roman" w:hAnsi="Times New Roman" w:cs="Times New Roman"/>
          <w:sz w:val="28"/>
          <w:szCs w:val="28"/>
        </w:rPr>
        <w:t>выполнить план индивидуальной подготовки;</w:t>
      </w:r>
    </w:p>
    <w:p w14:paraId="230C0FB0" w14:textId="77777777" w:rsidR="00B672C2" w:rsidRPr="003C3A52" w:rsidRDefault="00965C6C" w:rsidP="009E2948">
      <w:pPr>
        <w:pStyle w:val="ConsPlusNormal"/>
        <w:ind w:firstLine="709"/>
        <w:contextualSpacing/>
        <w:jc w:val="both"/>
      </w:pPr>
      <w:r w:rsidRPr="003C3A52">
        <w:rPr>
          <w:rFonts w:ascii="Times New Roman" w:hAnsi="Times New Roman" w:cs="Times New Roman"/>
          <w:sz w:val="28"/>
          <w:szCs w:val="28"/>
        </w:rPr>
        <w:t>знать и соблюдать антидопинговые правила, не иметь нарушений таких правил;</w:t>
      </w:r>
    </w:p>
    <w:p w14:paraId="20C289F0" w14:textId="77777777" w:rsidR="00B672C2" w:rsidRPr="003C3A52" w:rsidRDefault="00965C6C" w:rsidP="009E2948">
      <w:pPr>
        <w:spacing w:after="0" w:line="240" w:lineRule="auto"/>
        <w:ind w:firstLine="709"/>
        <w:jc w:val="both"/>
      </w:pPr>
      <w:r w:rsidRPr="003C3A52">
        <w:rPr>
          <w:rFonts w:ascii="Times New Roman" w:hAnsi="Times New Roman" w:cs="Times New Roman"/>
          <w:sz w:val="28"/>
          <w:szCs w:val="28"/>
        </w:rPr>
        <w:t>ежегодно выполнять контрольно-переводные нормативы (испытания)</w:t>
      </w:r>
      <w:r w:rsidRPr="003C3A52">
        <w:rPr>
          <w:rFonts w:ascii="Times New Roman" w:hAnsi="Times New Roman" w:cs="Times New Roman"/>
          <w:sz w:val="28"/>
          <w:szCs w:val="28"/>
        </w:rPr>
        <w:br/>
        <w:t>по видам спортивной подготовки;</w:t>
      </w:r>
    </w:p>
    <w:p w14:paraId="13DDAA02" w14:textId="77777777" w:rsidR="003C3A52" w:rsidRPr="003C3A52" w:rsidRDefault="00965C6C" w:rsidP="009E2948">
      <w:pPr>
        <w:widowControl w:val="0"/>
        <w:autoSpaceDE w:val="0"/>
        <w:spacing w:after="0" w:line="240" w:lineRule="auto"/>
        <w:ind w:firstLine="709"/>
        <w:contextualSpacing/>
        <w:jc w:val="both"/>
        <w:rPr>
          <w:rFonts w:ascii="Times New Roman" w:hAnsi="Times New Roman" w:cs="Times New Roman"/>
          <w:sz w:val="28"/>
          <w:szCs w:val="28"/>
        </w:rPr>
      </w:pPr>
      <w:r w:rsidRPr="003C3A52">
        <w:rPr>
          <w:rFonts w:ascii="Times New Roman" w:hAnsi="Times New Roman" w:cs="Times New Roman"/>
          <w:sz w:val="28"/>
          <w:szCs w:val="28"/>
        </w:rPr>
        <w:t xml:space="preserve">принимать участие в официальных спортивных соревнованиях </w:t>
      </w:r>
      <w:bookmarkStart w:id="6" w:name="_Hlk116552285"/>
      <w:r w:rsidR="003C3A52" w:rsidRPr="003C3A52">
        <w:rPr>
          <w:rFonts w:ascii="Times New Roman" w:hAnsi="Times New Roman" w:cs="Times New Roman"/>
          <w:sz w:val="28"/>
          <w:szCs w:val="28"/>
        </w:rPr>
        <w:t>не ниже уровня всероссийских спортивных соревнований;</w:t>
      </w:r>
    </w:p>
    <w:bookmarkEnd w:id="6"/>
    <w:p w14:paraId="2DD9222F" w14:textId="5DACC194" w:rsidR="006F1845" w:rsidRPr="00341785" w:rsidRDefault="006F1845" w:rsidP="009E2948">
      <w:pPr>
        <w:widowControl w:val="0"/>
        <w:spacing w:after="0" w:line="240" w:lineRule="auto"/>
        <w:ind w:firstLine="709"/>
        <w:contextualSpacing/>
        <w:jc w:val="both"/>
        <w:rPr>
          <w:rFonts w:ascii="Times New Roman" w:hAnsi="Times New Roman" w:cs="Times New Roman"/>
          <w:sz w:val="28"/>
          <w:szCs w:val="28"/>
        </w:rPr>
      </w:pPr>
      <w:proofErr w:type="gramStart"/>
      <w:r w:rsidRPr="003C3A52">
        <w:rPr>
          <w:rFonts w:ascii="Times New Roman" w:hAnsi="Times New Roman" w:cs="Times New Roman"/>
          <w:sz w:val="28"/>
          <w:szCs w:val="28"/>
        </w:rPr>
        <w:t>показывать результаты, соответствующие присвоению</w:t>
      </w:r>
      <w:r w:rsidRPr="006F1845">
        <w:rPr>
          <w:rFonts w:ascii="Times New Roman" w:hAnsi="Times New Roman" w:cs="Times New Roman"/>
          <w:sz w:val="28"/>
          <w:szCs w:val="28"/>
        </w:rPr>
        <w:t xml:space="preserve"> спортивн</w:t>
      </w:r>
      <w:r w:rsidR="00A8634C">
        <w:rPr>
          <w:rFonts w:ascii="Times New Roman" w:hAnsi="Times New Roman" w:cs="Times New Roman"/>
          <w:sz w:val="28"/>
          <w:szCs w:val="28"/>
        </w:rPr>
        <w:t>ого звания «</w:t>
      </w:r>
      <w:proofErr w:type="spellStart"/>
      <w:r w:rsidR="00A8634C">
        <w:rPr>
          <w:rFonts w:ascii="Times New Roman" w:hAnsi="Times New Roman" w:cs="Times New Roman"/>
          <w:sz w:val="28"/>
          <w:szCs w:val="28"/>
        </w:rPr>
        <w:t>кандитат</w:t>
      </w:r>
      <w:proofErr w:type="spellEnd"/>
      <w:r w:rsidR="00A8634C">
        <w:rPr>
          <w:rFonts w:ascii="Times New Roman" w:hAnsi="Times New Roman" w:cs="Times New Roman"/>
          <w:sz w:val="28"/>
          <w:szCs w:val="28"/>
        </w:rPr>
        <w:t xml:space="preserve"> в мастера спорта</w:t>
      </w:r>
      <w:r w:rsidRPr="006F1845">
        <w:rPr>
          <w:rFonts w:ascii="Times New Roman" w:hAnsi="Times New Roman" w:cs="Times New Roman"/>
          <w:sz w:val="28"/>
          <w:szCs w:val="28"/>
        </w:rPr>
        <w:t>» или выполнять нормы и требования, необходимые для присвоения спортивного звания «мастер спорта России международного класса» не реже одного раза в два года;</w:t>
      </w:r>
      <w:proofErr w:type="gramEnd"/>
    </w:p>
    <w:p w14:paraId="4F5D6533" w14:textId="77777777" w:rsidR="00B672C2" w:rsidRDefault="00965C6C" w:rsidP="009E2948">
      <w:pPr>
        <w:widowControl w:val="0"/>
        <w:spacing w:after="0" w:line="240" w:lineRule="auto"/>
        <w:ind w:firstLine="709"/>
        <w:contextualSpacing/>
        <w:jc w:val="both"/>
      </w:pPr>
      <w:r>
        <w:rPr>
          <w:rFonts w:ascii="Times New Roman" w:hAnsi="Times New Roman" w:cs="Times New Roman"/>
          <w:sz w:val="28"/>
          <w:szCs w:val="28"/>
        </w:rPr>
        <w:t>достичь результатов уровня спортивной сборной команды субъекта</w:t>
      </w:r>
      <w:r>
        <w:rPr>
          <w:rFonts w:ascii="Times New Roman" w:hAnsi="Times New Roman" w:cs="Times New Roman"/>
          <w:sz w:val="28"/>
          <w:szCs w:val="28"/>
        </w:rPr>
        <w:br/>
        <w:t>Российской Федерации и (или) спортивной сборной команды</w:t>
      </w:r>
      <w:r>
        <w:rPr>
          <w:rFonts w:ascii="Times New Roman" w:hAnsi="Times New Roman" w:cs="Times New Roman"/>
          <w:sz w:val="28"/>
          <w:szCs w:val="28"/>
        </w:rPr>
        <w:br/>
        <w:t>Российской Федерации;</w:t>
      </w:r>
    </w:p>
    <w:p w14:paraId="4D003B94" w14:textId="77777777" w:rsidR="00B672C2" w:rsidRDefault="00965C6C" w:rsidP="009E2948">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1CFA85BE" w14:textId="3F622430" w:rsidR="00B672C2" w:rsidRDefault="005C5B89"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r w:rsidRPr="00B23032">
        <w:rPr>
          <w:rFonts w:ascii="Times New Roman" w:hAnsi="Times New Roman" w:cs="Times New Roman"/>
          <w:b/>
          <w:sz w:val="28"/>
          <w:szCs w:val="28"/>
        </w:rPr>
        <w:t>3.</w:t>
      </w:r>
      <w:r w:rsidR="00965C6C" w:rsidRPr="00B23032">
        <w:rPr>
          <w:rFonts w:ascii="Times New Roman" w:hAnsi="Times New Roman" w:cs="Times New Roman"/>
          <w:b/>
          <w:sz w:val="28"/>
          <w:szCs w:val="28"/>
        </w:rPr>
        <w:t>2. Оценка результатов</w:t>
      </w:r>
      <w:r w:rsidR="00965C6C">
        <w:rPr>
          <w:rFonts w:ascii="Times New Roman" w:hAnsi="Times New Roman" w:cs="Times New Roman"/>
          <w:sz w:val="28"/>
          <w:szCs w:val="28"/>
        </w:rPr>
        <w:t xml:space="preserve"> освоения Программы </w:t>
      </w:r>
      <w:r w:rsidR="00965C6C">
        <w:rPr>
          <w:rFonts w:ascii="Times New Roman" w:hAnsi="Times New Roman" w:cs="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00965C6C">
        <w:rPr>
          <w:rFonts w:ascii="Times New Roman" w:hAnsi="Times New Roman" w:cs="Times New Roman"/>
          <w:sz w:val="28"/>
          <w:szCs w:val="28"/>
        </w:rPr>
        <w:t xml:space="preserve">комплексов </w:t>
      </w:r>
      <w:r w:rsidR="006938BB">
        <w:rPr>
          <w:rFonts w:ascii="Times New Roman" w:hAnsi="Times New Roman" w:cs="Times New Roman"/>
          <w:sz w:val="28"/>
          <w:szCs w:val="28"/>
        </w:rPr>
        <w:t xml:space="preserve">контрольных упражнений, перечня тестов </w:t>
      </w:r>
      <w:r w:rsidR="00965C6C">
        <w:rPr>
          <w:rFonts w:ascii="Times New Roman" w:hAnsi="Times New Roman" w:cs="Times New Roman"/>
          <w:sz w:val="28"/>
          <w:szCs w:val="28"/>
        </w:rP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68277DFB" w14:textId="7A8A94F7" w:rsidR="005C5B89" w:rsidRDefault="005C5B89"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не реже одного</w:t>
      </w:r>
      <w:r w:rsidR="00F754A1">
        <w:rPr>
          <w:rFonts w:ascii="Times New Roman" w:hAnsi="Times New Roman" w:cs="Times New Roman"/>
          <w:sz w:val="28"/>
          <w:szCs w:val="28"/>
        </w:rPr>
        <w:t xml:space="preserve"> раза в год и включает в себя оценку уровня подготовленности обучающегося посредством сдачи контрольно-переводных нормативов (испытаний) по видам спортивной подготовки, а также результатов выступления обучающихся на официальных спортивных соревнованиях.</w:t>
      </w:r>
    </w:p>
    <w:p w14:paraId="0547B288" w14:textId="77777777" w:rsidR="00F754A1" w:rsidRDefault="00F754A1"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proofErr w:type="gramEnd"/>
    </w:p>
    <w:p w14:paraId="2488B25D" w14:textId="331326C5" w:rsidR="00B23032" w:rsidRDefault="00B23032"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Организация </w:t>
      </w:r>
      <w:r>
        <w:rPr>
          <w:rFonts w:ascii="Times New Roman" w:hAnsi="Times New Roman" w:cs="Times New Roman"/>
          <w:sz w:val="28"/>
          <w:szCs w:val="28"/>
        </w:rPr>
        <w:lastRenderedPageBreak/>
        <w:t>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14:paraId="13285CD5" w14:textId="77777777" w:rsidR="000F234A" w:rsidRDefault="00B23032"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00F754A1">
        <w:rPr>
          <w:rFonts w:ascii="Times New Roman" w:hAnsi="Times New Roman" w:cs="Times New Roman"/>
          <w:sz w:val="28"/>
          <w:szCs w:val="28"/>
        </w:rPr>
        <w:t xml:space="preserve">  </w:t>
      </w:r>
      <w:r w:rsidRPr="00B23032">
        <w:rPr>
          <w:rFonts w:ascii="Times New Roman" w:hAnsi="Times New Roman" w:cs="Times New Roman"/>
          <w:b/>
          <w:sz w:val="28"/>
          <w:szCs w:val="28"/>
        </w:rPr>
        <w:t>Контрольные и контрольно-переводные нормативы (испытания)</w:t>
      </w:r>
      <w:r w:rsidRPr="00B23032">
        <w:rPr>
          <w:rFonts w:ascii="Times New Roman" w:hAnsi="Times New Roman" w:cs="Times New Roman"/>
          <w:b/>
          <w:sz w:val="28"/>
          <w:szCs w:val="28"/>
        </w:rPr>
        <w:br/>
        <w:t>по видам спортивной подготовки</w:t>
      </w:r>
      <w:r w:rsidR="00F754A1" w:rsidRPr="00B23032">
        <w:rPr>
          <w:rFonts w:ascii="Times New Roman" w:hAnsi="Times New Roman" w:cs="Times New Roman"/>
          <w:b/>
          <w:sz w:val="28"/>
          <w:szCs w:val="28"/>
        </w:rPr>
        <w:t xml:space="preserve">  </w:t>
      </w:r>
      <w:r w:rsidRPr="00B23032">
        <w:rPr>
          <w:rFonts w:ascii="Times New Roman" w:hAnsi="Times New Roman" w:cs="Times New Roman"/>
          <w:b/>
          <w:sz w:val="28"/>
          <w:szCs w:val="28"/>
        </w:rPr>
        <w:t>и уровень спортивной квалификации.</w:t>
      </w:r>
      <w:r w:rsidR="00F754A1">
        <w:rPr>
          <w:rFonts w:ascii="Times New Roman" w:hAnsi="Times New Roman" w:cs="Times New Roman"/>
          <w:sz w:val="28"/>
          <w:szCs w:val="28"/>
        </w:rPr>
        <w:t xml:space="preserve">   </w:t>
      </w:r>
    </w:p>
    <w:p w14:paraId="26781B98" w14:textId="324D662F" w:rsidR="000F234A" w:rsidRPr="000F234A" w:rsidRDefault="000F234A" w:rsidP="000F234A">
      <w:pPr>
        <w:pStyle w:val="af6"/>
        <w:tabs>
          <w:tab w:val="left" w:pos="567"/>
          <w:tab w:val="left" w:pos="1276"/>
        </w:tabs>
        <w:spacing w:after="0" w:line="240" w:lineRule="auto"/>
        <w:ind w:left="0" w:firstLine="709"/>
        <w:jc w:val="both"/>
        <w:rPr>
          <w:rFonts w:ascii="Times New Roman" w:hAnsi="Times New Roman" w:cs="Times New Roman"/>
          <w:sz w:val="28"/>
          <w:szCs w:val="28"/>
        </w:rPr>
      </w:pPr>
      <w:r w:rsidRPr="000F234A">
        <w:rPr>
          <w:rFonts w:ascii="Times New Roman" w:hAnsi="Times New Roman" w:cs="Times New Roman"/>
          <w:sz w:val="28"/>
          <w:szCs w:val="28"/>
        </w:rPr>
        <w:t>Основной задачей УТЭ подготовки бас</w:t>
      </w:r>
      <w:r>
        <w:rPr>
          <w:rFonts w:ascii="Times New Roman" w:hAnsi="Times New Roman" w:cs="Times New Roman"/>
          <w:sz w:val="28"/>
          <w:szCs w:val="28"/>
        </w:rPr>
        <w:t xml:space="preserve">кетболистов является выявление </w:t>
      </w:r>
      <w:r w:rsidRPr="000F234A">
        <w:rPr>
          <w:rFonts w:ascii="Times New Roman" w:hAnsi="Times New Roman" w:cs="Times New Roman"/>
          <w:sz w:val="28"/>
          <w:szCs w:val="28"/>
        </w:rPr>
        <w:t xml:space="preserve">наиболее одаренных и способных к ведению соревновательной борьбы игроков. </w:t>
      </w:r>
    </w:p>
    <w:p w14:paraId="34E31B69" w14:textId="77777777" w:rsidR="00226A0D" w:rsidRDefault="000F234A" w:rsidP="000F234A">
      <w:pPr>
        <w:pStyle w:val="af6"/>
        <w:tabs>
          <w:tab w:val="left" w:pos="567"/>
          <w:tab w:val="left" w:pos="1276"/>
        </w:tabs>
        <w:spacing w:after="0" w:line="240" w:lineRule="auto"/>
        <w:ind w:left="0" w:firstLine="709"/>
        <w:jc w:val="both"/>
        <w:rPr>
          <w:rFonts w:ascii="Times New Roman" w:hAnsi="Times New Roman" w:cs="Times New Roman"/>
          <w:sz w:val="28"/>
          <w:szCs w:val="28"/>
        </w:rPr>
      </w:pPr>
      <w:r w:rsidRPr="000F234A">
        <w:rPr>
          <w:rFonts w:ascii="Times New Roman" w:hAnsi="Times New Roman" w:cs="Times New Roman"/>
          <w:sz w:val="28"/>
          <w:szCs w:val="28"/>
        </w:rPr>
        <w:t>Важную роль для получения необходимых показателей состояния и спортивной подготовленности спортсменов выполняют различные контрольные тесты</w:t>
      </w:r>
      <w:r>
        <w:rPr>
          <w:rFonts w:ascii="Times New Roman" w:hAnsi="Times New Roman" w:cs="Times New Roman"/>
          <w:sz w:val="28"/>
          <w:szCs w:val="28"/>
        </w:rPr>
        <w:t xml:space="preserve"> </w:t>
      </w:r>
      <w:r w:rsidRPr="000F234A">
        <w:rPr>
          <w:rFonts w:ascii="Times New Roman" w:hAnsi="Times New Roman" w:cs="Times New Roman"/>
          <w:sz w:val="28"/>
          <w:szCs w:val="28"/>
        </w:rPr>
        <w:t>и нормативы, которые применяет тренер-преподаватель в рамках педагогического контроля в течение всего учебно-тренировочного процесса. Этот подход позволяет постоянно получать данные о прогрессировании, спортивном росте игрока,</w:t>
      </w:r>
      <w:r w:rsidR="00F754A1">
        <w:rPr>
          <w:rFonts w:ascii="Times New Roman" w:hAnsi="Times New Roman" w:cs="Times New Roman"/>
          <w:sz w:val="28"/>
          <w:szCs w:val="28"/>
        </w:rPr>
        <w:t xml:space="preserve"> </w:t>
      </w:r>
      <w:r w:rsidRPr="000F234A">
        <w:rPr>
          <w:rFonts w:ascii="Times New Roman" w:hAnsi="Times New Roman" w:cs="Times New Roman"/>
          <w:sz w:val="28"/>
          <w:szCs w:val="28"/>
        </w:rPr>
        <w:t xml:space="preserve">определять его пригодность к дальнейшему </w:t>
      </w:r>
      <w:r>
        <w:rPr>
          <w:rFonts w:ascii="Times New Roman" w:hAnsi="Times New Roman" w:cs="Times New Roman"/>
          <w:sz w:val="28"/>
          <w:szCs w:val="28"/>
        </w:rPr>
        <w:t xml:space="preserve">совершенствованию и его </w:t>
      </w:r>
      <w:proofErr w:type="spellStart"/>
      <w:r>
        <w:rPr>
          <w:rFonts w:ascii="Times New Roman" w:hAnsi="Times New Roman" w:cs="Times New Roman"/>
          <w:sz w:val="28"/>
          <w:szCs w:val="28"/>
        </w:rPr>
        <w:t>интерес</w:t>
      </w:r>
      <w:r w:rsidRPr="000F234A">
        <w:rPr>
          <w:rFonts w:ascii="Times New Roman" w:hAnsi="Times New Roman" w:cs="Times New Roman"/>
          <w:sz w:val="28"/>
          <w:szCs w:val="28"/>
        </w:rPr>
        <w:t>к</w:t>
      </w:r>
      <w:proofErr w:type="spellEnd"/>
      <w:r w:rsidRPr="000F234A">
        <w:rPr>
          <w:rFonts w:ascii="Times New Roman" w:hAnsi="Times New Roman" w:cs="Times New Roman"/>
          <w:sz w:val="28"/>
          <w:szCs w:val="28"/>
        </w:rPr>
        <w:t xml:space="preserve"> углубленной специализации, а также постоянно иметь представление не </w:t>
      </w:r>
      <w:proofErr w:type="spellStart"/>
      <w:r w:rsidRPr="000F234A">
        <w:rPr>
          <w:rFonts w:ascii="Times New Roman" w:hAnsi="Times New Roman" w:cs="Times New Roman"/>
          <w:sz w:val="28"/>
          <w:szCs w:val="28"/>
        </w:rPr>
        <w:t>толькооб</w:t>
      </w:r>
      <w:proofErr w:type="spellEnd"/>
      <w:r w:rsidRPr="000F234A">
        <w:rPr>
          <w:rFonts w:ascii="Times New Roman" w:hAnsi="Times New Roman" w:cs="Times New Roman"/>
          <w:sz w:val="28"/>
          <w:szCs w:val="28"/>
        </w:rPr>
        <w:t xml:space="preserve"> уровне спортивной подготовленности игрока, но и о динамике и </w:t>
      </w:r>
      <w:proofErr w:type="spellStart"/>
      <w:r w:rsidRPr="000F234A">
        <w:rPr>
          <w:rFonts w:ascii="Times New Roman" w:hAnsi="Times New Roman" w:cs="Times New Roman"/>
          <w:sz w:val="28"/>
          <w:szCs w:val="28"/>
        </w:rPr>
        <w:t>приростезначимых</w:t>
      </w:r>
      <w:proofErr w:type="spellEnd"/>
      <w:r w:rsidRPr="000F234A">
        <w:rPr>
          <w:rFonts w:ascii="Times New Roman" w:hAnsi="Times New Roman" w:cs="Times New Roman"/>
          <w:sz w:val="28"/>
          <w:szCs w:val="28"/>
        </w:rPr>
        <w:t xml:space="preserve"> и интересующих тренера-преподавателя показателей. Так как уровень технической подготовленности баскетболистов играет </w:t>
      </w:r>
      <w:proofErr w:type="gramStart"/>
      <w:r w:rsidRPr="000F234A">
        <w:rPr>
          <w:rFonts w:ascii="Times New Roman" w:hAnsi="Times New Roman" w:cs="Times New Roman"/>
          <w:sz w:val="28"/>
          <w:szCs w:val="28"/>
        </w:rPr>
        <w:t>важную</w:t>
      </w:r>
      <w:proofErr w:type="gramEnd"/>
      <w:r w:rsidRPr="000F234A">
        <w:rPr>
          <w:rFonts w:ascii="Times New Roman" w:hAnsi="Times New Roman" w:cs="Times New Roman"/>
          <w:sz w:val="28"/>
          <w:szCs w:val="28"/>
        </w:rPr>
        <w:t xml:space="preserve"> </w:t>
      </w:r>
      <w:proofErr w:type="spellStart"/>
      <w:r w:rsidRPr="000F234A">
        <w:rPr>
          <w:rFonts w:ascii="Times New Roman" w:hAnsi="Times New Roman" w:cs="Times New Roman"/>
          <w:sz w:val="28"/>
          <w:szCs w:val="28"/>
        </w:rPr>
        <w:t>рольв</w:t>
      </w:r>
      <w:proofErr w:type="spellEnd"/>
      <w:r w:rsidRPr="000F234A">
        <w:rPr>
          <w:rFonts w:ascii="Times New Roman" w:hAnsi="Times New Roman" w:cs="Times New Roman"/>
          <w:sz w:val="28"/>
          <w:szCs w:val="28"/>
        </w:rPr>
        <w:t xml:space="preserve"> </w:t>
      </w:r>
      <w:r>
        <w:rPr>
          <w:rFonts w:ascii="Times New Roman" w:hAnsi="Times New Roman" w:cs="Times New Roman"/>
          <w:sz w:val="28"/>
          <w:szCs w:val="28"/>
        </w:rPr>
        <w:t xml:space="preserve">соревновательной деятельности, </w:t>
      </w:r>
      <w:r w:rsidRPr="000F234A">
        <w:rPr>
          <w:rFonts w:ascii="Times New Roman" w:hAnsi="Times New Roman" w:cs="Times New Roman"/>
          <w:sz w:val="28"/>
          <w:szCs w:val="28"/>
        </w:rPr>
        <w:t>Организаци</w:t>
      </w:r>
      <w:r>
        <w:rPr>
          <w:rFonts w:ascii="Times New Roman" w:hAnsi="Times New Roman" w:cs="Times New Roman"/>
          <w:sz w:val="28"/>
          <w:szCs w:val="28"/>
        </w:rPr>
        <w:t xml:space="preserve">и самостоятельно </w:t>
      </w:r>
      <w:r w:rsidRPr="000F234A">
        <w:rPr>
          <w:rFonts w:ascii="Times New Roman" w:hAnsi="Times New Roman" w:cs="Times New Roman"/>
          <w:sz w:val="28"/>
          <w:szCs w:val="28"/>
        </w:rPr>
        <w:t>разработать и проводить тестирование по технической подготовке (скоростное ведение, броски с точек, штрафные броски и др.)</w:t>
      </w:r>
      <w:r>
        <w:rPr>
          <w:rFonts w:ascii="Times New Roman" w:hAnsi="Times New Roman" w:cs="Times New Roman"/>
          <w:sz w:val="28"/>
          <w:szCs w:val="28"/>
        </w:rPr>
        <w:t>.</w:t>
      </w:r>
    </w:p>
    <w:p w14:paraId="41A6EBE0" w14:textId="337D131A" w:rsidR="00226A0D" w:rsidRPr="00226A0D" w:rsidRDefault="00226A0D" w:rsidP="00226A0D">
      <w:pPr>
        <w:pStyle w:val="af6"/>
        <w:tabs>
          <w:tab w:val="left" w:pos="567"/>
          <w:tab w:val="left" w:pos="1276"/>
        </w:tabs>
        <w:spacing w:after="0" w:line="240" w:lineRule="auto"/>
        <w:ind w:left="0" w:firstLine="1429"/>
        <w:jc w:val="both"/>
        <w:rPr>
          <w:rFonts w:ascii="Times New Roman" w:hAnsi="Times New Roman" w:cs="Times New Roman"/>
          <w:sz w:val="28"/>
          <w:szCs w:val="28"/>
        </w:rPr>
      </w:pPr>
      <w:r w:rsidRPr="00226A0D">
        <w:rPr>
          <w:rFonts w:ascii="Times New Roman" w:hAnsi="Times New Roman" w:cs="Times New Roman"/>
          <w:sz w:val="28"/>
          <w:szCs w:val="28"/>
        </w:rPr>
        <w:t>Помимо выявления наиболее одаренных</w:t>
      </w:r>
      <w:r>
        <w:rPr>
          <w:rFonts w:ascii="Times New Roman" w:hAnsi="Times New Roman" w:cs="Times New Roman"/>
          <w:sz w:val="28"/>
          <w:szCs w:val="28"/>
        </w:rPr>
        <w:t xml:space="preserve"> игроков, по окончании каждого </w:t>
      </w:r>
      <w:r w:rsidRPr="00226A0D">
        <w:rPr>
          <w:rFonts w:ascii="Times New Roman" w:hAnsi="Times New Roman" w:cs="Times New Roman"/>
          <w:sz w:val="28"/>
          <w:szCs w:val="28"/>
        </w:rPr>
        <w:t>учебного года (спортивного сезона) тренер-преподаватель проводит тестирование обучающихся по физической подготовке: проходит сдача нормативов по общей физической подготовке (далее – ОФП) и специальной физической подготовк</w:t>
      </w:r>
      <w:proofErr w:type="gramStart"/>
      <w:r w:rsidRPr="00226A0D">
        <w:rPr>
          <w:rFonts w:ascii="Times New Roman" w:hAnsi="Times New Roman" w:cs="Times New Roman"/>
          <w:sz w:val="28"/>
          <w:szCs w:val="28"/>
        </w:rPr>
        <w:t>е(</w:t>
      </w:r>
      <w:proofErr w:type="gramEnd"/>
      <w:r w:rsidRPr="00226A0D">
        <w:rPr>
          <w:rFonts w:ascii="Times New Roman" w:hAnsi="Times New Roman" w:cs="Times New Roman"/>
          <w:sz w:val="28"/>
          <w:szCs w:val="28"/>
        </w:rPr>
        <w:t>далее – СФП). Требования к сдаче нормативов по ОФП и СФП, а также уровень спортивной квалификации (спортивные разряды/спортивные звания) для зачисления и перевода на соответствующий учебно-тренировочный этап установлены ФССП</w:t>
      </w:r>
      <w:r>
        <w:rPr>
          <w:rFonts w:ascii="Times New Roman" w:hAnsi="Times New Roman" w:cs="Times New Roman"/>
          <w:sz w:val="28"/>
          <w:szCs w:val="28"/>
        </w:rPr>
        <w:t xml:space="preserve"> </w:t>
      </w:r>
      <w:r w:rsidRPr="00226A0D">
        <w:rPr>
          <w:rFonts w:ascii="Times New Roman" w:hAnsi="Times New Roman" w:cs="Times New Roman"/>
          <w:sz w:val="28"/>
          <w:szCs w:val="28"/>
        </w:rPr>
        <w:t>по виду спорта «баскетбол»</w:t>
      </w:r>
      <w:r w:rsidRPr="00226A0D">
        <w:rPr>
          <w:rFonts w:ascii="Times New Roman" w:eastAsia="Times New Roman" w:hAnsi="Times New Roman" w:cs="Times New Roman"/>
          <w:sz w:val="28"/>
          <w:szCs w:val="28"/>
        </w:rPr>
        <w:t xml:space="preserve"> </w:t>
      </w:r>
      <w:r w:rsidRPr="00025575">
        <w:rPr>
          <w:rFonts w:ascii="Times New Roman" w:eastAsia="Times New Roman" w:hAnsi="Times New Roman" w:cs="Times New Roman"/>
          <w:sz w:val="28"/>
          <w:szCs w:val="28"/>
        </w:rPr>
        <w:t>и</w:t>
      </w:r>
      <w:r w:rsidRPr="00025575">
        <w:rPr>
          <w:rFonts w:ascii="Times New Roman" w:eastAsia="Times New Roman" w:hAnsi="Times New Roman" w:cs="Times New Roman"/>
          <w:spacing w:val="-5"/>
          <w:sz w:val="28"/>
          <w:szCs w:val="28"/>
        </w:rPr>
        <w:t xml:space="preserve"> </w:t>
      </w:r>
      <w:r w:rsidRPr="00025575">
        <w:rPr>
          <w:rFonts w:ascii="Times New Roman" w:eastAsia="Times New Roman" w:hAnsi="Times New Roman" w:cs="Times New Roman"/>
          <w:sz w:val="28"/>
          <w:szCs w:val="28"/>
        </w:rPr>
        <w:t>приведены</w:t>
      </w:r>
      <w:r w:rsidRPr="00025575">
        <w:rPr>
          <w:rFonts w:ascii="Times New Roman" w:eastAsia="Times New Roman" w:hAnsi="Times New Roman" w:cs="Times New Roman"/>
          <w:spacing w:val="-68"/>
          <w:sz w:val="28"/>
          <w:szCs w:val="28"/>
        </w:rPr>
        <w:t xml:space="preserve"> </w:t>
      </w:r>
      <w:r w:rsidRPr="00025575">
        <w:rPr>
          <w:rFonts w:ascii="Times New Roman" w:eastAsia="Times New Roman" w:hAnsi="Times New Roman" w:cs="Times New Roman"/>
          <w:sz w:val="28"/>
          <w:szCs w:val="28"/>
        </w:rPr>
        <w:t>в</w:t>
      </w:r>
      <w:r w:rsidRPr="00025575">
        <w:rPr>
          <w:rFonts w:ascii="Times New Roman" w:eastAsia="Times New Roman" w:hAnsi="Times New Roman" w:cs="Times New Roman"/>
          <w:spacing w:val="-3"/>
          <w:sz w:val="28"/>
          <w:szCs w:val="28"/>
        </w:rPr>
        <w:t xml:space="preserve"> </w:t>
      </w:r>
      <w:r w:rsidRPr="00025575">
        <w:rPr>
          <w:rFonts w:ascii="Times New Roman" w:eastAsia="Times New Roman" w:hAnsi="Times New Roman" w:cs="Times New Roman"/>
          <w:sz w:val="28"/>
          <w:szCs w:val="28"/>
        </w:rPr>
        <w:t>следующих</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таблицах</w:t>
      </w:r>
      <w:r w:rsidRPr="00025575">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(12-15</w:t>
      </w:r>
      <w:r w:rsidRPr="00025575">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226A0D">
        <w:rPr>
          <w:rFonts w:ascii="Times New Roman" w:hAnsi="Times New Roman" w:cs="Times New Roman"/>
          <w:sz w:val="28"/>
          <w:szCs w:val="28"/>
        </w:rPr>
        <w:t xml:space="preserve"> </w:t>
      </w:r>
    </w:p>
    <w:p w14:paraId="33B4A91A" w14:textId="53202639" w:rsidR="00226A0D" w:rsidRPr="00226A0D" w:rsidRDefault="00226A0D" w:rsidP="00226A0D">
      <w:pPr>
        <w:pStyle w:val="af6"/>
        <w:tabs>
          <w:tab w:val="left" w:pos="567"/>
          <w:tab w:val="left" w:pos="1276"/>
        </w:tabs>
        <w:spacing w:after="0" w:line="240" w:lineRule="auto"/>
        <w:ind w:left="0" w:firstLine="709"/>
        <w:jc w:val="both"/>
        <w:rPr>
          <w:rFonts w:ascii="Times New Roman" w:hAnsi="Times New Roman" w:cs="Times New Roman"/>
          <w:sz w:val="28"/>
          <w:szCs w:val="28"/>
        </w:rPr>
      </w:pPr>
      <w:r w:rsidRPr="00226A0D">
        <w:rPr>
          <w:rFonts w:ascii="Times New Roman" w:hAnsi="Times New Roman" w:cs="Times New Roman"/>
          <w:sz w:val="28"/>
          <w:szCs w:val="28"/>
        </w:rPr>
        <w:t>В соответствии с пунктом 3.2 статьи 84 Фе</w:t>
      </w:r>
      <w:r>
        <w:rPr>
          <w:rFonts w:ascii="Times New Roman" w:hAnsi="Times New Roman" w:cs="Times New Roman"/>
          <w:sz w:val="28"/>
          <w:szCs w:val="28"/>
        </w:rPr>
        <w:t>дерального закона от 29.12.2012</w:t>
      </w:r>
      <w:r w:rsidRPr="00226A0D">
        <w:rPr>
          <w:rFonts w:ascii="Times New Roman" w:hAnsi="Times New Roman" w:cs="Times New Roman"/>
          <w:sz w:val="28"/>
          <w:szCs w:val="28"/>
        </w:rPr>
        <w:t xml:space="preserve">№ 273-ФЗ (ред. от 17.02.2023) «Об образовании в Российской </w:t>
      </w:r>
      <w:proofErr w:type="spellStart"/>
      <w:r w:rsidRPr="00226A0D">
        <w:rPr>
          <w:rFonts w:ascii="Times New Roman" w:hAnsi="Times New Roman" w:cs="Times New Roman"/>
          <w:sz w:val="28"/>
          <w:szCs w:val="28"/>
        </w:rPr>
        <w:t>Федерации»</w:t>
      </w:r>
      <w:proofErr w:type="gramStart"/>
      <w:r w:rsidRPr="00226A0D">
        <w:rPr>
          <w:rFonts w:ascii="Times New Roman" w:hAnsi="Times New Roman" w:cs="Times New Roman"/>
          <w:sz w:val="28"/>
          <w:szCs w:val="28"/>
        </w:rPr>
        <w:t>:«</w:t>
      </w:r>
      <w:proofErr w:type="gramEnd"/>
      <w:r w:rsidRPr="00226A0D">
        <w:rPr>
          <w:rFonts w:ascii="Times New Roman" w:hAnsi="Times New Roman" w:cs="Times New Roman"/>
          <w:sz w:val="28"/>
          <w:szCs w:val="28"/>
        </w:rPr>
        <w:t>в</w:t>
      </w:r>
      <w:proofErr w:type="spellEnd"/>
      <w:r w:rsidRPr="00226A0D">
        <w:rPr>
          <w:rFonts w:ascii="Times New Roman" w:hAnsi="Times New Roman" w:cs="Times New Roman"/>
          <w:sz w:val="28"/>
          <w:szCs w:val="28"/>
        </w:rPr>
        <w:t xml:space="preserve">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установленными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w:t>
      </w:r>
    </w:p>
    <w:p w14:paraId="34C80A49" w14:textId="77777777" w:rsidR="00226A0D" w:rsidRPr="00226A0D" w:rsidRDefault="00226A0D" w:rsidP="00226A0D">
      <w:pPr>
        <w:tabs>
          <w:tab w:val="left" w:pos="567"/>
          <w:tab w:val="left" w:pos="1276"/>
        </w:tabs>
        <w:spacing w:after="0" w:line="240" w:lineRule="auto"/>
        <w:jc w:val="both"/>
        <w:rPr>
          <w:rFonts w:ascii="Times New Roman" w:hAnsi="Times New Roman" w:cs="Times New Roman"/>
          <w:sz w:val="28"/>
          <w:szCs w:val="28"/>
        </w:rPr>
      </w:pPr>
      <w:r w:rsidRPr="00226A0D">
        <w:rPr>
          <w:rFonts w:ascii="Times New Roman" w:hAnsi="Times New Roman" w:cs="Times New Roman"/>
          <w:sz w:val="28"/>
          <w:szCs w:val="28"/>
        </w:rPr>
        <w:t>физической культуры и спорта (при ее реализации)».</w:t>
      </w:r>
    </w:p>
    <w:p w14:paraId="3181CC6E" w14:textId="19B2E68E" w:rsidR="00F754A1" w:rsidRPr="00226A0D" w:rsidRDefault="00226A0D" w:rsidP="00226A0D">
      <w:pPr>
        <w:pStyle w:val="af6"/>
        <w:tabs>
          <w:tab w:val="left" w:pos="567"/>
          <w:tab w:val="left" w:pos="1276"/>
        </w:tabs>
        <w:spacing w:after="0" w:line="240" w:lineRule="auto"/>
        <w:ind w:left="0" w:firstLine="709"/>
        <w:jc w:val="both"/>
        <w:rPr>
          <w:rFonts w:ascii="Times New Roman" w:hAnsi="Times New Roman" w:cs="Times New Roman"/>
          <w:sz w:val="28"/>
          <w:szCs w:val="28"/>
        </w:rPr>
      </w:pPr>
      <w:r w:rsidRPr="00226A0D">
        <w:rPr>
          <w:rFonts w:ascii="Times New Roman" w:hAnsi="Times New Roman" w:cs="Times New Roman"/>
          <w:sz w:val="28"/>
          <w:szCs w:val="28"/>
        </w:rPr>
        <w:t>Тренер-преподаватель на основании результатов и анализа контрольно</w:t>
      </w:r>
      <w:r>
        <w:rPr>
          <w:rFonts w:ascii="Times New Roman" w:hAnsi="Times New Roman" w:cs="Times New Roman"/>
          <w:sz w:val="28"/>
          <w:szCs w:val="28"/>
        </w:rPr>
        <w:t>-</w:t>
      </w:r>
      <w:r w:rsidRPr="00226A0D">
        <w:rPr>
          <w:rFonts w:ascii="Times New Roman" w:hAnsi="Times New Roman" w:cs="Times New Roman"/>
          <w:sz w:val="28"/>
          <w:szCs w:val="28"/>
        </w:rPr>
        <w:t xml:space="preserve">переводных нормативов и тестов дает оценку уровня спортивной </w:t>
      </w:r>
      <w:r w:rsidRPr="00226A0D">
        <w:rPr>
          <w:rFonts w:ascii="Times New Roman" w:hAnsi="Times New Roman" w:cs="Times New Roman"/>
          <w:sz w:val="28"/>
          <w:szCs w:val="28"/>
        </w:rPr>
        <w:lastRenderedPageBreak/>
        <w:t>подготовленности</w:t>
      </w:r>
      <w:r>
        <w:rPr>
          <w:rFonts w:ascii="Times New Roman" w:hAnsi="Times New Roman" w:cs="Times New Roman"/>
          <w:sz w:val="28"/>
          <w:szCs w:val="28"/>
        </w:rPr>
        <w:t xml:space="preserve"> </w:t>
      </w:r>
      <w:r w:rsidRPr="00226A0D">
        <w:rPr>
          <w:rFonts w:ascii="Times New Roman" w:hAnsi="Times New Roman" w:cs="Times New Roman"/>
          <w:sz w:val="28"/>
          <w:szCs w:val="28"/>
        </w:rPr>
        <w:t>и готовности спортсмена к выполнению поставленных перед ним задач</w:t>
      </w:r>
      <w:r>
        <w:rPr>
          <w:rFonts w:ascii="Times New Roman" w:hAnsi="Times New Roman" w:cs="Times New Roman"/>
          <w:sz w:val="28"/>
          <w:szCs w:val="28"/>
        </w:rPr>
        <w:t>.</w:t>
      </w:r>
      <w:r w:rsidR="00F754A1" w:rsidRPr="00226A0D">
        <w:rPr>
          <w:rFonts w:ascii="Times New Roman" w:hAnsi="Times New Roman" w:cs="Times New Roman"/>
          <w:sz w:val="28"/>
          <w:szCs w:val="28"/>
        </w:rPr>
        <w:t xml:space="preserve">        </w:t>
      </w:r>
    </w:p>
    <w:p w14:paraId="73B61EBA" w14:textId="7C57940B" w:rsidR="00025575" w:rsidRPr="00025575" w:rsidRDefault="00025575" w:rsidP="00226A0D">
      <w:pPr>
        <w:widowControl w:val="0"/>
        <w:autoSpaceDE w:val="0"/>
        <w:autoSpaceDN w:val="0"/>
        <w:spacing w:after="0" w:line="240" w:lineRule="auto"/>
        <w:ind w:right="-1" w:firstLine="840"/>
        <w:jc w:val="both"/>
        <w:rPr>
          <w:rFonts w:ascii="Times New Roman" w:eastAsia="Times New Roman" w:hAnsi="Times New Roman" w:cs="Times New Roman"/>
          <w:sz w:val="28"/>
          <w:szCs w:val="28"/>
        </w:rPr>
      </w:pPr>
      <w:r w:rsidRPr="00025575">
        <w:rPr>
          <w:rFonts w:ascii="Times New Roman" w:eastAsia="Times New Roman" w:hAnsi="Times New Roman" w:cs="Times New Roman"/>
          <w:sz w:val="28"/>
          <w:szCs w:val="28"/>
        </w:rPr>
        <w:t>Зачисление</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(перевод</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на</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следующий</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этап)</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детей</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в</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спортивную</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школу</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осуществляется приказом директора на основании протоколов приёмной комиссии и</w:t>
      </w:r>
      <w:r w:rsidRPr="00025575">
        <w:rPr>
          <w:rFonts w:ascii="Times New Roman" w:eastAsia="Times New Roman" w:hAnsi="Times New Roman" w:cs="Times New Roman"/>
          <w:spacing w:val="-67"/>
          <w:sz w:val="28"/>
          <w:szCs w:val="28"/>
        </w:rPr>
        <w:t xml:space="preserve"> </w:t>
      </w:r>
      <w:r w:rsidRPr="00025575">
        <w:rPr>
          <w:rFonts w:ascii="Times New Roman" w:eastAsia="Times New Roman" w:hAnsi="Times New Roman" w:cs="Times New Roman"/>
          <w:sz w:val="28"/>
          <w:szCs w:val="28"/>
        </w:rPr>
        <w:t>тренерско-преподавательского</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совета.</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Зачисление</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производится</w:t>
      </w:r>
      <w:r w:rsidRPr="00025575">
        <w:rPr>
          <w:rFonts w:ascii="Times New Roman" w:eastAsia="Times New Roman" w:hAnsi="Times New Roman" w:cs="Times New Roman"/>
          <w:spacing w:val="1"/>
          <w:sz w:val="28"/>
          <w:szCs w:val="28"/>
        </w:rPr>
        <w:t xml:space="preserve"> </w:t>
      </w:r>
      <w:proofErr w:type="gramStart"/>
      <w:r w:rsidRPr="00025575">
        <w:rPr>
          <w:rFonts w:ascii="Times New Roman" w:eastAsia="Times New Roman" w:hAnsi="Times New Roman" w:cs="Times New Roman"/>
          <w:sz w:val="28"/>
          <w:szCs w:val="28"/>
        </w:rPr>
        <w:t>на</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количество</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свободных</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мест</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в</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соответствии</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w:t>
      </w:r>
      <w:r w:rsidRPr="00025575">
        <w:rPr>
          <w:rFonts w:ascii="Times New Roman" w:eastAsia="Times New Roman" w:hAnsi="Times New Roman" w:cs="Times New Roman"/>
          <w:spacing w:val="1"/>
          <w:sz w:val="28"/>
          <w:szCs w:val="28"/>
        </w:rPr>
        <w:t xml:space="preserve"> </w:t>
      </w:r>
      <w:r w:rsidR="007778B6">
        <w:rPr>
          <w:rFonts w:ascii="Times New Roman" w:eastAsia="Times New Roman" w:hAnsi="Times New Roman" w:cs="Times New Roman"/>
          <w:sz w:val="28"/>
          <w:szCs w:val="28"/>
        </w:rPr>
        <w:t>муниципальным</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заданием</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на</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оказание</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дополнительного</w:t>
      </w:r>
      <w:r w:rsidRPr="00025575">
        <w:rPr>
          <w:rFonts w:ascii="Times New Roman" w:eastAsia="Times New Roman" w:hAnsi="Times New Roman" w:cs="Times New Roman"/>
          <w:spacing w:val="-3"/>
          <w:sz w:val="28"/>
          <w:szCs w:val="28"/>
        </w:rPr>
        <w:t xml:space="preserve"> </w:t>
      </w:r>
      <w:r w:rsidRPr="00025575">
        <w:rPr>
          <w:rFonts w:ascii="Times New Roman" w:eastAsia="Times New Roman" w:hAnsi="Times New Roman" w:cs="Times New Roman"/>
          <w:sz w:val="28"/>
          <w:szCs w:val="28"/>
        </w:rPr>
        <w:t>образования</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по</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спортивной</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подготовке</w:t>
      </w:r>
      <w:proofErr w:type="gramEnd"/>
      <w:r w:rsidRPr="00025575">
        <w:rPr>
          <w:rFonts w:ascii="Times New Roman" w:eastAsia="Times New Roman" w:hAnsi="Times New Roman" w:cs="Times New Roman"/>
          <w:sz w:val="28"/>
          <w:szCs w:val="28"/>
        </w:rPr>
        <w:t>.</w:t>
      </w:r>
    </w:p>
    <w:p w14:paraId="4E997F24" w14:textId="21CBB62B" w:rsidR="00025575" w:rsidRPr="006F7757" w:rsidRDefault="00025575" w:rsidP="00226A0D">
      <w:pPr>
        <w:widowControl w:val="0"/>
        <w:autoSpaceDE w:val="0"/>
        <w:autoSpaceDN w:val="0"/>
        <w:spacing w:after="0" w:line="240" w:lineRule="auto"/>
        <w:ind w:right="-1" w:firstLine="698"/>
        <w:jc w:val="both"/>
        <w:rPr>
          <w:rFonts w:ascii="Times New Roman" w:eastAsia="Times New Roman" w:hAnsi="Times New Roman" w:cs="Times New Roman"/>
          <w:sz w:val="28"/>
          <w:szCs w:val="28"/>
        </w:rPr>
      </w:pPr>
      <w:r w:rsidRPr="00025575">
        <w:rPr>
          <w:rFonts w:ascii="Times New Roman" w:eastAsia="Times New Roman" w:hAnsi="Times New Roman" w:cs="Times New Roman"/>
          <w:sz w:val="28"/>
          <w:szCs w:val="28"/>
        </w:rPr>
        <w:t>Состав</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приемной</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комиссии</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и</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график</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проведения</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приемных</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нормативов</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утверждается</w:t>
      </w:r>
      <w:r w:rsidRPr="00025575">
        <w:rPr>
          <w:rFonts w:ascii="Times New Roman" w:eastAsia="Times New Roman" w:hAnsi="Times New Roman" w:cs="Times New Roman"/>
          <w:spacing w:val="71"/>
          <w:sz w:val="28"/>
          <w:szCs w:val="28"/>
        </w:rPr>
        <w:t xml:space="preserve"> </w:t>
      </w:r>
      <w:r w:rsidRPr="00025575">
        <w:rPr>
          <w:rFonts w:ascii="Times New Roman" w:eastAsia="Times New Roman" w:hAnsi="Times New Roman" w:cs="Times New Roman"/>
          <w:sz w:val="28"/>
          <w:szCs w:val="28"/>
        </w:rPr>
        <w:t>приказом</w:t>
      </w:r>
      <w:r w:rsidRPr="00025575">
        <w:rPr>
          <w:rFonts w:ascii="Times New Roman" w:eastAsia="Times New Roman" w:hAnsi="Times New Roman" w:cs="Times New Roman"/>
          <w:spacing w:val="71"/>
          <w:sz w:val="28"/>
          <w:szCs w:val="28"/>
        </w:rPr>
        <w:t xml:space="preserve"> </w:t>
      </w:r>
      <w:r w:rsidRPr="00025575">
        <w:rPr>
          <w:rFonts w:ascii="Times New Roman" w:eastAsia="Times New Roman" w:hAnsi="Times New Roman" w:cs="Times New Roman"/>
          <w:sz w:val="28"/>
          <w:szCs w:val="28"/>
        </w:rPr>
        <w:t>директора</w:t>
      </w:r>
      <w:r w:rsidRPr="00025575">
        <w:rPr>
          <w:rFonts w:ascii="Times New Roman" w:eastAsia="Times New Roman" w:hAnsi="Times New Roman" w:cs="Times New Roman"/>
          <w:spacing w:val="71"/>
          <w:sz w:val="28"/>
          <w:szCs w:val="28"/>
        </w:rPr>
        <w:t xml:space="preserve"> </w:t>
      </w:r>
      <w:r w:rsidRPr="00025575">
        <w:rPr>
          <w:rFonts w:ascii="Times New Roman" w:eastAsia="Times New Roman" w:hAnsi="Times New Roman" w:cs="Times New Roman"/>
          <w:sz w:val="28"/>
          <w:szCs w:val="28"/>
        </w:rPr>
        <w:t>спортивной   школы.   Отбор   осуществляется</w:t>
      </w:r>
      <w:r w:rsidRPr="00025575">
        <w:rPr>
          <w:rFonts w:ascii="Times New Roman" w:eastAsia="Times New Roman" w:hAnsi="Times New Roman" w:cs="Times New Roman"/>
          <w:spacing w:val="-67"/>
          <w:sz w:val="28"/>
          <w:szCs w:val="28"/>
        </w:rPr>
        <w:t xml:space="preserve"> </w:t>
      </w:r>
      <w:r w:rsidRPr="00025575">
        <w:rPr>
          <w:rFonts w:ascii="Times New Roman" w:eastAsia="Times New Roman" w:hAnsi="Times New Roman" w:cs="Times New Roman"/>
          <w:sz w:val="28"/>
          <w:szCs w:val="28"/>
        </w:rPr>
        <w:t>по</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итогам</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успешно</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сданных</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приемных</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нормативов,</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а</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также</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в</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соответствии</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спортивного разряда</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и</w:t>
      </w:r>
      <w:r w:rsidRPr="00025575">
        <w:rPr>
          <w:rFonts w:ascii="Times New Roman" w:eastAsia="Times New Roman" w:hAnsi="Times New Roman" w:cs="Times New Roman"/>
          <w:spacing w:val="-1"/>
          <w:sz w:val="28"/>
          <w:szCs w:val="28"/>
        </w:rPr>
        <w:t xml:space="preserve"> </w:t>
      </w:r>
      <w:r w:rsidRPr="00025575">
        <w:rPr>
          <w:rFonts w:ascii="Times New Roman" w:eastAsia="Times New Roman" w:hAnsi="Times New Roman" w:cs="Times New Roman"/>
          <w:sz w:val="28"/>
          <w:szCs w:val="28"/>
        </w:rPr>
        <w:t>результата</w:t>
      </w:r>
      <w:r w:rsidRPr="00025575">
        <w:rPr>
          <w:rFonts w:ascii="Times New Roman" w:eastAsia="Times New Roman" w:hAnsi="Times New Roman" w:cs="Times New Roman"/>
          <w:spacing w:val="-2"/>
          <w:sz w:val="28"/>
          <w:szCs w:val="28"/>
        </w:rPr>
        <w:t xml:space="preserve"> </w:t>
      </w:r>
      <w:r w:rsidRPr="00025575">
        <w:rPr>
          <w:rFonts w:ascii="Times New Roman" w:eastAsia="Times New Roman" w:hAnsi="Times New Roman" w:cs="Times New Roman"/>
          <w:sz w:val="28"/>
          <w:szCs w:val="28"/>
        </w:rPr>
        <w:t>конкретному</w:t>
      </w:r>
      <w:r w:rsidRPr="00025575">
        <w:rPr>
          <w:rFonts w:ascii="Times New Roman" w:eastAsia="Times New Roman" w:hAnsi="Times New Roman" w:cs="Times New Roman"/>
          <w:spacing w:val="-5"/>
          <w:sz w:val="28"/>
          <w:szCs w:val="28"/>
        </w:rPr>
        <w:t xml:space="preserve"> </w:t>
      </w:r>
      <w:r w:rsidRPr="00025575">
        <w:rPr>
          <w:rFonts w:ascii="Times New Roman" w:eastAsia="Times New Roman" w:hAnsi="Times New Roman" w:cs="Times New Roman"/>
          <w:sz w:val="28"/>
          <w:szCs w:val="28"/>
        </w:rPr>
        <w:t>этапу</w:t>
      </w:r>
      <w:r w:rsidRPr="00025575">
        <w:rPr>
          <w:rFonts w:ascii="Times New Roman" w:eastAsia="Times New Roman" w:hAnsi="Times New Roman" w:cs="Times New Roman"/>
          <w:spacing w:val="-4"/>
          <w:sz w:val="28"/>
          <w:szCs w:val="28"/>
        </w:rPr>
        <w:t xml:space="preserve"> </w:t>
      </w:r>
      <w:r w:rsidRPr="00025575">
        <w:rPr>
          <w:rFonts w:ascii="Times New Roman" w:eastAsia="Times New Roman" w:hAnsi="Times New Roman" w:cs="Times New Roman"/>
          <w:sz w:val="28"/>
          <w:szCs w:val="28"/>
        </w:rPr>
        <w:t>спортивной</w:t>
      </w:r>
      <w:r w:rsidRPr="00025575">
        <w:rPr>
          <w:rFonts w:ascii="Times New Roman" w:eastAsia="Times New Roman" w:hAnsi="Times New Roman" w:cs="Times New Roman"/>
          <w:spacing w:val="-3"/>
          <w:sz w:val="28"/>
          <w:szCs w:val="28"/>
        </w:rPr>
        <w:t xml:space="preserve"> </w:t>
      </w:r>
      <w:r w:rsidR="006F7757">
        <w:rPr>
          <w:rFonts w:ascii="Times New Roman" w:eastAsia="Times New Roman" w:hAnsi="Times New Roman" w:cs="Times New Roman"/>
          <w:sz w:val="28"/>
          <w:szCs w:val="28"/>
        </w:rPr>
        <w:t>подготовки.</w:t>
      </w:r>
    </w:p>
    <w:p w14:paraId="79D0AD05" w14:textId="3D87C7B8" w:rsidR="00605AF1" w:rsidRDefault="00605AF1"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Комплексы контрольных упражнений, тесты и уровни спортивной кв</w:t>
      </w:r>
      <w:r w:rsidR="001C40A1">
        <w:rPr>
          <w:rFonts w:ascii="Times New Roman" w:hAnsi="Times New Roman" w:cs="Times New Roman"/>
          <w:sz w:val="28"/>
          <w:szCs w:val="28"/>
        </w:rPr>
        <w:t>алификации указаны в таблицах 11, 12</w:t>
      </w:r>
      <w:r>
        <w:rPr>
          <w:rFonts w:ascii="Times New Roman" w:hAnsi="Times New Roman" w:cs="Times New Roman"/>
          <w:sz w:val="28"/>
          <w:szCs w:val="28"/>
        </w:rPr>
        <w:t>,</w:t>
      </w:r>
      <w:r w:rsidR="001C40A1">
        <w:rPr>
          <w:rFonts w:ascii="Times New Roman" w:hAnsi="Times New Roman" w:cs="Times New Roman"/>
          <w:sz w:val="28"/>
          <w:szCs w:val="28"/>
        </w:rPr>
        <w:t xml:space="preserve"> 13, 14</w:t>
      </w:r>
      <w:r w:rsidR="00A4542F">
        <w:rPr>
          <w:rFonts w:ascii="Times New Roman" w:hAnsi="Times New Roman" w:cs="Times New Roman"/>
          <w:sz w:val="28"/>
          <w:szCs w:val="28"/>
        </w:rPr>
        <w:t>.</w:t>
      </w:r>
    </w:p>
    <w:p w14:paraId="587A484D" w14:textId="77777777" w:rsidR="00025575" w:rsidRDefault="00025575"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p>
    <w:p w14:paraId="6386C09F" w14:textId="7E5465BB" w:rsidR="00605AF1" w:rsidRDefault="001C40A1" w:rsidP="00605AF1">
      <w:pPr>
        <w:pStyle w:val="af6"/>
        <w:tabs>
          <w:tab w:val="left" w:pos="567"/>
          <w:tab w:val="left" w:pos="1276"/>
        </w:tabs>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11</w:t>
      </w:r>
    </w:p>
    <w:p w14:paraId="1149A80E" w14:textId="77777777" w:rsidR="007778B6" w:rsidRDefault="00605AF1" w:rsidP="00605AF1">
      <w:pPr>
        <w:spacing w:after="0" w:line="240" w:lineRule="auto"/>
        <w:ind w:left="-426"/>
        <w:jc w:val="center"/>
        <w:rPr>
          <w:rFonts w:ascii="Times New Roman" w:hAnsi="Times New Roman" w:cs="Times New Roman"/>
          <w:b/>
          <w:sz w:val="28"/>
          <w:szCs w:val="28"/>
        </w:rPr>
      </w:pPr>
      <w:r w:rsidRPr="00605AF1">
        <w:rPr>
          <w:rFonts w:ascii="Times New Roman" w:hAnsi="Times New Roman" w:cs="Times New Roman"/>
          <w:b/>
          <w:sz w:val="28"/>
          <w:szCs w:val="28"/>
        </w:rPr>
        <w:t>Нормативы по общей физической и специальной физической подготовки для зачисления и перевода на этап начальной под</w:t>
      </w:r>
      <w:r w:rsidR="007778B6">
        <w:rPr>
          <w:rFonts w:ascii="Times New Roman" w:hAnsi="Times New Roman" w:cs="Times New Roman"/>
          <w:b/>
          <w:sz w:val="28"/>
          <w:szCs w:val="28"/>
        </w:rPr>
        <w:t xml:space="preserve">готовки по виду спорта </w:t>
      </w:r>
    </w:p>
    <w:p w14:paraId="2C05CCC6" w14:textId="7B4EEA4C" w:rsidR="00605AF1" w:rsidRDefault="00226A0D" w:rsidP="00605AF1">
      <w:p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«баскетбол</w:t>
      </w:r>
      <w:r w:rsidR="00605AF1" w:rsidRPr="00605AF1">
        <w:rPr>
          <w:rFonts w:ascii="Times New Roman" w:hAnsi="Times New Roman" w:cs="Times New Roman"/>
          <w:b/>
          <w:sz w:val="28"/>
          <w:szCs w:val="28"/>
        </w:rPr>
        <w:t>»</w:t>
      </w:r>
    </w:p>
    <w:tbl>
      <w:tblPr>
        <w:tblStyle w:val="aff1"/>
        <w:tblW w:w="5000" w:type="pct"/>
        <w:tblLook w:val="04A0" w:firstRow="1" w:lastRow="0" w:firstColumn="1" w:lastColumn="0" w:noHBand="0" w:noVBand="1"/>
      </w:tblPr>
      <w:tblGrid>
        <w:gridCol w:w="690"/>
        <w:gridCol w:w="2241"/>
        <w:gridCol w:w="1549"/>
        <w:gridCol w:w="1437"/>
        <w:gridCol w:w="1251"/>
        <w:gridCol w:w="1437"/>
        <w:gridCol w:w="1249"/>
      </w:tblGrid>
      <w:tr w:rsidR="00605AF1" w:rsidRPr="005D7AA0" w14:paraId="3147CC69" w14:textId="77777777" w:rsidTr="0012601C">
        <w:tc>
          <w:tcPr>
            <w:tcW w:w="350" w:type="pct"/>
            <w:vMerge w:val="restart"/>
          </w:tcPr>
          <w:p w14:paraId="718390FD" w14:textId="7C6C1016" w:rsidR="00605AF1" w:rsidRPr="005D7AA0" w:rsidRDefault="00605AF1" w:rsidP="00605AF1">
            <w:pPr>
              <w:spacing w:after="0" w:line="240" w:lineRule="auto"/>
              <w:jc w:val="center"/>
              <w:rPr>
                <w:rFonts w:ascii="Times New Roman" w:hAnsi="Times New Roman" w:cs="Times New Roman"/>
                <w:sz w:val="24"/>
                <w:szCs w:val="24"/>
              </w:rPr>
            </w:pPr>
            <w:r w:rsidRPr="005D7AA0">
              <w:rPr>
                <w:rFonts w:ascii="Times New Roman" w:hAnsi="Times New Roman" w:cs="Times New Roman"/>
                <w:sz w:val="24"/>
                <w:szCs w:val="24"/>
              </w:rPr>
              <w:t>№</w:t>
            </w:r>
          </w:p>
        </w:tc>
        <w:tc>
          <w:tcPr>
            <w:tcW w:w="1137" w:type="pct"/>
            <w:vMerge w:val="restart"/>
          </w:tcPr>
          <w:p w14:paraId="5F5E1BC4" w14:textId="71B01F3E" w:rsidR="00605AF1" w:rsidRPr="005D7AA0" w:rsidRDefault="00605AF1" w:rsidP="00605AF1">
            <w:pPr>
              <w:spacing w:after="0" w:line="240" w:lineRule="auto"/>
              <w:jc w:val="center"/>
              <w:rPr>
                <w:rFonts w:ascii="Times New Roman" w:hAnsi="Times New Roman" w:cs="Times New Roman"/>
                <w:sz w:val="24"/>
                <w:szCs w:val="24"/>
              </w:rPr>
            </w:pPr>
            <w:r w:rsidRPr="005D7AA0">
              <w:rPr>
                <w:rFonts w:ascii="Times New Roman" w:hAnsi="Times New Roman" w:cs="Times New Roman"/>
                <w:sz w:val="24"/>
                <w:szCs w:val="24"/>
              </w:rPr>
              <w:t>Упражнения</w:t>
            </w:r>
          </w:p>
        </w:tc>
        <w:tc>
          <w:tcPr>
            <w:tcW w:w="786" w:type="pct"/>
            <w:vMerge w:val="restart"/>
          </w:tcPr>
          <w:p w14:paraId="385C10BC" w14:textId="5F7FCA14" w:rsidR="00605AF1" w:rsidRPr="005D7AA0" w:rsidRDefault="00605AF1" w:rsidP="00605AF1">
            <w:pPr>
              <w:spacing w:after="0" w:line="240" w:lineRule="auto"/>
              <w:jc w:val="center"/>
              <w:rPr>
                <w:rFonts w:ascii="Times New Roman" w:hAnsi="Times New Roman" w:cs="Times New Roman"/>
                <w:sz w:val="24"/>
                <w:szCs w:val="24"/>
              </w:rPr>
            </w:pPr>
            <w:r w:rsidRPr="005D7AA0">
              <w:rPr>
                <w:rFonts w:ascii="Times New Roman" w:hAnsi="Times New Roman" w:cs="Times New Roman"/>
                <w:sz w:val="24"/>
                <w:szCs w:val="24"/>
              </w:rPr>
              <w:t>Единица измерения</w:t>
            </w:r>
          </w:p>
        </w:tc>
        <w:tc>
          <w:tcPr>
            <w:tcW w:w="1364" w:type="pct"/>
            <w:gridSpan w:val="2"/>
          </w:tcPr>
          <w:p w14:paraId="3723F7D4" w14:textId="0CDC0E93" w:rsidR="00605AF1" w:rsidRPr="005D7AA0" w:rsidRDefault="00605AF1" w:rsidP="00605AF1">
            <w:pPr>
              <w:spacing w:after="0" w:line="240" w:lineRule="auto"/>
              <w:jc w:val="center"/>
              <w:rPr>
                <w:rFonts w:ascii="Times New Roman" w:hAnsi="Times New Roman" w:cs="Times New Roman"/>
                <w:sz w:val="24"/>
                <w:szCs w:val="24"/>
              </w:rPr>
            </w:pPr>
            <w:r w:rsidRPr="005D7AA0">
              <w:rPr>
                <w:rFonts w:ascii="Times New Roman" w:hAnsi="Times New Roman" w:cs="Times New Roman"/>
                <w:sz w:val="24"/>
                <w:szCs w:val="24"/>
              </w:rPr>
              <w:t xml:space="preserve">Норматив до года обучения </w:t>
            </w:r>
          </w:p>
        </w:tc>
        <w:tc>
          <w:tcPr>
            <w:tcW w:w="1363" w:type="pct"/>
            <w:gridSpan w:val="2"/>
          </w:tcPr>
          <w:p w14:paraId="3A74E37C" w14:textId="47388B52" w:rsidR="00605AF1" w:rsidRPr="005D7AA0" w:rsidRDefault="00605AF1" w:rsidP="00605AF1">
            <w:pPr>
              <w:spacing w:after="0" w:line="240" w:lineRule="auto"/>
              <w:jc w:val="center"/>
              <w:rPr>
                <w:rFonts w:ascii="Times New Roman" w:hAnsi="Times New Roman" w:cs="Times New Roman"/>
                <w:sz w:val="24"/>
                <w:szCs w:val="24"/>
              </w:rPr>
            </w:pPr>
            <w:r w:rsidRPr="005D7AA0">
              <w:rPr>
                <w:rFonts w:ascii="Times New Roman" w:hAnsi="Times New Roman" w:cs="Times New Roman"/>
                <w:sz w:val="24"/>
                <w:szCs w:val="24"/>
              </w:rPr>
              <w:t>Норматив свыше года обучения</w:t>
            </w:r>
          </w:p>
        </w:tc>
      </w:tr>
      <w:tr w:rsidR="0012601C" w:rsidRPr="005D7AA0" w14:paraId="005080B6" w14:textId="77777777" w:rsidTr="0012601C">
        <w:tc>
          <w:tcPr>
            <w:tcW w:w="350" w:type="pct"/>
            <w:vMerge/>
          </w:tcPr>
          <w:p w14:paraId="2A79B31C" w14:textId="77777777" w:rsidR="00605AF1" w:rsidRPr="005D7AA0" w:rsidRDefault="00605AF1" w:rsidP="00605AF1">
            <w:pPr>
              <w:spacing w:after="0" w:line="240" w:lineRule="auto"/>
              <w:jc w:val="center"/>
              <w:rPr>
                <w:rFonts w:ascii="Times New Roman" w:hAnsi="Times New Roman" w:cs="Times New Roman"/>
                <w:b/>
                <w:sz w:val="24"/>
                <w:szCs w:val="24"/>
              </w:rPr>
            </w:pPr>
          </w:p>
        </w:tc>
        <w:tc>
          <w:tcPr>
            <w:tcW w:w="1137" w:type="pct"/>
            <w:vMerge/>
          </w:tcPr>
          <w:p w14:paraId="19D90048" w14:textId="77777777" w:rsidR="00605AF1" w:rsidRPr="005D7AA0" w:rsidRDefault="00605AF1" w:rsidP="00605AF1">
            <w:pPr>
              <w:spacing w:after="0" w:line="240" w:lineRule="auto"/>
              <w:jc w:val="center"/>
              <w:rPr>
                <w:rFonts w:ascii="Times New Roman" w:hAnsi="Times New Roman" w:cs="Times New Roman"/>
                <w:b/>
                <w:sz w:val="24"/>
                <w:szCs w:val="24"/>
              </w:rPr>
            </w:pPr>
          </w:p>
        </w:tc>
        <w:tc>
          <w:tcPr>
            <w:tcW w:w="786" w:type="pct"/>
            <w:vMerge/>
          </w:tcPr>
          <w:p w14:paraId="34EC8C18" w14:textId="77777777" w:rsidR="00605AF1" w:rsidRPr="005D7AA0" w:rsidRDefault="00605AF1" w:rsidP="00605AF1">
            <w:pPr>
              <w:spacing w:after="0" w:line="240" w:lineRule="auto"/>
              <w:jc w:val="center"/>
              <w:rPr>
                <w:rFonts w:ascii="Times New Roman" w:hAnsi="Times New Roman" w:cs="Times New Roman"/>
                <w:b/>
                <w:sz w:val="24"/>
                <w:szCs w:val="24"/>
              </w:rPr>
            </w:pPr>
          </w:p>
        </w:tc>
        <w:tc>
          <w:tcPr>
            <w:tcW w:w="729" w:type="pct"/>
          </w:tcPr>
          <w:p w14:paraId="71C74890" w14:textId="359B23D7" w:rsidR="00605AF1" w:rsidRPr="005D7AA0" w:rsidRDefault="00605AF1"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мальчики</w:t>
            </w:r>
          </w:p>
        </w:tc>
        <w:tc>
          <w:tcPr>
            <w:tcW w:w="635" w:type="pct"/>
          </w:tcPr>
          <w:p w14:paraId="05379FF9" w14:textId="1BBAC234" w:rsidR="00605AF1" w:rsidRPr="005D7AA0" w:rsidRDefault="00605AF1"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девочки</w:t>
            </w:r>
          </w:p>
        </w:tc>
        <w:tc>
          <w:tcPr>
            <w:tcW w:w="729" w:type="pct"/>
          </w:tcPr>
          <w:p w14:paraId="4200B70C" w14:textId="4F18DA5B" w:rsidR="00605AF1" w:rsidRPr="005D7AA0" w:rsidRDefault="00605AF1"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мальчики</w:t>
            </w:r>
          </w:p>
        </w:tc>
        <w:tc>
          <w:tcPr>
            <w:tcW w:w="634" w:type="pct"/>
          </w:tcPr>
          <w:p w14:paraId="307B2BEA" w14:textId="077DA83C" w:rsidR="00605AF1" w:rsidRPr="005D7AA0" w:rsidRDefault="00605AF1"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девочки</w:t>
            </w:r>
          </w:p>
        </w:tc>
      </w:tr>
      <w:tr w:rsidR="00605AF1" w:rsidRPr="005D7AA0" w14:paraId="7C2A88DF" w14:textId="77777777" w:rsidTr="0012601C">
        <w:tc>
          <w:tcPr>
            <w:tcW w:w="5000" w:type="pct"/>
            <w:gridSpan w:val="7"/>
          </w:tcPr>
          <w:p w14:paraId="0A04FB54" w14:textId="077B4085" w:rsidR="00605AF1" w:rsidRPr="005D7AA0" w:rsidRDefault="00B97FEA" w:rsidP="00605AF1">
            <w:pPr>
              <w:spacing w:after="0" w:line="240" w:lineRule="auto"/>
              <w:jc w:val="center"/>
              <w:rPr>
                <w:rFonts w:ascii="Times New Roman" w:hAnsi="Times New Roman" w:cs="Times New Roman"/>
                <w:sz w:val="24"/>
                <w:szCs w:val="24"/>
              </w:rPr>
            </w:pPr>
            <w:r w:rsidRPr="005D7AA0">
              <w:rPr>
                <w:rFonts w:ascii="Times New Roman" w:hAnsi="Times New Roman" w:cs="Times New Roman"/>
                <w:sz w:val="24"/>
                <w:szCs w:val="24"/>
              </w:rPr>
              <w:t xml:space="preserve">1. </w:t>
            </w:r>
            <w:r w:rsidR="00AF261C" w:rsidRPr="005D7AA0">
              <w:rPr>
                <w:rFonts w:ascii="Times New Roman" w:hAnsi="Times New Roman" w:cs="Times New Roman"/>
                <w:sz w:val="24"/>
                <w:szCs w:val="24"/>
              </w:rPr>
              <w:t>Нормативы общей физической подготовки</w:t>
            </w:r>
          </w:p>
        </w:tc>
      </w:tr>
      <w:tr w:rsidR="0012601C" w:rsidRPr="005D7AA0" w14:paraId="503CF99D" w14:textId="77777777" w:rsidTr="0012601C">
        <w:tc>
          <w:tcPr>
            <w:tcW w:w="350" w:type="pct"/>
            <w:vMerge w:val="restart"/>
          </w:tcPr>
          <w:p w14:paraId="06D1DE88" w14:textId="282AA8B8"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b/>
                <w:sz w:val="24"/>
                <w:szCs w:val="24"/>
              </w:rPr>
              <w:t>1.1.</w:t>
            </w:r>
          </w:p>
        </w:tc>
        <w:tc>
          <w:tcPr>
            <w:tcW w:w="1137" w:type="pct"/>
            <w:vMerge w:val="restart"/>
            <w:vAlign w:val="center"/>
          </w:tcPr>
          <w:p w14:paraId="3C52C346" w14:textId="723548E1" w:rsidR="00B97FEA" w:rsidRPr="005D7AA0" w:rsidRDefault="00B97FEA" w:rsidP="00AF261C">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 xml:space="preserve">Челночный бег 3х10 м </w:t>
            </w:r>
          </w:p>
        </w:tc>
        <w:tc>
          <w:tcPr>
            <w:tcW w:w="786" w:type="pct"/>
            <w:vMerge w:val="restart"/>
          </w:tcPr>
          <w:p w14:paraId="4E1A334A" w14:textId="53BCE97D"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с</w:t>
            </w:r>
          </w:p>
        </w:tc>
        <w:tc>
          <w:tcPr>
            <w:tcW w:w="729" w:type="pct"/>
          </w:tcPr>
          <w:p w14:paraId="5E2E7612" w14:textId="79F854C7"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более</w:t>
            </w:r>
          </w:p>
        </w:tc>
        <w:tc>
          <w:tcPr>
            <w:tcW w:w="635" w:type="pct"/>
          </w:tcPr>
          <w:p w14:paraId="377488BA" w14:textId="46D95E70"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более</w:t>
            </w:r>
          </w:p>
        </w:tc>
        <w:tc>
          <w:tcPr>
            <w:tcW w:w="729" w:type="pct"/>
          </w:tcPr>
          <w:p w14:paraId="0CAE0889" w14:textId="1C08CA2D"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более</w:t>
            </w:r>
          </w:p>
        </w:tc>
        <w:tc>
          <w:tcPr>
            <w:tcW w:w="634" w:type="pct"/>
          </w:tcPr>
          <w:p w14:paraId="0B8A35C2" w14:textId="1840F1DF"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более</w:t>
            </w:r>
          </w:p>
        </w:tc>
      </w:tr>
      <w:tr w:rsidR="0012601C" w:rsidRPr="005D7AA0" w14:paraId="681D7800" w14:textId="77777777" w:rsidTr="0012601C">
        <w:tc>
          <w:tcPr>
            <w:tcW w:w="350" w:type="pct"/>
            <w:vMerge/>
          </w:tcPr>
          <w:p w14:paraId="78C73AC9" w14:textId="77777777" w:rsidR="0012601C" w:rsidRPr="005D7AA0" w:rsidRDefault="0012601C" w:rsidP="00605AF1">
            <w:pPr>
              <w:spacing w:after="0" w:line="240" w:lineRule="auto"/>
              <w:jc w:val="center"/>
              <w:rPr>
                <w:rFonts w:ascii="Times New Roman" w:hAnsi="Times New Roman" w:cs="Times New Roman"/>
                <w:b/>
                <w:sz w:val="24"/>
                <w:szCs w:val="24"/>
              </w:rPr>
            </w:pPr>
          </w:p>
        </w:tc>
        <w:tc>
          <w:tcPr>
            <w:tcW w:w="1137" w:type="pct"/>
            <w:vMerge/>
            <w:vAlign w:val="center"/>
          </w:tcPr>
          <w:p w14:paraId="0E27381E" w14:textId="77777777" w:rsidR="0012601C" w:rsidRPr="005D7AA0" w:rsidRDefault="0012601C" w:rsidP="00AF261C">
            <w:pPr>
              <w:spacing w:after="0" w:line="240" w:lineRule="auto"/>
              <w:jc w:val="center"/>
              <w:rPr>
                <w:rFonts w:ascii="Times New Roman" w:hAnsi="Times New Roman" w:cs="Times New Roman"/>
                <w:sz w:val="24"/>
                <w:szCs w:val="24"/>
              </w:rPr>
            </w:pPr>
          </w:p>
        </w:tc>
        <w:tc>
          <w:tcPr>
            <w:tcW w:w="786" w:type="pct"/>
            <w:vMerge/>
          </w:tcPr>
          <w:p w14:paraId="11A09D8F" w14:textId="0653B113" w:rsidR="0012601C" w:rsidRPr="005D7AA0" w:rsidRDefault="0012601C" w:rsidP="00605AF1">
            <w:pPr>
              <w:spacing w:after="0" w:line="240" w:lineRule="auto"/>
              <w:jc w:val="center"/>
              <w:rPr>
                <w:rFonts w:ascii="Times New Roman" w:hAnsi="Times New Roman" w:cs="Times New Roman"/>
                <w:sz w:val="24"/>
                <w:szCs w:val="24"/>
              </w:rPr>
            </w:pPr>
          </w:p>
        </w:tc>
        <w:tc>
          <w:tcPr>
            <w:tcW w:w="729" w:type="pct"/>
          </w:tcPr>
          <w:p w14:paraId="59C93570" w14:textId="582A2DB4" w:rsidR="0012601C"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10,3</w:t>
            </w:r>
          </w:p>
        </w:tc>
        <w:tc>
          <w:tcPr>
            <w:tcW w:w="635" w:type="pct"/>
          </w:tcPr>
          <w:p w14:paraId="1713F643" w14:textId="6B65835E" w:rsidR="0012601C"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10,6</w:t>
            </w:r>
          </w:p>
        </w:tc>
        <w:tc>
          <w:tcPr>
            <w:tcW w:w="729" w:type="pct"/>
          </w:tcPr>
          <w:p w14:paraId="73DB2361" w14:textId="488E94CD" w:rsidR="0012601C"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9,6</w:t>
            </w:r>
          </w:p>
        </w:tc>
        <w:tc>
          <w:tcPr>
            <w:tcW w:w="634" w:type="pct"/>
          </w:tcPr>
          <w:p w14:paraId="38E94589" w14:textId="20EADBA5" w:rsidR="0012601C"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9,9</w:t>
            </w:r>
          </w:p>
        </w:tc>
      </w:tr>
      <w:tr w:rsidR="0012601C" w:rsidRPr="005D7AA0" w14:paraId="6BD28C10" w14:textId="77777777" w:rsidTr="0012601C">
        <w:tc>
          <w:tcPr>
            <w:tcW w:w="350" w:type="pct"/>
            <w:vMerge w:val="restart"/>
          </w:tcPr>
          <w:p w14:paraId="4E40E755" w14:textId="07976853"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b/>
                <w:sz w:val="24"/>
                <w:szCs w:val="24"/>
              </w:rPr>
              <w:t>1.2</w:t>
            </w:r>
          </w:p>
        </w:tc>
        <w:tc>
          <w:tcPr>
            <w:tcW w:w="1137" w:type="pct"/>
            <w:vMerge w:val="restart"/>
          </w:tcPr>
          <w:p w14:paraId="2AF785EA" w14:textId="0A95548B"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Прыжок в длину с места толчком двумя ногами</w:t>
            </w:r>
          </w:p>
        </w:tc>
        <w:tc>
          <w:tcPr>
            <w:tcW w:w="786" w:type="pct"/>
            <w:vMerge w:val="restart"/>
          </w:tcPr>
          <w:p w14:paraId="74D93A45" w14:textId="1DD91E7B"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b/>
                <w:sz w:val="24"/>
                <w:szCs w:val="24"/>
              </w:rPr>
              <w:t>см</w:t>
            </w:r>
          </w:p>
        </w:tc>
        <w:tc>
          <w:tcPr>
            <w:tcW w:w="729" w:type="pct"/>
          </w:tcPr>
          <w:p w14:paraId="4C9D6838" w14:textId="72BD848D"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менее</w:t>
            </w:r>
          </w:p>
        </w:tc>
        <w:tc>
          <w:tcPr>
            <w:tcW w:w="635" w:type="pct"/>
          </w:tcPr>
          <w:p w14:paraId="4DB40FA0" w14:textId="6B9314AC"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менее</w:t>
            </w:r>
          </w:p>
        </w:tc>
        <w:tc>
          <w:tcPr>
            <w:tcW w:w="729" w:type="pct"/>
          </w:tcPr>
          <w:p w14:paraId="0FC83A74" w14:textId="048D09A4"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менее</w:t>
            </w:r>
          </w:p>
        </w:tc>
        <w:tc>
          <w:tcPr>
            <w:tcW w:w="634" w:type="pct"/>
          </w:tcPr>
          <w:p w14:paraId="0F773901" w14:textId="31B7957F"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менее</w:t>
            </w:r>
          </w:p>
        </w:tc>
      </w:tr>
      <w:tr w:rsidR="0012601C" w:rsidRPr="005D7AA0" w14:paraId="4753D53E" w14:textId="77777777" w:rsidTr="0012601C">
        <w:tc>
          <w:tcPr>
            <w:tcW w:w="350" w:type="pct"/>
            <w:vMerge/>
          </w:tcPr>
          <w:p w14:paraId="5977CA31" w14:textId="77777777" w:rsidR="0012601C" w:rsidRPr="005D7AA0" w:rsidRDefault="0012601C" w:rsidP="00605AF1">
            <w:pPr>
              <w:spacing w:after="0" w:line="240" w:lineRule="auto"/>
              <w:jc w:val="center"/>
              <w:rPr>
                <w:rFonts w:ascii="Times New Roman" w:hAnsi="Times New Roman" w:cs="Times New Roman"/>
                <w:b/>
                <w:sz w:val="24"/>
                <w:szCs w:val="24"/>
              </w:rPr>
            </w:pPr>
          </w:p>
        </w:tc>
        <w:tc>
          <w:tcPr>
            <w:tcW w:w="1137" w:type="pct"/>
            <w:vMerge/>
          </w:tcPr>
          <w:p w14:paraId="6394A41F" w14:textId="77777777" w:rsidR="0012601C" w:rsidRPr="005D7AA0" w:rsidRDefault="0012601C" w:rsidP="00605AF1">
            <w:pPr>
              <w:spacing w:after="0" w:line="240" w:lineRule="auto"/>
              <w:jc w:val="center"/>
              <w:rPr>
                <w:rFonts w:ascii="Times New Roman" w:hAnsi="Times New Roman" w:cs="Times New Roman"/>
                <w:sz w:val="24"/>
                <w:szCs w:val="24"/>
              </w:rPr>
            </w:pPr>
          </w:p>
        </w:tc>
        <w:tc>
          <w:tcPr>
            <w:tcW w:w="786" w:type="pct"/>
            <w:vMerge/>
          </w:tcPr>
          <w:p w14:paraId="58692FCC" w14:textId="77777777" w:rsidR="0012601C" w:rsidRPr="005D7AA0" w:rsidRDefault="0012601C" w:rsidP="00605AF1">
            <w:pPr>
              <w:spacing w:after="0" w:line="240" w:lineRule="auto"/>
              <w:jc w:val="center"/>
              <w:rPr>
                <w:rFonts w:ascii="Times New Roman" w:hAnsi="Times New Roman" w:cs="Times New Roman"/>
                <w:b/>
                <w:sz w:val="24"/>
                <w:szCs w:val="24"/>
              </w:rPr>
            </w:pPr>
          </w:p>
        </w:tc>
        <w:tc>
          <w:tcPr>
            <w:tcW w:w="729" w:type="pct"/>
          </w:tcPr>
          <w:p w14:paraId="565B8C96" w14:textId="2E03D728" w:rsidR="0012601C"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110</w:t>
            </w:r>
          </w:p>
        </w:tc>
        <w:tc>
          <w:tcPr>
            <w:tcW w:w="635" w:type="pct"/>
          </w:tcPr>
          <w:p w14:paraId="112D2A6A" w14:textId="2C04E87B" w:rsidR="0012601C"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105</w:t>
            </w:r>
          </w:p>
        </w:tc>
        <w:tc>
          <w:tcPr>
            <w:tcW w:w="729" w:type="pct"/>
          </w:tcPr>
          <w:p w14:paraId="0CC0E8C5" w14:textId="2891A630" w:rsidR="0012601C"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130</w:t>
            </w:r>
          </w:p>
        </w:tc>
        <w:tc>
          <w:tcPr>
            <w:tcW w:w="634" w:type="pct"/>
          </w:tcPr>
          <w:p w14:paraId="5FAE9340" w14:textId="65F9FE40" w:rsidR="0012601C"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120</w:t>
            </w:r>
          </w:p>
        </w:tc>
      </w:tr>
      <w:tr w:rsidR="0012601C" w:rsidRPr="005D7AA0" w14:paraId="4FD3E5D4" w14:textId="77777777" w:rsidTr="0012601C">
        <w:tc>
          <w:tcPr>
            <w:tcW w:w="5000" w:type="pct"/>
            <w:gridSpan w:val="7"/>
          </w:tcPr>
          <w:p w14:paraId="5A0368AF" w14:textId="19E26F8D" w:rsidR="0012601C" w:rsidRPr="005D7AA0" w:rsidRDefault="0012601C" w:rsidP="00605AF1">
            <w:pPr>
              <w:spacing w:after="0" w:line="240" w:lineRule="auto"/>
              <w:jc w:val="center"/>
              <w:rPr>
                <w:rFonts w:ascii="Times New Roman" w:hAnsi="Times New Roman" w:cs="Times New Roman"/>
                <w:sz w:val="24"/>
                <w:szCs w:val="24"/>
              </w:rPr>
            </w:pPr>
            <w:r w:rsidRPr="005D7AA0">
              <w:rPr>
                <w:rFonts w:ascii="Times New Roman" w:hAnsi="Times New Roman" w:cs="Times New Roman"/>
                <w:sz w:val="24"/>
                <w:szCs w:val="24"/>
              </w:rPr>
              <w:t>2. Нормативы специальной физической подготовки</w:t>
            </w:r>
          </w:p>
        </w:tc>
      </w:tr>
      <w:tr w:rsidR="0012601C" w:rsidRPr="005D7AA0" w14:paraId="0D628B47" w14:textId="77777777" w:rsidTr="0012601C">
        <w:tc>
          <w:tcPr>
            <w:tcW w:w="350" w:type="pct"/>
            <w:vMerge w:val="restart"/>
          </w:tcPr>
          <w:p w14:paraId="07544491" w14:textId="771F54CD" w:rsidR="00B97FEA"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b/>
                <w:sz w:val="24"/>
                <w:szCs w:val="24"/>
              </w:rPr>
              <w:t>2.1</w:t>
            </w:r>
          </w:p>
        </w:tc>
        <w:tc>
          <w:tcPr>
            <w:tcW w:w="1137" w:type="pct"/>
            <w:vMerge w:val="restart"/>
          </w:tcPr>
          <w:p w14:paraId="46D720CD" w14:textId="1C826B26" w:rsidR="00B97FEA" w:rsidRPr="005D7AA0" w:rsidRDefault="0012601C" w:rsidP="00B97FEA">
            <w:pPr>
              <w:jc w:val="center"/>
              <w:rPr>
                <w:rFonts w:ascii="Times New Roman" w:hAnsi="Times New Roman" w:cs="Times New Roman"/>
                <w:sz w:val="24"/>
                <w:szCs w:val="24"/>
              </w:rPr>
            </w:pPr>
            <w:r w:rsidRPr="005D7AA0">
              <w:rPr>
                <w:rFonts w:ascii="Times New Roman" w:hAnsi="Times New Roman" w:cs="Times New Roman"/>
                <w:sz w:val="24"/>
                <w:szCs w:val="24"/>
              </w:rPr>
              <w:t xml:space="preserve">Прыжок вверх с места </w:t>
            </w:r>
            <w:proofErr w:type="gramStart"/>
            <w:r w:rsidRPr="005D7AA0">
              <w:rPr>
                <w:rFonts w:ascii="Times New Roman" w:hAnsi="Times New Roman" w:cs="Times New Roman"/>
                <w:sz w:val="24"/>
                <w:szCs w:val="24"/>
              </w:rPr>
              <w:t>со</w:t>
            </w:r>
            <w:proofErr w:type="gramEnd"/>
            <w:r w:rsidRPr="005D7AA0">
              <w:rPr>
                <w:rFonts w:ascii="Times New Roman" w:hAnsi="Times New Roman" w:cs="Times New Roman"/>
                <w:sz w:val="24"/>
                <w:szCs w:val="24"/>
              </w:rPr>
              <w:t xml:space="preserve"> взмахом руками (см)</w:t>
            </w:r>
          </w:p>
        </w:tc>
        <w:tc>
          <w:tcPr>
            <w:tcW w:w="786" w:type="pct"/>
            <w:vMerge w:val="restart"/>
          </w:tcPr>
          <w:p w14:paraId="4612462B" w14:textId="50B9690D" w:rsidR="00B97FEA" w:rsidRPr="005D7AA0" w:rsidRDefault="005D7AA0"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b/>
                <w:sz w:val="24"/>
                <w:szCs w:val="24"/>
              </w:rPr>
              <w:t>см</w:t>
            </w:r>
          </w:p>
        </w:tc>
        <w:tc>
          <w:tcPr>
            <w:tcW w:w="729" w:type="pct"/>
          </w:tcPr>
          <w:p w14:paraId="461AB677" w14:textId="1294DB6C"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менее</w:t>
            </w:r>
          </w:p>
        </w:tc>
        <w:tc>
          <w:tcPr>
            <w:tcW w:w="635" w:type="pct"/>
          </w:tcPr>
          <w:p w14:paraId="09D6BAB7" w14:textId="73B2669E"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менее</w:t>
            </w:r>
          </w:p>
        </w:tc>
        <w:tc>
          <w:tcPr>
            <w:tcW w:w="729" w:type="pct"/>
          </w:tcPr>
          <w:p w14:paraId="0DC5BCE6" w14:textId="1E17B7EF"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менее</w:t>
            </w:r>
          </w:p>
        </w:tc>
        <w:tc>
          <w:tcPr>
            <w:tcW w:w="634" w:type="pct"/>
          </w:tcPr>
          <w:p w14:paraId="75EC82CB" w14:textId="0EF7FB1B" w:rsidR="00B97FEA" w:rsidRPr="005D7AA0" w:rsidRDefault="00B97FEA"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менее</w:t>
            </w:r>
          </w:p>
        </w:tc>
      </w:tr>
      <w:tr w:rsidR="0012601C" w:rsidRPr="005D7AA0" w14:paraId="68879FB0" w14:textId="77777777" w:rsidTr="0012601C">
        <w:tc>
          <w:tcPr>
            <w:tcW w:w="350" w:type="pct"/>
            <w:vMerge/>
          </w:tcPr>
          <w:p w14:paraId="780B30A6" w14:textId="77777777" w:rsidR="0012601C" w:rsidRPr="005D7AA0" w:rsidRDefault="0012601C" w:rsidP="00605AF1">
            <w:pPr>
              <w:spacing w:after="0" w:line="240" w:lineRule="auto"/>
              <w:jc w:val="center"/>
              <w:rPr>
                <w:rFonts w:ascii="Times New Roman" w:hAnsi="Times New Roman" w:cs="Times New Roman"/>
                <w:b/>
                <w:sz w:val="24"/>
                <w:szCs w:val="24"/>
              </w:rPr>
            </w:pPr>
          </w:p>
        </w:tc>
        <w:tc>
          <w:tcPr>
            <w:tcW w:w="1137" w:type="pct"/>
            <w:vMerge/>
          </w:tcPr>
          <w:p w14:paraId="60563D06" w14:textId="77777777" w:rsidR="0012601C" w:rsidRPr="005D7AA0" w:rsidRDefault="0012601C" w:rsidP="00B97FEA">
            <w:pPr>
              <w:jc w:val="center"/>
              <w:rPr>
                <w:rFonts w:ascii="Times New Roman" w:hAnsi="Times New Roman" w:cs="Times New Roman"/>
                <w:sz w:val="24"/>
                <w:szCs w:val="24"/>
              </w:rPr>
            </w:pPr>
          </w:p>
        </w:tc>
        <w:tc>
          <w:tcPr>
            <w:tcW w:w="786" w:type="pct"/>
            <w:vMerge/>
          </w:tcPr>
          <w:p w14:paraId="676FFE99" w14:textId="77777777" w:rsidR="0012601C" w:rsidRPr="005D7AA0" w:rsidRDefault="0012601C" w:rsidP="00605AF1">
            <w:pPr>
              <w:spacing w:after="0" w:line="240" w:lineRule="auto"/>
              <w:jc w:val="center"/>
              <w:rPr>
                <w:rFonts w:ascii="Times New Roman" w:hAnsi="Times New Roman" w:cs="Times New Roman"/>
                <w:sz w:val="24"/>
                <w:szCs w:val="24"/>
              </w:rPr>
            </w:pPr>
          </w:p>
        </w:tc>
        <w:tc>
          <w:tcPr>
            <w:tcW w:w="729" w:type="pct"/>
          </w:tcPr>
          <w:p w14:paraId="4E87113E" w14:textId="4669DCC5" w:rsidR="0012601C"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20</w:t>
            </w:r>
          </w:p>
        </w:tc>
        <w:tc>
          <w:tcPr>
            <w:tcW w:w="635" w:type="pct"/>
          </w:tcPr>
          <w:p w14:paraId="2EAD5350" w14:textId="2861AEBA" w:rsidR="0012601C"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16</w:t>
            </w:r>
          </w:p>
        </w:tc>
        <w:tc>
          <w:tcPr>
            <w:tcW w:w="729" w:type="pct"/>
          </w:tcPr>
          <w:p w14:paraId="4A61EB18" w14:textId="36221832" w:rsidR="0012601C"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22</w:t>
            </w:r>
          </w:p>
        </w:tc>
        <w:tc>
          <w:tcPr>
            <w:tcW w:w="634" w:type="pct"/>
          </w:tcPr>
          <w:p w14:paraId="2984D90D" w14:textId="1613560F" w:rsidR="0012601C" w:rsidRPr="005D7AA0" w:rsidRDefault="0012601C"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18</w:t>
            </w:r>
          </w:p>
        </w:tc>
      </w:tr>
      <w:tr w:rsidR="005D7AA0" w:rsidRPr="005D7AA0" w14:paraId="1D754726" w14:textId="77777777" w:rsidTr="0012601C">
        <w:tc>
          <w:tcPr>
            <w:tcW w:w="350" w:type="pct"/>
            <w:vMerge w:val="restart"/>
          </w:tcPr>
          <w:p w14:paraId="1885DB11" w14:textId="080524ED" w:rsidR="005D7AA0" w:rsidRPr="005D7AA0" w:rsidRDefault="005D7AA0"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b/>
                <w:sz w:val="24"/>
                <w:szCs w:val="24"/>
              </w:rPr>
              <w:t>2.2</w:t>
            </w:r>
          </w:p>
        </w:tc>
        <w:tc>
          <w:tcPr>
            <w:tcW w:w="1137" w:type="pct"/>
            <w:vMerge w:val="restart"/>
          </w:tcPr>
          <w:p w14:paraId="6231DE76" w14:textId="33FB0290" w:rsidR="005D7AA0" w:rsidRPr="005D7AA0" w:rsidRDefault="005D7AA0" w:rsidP="007778B6">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 xml:space="preserve">Бег на 14 </w:t>
            </w:r>
            <w:proofErr w:type="gramStart"/>
            <w:r w:rsidRPr="005D7AA0">
              <w:rPr>
                <w:rFonts w:ascii="Times New Roman" w:hAnsi="Times New Roman" w:cs="Times New Roman"/>
                <w:sz w:val="24"/>
                <w:szCs w:val="24"/>
              </w:rPr>
              <w:t>м(</w:t>
            </w:r>
            <w:proofErr w:type="gramEnd"/>
            <w:r w:rsidRPr="005D7AA0">
              <w:rPr>
                <w:rFonts w:ascii="Times New Roman" w:hAnsi="Times New Roman" w:cs="Times New Roman"/>
                <w:sz w:val="24"/>
                <w:szCs w:val="24"/>
              </w:rPr>
              <w:t>с)</w:t>
            </w:r>
          </w:p>
        </w:tc>
        <w:tc>
          <w:tcPr>
            <w:tcW w:w="786" w:type="pct"/>
            <w:vMerge w:val="restart"/>
          </w:tcPr>
          <w:p w14:paraId="2E30330E" w14:textId="73FFFC0C" w:rsidR="005D7AA0" w:rsidRPr="005D7AA0" w:rsidRDefault="005D7AA0"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b/>
                <w:sz w:val="24"/>
                <w:szCs w:val="24"/>
              </w:rPr>
              <w:t>с</w:t>
            </w:r>
          </w:p>
        </w:tc>
        <w:tc>
          <w:tcPr>
            <w:tcW w:w="729" w:type="pct"/>
          </w:tcPr>
          <w:p w14:paraId="0A235FEE" w14:textId="6D68011A" w:rsidR="005D7AA0" w:rsidRPr="005D7AA0" w:rsidRDefault="005D7AA0"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более</w:t>
            </w:r>
          </w:p>
        </w:tc>
        <w:tc>
          <w:tcPr>
            <w:tcW w:w="635" w:type="pct"/>
          </w:tcPr>
          <w:p w14:paraId="0A23D7A6" w14:textId="5F4847A0" w:rsidR="005D7AA0" w:rsidRPr="005D7AA0" w:rsidRDefault="005D7AA0"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более</w:t>
            </w:r>
          </w:p>
        </w:tc>
        <w:tc>
          <w:tcPr>
            <w:tcW w:w="729" w:type="pct"/>
          </w:tcPr>
          <w:p w14:paraId="1C14B8E6" w14:textId="16B87CC1" w:rsidR="005D7AA0" w:rsidRPr="005D7AA0" w:rsidRDefault="005D7AA0"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более</w:t>
            </w:r>
          </w:p>
        </w:tc>
        <w:tc>
          <w:tcPr>
            <w:tcW w:w="634" w:type="pct"/>
          </w:tcPr>
          <w:p w14:paraId="62060EDE" w14:textId="384F6E5A" w:rsidR="005D7AA0" w:rsidRPr="005D7AA0" w:rsidRDefault="005D7AA0" w:rsidP="00605AF1">
            <w:pPr>
              <w:spacing w:after="0" w:line="240" w:lineRule="auto"/>
              <w:jc w:val="center"/>
              <w:rPr>
                <w:rFonts w:ascii="Times New Roman" w:hAnsi="Times New Roman" w:cs="Times New Roman"/>
                <w:b/>
                <w:sz w:val="24"/>
                <w:szCs w:val="24"/>
              </w:rPr>
            </w:pPr>
            <w:r w:rsidRPr="005D7AA0">
              <w:rPr>
                <w:rFonts w:ascii="Times New Roman" w:hAnsi="Times New Roman" w:cs="Times New Roman"/>
                <w:sz w:val="24"/>
                <w:szCs w:val="24"/>
              </w:rPr>
              <w:t>не более</w:t>
            </w:r>
          </w:p>
        </w:tc>
      </w:tr>
      <w:tr w:rsidR="005D7AA0" w:rsidRPr="005D7AA0" w14:paraId="3F624913" w14:textId="77777777" w:rsidTr="0012601C">
        <w:tc>
          <w:tcPr>
            <w:tcW w:w="350" w:type="pct"/>
            <w:vMerge/>
          </w:tcPr>
          <w:p w14:paraId="660A2E02" w14:textId="77777777" w:rsidR="005D7AA0" w:rsidRPr="005D7AA0" w:rsidRDefault="005D7AA0" w:rsidP="00605AF1">
            <w:pPr>
              <w:spacing w:after="0" w:line="240" w:lineRule="auto"/>
              <w:jc w:val="center"/>
              <w:rPr>
                <w:rFonts w:ascii="Times New Roman" w:hAnsi="Times New Roman" w:cs="Times New Roman"/>
                <w:b/>
                <w:sz w:val="24"/>
                <w:szCs w:val="24"/>
              </w:rPr>
            </w:pPr>
          </w:p>
        </w:tc>
        <w:tc>
          <w:tcPr>
            <w:tcW w:w="1137" w:type="pct"/>
            <w:vMerge/>
          </w:tcPr>
          <w:p w14:paraId="2F93DFDD" w14:textId="77777777" w:rsidR="005D7AA0" w:rsidRPr="005D7AA0" w:rsidRDefault="005D7AA0" w:rsidP="00605AF1">
            <w:pPr>
              <w:spacing w:after="0" w:line="240" w:lineRule="auto"/>
              <w:jc w:val="center"/>
              <w:rPr>
                <w:rFonts w:ascii="Times New Roman" w:hAnsi="Times New Roman" w:cs="Times New Roman"/>
                <w:sz w:val="24"/>
                <w:szCs w:val="24"/>
              </w:rPr>
            </w:pPr>
          </w:p>
        </w:tc>
        <w:tc>
          <w:tcPr>
            <w:tcW w:w="786" w:type="pct"/>
            <w:vMerge/>
          </w:tcPr>
          <w:p w14:paraId="56FFF2A8" w14:textId="77777777" w:rsidR="005D7AA0" w:rsidRPr="005D7AA0" w:rsidRDefault="005D7AA0" w:rsidP="00605AF1">
            <w:pPr>
              <w:spacing w:after="0" w:line="240" w:lineRule="auto"/>
              <w:jc w:val="center"/>
              <w:rPr>
                <w:rFonts w:ascii="Times New Roman" w:hAnsi="Times New Roman" w:cs="Times New Roman"/>
                <w:sz w:val="24"/>
                <w:szCs w:val="24"/>
              </w:rPr>
            </w:pPr>
          </w:p>
        </w:tc>
        <w:tc>
          <w:tcPr>
            <w:tcW w:w="729" w:type="pct"/>
          </w:tcPr>
          <w:p w14:paraId="340CFAE9" w14:textId="630D0540" w:rsidR="005D7AA0" w:rsidRPr="005D7AA0" w:rsidRDefault="005D7AA0" w:rsidP="00605AF1">
            <w:pPr>
              <w:spacing w:after="0" w:line="240" w:lineRule="auto"/>
              <w:jc w:val="center"/>
              <w:rPr>
                <w:rFonts w:ascii="Times New Roman" w:hAnsi="Times New Roman" w:cs="Times New Roman"/>
                <w:sz w:val="24"/>
                <w:szCs w:val="24"/>
              </w:rPr>
            </w:pPr>
            <w:r w:rsidRPr="005D7AA0">
              <w:rPr>
                <w:rFonts w:ascii="Times New Roman" w:hAnsi="Times New Roman" w:cs="Times New Roman"/>
                <w:sz w:val="24"/>
                <w:szCs w:val="24"/>
              </w:rPr>
              <w:t xml:space="preserve"> 3,5</w:t>
            </w:r>
          </w:p>
        </w:tc>
        <w:tc>
          <w:tcPr>
            <w:tcW w:w="635" w:type="pct"/>
          </w:tcPr>
          <w:p w14:paraId="71029B5A" w14:textId="6631A3A5" w:rsidR="005D7AA0" w:rsidRPr="005D7AA0" w:rsidRDefault="005D7AA0" w:rsidP="00605AF1">
            <w:pPr>
              <w:spacing w:after="0" w:line="240" w:lineRule="auto"/>
              <w:jc w:val="center"/>
              <w:rPr>
                <w:rFonts w:ascii="Times New Roman" w:hAnsi="Times New Roman" w:cs="Times New Roman"/>
                <w:sz w:val="24"/>
                <w:szCs w:val="24"/>
              </w:rPr>
            </w:pPr>
            <w:r w:rsidRPr="005D7AA0">
              <w:rPr>
                <w:rFonts w:ascii="Times New Roman" w:hAnsi="Times New Roman" w:cs="Times New Roman"/>
                <w:sz w:val="24"/>
                <w:szCs w:val="24"/>
              </w:rPr>
              <w:t>4,0</w:t>
            </w:r>
          </w:p>
        </w:tc>
        <w:tc>
          <w:tcPr>
            <w:tcW w:w="729" w:type="pct"/>
          </w:tcPr>
          <w:p w14:paraId="0C0EBC51" w14:textId="0C6C23C1" w:rsidR="005D7AA0" w:rsidRPr="005D7AA0" w:rsidRDefault="005D7AA0" w:rsidP="00605AF1">
            <w:pPr>
              <w:spacing w:after="0" w:line="240" w:lineRule="auto"/>
              <w:jc w:val="center"/>
              <w:rPr>
                <w:rFonts w:ascii="Times New Roman" w:hAnsi="Times New Roman" w:cs="Times New Roman"/>
                <w:sz w:val="24"/>
                <w:szCs w:val="24"/>
              </w:rPr>
            </w:pPr>
            <w:r w:rsidRPr="005D7AA0">
              <w:rPr>
                <w:rFonts w:ascii="Times New Roman" w:hAnsi="Times New Roman" w:cs="Times New Roman"/>
                <w:sz w:val="24"/>
                <w:szCs w:val="24"/>
              </w:rPr>
              <w:t>3,4</w:t>
            </w:r>
          </w:p>
        </w:tc>
        <w:tc>
          <w:tcPr>
            <w:tcW w:w="634" w:type="pct"/>
          </w:tcPr>
          <w:p w14:paraId="2C5B2334" w14:textId="0F137E9C" w:rsidR="005D7AA0" w:rsidRPr="005D7AA0" w:rsidRDefault="005D7AA0" w:rsidP="00605AF1">
            <w:pPr>
              <w:spacing w:after="0" w:line="240" w:lineRule="auto"/>
              <w:jc w:val="center"/>
              <w:rPr>
                <w:rFonts w:ascii="Times New Roman" w:hAnsi="Times New Roman" w:cs="Times New Roman"/>
                <w:sz w:val="24"/>
                <w:szCs w:val="24"/>
              </w:rPr>
            </w:pPr>
            <w:r w:rsidRPr="005D7AA0">
              <w:rPr>
                <w:rFonts w:ascii="Times New Roman" w:hAnsi="Times New Roman" w:cs="Times New Roman"/>
                <w:sz w:val="24"/>
                <w:szCs w:val="24"/>
              </w:rPr>
              <w:t>3,9</w:t>
            </w:r>
          </w:p>
        </w:tc>
      </w:tr>
    </w:tbl>
    <w:p w14:paraId="0A12A99B" w14:textId="77777777" w:rsidR="00605AF1" w:rsidRPr="00605AF1" w:rsidRDefault="00605AF1" w:rsidP="00605AF1">
      <w:pPr>
        <w:spacing w:after="0" w:line="240" w:lineRule="auto"/>
        <w:ind w:left="-426"/>
        <w:jc w:val="center"/>
        <w:rPr>
          <w:rFonts w:ascii="Times New Roman" w:hAnsi="Times New Roman" w:cs="Times New Roman"/>
          <w:b/>
          <w:sz w:val="28"/>
          <w:szCs w:val="28"/>
        </w:rPr>
      </w:pPr>
    </w:p>
    <w:p w14:paraId="1475D78D" w14:textId="77777777" w:rsidR="00605AF1" w:rsidRDefault="00605AF1" w:rsidP="003C3A52">
      <w:pPr>
        <w:pStyle w:val="af6"/>
        <w:tabs>
          <w:tab w:val="left" w:pos="567"/>
          <w:tab w:val="left" w:pos="1276"/>
        </w:tabs>
        <w:spacing w:after="0" w:line="240" w:lineRule="auto"/>
        <w:ind w:left="0" w:firstLine="709"/>
        <w:jc w:val="both"/>
        <w:rPr>
          <w:rFonts w:ascii="Times New Roman" w:hAnsi="Times New Roman" w:cs="Times New Roman"/>
          <w:sz w:val="28"/>
          <w:szCs w:val="28"/>
        </w:rPr>
      </w:pPr>
    </w:p>
    <w:p w14:paraId="51750785" w14:textId="1A8AD669" w:rsidR="000F54C5" w:rsidRDefault="001C40A1" w:rsidP="000F54C5">
      <w:pPr>
        <w:pStyle w:val="af6"/>
        <w:tabs>
          <w:tab w:val="left" w:pos="567"/>
          <w:tab w:val="left" w:pos="1276"/>
        </w:tabs>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12</w:t>
      </w:r>
    </w:p>
    <w:p w14:paraId="3DFAC54B" w14:textId="10338BA3" w:rsidR="000F54C5" w:rsidRPr="002527C9" w:rsidRDefault="000F54C5" w:rsidP="000F54C5">
      <w:pPr>
        <w:spacing w:after="0" w:line="240" w:lineRule="auto"/>
        <w:ind w:left="-426"/>
        <w:jc w:val="center"/>
        <w:rPr>
          <w:rFonts w:ascii="Times New Roman" w:hAnsi="Times New Roman" w:cs="Times New Roman"/>
          <w:b/>
          <w:sz w:val="28"/>
          <w:szCs w:val="28"/>
        </w:rPr>
      </w:pPr>
      <w:r w:rsidRPr="002527C9">
        <w:rPr>
          <w:rFonts w:ascii="Times New Roman" w:hAnsi="Times New Roman" w:cs="Times New Roman"/>
          <w:b/>
          <w:sz w:val="28"/>
          <w:szCs w:val="28"/>
        </w:rPr>
        <w:t xml:space="preserve">Нормативы по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w:t>
      </w:r>
      <w:r w:rsidR="005D7AA0">
        <w:rPr>
          <w:rFonts w:ascii="Times New Roman" w:hAnsi="Times New Roman" w:cs="Times New Roman"/>
          <w:b/>
          <w:sz w:val="28"/>
          <w:szCs w:val="28"/>
        </w:rPr>
        <w:t>по виду спорта «баскетбол</w:t>
      </w:r>
      <w:r w:rsidRPr="002527C9">
        <w:rPr>
          <w:rFonts w:ascii="Times New Roman" w:hAnsi="Times New Roman" w:cs="Times New Roman"/>
          <w:b/>
          <w:sz w:val="28"/>
          <w:szCs w:val="28"/>
        </w:rPr>
        <w:t>»</w:t>
      </w:r>
    </w:p>
    <w:p w14:paraId="3B19F53A" w14:textId="77777777" w:rsidR="000F54C5" w:rsidRPr="000F54C5" w:rsidRDefault="000F54C5" w:rsidP="000F54C5">
      <w:pPr>
        <w:spacing w:after="0" w:line="240" w:lineRule="auto"/>
        <w:ind w:left="-426"/>
        <w:jc w:val="center"/>
        <w:rPr>
          <w:rFonts w:ascii="Times New Roman" w:hAnsi="Times New Roman" w:cs="Times New Roman"/>
          <w:sz w:val="28"/>
          <w:szCs w:val="28"/>
        </w:rPr>
      </w:pPr>
    </w:p>
    <w:tbl>
      <w:tblPr>
        <w:tblStyle w:val="aff1"/>
        <w:tblW w:w="10491" w:type="dxa"/>
        <w:tblInd w:w="-318" w:type="dxa"/>
        <w:tblLayout w:type="fixed"/>
        <w:tblLook w:val="04A0" w:firstRow="1" w:lastRow="0" w:firstColumn="1" w:lastColumn="0" w:noHBand="0" w:noVBand="1"/>
      </w:tblPr>
      <w:tblGrid>
        <w:gridCol w:w="710"/>
        <w:gridCol w:w="5245"/>
        <w:gridCol w:w="1417"/>
        <w:gridCol w:w="1843"/>
        <w:gridCol w:w="1240"/>
        <w:gridCol w:w="36"/>
      </w:tblGrid>
      <w:tr w:rsidR="00636E9F" w:rsidRPr="007203A0" w14:paraId="5D9A62DF" w14:textId="77777777" w:rsidTr="00491188">
        <w:trPr>
          <w:gridAfter w:val="1"/>
          <w:wAfter w:w="36" w:type="dxa"/>
        </w:trPr>
        <w:tc>
          <w:tcPr>
            <w:tcW w:w="710" w:type="dxa"/>
            <w:vMerge w:val="restart"/>
          </w:tcPr>
          <w:p w14:paraId="42238AD3" w14:textId="77777777" w:rsidR="00636E9F" w:rsidRPr="007203A0" w:rsidRDefault="00636E9F"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w:t>
            </w:r>
          </w:p>
        </w:tc>
        <w:tc>
          <w:tcPr>
            <w:tcW w:w="5245" w:type="dxa"/>
            <w:vMerge w:val="restart"/>
          </w:tcPr>
          <w:p w14:paraId="6891A009" w14:textId="77777777" w:rsidR="00636E9F" w:rsidRPr="007203A0" w:rsidRDefault="00636E9F"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Упражнения</w:t>
            </w:r>
          </w:p>
        </w:tc>
        <w:tc>
          <w:tcPr>
            <w:tcW w:w="1417" w:type="dxa"/>
            <w:vMerge w:val="restart"/>
          </w:tcPr>
          <w:p w14:paraId="35B55BE0" w14:textId="77777777" w:rsidR="00636E9F" w:rsidRPr="007203A0" w:rsidRDefault="00636E9F"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Единица измерения</w:t>
            </w:r>
          </w:p>
        </w:tc>
        <w:tc>
          <w:tcPr>
            <w:tcW w:w="3083" w:type="dxa"/>
            <w:gridSpan w:val="2"/>
          </w:tcPr>
          <w:p w14:paraId="7AE5BF96" w14:textId="6C327DE7" w:rsidR="00636E9F" w:rsidRPr="007203A0" w:rsidRDefault="00636E9F" w:rsidP="00636E9F">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Нормативы </w:t>
            </w:r>
          </w:p>
          <w:p w14:paraId="53A0DF11" w14:textId="5AF3DB12" w:rsidR="00636E9F" w:rsidRPr="007203A0" w:rsidRDefault="00636E9F" w:rsidP="002527C9">
            <w:pPr>
              <w:spacing w:after="0" w:line="240" w:lineRule="auto"/>
              <w:jc w:val="center"/>
              <w:rPr>
                <w:rFonts w:ascii="Times New Roman" w:hAnsi="Times New Roman" w:cs="Times New Roman"/>
                <w:sz w:val="24"/>
                <w:szCs w:val="24"/>
              </w:rPr>
            </w:pPr>
          </w:p>
        </w:tc>
      </w:tr>
      <w:tr w:rsidR="00636E9F" w:rsidRPr="007203A0" w14:paraId="55F29388" w14:textId="77777777" w:rsidTr="00491188">
        <w:trPr>
          <w:gridAfter w:val="1"/>
          <w:wAfter w:w="36" w:type="dxa"/>
        </w:trPr>
        <w:tc>
          <w:tcPr>
            <w:tcW w:w="710" w:type="dxa"/>
            <w:vMerge/>
          </w:tcPr>
          <w:p w14:paraId="06CFDABC" w14:textId="77777777" w:rsidR="00636E9F" w:rsidRPr="007203A0" w:rsidRDefault="00636E9F" w:rsidP="002527C9">
            <w:pPr>
              <w:spacing w:after="0" w:line="240" w:lineRule="auto"/>
              <w:jc w:val="center"/>
              <w:rPr>
                <w:rFonts w:ascii="Times New Roman" w:hAnsi="Times New Roman" w:cs="Times New Roman"/>
                <w:b/>
                <w:sz w:val="24"/>
                <w:szCs w:val="24"/>
              </w:rPr>
            </w:pPr>
          </w:p>
        </w:tc>
        <w:tc>
          <w:tcPr>
            <w:tcW w:w="5245" w:type="dxa"/>
            <w:vMerge/>
          </w:tcPr>
          <w:p w14:paraId="6F0709FA" w14:textId="77777777" w:rsidR="00636E9F" w:rsidRPr="007203A0" w:rsidRDefault="00636E9F" w:rsidP="002527C9">
            <w:pPr>
              <w:spacing w:after="0" w:line="240" w:lineRule="auto"/>
              <w:jc w:val="center"/>
              <w:rPr>
                <w:rFonts w:ascii="Times New Roman" w:hAnsi="Times New Roman" w:cs="Times New Roman"/>
                <w:b/>
                <w:sz w:val="24"/>
                <w:szCs w:val="24"/>
              </w:rPr>
            </w:pPr>
          </w:p>
        </w:tc>
        <w:tc>
          <w:tcPr>
            <w:tcW w:w="1417" w:type="dxa"/>
            <w:vMerge/>
          </w:tcPr>
          <w:p w14:paraId="7C16B80C" w14:textId="77777777" w:rsidR="00636E9F" w:rsidRPr="007203A0" w:rsidRDefault="00636E9F" w:rsidP="002527C9">
            <w:pPr>
              <w:spacing w:after="0" w:line="240" w:lineRule="auto"/>
              <w:jc w:val="center"/>
              <w:rPr>
                <w:rFonts w:ascii="Times New Roman" w:hAnsi="Times New Roman" w:cs="Times New Roman"/>
                <w:b/>
                <w:sz w:val="24"/>
                <w:szCs w:val="24"/>
              </w:rPr>
            </w:pPr>
          </w:p>
        </w:tc>
        <w:tc>
          <w:tcPr>
            <w:tcW w:w="1843" w:type="dxa"/>
          </w:tcPr>
          <w:p w14:paraId="0E9FAADC" w14:textId="016B06F0"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юноши</w:t>
            </w:r>
          </w:p>
        </w:tc>
        <w:tc>
          <w:tcPr>
            <w:tcW w:w="1240" w:type="dxa"/>
          </w:tcPr>
          <w:p w14:paraId="3373CD2C" w14:textId="0DE3A3B7" w:rsidR="00636E9F" w:rsidRPr="007203A0" w:rsidRDefault="00636E9F" w:rsidP="002527C9">
            <w:pPr>
              <w:spacing w:after="0" w:line="240" w:lineRule="auto"/>
              <w:jc w:val="center"/>
              <w:rPr>
                <w:rFonts w:ascii="Times New Roman" w:hAnsi="Times New Roman" w:cs="Times New Roman"/>
                <w:b/>
                <w:sz w:val="24"/>
                <w:szCs w:val="24"/>
              </w:rPr>
            </w:pPr>
          </w:p>
          <w:p w14:paraId="3DDCAD56" w14:textId="56170131" w:rsidR="00636E9F" w:rsidRPr="007203A0" w:rsidRDefault="00636E9F"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девушки</w:t>
            </w:r>
          </w:p>
        </w:tc>
      </w:tr>
      <w:tr w:rsidR="000F54C5" w:rsidRPr="007203A0" w14:paraId="276AD415" w14:textId="77777777" w:rsidTr="00491188">
        <w:trPr>
          <w:gridAfter w:val="1"/>
          <w:wAfter w:w="36" w:type="dxa"/>
        </w:trPr>
        <w:tc>
          <w:tcPr>
            <w:tcW w:w="10455" w:type="dxa"/>
            <w:gridSpan w:val="5"/>
          </w:tcPr>
          <w:p w14:paraId="5612B9B2" w14:textId="6182A85D" w:rsidR="000F54C5" w:rsidRPr="007203A0" w:rsidRDefault="001645E6" w:rsidP="005D7AA0">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1.  </w:t>
            </w:r>
            <w:r w:rsidR="007203A0">
              <w:rPr>
                <w:rFonts w:ascii="Times New Roman" w:hAnsi="Times New Roman" w:cs="Times New Roman"/>
                <w:b/>
                <w:sz w:val="24"/>
                <w:szCs w:val="24"/>
              </w:rPr>
              <w:t>Н</w:t>
            </w:r>
            <w:r w:rsidR="005D7AA0" w:rsidRPr="007203A0">
              <w:rPr>
                <w:rFonts w:ascii="Times New Roman" w:hAnsi="Times New Roman" w:cs="Times New Roman"/>
                <w:b/>
                <w:sz w:val="24"/>
                <w:szCs w:val="24"/>
              </w:rPr>
              <w:t>ормативы общей физической подготовки</w:t>
            </w:r>
          </w:p>
        </w:tc>
      </w:tr>
      <w:tr w:rsidR="00636E9F" w:rsidRPr="007203A0" w14:paraId="4C3EF63E" w14:textId="77777777" w:rsidTr="00491188">
        <w:trPr>
          <w:gridAfter w:val="1"/>
          <w:wAfter w:w="36" w:type="dxa"/>
          <w:trHeight w:val="292"/>
        </w:trPr>
        <w:tc>
          <w:tcPr>
            <w:tcW w:w="710" w:type="dxa"/>
            <w:vMerge w:val="restart"/>
          </w:tcPr>
          <w:p w14:paraId="4856EB1E" w14:textId="77777777"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1.1.</w:t>
            </w:r>
          </w:p>
        </w:tc>
        <w:tc>
          <w:tcPr>
            <w:tcW w:w="5245" w:type="dxa"/>
            <w:vMerge w:val="restart"/>
            <w:vAlign w:val="center"/>
          </w:tcPr>
          <w:p w14:paraId="4986AE4C" w14:textId="70913C87" w:rsidR="00636E9F" w:rsidRPr="007203A0" w:rsidRDefault="005D7AA0" w:rsidP="005D7AA0">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Челночный бег 3х10 м</w:t>
            </w:r>
          </w:p>
        </w:tc>
        <w:tc>
          <w:tcPr>
            <w:tcW w:w="1417" w:type="dxa"/>
            <w:vMerge w:val="restart"/>
          </w:tcPr>
          <w:p w14:paraId="4ED96FA0" w14:textId="6A75F315" w:rsidR="00636E9F" w:rsidRPr="007203A0" w:rsidRDefault="005D7A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 xml:space="preserve"> с</w:t>
            </w:r>
          </w:p>
        </w:tc>
        <w:tc>
          <w:tcPr>
            <w:tcW w:w="1843" w:type="dxa"/>
          </w:tcPr>
          <w:p w14:paraId="069C3B0C" w14:textId="77777777"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более</w:t>
            </w:r>
          </w:p>
        </w:tc>
        <w:tc>
          <w:tcPr>
            <w:tcW w:w="1240" w:type="dxa"/>
          </w:tcPr>
          <w:p w14:paraId="1B23ECC5" w14:textId="4F7D04DB"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более</w:t>
            </w:r>
          </w:p>
        </w:tc>
      </w:tr>
      <w:tr w:rsidR="00636E9F" w:rsidRPr="007203A0" w14:paraId="0C05851C" w14:textId="77777777" w:rsidTr="00491188">
        <w:trPr>
          <w:gridAfter w:val="1"/>
          <w:wAfter w:w="36" w:type="dxa"/>
        </w:trPr>
        <w:tc>
          <w:tcPr>
            <w:tcW w:w="710" w:type="dxa"/>
            <w:vMerge/>
          </w:tcPr>
          <w:p w14:paraId="2679769A" w14:textId="77777777" w:rsidR="00636E9F" w:rsidRPr="007203A0" w:rsidRDefault="00636E9F" w:rsidP="002527C9">
            <w:pPr>
              <w:spacing w:after="0" w:line="240" w:lineRule="auto"/>
              <w:jc w:val="center"/>
              <w:rPr>
                <w:rFonts w:ascii="Times New Roman" w:hAnsi="Times New Roman" w:cs="Times New Roman"/>
                <w:b/>
                <w:sz w:val="24"/>
                <w:szCs w:val="24"/>
              </w:rPr>
            </w:pPr>
          </w:p>
        </w:tc>
        <w:tc>
          <w:tcPr>
            <w:tcW w:w="5245" w:type="dxa"/>
            <w:vMerge/>
            <w:vAlign w:val="center"/>
          </w:tcPr>
          <w:p w14:paraId="1CC7AFC3" w14:textId="77777777" w:rsidR="00636E9F" w:rsidRPr="007203A0" w:rsidRDefault="00636E9F" w:rsidP="00636E9F">
            <w:pPr>
              <w:spacing w:after="0" w:line="240" w:lineRule="auto"/>
              <w:jc w:val="center"/>
              <w:rPr>
                <w:rFonts w:ascii="Times New Roman" w:hAnsi="Times New Roman" w:cs="Times New Roman"/>
                <w:sz w:val="24"/>
                <w:szCs w:val="24"/>
              </w:rPr>
            </w:pPr>
          </w:p>
        </w:tc>
        <w:tc>
          <w:tcPr>
            <w:tcW w:w="1417" w:type="dxa"/>
            <w:vMerge/>
          </w:tcPr>
          <w:p w14:paraId="33AEA00F" w14:textId="77777777" w:rsidR="00636E9F" w:rsidRPr="007203A0" w:rsidRDefault="00636E9F" w:rsidP="002527C9">
            <w:pPr>
              <w:spacing w:after="0" w:line="240" w:lineRule="auto"/>
              <w:jc w:val="center"/>
              <w:rPr>
                <w:rFonts w:ascii="Times New Roman" w:hAnsi="Times New Roman" w:cs="Times New Roman"/>
                <w:sz w:val="24"/>
                <w:szCs w:val="24"/>
              </w:rPr>
            </w:pPr>
          </w:p>
        </w:tc>
        <w:tc>
          <w:tcPr>
            <w:tcW w:w="1843" w:type="dxa"/>
          </w:tcPr>
          <w:p w14:paraId="4D3F3F95" w14:textId="0F1F8CC8" w:rsidR="00636E9F" w:rsidRPr="007203A0" w:rsidRDefault="005D7A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9,0</w:t>
            </w:r>
          </w:p>
        </w:tc>
        <w:tc>
          <w:tcPr>
            <w:tcW w:w="1240" w:type="dxa"/>
          </w:tcPr>
          <w:p w14:paraId="02337B15" w14:textId="21177ECE" w:rsidR="00636E9F" w:rsidRPr="007203A0" w:rsidRDefault="005D7A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9,4</w:t>
            </w:r>
          </w:p>
        </w:tc>
      </w:tr>
      <w:tr w:rsidR="00636E9F" w:rsidRPr="007203A0" w14:paraId="2DDB25B1" w14:textId="77777777" w:rsidTr="00491188">
        <w:trPr>
          <w:gridAfter w:val="1"/>
          <w:wAfter w:w="36" w:type="dxa"/>
        </w:trPr>
        <w:tc>
          <w:tcPr>
            <w:tcW w:w="710" w:type="dxa"/>
            <w:vMerge w:val="restart"/>
          </w:tcPr>
          <w:p w14:paraId="4AD04AA8" w14:textId="77777777"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1.2</w:t>
            </w:r>
          </w:p>
        </w:tc>
        <w:tc>
          <w:tcPr>
            <w:tcW w:w="5245" w:type="dxa"/>
            <w:vMerge w:val="restart"/>
          </w:tcPr>
          <w:p w14:paraId="2AA76E64" w14:textId="77777777" w:rsidR="005D7AA0" w:rsidRPr="007203A0" w:rsidRDefault="005D7AA0" w:rsidP="005D7AA0">
            <w:pPr>
              <w:jc w:val="center"/>
              <w:rPr>
                <w:rFonts w:ascii="Times New Roman" w:hAnsi="Times New Roman" w:cs="Times New Roman"/>
                <w:sz w:val="24"/>
                <w:szCs w:val="24"/>
              </w:rPr>
            </w:pPr>
            <w:r w:rsidRPr="007203A0">
              <w:rPr>
                <w:rFonts w:ascii="Times New Roman" w:hAnsi="Times New Roman" w:cs="Times New Roman"/>
                <w:sz w:val="24"/>
                <w:szCs w:val="24"/>
              </w:rPr>
              <w:t>Прыжок в длину с места толчком двумя ногами</w:t>
            </w:r>
          </w:p>
          <w:p w14:paraId="33CCE471" w14:textId="1FB4CCEC" w:rsidR="00636E9F" w:rsidRPr="007203A0" w:rsidRDefault="00636E9F" w:rsidP="005D7AA0">
            <w:pPr>
              <w:spacing w:after="0" w:line="240" w:lineRule="auto"/>
              <w:jc w:val="center"/>
              <w:rPr>
                <w:rFonts w:ascii="Times New Roman" w:hAnsi="Times New Roman" w:cs="Times New Roman"/>
                <w:b/>
                <w:sz w:val="24"/>
                <w:szCs w:val="24"/>
              </w:rPr>
            </w:pPr>
          </w:p>
        </w:tc>
        <w:tc>
          <w:tcPr>
            <w:tcW w:w="1417" w:type="dxa"/>
            <w:vMerge w:val="restart"/>
          </w:tcPr>
          <w:p w14:paraId="5664904D" w14:textId="5EFCB4E6" w:rsidR="00636E9F" w:rsidRPr="007203A0" w:rsidRDefault="001645E6"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 xml:space="preserve"> </w:t>
            </w:r>
            <w:r w:rsidR="00636E9F" w:rsidRPr="007203A0">
              <w:rPr>
                <w:rFonts w:ascii="Times New Roman" w:hAnsi="Times New Roman" w:cs="Times New Roman"/>
                <w:b/>
                <w:sz w:val="24"/>
                <w:szCs w:val="24"/>
              </w:rPr>
              <w:t>см</w:t>
            </w:r>
          </w:p>
        </w:tc>
        <w:tc>
          <w:tcPr>
            <w:tcW w:w="1843" w:type="dxa"/>
          </w:tcPr>
          <w:p w14:paraId="6B00BE39" w14:textId="77777777"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tc>
        <w:tc>
          <w:tcPr>
            <w:tcW w:w="1240" w:type="dxa"/>
          </w:tcPr>
          <w:p w14:paraId="67FCD4F7" w14:textId="77777777"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p w14:paraId="388DAAB8" w14:textId="6982F7E5" w:rsidR="00636E9F" w:rsidRPr="007203A0" w:rsidRDefault="00636E9F" w:rsidP="002527C9">
            <w:pPr>
              <w:spacing w:after="0" w:line="240" w:lineRule="auto"/>
              <w:jc w:val="center"/>
              <w:rPr>
                <w:rFonts w:ascii="Times New Roman" w:hAnsi="Times New Roman" w:cs="Times New Roman"/>
                <w:b/>
                <w:sz w:val="24"/>
                <w:szCs w:val="24"/>
              </w:rPr>
            </w:pPr>
          </w:p>
        </w:tc>
      </w:tr>
      <w:tr w:rsidR="00636E9F" w:rsidRPr="007203A0" w14:paraId="34921C35" w14:textId="77777777" w:rsidTr="00491188">
        <w:trPr>
          <w:gridAfter w:val="1"/>
          <w:wAfter w:w="36" w:type="dxa"/>
        </w:trPr>
        <w:tc>
          <w:tcPr>
            <w:tcW w:w="710" w:type="dxa"/>
            <w:vMerge/>
          </w:tcPr>
          <w:p w14:paraId="4B41D0C4" w14:textId="77777777" w:rsidR="00636E9F" w:rsidRPr="007203A0" w:rsidRDefault="00636E9F" w:rsidP="002527C9">
            <w:pPr>
              <w:spacing w:after="0" w:line="240" w:lineRule="auto"/>
              <w:jc w:val="center"/>
              <w:rPr>
                <w:rFonts w:ascii="Times New Roman" w:hAnsi="Times New Roman" w:cs="Times New Roman"/>
                <w:b/>
                <w:sz w:val="24"/>
                <w:szCs w:val="24"/>
              </w:rPr>
            </w:pPr>
          </w:p>
        </w:tc>
        <w:tc>
          <w:tcPr>
            <w:tcW w:w="5245" w:type="dxa"/>
            <w:vMerge/>
          </w:tcPr>
          <w:p w14:paraId="36F2C466" w14:textId="77777777" w:rsidR="00636E9F" w:rsidRPr="007203A0" w:rsidRDefault="00636E9F" w:rsidP="00636E9F">
            <w:pPr>
              <w:spacing w:after="0" w:line="240" w:lineRule="auto"/>
              <w:jc w:val="center"/>
              <w:rPr>
                <w:rFonts w:ascii="Times New Roman" w:hAnsi="Times New Roman" w:cs="Times New Roman"/>
                <w:sz w:val="24"/>
                <w:szCs w:val="24"/>
              </w:rPr>
            </w:pPr>
          </w:p>
        </w:tc>
        <w:tc>
          <w:tcPr>
            <w:tcW w:w="1417" w:type="dxa"/>
            <w:vMerge/>
          </w:tcPr>
          <w:p w14:paraId="1A6544B0" w14:textId="77777777" w:rsidR="00636E9F" w:rsidRPr="007203A0" w:rsidRDefault="00636E9F" w:rsidP="002527C9">
            <w:pPr>
              <w:spacing w:after="0" w:line="240" w:lineRule="auto"/>
              <w:jc w:val="center"/>
              <w:rPr>
                <w:rFonts w:ascii="Times New Roman" w:hAnsi="Times New Roman" w:cs="Times New Roman"/>
                <w:b/>
                <w:sz w:val="24"/>
                <w:szCs w:val="24"/>
              </w:rPr>
            </w:pPr>
          </w:p>
        </w:tc>
        <w:tc>
          <w:tcPr>
            <w:tcW w:w="1843" w:type="dxa"/>
          </w:tcPr>
          <w:p w14:paraId="3A08E04A" w14:textId="365B6BD8" w:rsidR="00636E9F" w:rsidRPr="007203A0" w:rsidRDefault="005D7A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150</w:t>
            </w:r>
          </w:p>
        </w:tc>
        <w:tc>
          <w:tcPr>
            <w:tcW w:w="1240" w:type="dxa"/>
          </w:tcPr>
          <w:p w14:paraId="6F79F3FD" w14:textId="4D151B2A" w:rsidR="00636E9F" w:rsidRPr="007203A0" w:rsidRDefault="005D7A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135</w:t>
            </w:r>
          </w:p>
        </w:tc>
      </w:tr>
      <w:tr w:rsidR="00636E9F" w:rsidRPr="007203A0" w14:paraId="6042AE11" w14:textId="77777777" w:rsidTr="00491188">
        <w:trPr>
          <w:gridAfter w:val="1"/>
          <w:wAfter w:w="36" w:type="dxa"/>
        </w:trPr>
        <w:tc>
          <w:tcPr>
            <w:tcW w:w="710" w:type="dxa"/>
            <w:vMerge w:val="restart"/>
          </w:tcPr>
          <w:p w14:paraId="6450FB49" w14:textId="77777777"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1.3</w:t>
            </w:r>
          </w:p>
        </w:tc>
        <w:tc>
          <w:tcPr>
            <w:tcW w:w="5245" w:type="dxa"/>
            <w:vMerge w:val="restart"/>
          </w:tcPr>
          <w:p w14:paraId="7AA9EA18" w14:textId="2C14CBD0" w:rsidR="005D7AA0" w:rsidRPr="007203A0" w:rsidRDefault="005D7AA0" w:rsidP="005D7AA0">
            <w:pPr>
              <w:jc w:val="center"/>
              <w:rPr>
                <w:rFonts w:ascii="Times New Roman" w:hAnsi="Times New Roman" w:cs="Times New Roman"/>
                <w:sz w:val="24"/>
                <w:szCs w:val="24"/>
              </w:rPr>
            </w:pPr>
            <w:r w:rsidRPr="007203A0">
              <w:rPr>
                <w:rFonts w:ascii="Times New Roman" w:hAnsi="Times New Roman" w:cs="Times New Roman"/>
                <w:sz w:val="24"/>
                <w:szCs w:val="24"/>
              </w:rPr>
              <w:t xml:space="preserve"> Сгибание и разгибание рук в упоре лежа на полу</w:t>
            </w:r>
          </w:p>
          <w:p w14:paraId="11C51E27" w14:textId="62075C44" w:rsidR="00636E9F" w:rsidRPr="007203A0" w:rsidRDefault="00636E9F" w:rsidP="005D7AA0">
            <w:pPr>
              <w:jc w:val="center"/>
              <w:rPr>
                <w:rFonts w:ascii="Times New Roman" w:hAnsi="Times New Roman" w:cs="Times New Roman"/>
                <w:sz w:val="24"/>
                <w:szCs w:val="24"/>
              </w:rPr>
            </w:pPr>
          </w:p>
        </w:tc>
        <w:tc>
          <w:tcPr>
            <w:tcW w:w="1417" w:type="dxa"/>
            <w:vMerge w:val="restart"/>
          </w:tcPr>
          <w:p w14:paraId="52227098" w14:textId="1E060C6A" w:rsidR="00636E9F" w:rsidRPr="007203A0" w:rsidRDefault="005D7A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кол-во раз</w:t>
            </w:r>
          </w:p>
        </w:tc>
        <w:tc>
          <w:tcPr>
            <w:tcW w:w="1843" w:type="dxa"/>
          </w:tcPr>
          <w:p w14:paraId="0E465A6D" w14:textId="77777777"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tc>
        <w:tc>
          <w:tcPr>
            <w:tcW w:w="1240" w:type="dxa"/>
          </w:tcPr>
          <w:p w14:paraId="6025FEF0" w14:textId="77777777"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p w14:paraId="2C80B23E" w14:textId="2CB239F2" w:rsidR="00636E9F" w:rsidRPr="007203A0" w:rsidRDefault="00636E9F" w:rsidP="002527C9">
            <w:pPr>
              <w:spacing w:after="0" w:line="240" w:lineRule="auto"/>
              <w:jc w:val="center"/>
              <w:rPr>
                <w:rFonts w:ascii="Times New Roman" w:hAnsi="Times New Roman" w:cs="Times New Roman"/>
                <w:b/>
                <w:sz w:val="24"/>
                <w:szCs w:val="24"/>
              </w:rPr>
            </w:pPr>
          </w:p>
        </w:tc>
      </w:tr>
      <w:tr w:rsidR="00636E9F" w:rsidRPr="007203A0" w14:paraId="63E7A7EF" w14:textId="77777777" w:rsidTr="00491188">
        <w:trPr>
          <w:gridAfter w:val="1"/>
          <w:wAfter w:w="36" w:type="dxa"/>
        </w:trPr>
        <w:tc>
          <w:tcPr>
            <w:tcW w:w="710" w:type="dxa"/>
            <w:vMerge/>
          </w:tcPr>
          <w:p w14:paraId="791CAF31" w14:textId="77777777" w:rsidR="00636E9F" w:rsidRPr="007203A0" w:rsidRDefault="00636E9F" w:rsidP="002527C9">
            <w:pPr>
              <w:spacing w:after="0" w:line="240" w:lineRule="auto"/>
              <w:jc w:val="center"/>
              <w:rPr>
                <w:rFonts w:ascii="Times New Roman" w:hAnsi="Times New Roman" w:cs="Times New Roman"/>
                <w:b/>
                <w:sz w:val="24"/>
                <w:szCs w:val="24"/>
              </w:rPr>
            </w:pPr>
          </w:p>
        </w:tc>
        <w:tc>
          <w:tcPr>
            <w:tcW w:w="5245" w:type="dxa"/>
            <w:vMerge/>
          </w:tcPr>
          <w:p w14:paraId="5C79F604" w14:textId="77777777" w:rsidR="00636E9F" w:rsidRPr="007203A0" w:rsidRDefault="00636E9F" w:rsidP="00636E9F">
            <w:pPr>
              <w:jc w:val="center"/>
              <w:rPr>
                <w:rFonts w:ascii="Times New Roman" w:hAnsi="Times New Roman" w:cs="Times New Roman"/>
                <w:sz w:val="24"/>
                <w:szCs w:val="24"/>
              </w:rPr>
            </w:pPr>
          </w:p>
        </w:tc>
        <w:tc>
          <w:tcPr>
            <w:tcW w:w="1417" w:type="dxa"/>
            <w:vMerge/>
          </w:tcPr>
          <w:p w14:paraId="4DDFE42C" w14:textId="77777777" w:rsidR="00636E9F" w:rsidRPr="007203A0" w:rsidRDefault="00636E9F" w:rsidP="002527C9">
            <w:pPr>
              <w:spacing w:after="0" w:line="240" w:lineRule="auto"/>
              <w:jc w:val="center"/>
              <w:rPr>
                <w:rFonts w:ascii="Times New Roman" w:hAnsi="Times New Roman" w:cs="Times New Roman"/>
                <w:sz w:val="24"/>
                <w:szCs w:val="24"/>
              </w:rPr>
            </w:pPr>
          </w:p>
        </w:tc>
        <w:tc>
          <w:tcPr>
            <w:tcW w:w="1843" w:type="dxa"/>
          </w:tcPr>
          <w:p w14:paraId="21415B54" w14:textId="06269F66" w:rsidR="00636E9F" w:rsidRPr="007203A0" w:rsidRDefault="005D7A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13</w:t>
            </w:r>
          </w:p>
        </w:tc>
        <w:tc>
          <w:tcPr>
            <w:tcW w:w="1240" w:type="dxa"/>
          </w:tcPr>
          <w:p w14:paraId="1E775AEB" w14:textId="12BDB917" w:rsidR="00636E9F" w:rsidRPr="007203A0" w:rsidRDefault="005D7A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7</w:t>
            </w:r>
          </w:p>
        </w:tc>
      </w:tr>
      <w:tr w:rsidR="00636E9F" w:rsidRPr="007203A0" w14:paraId="1331667B" w14:textId="77777777" w:rsidTr="00491188">
        <w:trPr>
          <w:gridAfter w:val="1"/>
          <w:wAfter w:w="36" w:type="dxa"/>
        </w:trPr>
        <w:tc>
          <w:tcPr>
            <w:tcW w:w="710" w:type="dxa"/>
            <w:vMerge w:val="restart"/>
          </w:tcPr>
          <w:p w14:paraId="49226F5D" w14:textId="77777777"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1.4.</w:t>
            </w:r>
          </w:p>
        </w:tc>
        <w:tc>
          <w:tcPr>
            <w:tcW w:w="5245" w:type="dxa"/>
            <w:vMerge w:val="restart"/>
          </w:tcPr>
          <w:p w14:paraId="49172012" w14:textId="3E94BE18" w:rsidR="00636E9F" w:rsidRPr="007203A0" w:rsidRDefault="005D7AA0" w:rsidP="005D7AA0">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 xml:space="preserve">Поднимание туловища из </w:t>
            </w:r>
            <w:proofErr w:type="gramStart"/>
            <w:r w:rsidRPr="007203A0">
              <w:rPr>
                <w:rFonts w:ascii="Times New Roman" w:hAnsi="Times New Roman" w:cs="Times New Roman"/>
                <w:sz w:val="24"/>
                <w:szCs w:val="24"/>
              </w:rPr>
              <w:t>положение</w:t>
            </w:r>
            <w:proofErr w:type="gramEnd"/>
            <w:r w:rsidRPr="007203A0">
              <w:rPr>
                <w:rFonts w:ascii="Times New Roman" w:hAnsi="Times New Roman" w:cs="Times New Roman"/>
                <w:sz w:val="24"/>
                <w:szCs w:val="24"/>
              </w:rPr>
              <w:t xml:space="preserve"> лежа на спине (за 1 минуту) </w:t>
            </w:r>
          </w:p>
        </w:tc>
        <w:tc>
          <w:tcPr>
            <w:tcW w:w="1417" w:type="dxa"/>
            <w:vMerge w:val="restart"/>
          </w:tcPr>
          <w:p w14:paraId="173631DA" w14:textId="57A39C86" w:rsidR="00636E9F" w:rsidRPr="007203A0" w:rsidRDefault="005D7A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кол-во раз</w:t>
            </w:r>
          </w:p>
        </w:tc>
        <w:tc>
          <w:tcPr>
            <w:tcW w:w="1843" w:type="dxa"/>
          </w:tcPr>
          <w:p w14:paraId="15232D79" w14:textId="77777777"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tc>
        <w:tc>
          <w:tcPr>
            <w:tcW w:w="1240" w:type="dxa"/>
          </w:tcPr>
          <w:p w14:paraId="0038EDD0" w14:textId="77777777" w:rsidR="00636E9F" w:rsidRPr="007203A0" w:rsidRDefault="00636E9F"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p w14:paraId="17E6FAD4" w14:textId="2307F412" w:rsidR="00636E9F" w:rsidRPr="007203A0" w:rsidRDefault="00636E9F" w:rsidP="002527C9">
            <w:pPr>
              <w:spacing w:after="0" w:line="240" w:lineRule="auto"/>
              <w:jc w:val="center"/>
              <w:rPr>
                <w:rFonts w:ascii="Times New Roman" w:hAnsi="Times New Roman" w:cs="Times New Roman"/>
                <w:b/>
                <w:sz w:val="24"/>
                <w:szCs w:val="24"/>
              </w:rPr>
            </w:pPr>
          </w:p>
        </w:tc>
      </w:tr>
      <w:tr w:rsidR="00636E9F" w:rsidRPr="007203A0" w14:paraId="6E6F549B" w14:textId="77777777" w:rsidTr="00491188">
        <w:trPr>
          <w:gridAfter w:val="1"/>
          <w:wAfter w:w="36" w:type="dxa"/>
        </w:trPr>
        <w:tc>
          <w:tcPr>
            <w:tcW w:w="710" w:type="dxa"/>
            <w:vMerge/>
          </w:tcPr>
          <w:p w14:paraId="69353524" w14:textId="77777777" w:rsidR="00636E9F" w:rsidRPr="007203A0" w:rsidRDefault="00636E9F" w:rsidP="002527C9">
            <w:pPr>
              <w:spacing w:after="0" w:line="240" w:lineRule="auto"/>
              <w:jc w:val="center"/>
              <w:rPr>
                <w:rFonts w:ascii="Times New Roman" w:hAnsi="Times New Roman" w:cs="Times New Roman"/>
                <w:b/>
                <w:sz w:val="24"/>
                <w:szCs w:val="24"/>
              </w:rPr>
            </w:pPr>
          </w:p>
        </w:tc>
        <w:tc>
          <w:tcPr>
            <w:tcW w:w="5245" w:type="dxa"/>
            <w:vMerge/>
          </w:tcPr>
          <w:p w14:paraId="39448DF8" w14:textId="77777777" w:rsidR="00636E9F" w:rsidRPr="007203A0" w:rsidRDefault="00636E9F" w:rsidP="00636E9F">
            <w:pPr>
              <w:spacing w:after="0" w:line="240" w:lineRule="auto"/>
              <w:jc w:val="center"/>
              <w:rPr>
                <w:rFonts w:ascii="Times New Roman" w:hAnsi="Times New Roman" w:cs="Times New Roman"/>
                <w:sz w:val="24"/>
                <w:szCs w:val="24"/>
              </w:rPr>
            </w:pPr>
          </w:p>
        </w:tc>
        <w:tc>
          <w:tcPr>
            <w:tcW w:w="1417" w:type="dxa"/>
            <w:vMerge/>
          </w:tcPr>
          <w:p w14:paraId="160723D6" w14:textId="77777777" w:rsidR="00636E9F" w:rsidRPr="007203A0" w:rsidRDefault="00636E9F" w:rsidP="002527C9">
            <w:pPr>
              <w:spacing w:after="0" w:line="240" w:lineRule="auto"/>
              <w:jc w:val="center"/>
              <w:rPr>
                <w:rFonts w:ascii="Times New Roman" w:hAnsi="Times New Roman" w:cs="Times New Roman"/>
                <w:sz w:val="24"/>
                <w:szCs w:val="24"/>
              </w:rPr>
            </w:pPr>
          </w:p>
        </w:tc>
        <w:tc>
          <w:tcPr>
            <w:tcW w:w="1843" w:type="dxa"/>
          </w:tcPr>
          <w:p w14:paraId="2AF679D2" w14:textId="1E2F7EB4" w:rsidR="00636E9F" w:rsidRPr="007203A0" w:rsidRDefault="005D7A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32</w:t>
            </w:r>
          </w:p>
        </w:tc>
        <w:tc>
          <w:tcPr>
            <w:tcW w:w="1240" w:type="dxa"/>
          </w:tcPr>
          <w:p w14:paraId="56A76234" w14:textId="1F1C73C5" w:rsidR="00636E9F" w:rsidRPr="007203A0" w:rsidRDefault="005D7A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28</w:t>
            </w:r>
          </w:p>
        </w:tc>
      </w:tr>
      <w:tr w:rsidR="005D7AA0" w:rsidRPr="007203A0" w14:paraId="00B49710" w14:textId="77777777" w:rsidTr="002A3EE9">
        <w:trPr>
          <w:gridAfter w:val="1"/>
          <w:wAfter w:w="36" w:type="dxa"/>
        </w:trPr>
        <w:tc>
          <w:tcPr>
            <w:tcW w:w="10455" w:type="dxa"/>
            <w:gridSpan w:val="5"/>
          </w:tcPr>
          <w:p w14:paraId="5C8F4E1D" w14:textId="49AEAC22" w:rsidR="005D7AA0" w:rsidRPr="007203A0" w:rsidRDefault="005D7A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b/>
                <w:sz w:val="24"/>
                <w:szCs w:val="24"/>
              </w:rPr>
              <w:t>2.Нормативы специальной физической подготовки</w:t>
            </w:r>
          </w:p>
        </w:tc>
      </w:tr>
      <w:tr w:rsidR="005D7AA0" w:rsidRPr="007203A0" w14:paraId="05245A14" w14:textId="77777777" w:rsidTr="00491188">
        <w:trPr>
          <w:gridAfter w:val="1"/>
          <w:wAfter w:w="36" w:type="dxa"/>
        </w:trPr>
        <w:tc>
          <w:tcPr>
            <w:tcW w:w="710" w:type="dxa"/>
            <w:vMerge w:val="restart"/>
          </w:tcPr>
          <w:p w14:paraId="2B140333" w14:textId="590DF140" w:rsidR="005D7AA0" w:rsidRPr="007203A0" w:rsidRDefault="005D7A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2.1.</w:t>
            </w:r>
          </w:p>
        </w:tc>
        <w:tc>
          <w:tcPr>
            <w:tcW w:w="5245" w:type="dxa"/>
            <w:vMerge w:val="restart"/>
          </w:tcPr>
          <w:p w14:paraId="39CB92D2" w14:textId="1A2DCFC6" w:rsidR="005D7AA0" w:rsidRPr="007203A0" w:rsidRDefault="005D7AA0" w:rsidP="00636E9F">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Скоростное ведение мяча 20м </w:t>
            </w:r>
          </w:p>
        </w:tc>
        <w:tc>
          <w:tcPr>
            <w:tcW w:w="1417" w:type="dxa"/>
            <w:vMerge w:val="restart"/>
          </w:tcPr>
          <w:p w14:paraId="51CC58B8" w14:textId="06324FB6" w:rsidR="005D7AA0" w:rsidRPr="007203A0" w:rsidRDefault="005D7A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с</w:t>
            </w:r>
          </w:p>
        </w:tc>
        <w:tc>
          <w:tcPr>
            <w:tcW w:w="1843" w:type="dxa"/>
          </w:tcPr>
          <w:p w14:paraId="27746582" w14:textId="1897B236" w:rsidR="005D7AA0" w:rsidRPr="007203A0" w:rsidRDefault="005D7A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c>
          <w:tcPr>
            <w:tcW w:w="1240" w:type="dxa"/>
          </w:tcPr>
          <w:p w14:paraId="3766FDD3" w14:textId="0E9C90AB" w:rsidR="005D7AA0" w:rsidRPr="007203A0" w:rsidRDefault="005D7A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r>
      <w:tr w:rsidR="005D7AA0" w:rsidRPr="007203A0" w14:paraId="0EAB2735" w14:textId="77777777" w:rsidTr="00491188">
        <w:trPr>
          <w:gridAfter w:val="1"/>
          <w:wAfter w:w="36" w:type="dxa"/>
        </w:trPr>
        <w:tc>
          <w:tcPr>
            <w:tcW w:w="710" w:type="dxa"/>
            <w:vMerge/>
          </w:tcPr>
          <w:p w14:paraId="365B7EB9" w14:textId="77777777" w:rsidR="005D7AA0" w:rsidRPr="007203A0" w:rsidRDefault="005D7AA0" w:rsidP="002527C9">
            <w:pPr>
              <w:spacing w:after="0" w:line="240" w:lineRule="auto"/>
              <w:jc w:val="center"/>
              <w:rPr>
                <w:rFonts w:ascii="Times New Roman" w:hAnsi="Times New Roman" w:cs="Times New Roman"/>
                <w:b/>
                <w:sz w:val="24"/>
                <w:szCs w:val="24"/>
              </w:rPr>
            </w:pPr>
          </w:p>
        </w:tc>
        <w:tc>
          <w:tcPr>
            <w:tcW w:w="5245" w:type="dxa"/>
            <w:vMerge/>
          </w:tcPr>
          <w:p w14:paraId="6F195CDD" w14:textId="77777777" w:rsidR="005D7AA0" w:rsidRPr="007203A0" w:rsidRDefault="005D7AA0" w:rsidP="00636E9F">
            <w:pPr>
              <w:spacing w:after="0" w:line="240" w:lineRule="auto"/>
              <w:jc w:val="center"/>
              <w:rPr>
                <w:rFonts w:ascii="Times New Roman" w:hAnsi="Times New Roman" w:cs="Times New Roman"/>
                <w:sz w:val="24"/>
                <w:szCs w:val="24"/>
              </w:rPr>
            </w:pPr>
          </w:p>
        </w:tc>
        <w:tc>
          <w:tcPr>
            <w:tcW w:w="1417" w:type="dxa"/>
            <w:vMerge/>
          </w:tcPr>
          <w:p w14:paraId="3B0C8C70" w14:textId="77777777" w:rsidR="005D7AA0" w:rsidRPr="007203A0" w:rsidRDefault="005D7AA0" w:rsidP="002527C9">
            <w:pPr>
              <w:spacing w:after="0" w:line="240" w:lineRule="auto"/>
              <w:jc w:val="center"/>
              <w:rPr>
                <w:rFonts w:ascii="Times New Roman" w:hAnsi="Times New Roman" w:cs="Times New Roman"/>
                <w:sz w:val="24"/>
                <w:szCs w:val="24"/>
              </w:rPr>
            </w:pPr>
          </w:p>
        </w:tc>
        <w:tc>
          <w:tcPr>
            <w:tcW w:w="1843" w:type="dxa"/>
          </w:tcPr>
          <w:p w14:paraId="6B746BCB" w14:textId="2A5402F5" w:rsidR="005D7AA0" w:rsidRPr="007203A0" w:rsidRDefault="005D7A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10,0</w:t>
            </w:r>
          </w:p>
        </w:tc>
        <w:tc>
          <w:tcPr>
            <w:tcW w:w="1240" w:type="dxa"/>
          </w:tcPr>
          <w:p w14:paraId="6C58330B" w14:textId="7402291F" w:rsidR="005D7AA0" w:rsidRPr="007203A0" w:rsidRDefault="005D7A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10,7</w:t>
            </w:r>
          </w:p>
        </w:tc>
      </w:tr>
      <w:tr w:rsidR="007203A0" w:rsidRPr="007203A0" w14:paraId="6473DEED" w14:textId="77777777" w:rsidTr="00491188">
        <w:trPr>
          <w:gridAfter w:val="1"/>
          <w:wAfter w:w="36" w:type="dxa"/>
        </w:trPr>
        <w:tc>
          <w:tcPr>
            <w:tcW w:w="710" w:type="dxa"/>
            <w:vMerge w:val="restart"/>
          </w:tcPr>
          <w:p w14:paraId="059F718A" w14:textId="01B3A791" w:rsidR="007203A0" w:rsidRPr="007203A0" w:rsidRDefault="007203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2.2</w:t>
            </w:r>
          </w:p>
        </w:tc>
        <w:tc>
          <w:tcPr>
            <w:tcW w:w="5245" w:type="dxa"/>
            <w:vMerge w:val="restart"/>
          </w:tcPr>
          <w:p w14:paraId="50D37FD7" w14:textId="64301F12" w:rsidR="007203A0" w:rsidRPr="007203A0" w:rsidRDefault="007203A0" w:rsidP="005D7AA0">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Прыжок вверх с места </w:t>
            </w:r>
            <w:proofErr w:type="gramStart"/>
            <w:r w:rsidRPr="007203A0">
              <w:rPr>
                <w:rFonts w:ascii="Times New Roman" w:hAnsi="Times New Roman" w:cs="Times New Roman"/>
                <w:sz w:val="24"/>
                <w:szCs w:val="24"/>
              </w:rPr>
              <w:t>со</w:t>
            </w:r>
            <w:proofErr w:type="gramEnd"/>
            <w:r w:rsidRPr="007203A0">
              <w:rPr>
                <w:rFonts w:ascii="Times New Roman" w:hAnsi="Times New Roman" w:cs="Times New Roman"/>
                <w:sz w:val="24"/>
                <w:szCs w:val="24"/>
              </w:rPr>
              <w:t xml:space="preserve"> взмахом руками </w:t>
            </w:r>
          </w:p>
        </w:tc>
        <w:tc>
          <w:tcPr>
            <w:tcW w:w="1417" w:type="dxa"/>
            <w:vMerge w:val="restart"/>
          </w:tcPr>
          <w:p w14:paraId="5CDC4A99" w14:textId="2524D4A1" w:rsidR="007203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см</w:t>
            </w:r>
          </w:p>
        </w:tc>
        <w:tc>
          <w:tcPr>
            <w:tcW w:w="1843" w:type="dxa"/>
          </w:tcPr>
          <w:p w14:paraId="0A26B437" w14:textId="331CF8CE" w:rsidR="007203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менее</w:t>
            </w:r>
          </w:p>
        </w:tc>
        <w:tc>
          <w:tcPr>
            <w:tcW w:w="1240" w:type="dxa"/>
          </w:tcPr>
          <w:p w14:paraId="7981D218" w14:textId="77777777" w:rsidR="007203A0" w:rsidRPr="007203A0" w:rsidRDefault="007203A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p w14:paraId="09DC5349" w14:textId="77777777" w:rsidR="007203A0" w:rsidRPr="007203A0" w:rsidRDefault="007203A0" w:rsidP="002527C9">
            <w:pPr>
              <w:spacing w:after="0" w:line="240" w:lineRule="auto"/>
              <w:jc w:val="center"/>
              <w:rPr>
                <w:rFonts w:ascii="Times New Roman" w:hAnsi="Times New Roman" w:cs="Times New Roman"/>
                <w:sz w:val="24"/>
                <w:szCs w:val="24"/>
              </w:rPr>
            </w:pPr>
          </w:p>
        </w:tc>
      </w:tr>
      <w:tr w:rsidR="005D7AA0" w:rsidRPr="007203A0" w14:paraId="1E1E941B" w14:textId="77777777" w:rsidTr="00491188">
        <w:trPr>
          <w:gridAfter w:val="1"/>
          <w:wAfter w:w="36" w:type="dxa"/>
        </w:trPr>
        <w:tc>
          <w:tcPr>
            <w:tcW w:w="710" w:type="dxa"/>
            <w:vMerge/>
          </w:tcPr>
          <w:p w14:paraId="4C3C07E8" w14:textId="77777777" w:rsidR="005D7AA0" w:rsidRPr="007203A0" w:rsidRDefault="005D7AA0" w:rsidP="002527C9">
            <w:pPr>
              <w:spacing w:after="0" w:line="240" w:lineRule="auto"/>
              <w:jc w:val="center"/>
              <w:rPr>
                <w:rFonts w:ascii="Times New Roman" w:hAnsi="Times New Roman" w:cs="Times New Roman"/>
                <w:b/>
                <w:sz w:val="24"/>
                <w:szCs w:val="24"/>
              </w:rPr>
            </w:pPr>
          </w:p>
        </w:tc>
        <w:tc>
          <w:tcPr>
            <w:tcW w:w="5245" w:type="dxa"/>
            <w:vMerge/>
          </w:tcPr>
          <w:p w14:paraId="36083902" w14:textId="77777777" w:rsidR="005D7AA0" w:rsidRPr="007203A0" w:rsidRDefault="005D7AA0" w:rsidP="00636E9F">
            <w:pPr>
              <w:spacing w:after="0" w:line="240" w:lineRule="auto"/>
              <w:jc w:val="center"/>
              <w:rPr>
                <w:rFonts w:ascii="Times New Roman" w:hAnsi="Times New Roman" w:cs="Times New Roman"/>
                <w:sz w:val="24"/>
                <w:szCs w:val="24"/>
              </w:rPr>
            </w:pPr>
          </w:p>
        </w:tc>
        <w:tc>
          <w:tcPr>
            <w:tcW w:w="1417" w:type="dxa"/>
            <w:vMerge/>
          </w:tcPr>
          <w:p w14:paraId="747FC083" w14:textId="77777777" w:rsidR="005D7AA0" w:rsidRPr="007203A0" w:rsidRDefault="005D7AA0" w:rsidP="002527C9">
            <w:pPr>
              <w:spacing w:after="0" w:line="240" w:lineRule="auto"/>
              <w:jc w:val="center"/>
              <w:rPr>
                <w:rFonts w:ascii="Times New Roman" w:hAnsi="Times New Roman" w:cs="Times New Roman"/>
                <w:sz w:val="24"/>
                <w:szCs w:val="24"/>
              </w:rPr>
            </w:pPr>
          </w:p>
        </w:tc>
        <w:tc>
          <w:tcPr>
            <w:tcW w:w="1843" w:type="dxa"/>
          </w:tcPr>
          <w:p w14:paraId="64096A08" w14:textId="37947283" w:rsidR="005D7A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35</w:t>
            </w:r>
          </w:p>
        </w:tc>
        <w:tc>
          <w:tcPr>
            <w:tcW w:w="1240" w:type="dxa"/>
          </w:tcPr>
          <w:p w14:paraId="5835AC44" w14:textId="54F9CE93" w:rsidR="005D7A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30</w:t>
            </w:r>
          </w:p>
        </w:tc>
      </w:tr>
      <w:tr w:rsidR="007203A0" w:rsidRPr="007203A0" w14:paraId="4CC884BD" w14:textId="77777777" w:rsidTr="00491188">
        <w:trPr>
          <w:gridAfter w:val="1"/>
          <w:wAfter w:w="36" w:type="dxa"/>
        </w:trPr>
        <w:tc>
          <w:tcPr>
            <w:tcW w:w="710" w:type="dxa"/>
            <w:vMerge w:val="restart"/>
          </w:tcPr>
          <w:p w14:paraId="1A01F7C7" w14:textId="0465EC11" w:rsidR="007203A0" w:rsidRPr="007203A0" w:rsidRDefault="007203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2.3.</w:t>
            </w:r>
          </w:p>
        </w:tc>
        <w:tc>
          <w:tcPr>
            <w:tcW w:w="5245" w:type="dxa"/>
            <w:vMerge w:val="restart"/>
          </w:tcPr>
          <w:p w14:paraId="721BF350" w14:textId="77777777" w:rsidR="007203A0" w:rsidRPr="007203A0" w:rsidRDefault="007203A0" w:rsidP="007203A0">
            <w:pPr>
              <w:spacing w:after="0"/>
              <w:jc w:val="center"/>
              <w:rPr>
                <w:rFonts w:ascii="Times New Roman" w:hAnsi="Times New Roman" w:cs="Times New Roman"/>
                <w:sz w:val="24"/>
                <w:szCs w:val="24"/>
              </w:rPr>
            </w:pPr>
            <w:r w:rsidRPr="007203A0">
              <w:rPr>
                <w:rFonts w:ascii="Times New Roman" w:hAnsi="Times New Roman" w:cs="Times New Roman"/>
                <w:sz w:val="24"/>
                <w:szCs w:val="24"/>
              </w:rPr>
              <w:t xml:space="preserve">Челночный бег </w:t>
            </w:r>
          </w:p>
          <w:p w14:paraId="588B5EE4" w14:textId="00FFF63A" w:rsidR="007203A0" w:rsidRPr="007203A0" w:rsidRDefault="007203A0" w:rsidP="007203A0">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10 площадок по 28 м </w:t>
            </w:r>
          </w:p>
        </w:tc>
        <w:tc>
          <w:tcPr>
            <w:tcW w:w="1417" w:type="dxa"/>
            <w:vMerge w:val="restart"/>
          </w:tcPr>
          <w:p w14:paraId="75C4233F" w14:textId="2F9FCCA3" w:rsidR="007203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с</w:t>
            </w:r>
          </w:p>
        </w:tc>
        <w:tc>
          <w:tcPr>
            <w:tcW w:w="1843" w:type="dxa"/>
          </w:tcPr>
          <w:p w14:paraId="0089209A" w14:textId="06D2D3BE" w:rsidR="007203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c>
          <w:tcPr>
            <w:tcW w:w="1240" w:type="dxa"/>
          </w:tcPr>
          <w:p w14:paraId="27B45909" w14:textId="6111E1F5" w:rsidR="007203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r>
      <w:tr w:rsidR="007203A0" w:rsidRPr="007203A0" w14:paraId="6A86D5ED" w14:textId="77777777" w:rsidTr="00491188">
        <w:trPr>
          <w:gridAfter w:val="1"/>
          <w:wAfter w:w="36" w:type="dxa"/>
        </w:trPr>
        <w:tc>
          <w:tcPr>
            <w:tcW w:w="710" w:type="dxa"/>
            <w:vMerge/>
          </w:tcPr>
          <w:p w14:paraId="43991D2A" w14:textId="77777777" w:rsidR="007203A0" w:rsidRPr="007203A0" w:rsidRDefault="007203A0" w:rsidP="002527C9">
            <w:pPr>
              <w:spacing w:after="0" w:line="240" w:lineRule="auto"/>
              <w:jc w:val="center"/>
              <w:rPr>
                <w:rFonts w:ascii="Times New Roman" w:hAnsi="Times New Roman" w:cs="Times New Roman"/>
                <w:b/>
                <w:sz w:val="24"/>
                <w:szCs w:val="24"/>
              </w:rPr>
            </w:pPr>
          </w:p>
        </w:tc>
        <w:tc>
          <w:tcPr>
            <w:tcW w:w="5245" w:type="dxa"/>
            <w:vMerge/>
          </w:tcPr>
          <w:p w14:paraId="6400B5F6" w14:textId="77777777" w:rsidR="007203A0" w:rsidRPr="007203A0" w:rsidRDefault="007203A0" w:rsidP="00636E9F">
            <w:pPr>
              <w:spacing w:after="0" w:line="240" w:lineRule="auto"/>
              <w:jc w:val="center"/>
              <w:rPr>
                <w:rFonts w:ascii="Times New Roman" w:hAnsi="Times New Roman" w:cs="Times New Roman"/>
                <w:sz w:val="24"/>
                <w:szCs w:val="24"/>
              </w:rPr>
            </w:pPr>
          </w:p>
        </w:tc>
        <w:tc>
          <w:tcPr>
            <w:tcW w:w="1417" w:type="dxa"/>
            <w:vMerge/>
          </w:tcPr>
          <w:p w14:paraId="0A51992E" w14:textId="77777777" w:rsidR="007203A0" w:rsidRPr="007203A0" w:rsidRDefault="007203A0" w:rsidP="002527C9">
            <w:pPr>
              <w:spacing w:after="0" w:line="240" w:lineRule="auto"/>
              <w:jc w:val="center"/>
              <w:rPr>
                <w:rFonts w:ascii="Times New Roman" w:hAnsi="Times New Roman" w:cs="Times New Roman"/>
                <w:sz w:val="24"/>
                <w:szCs w:val="24"/>
              </w:rPr>
            </w:pPr>
          </w:p>
        </w:tc>
        <w:tc>
          <w:tcPr>
            <w:tcW w:w="1843" w:type="dxa"/>
          </w:tcPr>
          <w:p w14:paraId="776E2205" w14:textId="207A5040" w:rsidR="007203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65</w:t>
            </w:r>
          </w:p>
        </w:tc>
        <w:tc>
          <w:tcPr>
            <w:tcW w:w="1240" w:type="dxa"/>
          </w:tcPr>
          <w:p w14:paraId="571C0F61" w14:textId="0F656239" w:rsidR="007203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70</w:t>
            </w:r>
          </w:p>
        </w:tc>
      </w:tr>
      <w:tr w:rsidR="007203A0" w:rsidRPr="007203A0" w14:paraId="4E937315" w14:textId="77777777" w:rsidTr="007203A0">
        <w:trPr>
          <w:gridAfter w:val="1"/>
          <w:wAfter w:w="36" w:type="dxa"/>
          <w:trHeight w:val="277"/>
        </w:trPr>
        <w:tc>
          <w:tcPr>
            <w:tcW w:w="710" w:type="dxa"/>
            <w:vMerge w:val="restart"/>
          </w:tcPr>
          <w:p w14:paraId="4E8D8D8E" w14:textId="63423D7F" w:rsidR="007203A0" w:rsidRPr="007203A0" w:rsidRDefault="007203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2.4.</w:t>
            </w:r>
          </w:p>
        </w:tc>
        <w:tc>
          <w:tcPr>
            <w:tcW w:w="5245" w:type="dxa"/>
            <w:vMerge w:val="restart"/>
          </w:tcPr>
          <w:p w14:paraId="277C6511" w14:textId="5E16ECE2" w:rsidR="007203A0" w:rsidRPr="007203A0" w:rsidRDefault="007203A0" w:rsidP="00636E9F">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Бег на 14 м </w:t>
            </w:r>
          </w:p>
        </w:tc>
        <w:tc>
          <w:tcPr>
            <w:tcW w:w="1417" w:type="dxa"/>
            <w:vMerge w:val="restart"/>
          </w:tcPr>
          <w:p w14:paraId="6A3E06E7" w14:textId="2DF262CD" w:rsidR="007203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с</w:t>
            </w:r>
          </w:p>
        </w:tc>
        <w:tc>
          <w:tcPr>
            <w:tcW w:w="1843" w:type="dxa"/>
          </w:tcPr>
          <w:p w14:paraId="689BC1EE" w14:textId="1FE41DA2" w:rsidR="007203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c>
          <w:tcPr>
            <w:tcW w:w="1240" w:type="dxa"/>
          </w:tcPr>
          <w:p w14:paraId="3A6BA486" w14:textId="0D51923E" w:rsidR="007203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r>
      <w:tr w:rsidR="007203A0" w:rsidRPr="007203A0" w14:paraId="72AD376A" w14:textId="77777777" w:rsidTr="00491188">
        <w:trPr>
          <w:gridAfter w:val="1"/>
          <w:wAfter w:w="36" w:type="dxa"/>
        </w:trPr>
        <w:tc>
          <w:tcPr>
            <w:tcW w:w="710" w:type="dxa"/>
            <w:vMerge/>
          </w:tcPr>
          <w:p w14:paraId="09B2D4A2" w14:textId="77777777" w:rsidR="007203A0" w:rsidRPr="007203A0" w:rsidRDefault="007203A0" w:rsidP="002527C9">
            <w:pPr>
              <w:spacing w:after="0" w:line="240" w:lineRule="auto"/>
              <w:jc w:val="center"/>
              <w:rPr>
                <w:rFonts w:ascii="Times New Roman" w:hAnsi="Times New Roman" w:cs="Times New Roman"/>
                <w:b/>
                <w:sz w:val="24"/>
                <w:szCs w:val="24"/>
              </w:rPr>
            </w:pPr>
          </w:p>
        </w:tc>
        <w:tc>
          <w:tcPr>
            <w:tcW w:w="5245" w:type="dxa"/>
            <w:vMerge/>
          </w:tcPr>
          <w:p w14:paraId="2C9402D3" w14:textId="77777777" w:rsidR="007203A0" w:rsidRPr="007203A0" w:rsidRDefault="007203A0" w:rsidP="00636E9F">
            <w:pPr>
              <w:spacing w:after="0" w:line="240" w:lineRule="auto"/>
              <w:jc w:val="center"/>
              <w:rPr>
                <w:rFonts w:ascii="Times New Roman" w:hAnsi="Times New Roman" w:cs="Times New Roman"/>
                <w:sz w:val="24"/>
                <w:szCs w:val="24"/>
              </w:rPr>
            </w:pPr>
          </w:p>
        </w:tc>
        <w:tc>
          <w:tcPr>
            <w:tcW w:w="1417" w:type="dxa"/>
            <w:vMerge/>
          </w:tcPr>
          <w:p w14:paraId="453D266E" w14:textId="77777777" w:rsidR="007203A0" w:rsidRPr="007203A0" w:rsidRDefault="007203A0" w:rsidP="002527C9">
            <w:pPr>
              <w:spacing w:after="0" w:line="240" w:lineRule="auto"/>
              <w:jc w:val="center"/>
              <w:rPr>
                <w:rFonts w:ascii="Times New Roman" w:hAnsi="Times New Roman" w:cs="Times New Roman"/>
                <w:sz w:val="24"/>
                <w:szCs w:val="24"/>
              </w:rPr>
            </w:pPr>
          </w:p>
        </w:tc>
        <w:tc>
          <w:tcPr>
            <w:tcW w:w="1843" w:type="dxa"/>
          </w:tcPr>
          <w:p w14:paraId="55F81244" w14:textId="6CDA3C26" w:rsidR="007203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3,0</w:t>
            </w:r>
          </w:p>
        </w:tc>
        <w:tc>
          <w:tcPr>
            <w:tcW w:w="1240" w:type="dxa"/>
          </w:tcPr>
          <w:p w14:paraId="28E19F69" w14:textId="0B427A30" w:rsidR="007203A0"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3,4</w:t>
            </w:r>
          </w:p>
        </w:tc>
      </w:tr>
      <w:tr w:rsidR="008570F2" w:rsidRPr="007203A0" w14:paraId="67631E48" w14:textId="77777777" w:rsidTr="00491188">
        <w:tc>
          <w:tcPr>
            <w:tcW w:w="10491" w:type="dxa"/>
            <w:gridSpan w:val="6"/>
          </w:tcPr>
          <w:p w14:paraId="59E954B2" w14:textId="4F5DEBFE" w:rsidR="008570F2" w:rsidRPr="007203A0" w:rsidRDefault="007203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3</w:t>
            </w:r>
            <w:r w:rsidR="008570F2" w:rsidRPr="007203A0">
              <w:rPr>
                <w:rFonts w:ascii="Times New Roman" w:hAnsi="Times New Roman" w:cs="Times New Roman"/>
                <w:sz w:val="24"/>
                <w:szCs w:val="24"/>
              </w:rPr>
              <w:t>.Уровень спортивной квалификации</w:t>
            </w:r>
          </w:p>
        </w:tc>
      </w:tr>
      <w:tr w:rsidR="008570F2" w:rsidRPr="007203A0" w14:paraId="3602C971" w14:textId="77777777" w:rsidTr="00491188">
        <w:tc>
          <w:tcPr>
            <w:tcW w:w="710" w:type="dxa"/>
          </w:tcPr>
          <w:p w14:paraId="18363E82" w14:textId="087A2459" w:rsidR="008570F2" w:rsidRPr="007203A0" w:rsidRDefault="007203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3</w:t>
            </w:r>
            <w:r w:rsidR="008570F2" w:rsidRPr="007203A0">
              <w:rPr>
                <w:rFonts w:ascii="Times New Roman" w:hAnsi="Times New Roman" w:cs="Times New Roman"/>
                <w:b/>
                <w:sz w:val="24"/>
                <w:szCs w:val="24"/>
              </w:rPr>
              <w:t>.1</w:t>
            </w:r>
          </w:p>
        </w:tc>
        <w:tc>
          <w:tcPr>
            <w:tcW w:w="5245" w:type="dxa"/>
          </w:tcPr>
          <w:p w14:paraId="7408D07F" w14:textId="06E28E76" w:rsidR="008570F2" w:rsidRPr="007203A0" w:rsidRDefault="008570F2"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Период обучения на этапе спортивной подготовки (до трех лет)</w:t>
            </w:r>
          </w:p>
        </w:tc>
        <w:tc>
          <w:tcPr>
            <w:tcW w:w="4536" w:type="dxa"/>
            <w:gridSpan w:val="4"/>
          </w:tcPr>
          <w:p w14:paraId="0F7C7E37" w14:textId="60C68CD5" w:rsidR="008570F2" w:rsidRPr="007203A0" w:rsidRDefault="007203A0"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устанавливается</w:t>
            </w:r>
          </w:p>
        </w:tc>
      </w:tr>
      <w:tr w:rsidR="008570F2" w:rsidRPr="007203A0" w14:paraId="01503A48" w14:textId="77777777" w:rsidTr="00491188">
        <w:tc>
          <w:tcPr>
            <w:tcW w:w="710" w:type="dxa"/>
          </w:tcPr>
          <w:p w14:paraId="65776A42" w14:textId="013DA234" w:rsidR="008570F2" w:rsidRPr="007203A0" w:rsidRDefault="007203A0" w:rsidP="002527C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3</w:t>
            </w:r>
            <w:r w:rsidR="008570F2" w:rsidRPr="007203A0">
              <w:rPr>
                <w:rFonts w:ascii="Times New Roman" w:hAnsi="Times New Roman" w:cs="Times New Roman"/>
                <w:b/>
                <w:sz w:val="24"/>
                <w:szCs w:val="24"/>
              </w:rPr>
              <w:t>.2</w:t>
            </w:r>
          </w:p>
        </w:tc>
        <w:tc>
          <w:tcPr>
            <w:tcW w:w="5245" w:type="dxa"/>
          </w:tcPr>
          <w:p w14:paraId="3134406B" w14:textId="06ED20D7" w:rsidR="008570F2" w:rsidRPr="007203A0" w:rsidRDefault="008570F2" w:rsidP="002527C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Период обучения на этапе спортивной подготовки (свыше трех лет)</w:t>
            </w:r>
          </w:p>
        </w:tc>
        <w:tc>
          <w:tcPr>
            <w:tcW w:w="4536" w:type="dxa"/>
            <w:gridSpan w:val="4"/>
          </w:tcPr>
          <w:p w14:paraId="1DB3444F" w14:textId="50F80A32" w:rsidR="008570F2" w:rsidRPr="007203A0" w:rsidRDefault="007203A0" w:rsidP="00AD0A80">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 xml:space="preserve">спортивные разряды - «третий юношеский спортивный разряд», «второй юношеский спортивный разряд», «первый юношеский спортивный </w:t>
            </w:r>
            <w:proofErr w:type="spellStart"/>
            <w:r w:rsidRPr="007203A0">
              <w:rPr>
                <w:rFonts w:ascii="Times New Roman" w:hAnsi="Times New Roman" w:cs="Times New Roman"/>
                <w:sz w:val="24"/>
                <w:szCs w:val="24"/>
              </w:rPr>
              <w:t>разряд</w:t>
            </w:r>
            <w:proofErr w:type="gramStart"/>
            <w:r w:rsidRPr="007203A0">
              <w:rPr>
                <w:rFonts w:ascii="Times New Roman" w:hAnsi="Times New Roman" w:cs="Times New Roman"/>
                <w:sz w:val="24"/>
                <w:szCs w:val="24"/>
              </w:rPr>
              <w:t>»</w:t>
            </w:r>
            <w:r w:rsidR="008570F2" w:rsidRPr="007203A0">
              <w:rPr>
                <w:rFonts w:ascii="Times New Roman" w:hAnsi="Times New Roman" w:cs="Times New Roman"/>
                <w:sz w:val="24"/>
                <w:szCs w:val="24"/>
              </w:rPr>
              <w:t>с</w:t>
            </w:r>
            <w:proofErr w:type="gramEnd"/>
            <w:r w:rsidR="008570F2" w:rsidRPr="007203A0">
              <w:rPr>
                <w:rFonts w:ascii="Times New Roman" w:hAnsi="Times New Roman" w:cs="Times New Roman"/>
                <w:sz w:val="24"/>
                <w:szCs w:val="24"/>
              </w:rPr>
              <w:t>портивные</w:t>
            </w:r>
            <w:proofErr w:type="spellEnd"/>
            <w:r w:rsidR="008570F2" w:rsidRPr="007203A0">
              <w:rPr>
                <w:rFonts w:ascii="Times New Roman" w:hAnsi="Times New Roman" w:cs="Times New Roman"/>
                <w:sz w:val="24"/>
                <w:szCs w:val="24"/>
              </w:rPr>
              <w:t xml:space="preserve"> разряды- «третий спортивный разряд, «второй спортивный разряд»</w:t>
            </w:r>
          </w:p>
        </w:tc>
      </w:tr>
    </w:tbl>
    <w:p w14:paraId="7B0A9105" w14:textId="77777777" w:rsidR="00F754A1" w:rsidRDefault="00F754A1" w:rsidP="003C3A52">
      <w:pPr>
        <w:pStyle w:val="af6"/>
        <w:tabs>
          <w:tab w:val="left" w:pos="567"/>
          <w:tab w:val="left" w:pos="1276"/>
        </w:tabs>
        <w:spacing w:after="0" w:line="240" w:lineRule="auto"/>
        <w:ind w:left="0" w:firstLine="709"/>
        <w:jc w:val="both"/>
      </w:pPr>
    </w:p>
    <w:p w14:paraId="60F4668D" w14:textId="3E725DA0" w:rsidR="008570F2" w:rsidRDefault="001C40A1" w:rsidP="008570F2">
      <w:pPr>
        <w:pStyle w:val="af6"/>
        <w:tabs>
          <w:tab w:val="left" w:pos="567"/>
          <w:tab w:val="left" w:pos="1276"/>
        </w:tabs>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13</w:t>
      </w:r>
    </w:p>
    <w:p w14:paraId="1B0F1BB9" w14:textId="739F6FE6" w:rsidR="008570F2" w:rsidRDefault="008570F2" w:rsidP="008570F2">
      <w:pPr>
        <w:spacing w:after="0" w:line="240" w:lineRule="auto"/>
        <w:ind w:left="-426"/>
        <w:jc w:val="center"/>
        <w:rPr>
          <w:rFonts w:ascii="Times New Roman" w:hAnsi="Times New Roman" w:cs="Times New Roman"/>
          <w:b/>
          <w:sz w:val="28"/>
          <w:szCs w:val="28"/>
        </w:rPr>
      </w:pPr>
      <w:proofErr w:type="gramStart"/>
      <w:r w:rsidRPr="002527C9">
        <w:rPr>
          <w:rFonts w:ascii="Times New Roman" w:hAnsi="Times New Roman" w:cs="Times New Roman"/>
          <w:b/>
          <w:sz w:val="28"/>
          <w:szCs w:val="28"/>
        </w:rPr>
        <w:t>Нормативы по общей физической и специальной физической подготовки и уровень спортивной квалификации (спортивные разряды) для зачисления и перевода  на</w:t>
      </w:r>
      <w:r w:rsidRPr="008570F2">
        <w:rPr>
          <w:rFonts w:ascii="Times New Roman" w:hAnsi="Times New Roman" w:cs="Times New Roman"/>
          <w:b/>
          <w:sz w:val="28"/>
          <w:szCs w:val="28"/>
        </w:rPr>
        <w:t xml:space="preserve">  этап спортивного совершенствования спортивного мастерства </w:t>
      </w:r>
      <w:r w:rsidR="007203A0">
        <w:rPr>
          <w:rFonts w:ascii="Times New Roman" w:hAnsi="Times New Roman" w:cs="Times New Roman"/>
          <w:b/>
          <w:sz w:val="28"/>
          <w:szCs w:val="28"/>
        </w:rPr>
        <w:t>по виду спорта «баскетбол</w:t>
      </w:r>
      <w:r w:rsidR="007D4967">
        <w:rPr>
          <w:rFonts w:ascii="Times New Roman" w:hAnsi="Times New Roman" w:cs="Times New Roman"/>
          <w:b/>
          <w:sz w:val="28"/>
          <w:szCs w:val="28"/>
        </w:rPr>
        <w:t>»</w:t>
      </w:r>
      <w:proofErr w:type="gramEnd"/>
    </w:p>
    <w:tbl>
      <w:tblPr>
        <w:tblStyle w:val="aff1"/>
        <w:tblW w:w="10491" w:type="dxa"/>
        <w:tblInd w:w="-318" w:type="dxa"/>
        <w:tblLayout w:type="fixed"/>
        <w:tblLook w:val="04A0" w:firstRow="1" w:lastRow="0" w:firstColumn="1" w:lastColumn="0" w:noHBand="0" w:noVBand="1"/>
      </w:tblPr>
      <w:tblGrid>
        <w:gridCol w:w="710"/>
        <w:gridCol w:w="5245"/>
        <w:gridCol w:w="1417"/>
        <w:gridCol w:w="1843"/>
        <w:gridCol w:w="1240"/>
        <w:gridCol w:w="36"/>
      </w:tblGrid>
      <w:tr w:rsidR="00EA1BC0" w:rsidRPr="007203A0" w14:paraId="1C3DFA3D" w14:textId="77777777" w:rsidTr="002A3EE9">
        <w:trPr>
          <w:gridAfter w:val="1"/>
          <w:wAfter w:w="36" w:type="dxa"/>
        </w:trPr>
        <w:tc>
          <w:tcPr>
            <w:tcW w:w="710" w:type="dxa"/>
            <w:vMerge w:val="restart"/>
          </w:tcPr>
          <w:p w14:paraId="468FEAA2"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w:t>
            </w:r>
          </w:p>
        </w:tc>
        <w:tc>
          <w:tcPr>
            <w:tcW w:w="5245" w:type="dxa"/>
            <w:vMerge w:val="restart"/>
          </w:tcPr>
          <w:p w14:paraId="1A29223F"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Упражнения</w:t>
            </w:r>
          </w:p>
        </w:tc>
        <w:tc>
          <w:tcPr>
            <w:tcW w:w="1417" w:type="dxa"/>
            <w:vMerge w:val="restart"/>
          </w:tcPr>
          <w:p w14:paraId="371389C1"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Единица измерения</w:t>
            </w:r>
          </w:p>
        </w:tc>
        <w:tc>
          <w:tcPr>
            <w:tcW w:w="3083" w:type="dxa"/>
            <w:gridSpan w:val="2"/>
          </w:tcPr>
          <w:p w14:paraId="039873CE"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Нормативы </w:t>
            </w:r>
          </w:p>
          <w:p w14:paraId="0A9F4C47" w14:textId="77777777" w:rsidR="00EA1BC0" w:rsidRPr="007203A0" w:rsidRDefault="00EA1BC0" w:rsidP="002A3EE9">
            <w:pPr>
              <w:spacing w:after="0" w:line="240" w:lineRule="auto"/>
              <w:jc w:val="center"/>
              <w:rPr>
                <w:rFonts w:ascii="Times New Roman" w:hAnsi="Times New Roman" w:cs="Times New Roman"/>
                <w:sz w:val="24"/>
                <w:szCs w:val="24"/>
              </w:rPr>
            </w:pPr>
          </w:p>
        </w:tc>
      </w:tr>
      <w:tr w:rsidR="00EA1BC0" w:rsidRPr="007203A0" w14:paraId="3D493EEA" w14:textId="77777777" w:rsidTr="002A3EE9">
        <w:trPr>
          <w:gridAfter w:val="1"/>
          <w:wAfter w:w="36" w:type="dxa"/>
        </w:trPr>
        <w:tc>
          <w:tcPr>
            <w:tcW w:w="710" w:type="dxa"/>
            <w:vMerge/>
          </w:tcPr>
          <w:p w14:paraId="10B5C3B7"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2821F6E2"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1417" w:type="dxa"/>
            <w:vMerge/>
          </w:tcPr>
          <w:p w14:paraId="3A0906CE"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1843" w:type="dxa"/>
          </w:tcPr>
          <w:p w14:paraId="0756EA5A"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Юноши</w:t>
            </w:r>
            <w:r>
              <w:rPr>
                <w:rFonts w:ascii="Times New Roman" w:hAnsi="Times New Roman" w:cs="Times New Roman"/>
                <w:sz w:val="24"/>
                <w:szCs w:val="24"/>
              </w:rPr>
              <w:t>/</w:t>
            </w:r>
            <w:proofErr w:type="spellStart"/>
            <w:r>
              <w:rPr>
                <w:rFonts w:ascii="Times New Roman" w:hAnsi="Times New Roman" w:cs="Times New Roman"/>
                <w:sz w:val="24"/>
                <w:szCs w:val="24"/>
              </w:rPr>
              <w:t>мужщины</w:t>
            </w:r>
            <w:proofErr w:type="spellEnd"/>
          </w:p>
        </w:tc>
        <w:tc>
          <w:tcPr>
            <w:tcW w:w="1240" w:type="dxa"/>
          </w:tcPr>
          <w:p w14:paraId="2C69262F" w14:textId="77777777" w:rsidR="00EA1BC0" w:rsidRPr="007203A0" w:rsidRDefault="00EA1BC0" w:rsidP="002A3EE9">
            <w:pPr>
              <w:spacing w:after="0" w:line="240" w:lineRule="auto"/>
              <w:jc w:val="center"/>
              <w:rPr>
                <w:rFonts w:ascii="Times New Roman" w:hAnsi="Times New Roman" w:cs="Times New Roman"/>
                <w:b/>
                <w:sz w:val="24"/>
                <w:szCs w:val="24"/>
              </w:rPr>
            </w:pPr>
          </w:p>
          <w:p w14:paraId="58EAA859"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Девушки</w:t>
            </w:r>
            <w:r>
              <w:rPr>
                <w:rFonts w:ascii="Times New Roman" w:hAnsi="Times New Roman" w:cs="Times New Roman"/>
                <w:sz w:val="24"/>
                <w:szCs w:val="24"/>
              </w:rPr>
              <w:t>/женщины</w:t>
            </w:r>
          </w:p>
        </w:tc>
      </w:tr>
      <w:tr w:rsidR="00EA1BC0" w:rsidRPr="007203A0" w14:paraId="0C5F5D95" w14:textId="77777777" w:rsidTr="002A3EE9">
        <w:trPr>
          <w:gridAfter w:val="1"/>
          <w:wAfter w:w="36" w:type="dxa"/>
        </w:trPr>
        <w:tc>
          <w:tcPr>
            <w:tcW w:w="10455" w:type="dxa"/>
            <w:gridSpan w:val="5"/>
          </w:tcPr>
          <w:p w14:paraId="3DFF7604"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1.  </w:t>
            </w:r>
            <w:r>
              <w:rPr>
                <w:rFonts w:ascii="Times New Roman" w:hAnsi="Times New Roman" w:cs="Times New Roman"/>
                <w:b/>
                <w:sz w:val="24"/>
                <w:szCs w:val="24"/>
              </w:rPr>
              <w:t>Н</w:t>
            </w:r>
            <w:r w:rsidRPr="007203A0">
              <w:rPr>
                <w:rFonts w:ascii="Times New Roman" w:hAnsi="Times New Roman" w:cs="Times New Roman"/>
                <w:b/>
                <w:sz w:val="24"/>
                <w:szCs w:val="24"/>
              </w:rPr>
              <w:t>ормативы общей физической подготовки</w:t>
            </w:r>
          </w:p>
        </w:tc>
      </w:tr>
      <w:tr w:rsidR="00EA1BC0" w:rsidRPr="007203A0" w14:paraId="2C7101E7" w14:textId="77777777" w:rsidTr="002A3EE9">
        <w:trPr>
          <w:gridAfter w:val="1"/>
          <w:wAfter w:w="36" w:type="dxa"/>
          <w:trHeight w:val="292"/>
        </w:trPr>
        <w:tc>
          <w:tcPr>
            <w:tcW w:w="710" w:type="dxa"/>
            <w:vMerge w:val="restart"/>
          </w:tcPr>
          <w:p w14:paraId="4195E6B5"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1.1.</w:t>
            </w:r>
          </w:p>
        </w:tc>
        <w:tc>
          <w:tcPr>
            <w:tcW w:w="5245" w:type="dxa"/>
            <w:vMerge w:val="restart"/>
            <w:vAlign w:val="center"/>
          </w:tcPr>
          <w:p w14:paraId="2EC095D5"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Челночный бег 3х10 м</w:t>
            </w:r>
          </w:p>
        </w:tc>
        <w:tc>
          <w:tcPr>
            <w:tcW w:w="1417" w:type="dxa"/>
            <w:vMerge w:val="restart"/>
          </w:tcPr>
          <w:p w14:paraId="2D40CB52"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 xml:space="preserve"> с</w:t>
            </w:r>
          </w:p>
        </w:tc>
        <w:tc>
          <w:tcPr>
            <w:tcW w:w="1843" w:type="dxa"/>
          </w:tcPr>
          <w:p w14:paraId="29C4D272"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более</w:t>
            </w:r>
          </w:p>
        </w:tc>
        <w:tc>
          <w:tcPr>
            <w:tcW w:w="1240" w:type="dxa"/>
          </w:tcPr>
          <w:p w14:paraId="7ECA2817"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более</w:t>
            </w:r>
          </w:p>
        </w:tc>
      </w:tr>
      <w:tr w:rsidR="00EA1BC0" w:rsidRPr="007203A0" w14:paraId="55128254" w14:textId="77777777" w:rsidTr="002A3EE9">
        <w:trPr>
          <w:gridAfter w:val="1"/>
          <w:wAfter w:w="36" w:type="dxa"/>
        </w:trPr>
        <w:tc>
          <w:tcPr>
            <w:tcW w:w="710" w:type="dxa"/>
            <w:vMerge/>
          </w:tcPr>
          <w:p w14:paraId="0662C507"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vAlign w:val="center"/>
          </w:tcPr>
          <w:p w14:paraId="162D434F"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617BF627"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6B9F28CE"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1240" w:type="dxa"/>
          </w:tcPr>
          <w:p w14:paraId="53ED6397"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w:t>
            </w:r>
          </w:p>
        </w:tc>
      </w:tr>
      <w:tr w:rsidR="00EA1BC0" w:rsidRPr="007203A0" w14:paraId="34069C5C" w14:textId="77777777" w:rsidTr="002A3EE9">
        <w:trPr>
          <w:gridAfter w:val="1"/>
          <w:wAfter w:w="36" w:type="dxa"/>
        </w:trPr>
        <w:tc>
          <w:tcPr>
            <w:tcW w:w="710" w:type="dxa"/>
            <w:vMerge w:val="restart"/>
          </w:tcPr>
          <w:p w14:paraId="421EAEA0"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1.2</w:t>
            </w:r>
          </w:p>
        </w:tc>
        <w:tc>
          <w:tcPr>
            <w:tcW w:w="5245" w:type="dxa"/>
            <w:vMerge w:val="restart"/>
          </w:tcPr>
          <w:p w14:paraId="2E1E0F5C" w14:textId="77777777" w:rsidR="00EA1BC0" w:rsidRPr="007203A0" w:rsidRDefault="00EA1BC0" w:rsidP="002A3EE9">
            <w:pPr>
              <w:jc w:val="center"/>
              <w:rPr>
                <w:rFonts w:ascii="Times New Roman" w:hAnsi="Times New Roman" w:cs="Times New Roman"/>
                <w:sz w:val="24"/>
                <w:szCs w:val="24"/>
              </w:rPr>
            </w:pPr>
            <w:r w:rsidRPr="007203A0">
              <w:rPr>
                <w:rFonts w:ascii="Times New Roman" w:hAnsi="Times New Roman" w:cs="Times New Roman"/>
                <w:sz w:val="24"/>
                <w:szCs w:val="24"/>
              </w:rPr>
              <w:t>Прыжок в длину с места толчком двумя ногами</w:t>
            </w:r>
          </w:p>
          <w:p w14:paraId="52401117"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1417" w:type="dxa"/>
            <w:vMerge w:val="restart"/>
          </w:tcPr>
          <w:p w14:paraId="7EDC82EF"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 xml:space="preserve"> см</w:t>
            </w:r>
          </w:p>
        </w:tc>
        <w:tc>
          <w:tcPr>
            <w:tcW w:w="1843" w:type="dxa"/>
          </w:tcPr>
          <w:p w14:paraId="6C97F405"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tc>
        <w:tc>
          <w:tcPr>
            <w:tcW w:w="1240" w:type="dxa"/>
          </w:tcPr>
          <w:p w14:paraId="1C7964EC"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p w14:paraId="78216402" w14:textId="77777777" w:rsidR="00EA1BC0" w:rsidRPr="007203A0" w:rsidRDefault="00EA1BC0" w:rsidP="002A3EE9">
            <w:pPr>
              <w:spacing w:after="0" w:line="240" w:lineRule="auto"/>
              <w:jc w:val="center"/>
              <w:rPr>
                <w:rFonts w:ascii="Times New Roman" w:hAnsi="Times New Roman" w:cs="Times New Roman"/>
                <w:b/>
                <w:sz w:val="24"/>
                <w:szCs w:val="24"/>
              </w:rPr>
            </w:pPr>
          </w:p>
        </w:tc>
      </w:tr>
      <w:tr w:rsidR="00EA1BC0" w:rsidRPr="007203A0" w14:paraId="2A537C49" w14:textId="77777777" w:rsidTr="002A3EE9">
        <w:trPr>
          <w:gridAfter w:val="1"/>
          <w:wAfter w:w="36" w:type="dxa"/>
        </w:trPr>
        <w:tc>
          <w:tcPr>
            <w:tcW w:w="710" w:type="dxa"/>
            <w:vMerge/>
          </w:tcPr>
          <w:p w14:paraId="7CA9442B"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04A92228"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679007CF"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1843" w:type="dxa"/>
          </w:tcPr>
          <w:p w14:paraId="1B8881A5"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w:t>
            </w:r>
          </w:p>
        </w:tc>
        <w:tc>
          <w:tcPr>
            <w:tcW w:w="1240" w:type="dxa"/>
          </w:tcPr>
          <w:p w14:paraId="5EE24A91"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w:t>
            </w:r>
          </w:p>
        </w:tc>
      </w:tr>
      <w:tr w:rsidR="00EA1BC0" w:rsidRPr="007203A0" w14:paraId="7C5CCBDF" w14:textId="77777777" w:rsidTr="002A3EE9">
        <w:trPr>
          <w:gridAfter w:val="1"/>
          <w:wAfter w:w="36" w:type="dxa"/>
        </w:trPr>
        <w:tc>
          <w:tcPr>
            <w:tcW w:w="710" w:type="dxa"/>
            <w:vMerge w:val="restart"/>
          </w:tcPr>
          <w:p w14:paraId="5FD3CDAA"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1.3</w:t>
            </w:r>
          </w:p>
        </w:tc>
        <w:tc>
          <w:tcPr>
            <w:tcW w:w="5245" w:type="dxa"/>
            <w:vMerge w:val="restart"/>
          </w:tcPr>
          <w:p w14:paraId="5B85E818" w14:textId="77777777" w:rsidR="00EA1BC0" w:rsidRPr="007203A0" w:rsidRDefault="00EA1BC0" w:rsidP="002A3EE9">
            <w:pPr>
              <w:jc w:val="center"/>
              <w:rPr>
                <w:rFonts w:ascii="Times New Roman" w:hAnsi="Times New Roman" w:cs="Times New Roman"/>
                <w:sz w:val="24"/>
                <w:szCs w:val="24"/>
              </w:rPr>
            </w:pPr>
            <w:r w:rsidRPr="007203A0">
              <w:rPr>
                <w:rFonts w:ascii="Times New Roman" w:hAnsi="Times New Roman" w:cs="Times New Roman"/>
                <w:sz w:val="24"/>
                <w:szCs w:val="24"/>
              </w:rPr>
              <w:t xml:space="preserve"> Сгибание и разгибание рук в упоре лежа на полу</w:t>
            </w:r>
          </w:p>
          <w:p w14:paraId="3B25CBCB" w14:textId="77777777" w:rsidR="00EA1BC0" w:rsidRPr="007203A0" w:rsidRDefault="00EA1BC0" w:rsidP="002A3EE9">
            <w:pPr>
              <w:jc w:val="center"/>
              <w:rPr>
                <w:rFonts w:ascii="Times New Roman" w:hAnsi="Times New Roman" w:cs="Times New Roman"/>
                <w:sz w:val="24"/>
                <w:szCs w:val="24"/>
              </w:rPr>
            </w:pPr>
          </w:p>
        </w:tc>
        <w:tc>
          <w:tcPr>
            <w:tcW w:w="1417" w:type="dxa"/>
            <w:vMerge w:val="restart"/>
          </w:tcPr>
          <w:p w14:paraId="3407F3E1"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lastRenderedPageBreak/>
              <w:t>кол-во раз</w:t>
            </w:r>
          </w:p>
        </w:tc>
        <w:tc>
          <w:tcPr>
            <w:tcW w:w="1843" w:type="dxa"/>
          </w:tcPr>
          <w:p w14:paraId="3023BD01"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tc>
        <w:tc>
          <w:tcPr>
            <w:tcW w:w="1240" w:type="dxa"/>
          </w:tcPr>
          <w:p w14:paraId="6616A707"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p w14:paraId="0E12A551" w14:textId="77777777" w:rsidR="00EA1BC0" w:rsidRPr="007203A0" w:rsidRDefault="00EA1BC0" w:rsidP="002A3EE9">
            <w:pPr>
              <w:spacing w:after="0" w:line="240" w:lineRule="auto"/>
              <w:jc w:val="center"/>
              <w:rPr>
                <w:rFonts w:ascii="Times New Roman" w:hAnsi="Times New Roman" w:cs="Times New Roman"/>
                <w:b/>
                <w:sz w:val="24"/>
                <w:szCs w:val="24"/>
              </w:rPr>
            </w:pPr>
          </w:p>
        </w:tc>
      </w:tr>
      <w:tr w:rsidR="00EA1BC0" w:rsidRPr="007203A0" w14:paraId="00CAB125" w14:textId="77777777" w:rsidTr="002A3EE9">
        <w:trPr>
          <w:gridAfter w:val="1"/>
          <w:wAfter w:w="36" w:type="dxa"/>
        </w:trPr>
        <w:tc>
          <w:tcPr>
            <w:tcW w:w="710" w:type="dxa"/>
            <w:vMerge/>
          </w:tcPr>
          <w:p w14:paraId="0F0613BD"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772FF886" w14:textId="77777777" w:rsidR="00EA1BC0" w:rsidRPr="007203A0" w:rsidRDefault="00EA1BC0" w:rsidP="002A3EE9">
            <w:pPr>
              <w:jc w:val="center"/>
              <w:rPr>
                <w:rFonts w:ascii="Times New Roman" w:hAnsi="Times New Roman" w:cs="Times New Roman"/>
                <w:sz w:val="24"/>
                <w:szCs w:val="24"/>
              </w:rPr>
            </w:pPr>
          </w:p>
        </w:tc>
        <w:tc>
          <w:tcPr>
            <w:tcW w:w="1417" w:type="dxa"/>
            <w:vMerge/>
          </w:tcPr>
          <w:p w14:paraId="065E15BC"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627473E2"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240" w:type="dxa"/>
          </w:tcPr>
          <w:p w14:paraId="288E93D9"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EA1BC0" w:rsidRPr="007203A0" w14:paraId="0F7A19FC" w14:textId="77777777" w:rsidTr="002A3EE9">
        <w:trPr>
          <w:gridAfter w:val="1"/>
          <w:wAfter w:w="36" w:type="dxa"/>
        </w:trPr>
        <w:tc>
          <w:tcPr>
            <w:tcW w:w="710" w:type="dxa"/>
            <w:vMerge w:val="restart"/>
          </w:tcPr>
          <w:p w14:paraId="7AFA8C97"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lastRenderedPageBreak/>
              <w:t>1.4.</w:t>
            </w:r>
          </w:p>
        </w:tc>
        <w:tc>
          <w:tcPr>
            <w:tcW w:w="5245" w:type="dxa"/>
            <w:vMerge w:val="restart"/>
          </w:tcPr>
          <w:p w14:paraId="78F066E1"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 xml:space="preserve">Поднимание туловища из </w:t>
            </w:r>
            <w:proofErr w:type="gramStart"/>
            <w:r w:rsidRPr="007203A0">
              <w:rPr>
                <w:rFonts w:ascii="Times New Roman" w:hAnsi="Times New Roman" w:cs="Times New Roman"/>
                <w:sz w:val="24"/>
                <w:szCs w:val="24"/>
              </w:rPr>
              <w:t>положение</w:t>
            </w:r>
            <w:proofErr w:type="gramEnd"/>
            <w:r w:rsidRPr="007203A0">
              <w:rPr>
                <w:rFonts w:ascii="Times New Roman" w:hAnsi="Times New Roman" w:cs="Times New Roman"/>
                <w:sz w:val="24"/>
                <w:szCs w:val="24"/>
              </w:rPr>
              <w:t xml:space="preserve"> лежа на спине (за 1 минуту) </w:t>
            </w:r>
          </w:p>
        </w:tc>
        <w:tc>
          <w:tcPr>
            <w:tcW w:w="1417" w:type="dxa"/>
            <w:vMerge w:val="restart"/>
          </w:tcPr>
          <w:p w14:paraId="39A7AC04"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кол-во раз</w:t>
            </w:r>
          </w:p>
        </w:tc>
        <w:tc>
          <w:tcPr>
            <w:tcW w:w="1843" w:type="dxa"/>
          </w:tcPr>
          <w:p w14:paraId="707EED0B"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tc>
        <w:tc>
          <w:tcPr>
            <w:tcW w:w="1240" w:type="dxa"/>
          </w:tcPr>
          <w:p w14:paraId="5058A5CC"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p w14:paraId="73DD650A" w14:textId="77777777" w:rsidR="00EA1BC0" w:rsidRPr="007203A0" w:rsidRDefault="00EA1BC0" w:rsidP="002A3EE9">
            <w:pPr>
              <w:spacing w:after="0" w:line="240" w:lineRule="auto"/>
              <w:jc w:val="center"/>
              <w:rPr>
                <w:rFonts w:ascii="Times New Roman" w:hAnsi="Times New Roman" w:cs="Times New Roman"/>
                <w:b/>
                <w:sz w:val="24"/>
                <w:szCs w:val="24"/>
              </w:rPr>
            </w:pPr>
          </w:p>
        </w:tc>
      </w:tr>
      <w:tr w:rsidR="00EA1BC0" w:rsidRPr="007203A0" w14:paraId="38F7ADBD" w14:textId="77777777" w:rsidTr="002A3EE9">
        <w:trPr>
          <w:gridAfter w:val="1"/>
          <w:wAfter w:w="36" w:type="dxa"/>
        </w:trPr>
        <w:tc>
          <w:tcPr>
            <w:tcW w:w="710" w:type="dxa"/>
            <w:vMerge/>
          </w:tcPr>
          <w:p w14:paraId="5A439B02"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6E9E79FC"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50BAA5B7"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23745059"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240" w:type="dxa"/>
          </w:tcPr>
          <w:p w14:paraId="403B2B44"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EA1BC0" w:rsidRPr="007203A0" w14:paraId="3D9073E3" w14:textId="77777777" w:rsidTr="002A3EE9">
        <w:trPr>
          <w:gridAfter w:val="1"/>
          <w:wAfter w:w="36" w:type="dxa"/>
        </w:trPr>
        <w:tc>
          <w:tcPr>
            <w:tcW w:w="10455" w:type="dxa"/>
            <w:gridSpan w:val="5"/>
          </w:tcPr>
          <w:p w14:paraId="10D103EE"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b/>
                <w:sz w:val="24"/>
                <w:szCs w:val="24"/>
              </w:rPr>
              <w:t>2.Нормативы специальной физической подготовки</w:t>
            </w:r>
          </w:p>
        </w:tc>
      </w:tr>
      <w:tr w:rsidR="00EA1BC0" w:rsidRPr="007203A0" w14:paraId="537EF185" w14:textId="77777777" w:rsidTr="002A3EE9">
        <w:trPr>
          <w:gridAfter w:val="1"/>
          <w:wAfter w:w="36" w:type="dxa"/>
        </w:trPr>
        <w:tc>
          <w:tcPr>
            <w:tcW w:w="710" w:type="dxa"/>
            <w:vMerge w:val="restart"/>
          </w:tcPr>
          <w:p w14:paraId="69BAAEAB"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2.1.</w:t>
            </w:r>
          </w:p>
        </w:tc>
        <w:tc>
          <w:tcPr>
            <w:tcW w:w="5245" w:type="dxa"/>
            <w:vMerge w:val="restart"/>
          </w:tcPr>
          <w:p w14:paraId="39CBC2D8"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Скоростное ведение мяча 20м </w:t>
            </w:r>
          </w:p>
        </w:tc>
        <w:tc>
          <w:tcPr>
            <w:tcW w:w="1417" w:type="dxa"/>
            <w:vMerge w:val="restart"/>
          </w:tcPr>
          <w:p w14:paraId="58FEA173"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с</w:t>
            </w:r>
          </w:p>
        </w:tc>
        <w:tc>
          <w:tcPr>
            <w:tcW w:w="1843" w:type="dxa"/>
          </w:tcPr>
          <w:p w14:paraId="3B848F78"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c>
          <w:tcPr>
            <w:tcW w:w="1240" w:type="dxa"/>
          </w:tcPr>
          <w:p w14:paraId="6780CE80"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r>
      <w:tr w:rsidR="00EA1BC0" w:rsidRPr="007203A0" w14:paraId="53D09648" w14:textId="77777777" w:rsidTr="002A3EE9">
        <w:trPr>
          <w:gridAfter w:val="1"/>
          <w:wAfter w:w="36" w:type="dxa"/>
        </w:trPr>
        <w:tc>
          <w:tcPr>
            <w:tcW w:w="710" w:type="dxa"/>
            <w:vMerge/>
          </w:tcPr>
          <w:p w14:paraId="4804602B"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6AEA3E31"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3760BF35"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15943331"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240" w:type="dxa"/>
          </w:tcPr>
          <w:p w14:paraId="717C9798"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EA1BC0" w:rsidRPr="007203A0" w14:paraId="195906C0" w14:textId="77777777" w:rsidTr="002A3EE9">
        <w:trPr>
          <w:gridAfter w:val="1"/>
          <w:wAfter w:w="36" w:type="dxa"/>
        </w:trPr>
        <w:tc>
          <w:tcPr>
            <w:tcW w:w="710" w:type="dxa"/>
            <w:vMerge w:val="restart"/>
          </w:tcPr>
          <w:p w14:paraId="04222FF0"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2.2</w:t>
            </w:r>
          </w:p>
        </w:tc>
        <w:tc>
          <w:tcPr>
            <w:tcW w:w="5245" w:type="dxa"/>
            <w:vMerge w:val="restart"/>
          </w:tcPr>
          <w:p w14:paraId="2E95AD41"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Прыжок вверх с места </w:t>
            </w:r>
            <w:proofErr w:type="gramStart"/>
            <w:r w:rsidRPr="007203A0">
              <w:rPr>
                <w:rFonts w:ascii="Times New Roman" w:hAnsi="Times New Roman" w:cs="Times New Roman"/>
                <w:sz w:val="24"/>
                <w:szCs w:val="24"/>
              </w:rPr>
              <w:t>со</w:t>
            </w:r>
            <w:proofErr w:type="gramEnd"/>
            <w:r w:rsidRPr="007203A0">
              <w:rPr>
                <w:rFonts w:ascii="Times New Roman" w:hAnsi="Times New Roman" w:cs="Times New Roman"/>
                <w:sz w:val="24"/>
                <w:szCs w:val="24"/>
              </w:rPr>
              <w:t xml:space="preserve"> взмахом руками </w:t>
            </w:r>
          </w:p>
        </w:tc>
        <w:tc>
          <w:tcPr>
            <w:tcW w:w="1417" w:type="dxa"/>
            <w:vMerge w:val="restart"/>
          </w:tcPr>
          <w:p w14:paraId="3F2470C1"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см</w:t>
            </w:r>
          </w:p>
        </w:tc>
        <w:tc>
          <w:tcPr>
            <w:tcW w:w="1843" w:type="dxa"/>
          </w:tcPr>
          <w:p w14:paraId="7406634B"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менее</w:t>
            </w:r>
          </w:p>
        </w:tc>
        <w:tc>
          <w:tcPr>
            <w:tcW w:w="1240" w:type="dxa"/>
          </w:tcPr>
          <w:p w14:paraId="341C2384"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p w14:paraId="368B4EC1" w14:textId="77777777" w:rsidR="00EA1BC0" w:rsidRPr="007203A0" w:rsidRDefault="00EA1BC0" w:rsidP="002A3EE9">
            <w:pPr>
              <w:spacing w:after="0" w:line="240" w:lineRule="auto"/>
              <w:jc w:val="center"/>
              <w:rPr>
                <w:rFonts w:ascii="Times New Roman" w:hAnsi="Times New Roman" w:cs="Times New Roman"/>
                <w:sz w:val="24"/>
                <w:szCs w:val="24"/>
              </w:rPr>
            </w:pPr>
          </w:p>
        </w:tc>
      </w:tr>
      <w:tr w:rsidR="00EA1BC0" w:rsidRPr="007203A0" w14:paraId="7210975C" w14:textId="77777777" w:rsidTr="002A3EE9">
        <w:trPr>
          <w:gridAfter w:val="1"/>
          <w:wAfter w:w="36" w:type="dxa"/>
        </w:trPr>
        <w:tc>
          <w:tcPr>
            <w:tcW w:w="710" w:type="dxa"/>
            <w:vMerge/>
          </w:tcPr>
          <w:p w14:paraId="0764B5EA"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3DA39465"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4780BDFC"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3105377A"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240" w:type="dxa"/>
          </w:tcPr>
          <w:p w14:paraId="302E0F60"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A1BC0" w:rsidRPr="007203A0" w14:paraId="7C269A35" w14:textId="77777777" w:rsidTr="002A3EE9">
        <w:trPr>
          <w:gridAfter w:val="1"/>
          <w:wAfter w:w="36" w:type="dxa"/>
        </w:trPr>
        <w:tc>
          <w:tcPr>
            <w:tcW w:w="710" w:type="dxa"/>
            <w:vMerge w:val="restart"/>
          </w:tcPr>
          <w:p w14:paraId="018B9B30"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2.3.</w:t>
            </w:r>
          </w:p>
        </w:tc>
        <w:tc>
          <w:tcPr>
            <w:tcW w:w="5245" w:type="dxa"/>
            <w:vMerge w:val="restart"/>
          </w:tcPr>
          <w:p w14:paraId="63CD302A" w14:textId="77777777" w:rsidR="00EA1BC0" w:rsidRPr="007203A0" w:rsidRDefault="00EA1BC0" w:rsidP="002A3EE9">
            <w:pPr>
              <w:spacing w:after="0"/>
              <w:jc w:val="center"/>
              <w:rPr>
                <w:rFonts w:ascii="Times New Roman" w:hAnsi="Times New Roman" w:cs="Times New Roman"/>
                <w:sz w:val="24"/>
                <w:szCs w:val="24"/>
              </w:rPr>
            </w:pPr>
            <w:r w:rsidRPr="007203A0">
              <w:rPr>
                <w:rFonts w:ascii="Times New Roman" w:hAnsi="Times New Roman" w:cs="Times New Roman"/>
                <w:sz w:val="24"/>
                <w:szCs w:val="24"/>
              </w:rPr>
              <w:t xml:space="preserve">Челночный бег </w:t>
            </w:r>
          </w:p>
          <w:p w14:paraId="51BDB025"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10 площадок по 28 м </w:t>
            </w:r>
          </w:p>
        </w:tc>
        <w:tc>
          <w:tcPr>
            <w:tcW w:w="1417" w:type="dxa"/>
            <w:vMerge w:val="restart"/>
          </w:tcPr>
          <w:p w14:paraId="751B6E87"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с</w:t>
            </w:r>
          </w:p>
        </w:tc>
        <w:tc>
          <w:tcPr>
            <w:tcW w:w="1843" w:type="dxa"/>
          </w:tcPr>
          <w:p w14:paraId="386C313F"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c>
          <w:tcPr>
            <w:tcW w:w="1240" w:type="dxa"/>
          </w:tcPr>
          <w:p w14:paraId="29AA0FA3"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r>
      <w:tr w:rsidR="00EA1BC0" w:rsidRPr="007203A0" w14:paraId="36CD236F" w14:textId="77777777" w:rsidTr="002A3EE9">
        <w:trPr>
          <w:gridAfter w:val="1"/>
          <w:wAfter w:w="36" w:type="dxa"/>
        </w:trPr>
        <w:tc>
          <w:tcPr>
            <w:tcW w:w="710" w:type="dxa"/>
            <w:vMerge/>
          </w:tcPr>
          <w:p w14:paraId="6FF6D3B8"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6B252C68"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0C2587A6"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16D19425"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65</w:t>
            </w:r>
          </w:p>
        </w:tc>
        <w:tc>
          <w:tcPr>
            <w:tcW w:w="1240" w:type="dxa"/>
          </w:tcPr>
          <w:p w14:paraId="012D02B2"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70</w:t>
            </w:r>
          </w:p>
        </w:tc>
      </w:tr>
      <w:tr w:rsidR="00EA1BC0" w:rsidRPr="007203A0" w14:paraId="0A980085" w14:textId="77777777" w:rsidTr="002A3EE9">
        <w:trPr>
          <w:gridAfter w:val="1"/>
          <w:wAfter w:w="36" w:type="dxa"/>
          <w:trHeight w:val="277"/>
        </w:trPr>
        <w:tc>
          <w:tcPr>
            <w:tcW w:w="710" w:type="dxa"/>
            <w:vMerge w:val="restart"/>
          </w:tcPr>
          <w:p w14:paraId="76D518B6"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2.4.</w:t>
            </w:r>
          </w:p>
        </w:tc>
        <w:tc>
          <w:tcPr>
            <w:tcW w:w="5245" w:type="dxa"/>
            <w:vMerge w:val="restart"/>
          </w:tcPr>
          <w:p w14:paraId="6821FD0B"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Бег на 14 м </w:t>
            </w:r>
          </w:p>
        </w:tc>
        <w:tc>
          <w:tcPr>
            <w:tcW w:w="1417" w:type="dxa"/>
            <w:vMerge w:val="restart"/>
          </w:tcPr>
          <w:p w14:paraId="7AF583CE"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с</w:t>
            </w:r>
          </w:p>
        </w:tc>
        <w:tc>
          <w:tcPr>
            <w:tcW w:w="1843" w:type="dxa"/>
          </w:tcPr>
          <w:p w14:paraId="37CE7CDC"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c>
          <w:tcPr>
            <w:tcW w:w="1240" w:type="dxa"/>
          </w:tcPr>
          <w:p w14:paraId="0798C3B1"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r>
      <w:tr w:rsidR="00EA1BC0" w:rsidRPr="007203A0" w14:paraId="391A7A3D" w14:textId="77777777" w:rsidTr="002A3EE9">
        <w:trPr>
          <w:gridAfter w:val="1"/>
          <w:wAfter w:w="36" w:type="dxa"/>
        </w:trPr>
        <w:tc>
          <w:tcPr>
            <w:tcW w:w="710" w:type="dxa"/>
            <w:vMerge/>
          </w:tcPr>
          <w:p w14:paraId="0458B008"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5965E1D8"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34960B7D"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7B438316"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40" w:type="dxa"/>
          </w:tcPr>
          <w:p w14:paraId="6808EA89"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EA1BC0" w:rsidRPr="007203A0" w14:paraId="1B8BD957" w14:textId="77777777" w:rsidTr="002A3EE9">
        <w:tc>
          <w:tcPr>
            <w:tcW w:w="10491" w:type="dxa"/>
            <w:gridSpan w:val="6"/>
          </w:tcPr>
          <w:p w14:paraId="47D0424A"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3.Уровень спортивной квалификации</w:t>
            </w:r>
          </w:p>
        </w:tc>
      </w:tr>
      <w:tr w:rsidR="00EA1BC0" w:rsidRPr="007203A0" w14:paraId="549BAA2C" w14:textId="77777777" w:rsidTr="002A3EE9">
        <w:tc>
          <w:tcPr>
            <w:tcW w:w="710" w:type="dxa"/>
          </w:tcPr>
          <w:p w14:paraId="5F1DAAE2"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3.1</w:t>
            </w:r>
          </w:p>
        </w:tc>
        <w:tc>
          <w:tcPr>
            <w:tcW w:w="9781" w:type="dxa"/>
            <w:gridSpan w:val="5"/>
          </w:tcPr>
          <w:p w14:paraId="1031767F"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«первый спортивный разряд»</w:t>
            </w:r>
          </w:p>
        </w:tc>
      </w:tr>
    </w:tbl>
    <w:p w14:paraId="2DA73C49" w14:textId="77777777" w:rsidR="008570F2" w:rsidRPr="000F54C5" w:rsidRDefault="008570F2" w:rsidP="00EA1BC0">
      <w:pPr>
        <w:spacing w:after="0" w:line="240" w:lineRule="auto"/>
        <w:rPr>
          <w:rFonts w:ascii="Times New Roman" w:hAnsi="Times New Roman" w:cs="Times New Roman"/>
          <w:sz w:val="28"/>
          <w:szCs w:val="28"/>
        </w:rPr>
      </w:pPr>
    </w:p>
    <w:p w14:paraId="23C680E2" w14:textId="77777777" w:rsidR="006F7757" w:rsidRPr="006F7757" w:rsidRDefault="006F7757" w:rsidP="006F7757">
      <w:pPr>
        <w:pStyle w:val="af1"/>
        <w:spacing w:before="89" w:line="321" w:lineRule="exact"/>
        <w:ind w:left="709"/>
        <w:rPr>
          <w:sz w:val="28"/>
          <w:szCs w:val="28"/>
        </w:rPr>
      </w:pPr>
      <w:r w:rsidRPr="006F7757">
        <w:rPr>
          <w:sz w:val="28"/>
          <w:szCs w:val="28"/>
        </w:rPr>
        <w:t>Требования</w:t>
      </w:r>
      <w:r w:rsidRPr="006F7757">
        <w:rPr>
          <w:spacing w:val="-6"/>
          <w:sz w:val="28"/>
          <w:szCs w:val="28"/>
        </w:rPr>
        <w:t xml:space="preserve"> </w:t>
      </w:r>
      <w:r w:rsidRPr="006F7757">
        <w:rPr>
          <w:sz w:val="28"/>
          <w:szCs w:val="28"/>
        </w:rPr>
        <w:t>для</w:t>
      </w:r>
      <w:r w:rsidRPr="006F7757">
        <w:rPr>
          <w:spacing w:val="-3"/>
          <w:sz w:val="28"/>
          <w:szCs w:val="28"/>
        </w:rPr>
        <w:t xml:space="preserve"> </w:t>
      </w:r>
      <w:r w:rsidRPr="006F7757">
        <w:rPr>
          <w:sz w:val="28"/>
          <w:szCs w:val="28"/>
        </w:rPr>
        <w:t>перехода</w:t>
      </w:r>
      <w:r w:rsidRPr="006F7757">
        <w:rPr>
          <w:spacing w:val="-6"/>
          <w:sz w:val="28"/>
          <w:szCs w:val="28"/>
        </w:rPr>
        <w:t xml:space="preserve"> </w:t>
      </w:r>
      <w:r w:rsidRPr="006F7757">
        <w:rPr>
          <w:sz w:val="28"/>
          <w:szCs w:val="28"/>
        </w:rPr>
        <w:t>на</w:t>
      </w:r>
      <w:r w:rsidRPr="006F7757">
        <w:rPr>
          <w:spacing w:val="-3"/>
          <w:sz w:val="28"/>
          <w:szCs w:val="28"/>
        </w:rPr>
        <w:t xml:space="preserve"> </w:t>
      </w:r>
      <w:r w:rsidRPr="006F7757">
        <w:rPr>
          <w:sz w:val="28"/>
          <w:szCs w:val="28"/>
        </w:rPr>
        <w:t>следующий</w:t>
      </w:r>
      <w:r w:rsidRPr="006F7757">
        <w:rPr>
          <w:spacing w:val="-2"/>
          <w:sz w:val="28"/>
          <w:szCs w:val="28"/>
        </w:rPr>
        <w:t xml:space="preserve"> </w:t>
      </w:r>
      <w:r w:rsidRPr="006F7757">
        <w:rPr>
          <w:sz w:val="28"/>
          <w:szCs w:val="28"/>
        </w:rPr>
        <w:t>этап</w:t>
      </w:r>
      <w:r w:rsidRPr="006F7757">
        <w:rPr>
          <w:spacing w:val="-3"/>
          <w:sz w:val="28"/>
          <w:szCs w:val="28"/>
        </w:rPr>
        <w:t xml:space="preserve"> </w:t>
      </w:r>
      <w:r w:rsidRPr="006F7757">
        <w:rPr>
          <w:sz w:val="28"/>
          <w:szCs w:val="28"/>
        </w:rPr>
        <w:t>подготовки:</w:t>
      </w:r>
    </w:p>
    <w:p w14:paraId="114B31BA" w14:textId="198B1333" w:rsidR="006F7757" w:rsidRPr="006F7757" w:rsidRDefault="006F7757" w:rsidP="006938BB">
      <w:pPr>
        <w:pStyle w:val="af6"/>
        <w:widowControl w:val="0"/>
        <w:numPr>
          <w:ilvl w:val="0"/>
          <w:numId w:val="12"/>
        </w:numPr>
        <w:tabs>
          <w:tab w:val="left" w:pos="1550"/>
        </w:tabs>
        <w:autoSpaceDE w:val="0"/>
        <w:autoSpaceDN w:val="0"/>
        <w:spacing w:after="0" w:line="240" w:lineRule="auto"/>
        <w:ind w:left="0" w:right="-1" w:firstLine="708"/>
        <w:contextualSpacing w:val="0"/>
        <w:jc w:val="both"/>
        <w:rPr>
          <w:rFonts w:ascii="Times New Roman" w:hAnsi="Times New Roman" w:cs="Times New Roman"/>
          <w:sz w:val="28"/>
          <w:szCs w:val="28"/>
        </w:rPr>
      </w:pPr>
      <w:r w:rsidRPr="006F7757">
        <w:rPr>
          <w:rFonts w:ascii="Times New Roman" w:hAnsi="Times New Roman" w:cs="Times New Roman"/>
          <w:sz w:val="28"/>
          <w:szCs w:val="28"/>
        </w:rPr>
        <w:t>при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выполнении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80% - 100%</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переводных</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нормативов</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(спортсмен переводится</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на</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следующий</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этап</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подготовки;</w:t>
      </w:r>
    </w:p>
    <w:p w14:paraId="0CBF54F6" w14:textId="7BAD97C7" w:rsidR="006F7757" w:rsidRPr="006F7757" w:rsidRDefault="006F7757" w:rsidP="006938BB">
      <w:pPr>
        <w:pStyle w:val="af6"/>
        <w:widowControl w:val="0"/>
        <w:numPr>
          <w:ilvl w:val="0"/>
          <w:numId w:val="12"/>
        </w:numPr>
        <w:tabs>
          <w:tab w:val="left" w:pos="1550"/>
        </w:tabs>
        <w:autoSpaceDE w:val="0"/>
        <w:autoSpaceDN w:val="0"/>
        <w:spacing w:after="0" w:line="240" w:lineRule="auto"/>
        <w:ind w:left="0" w:right="-1" w:firstLine="708"/>
        <w:contextualSpacing w:val="0"/>
        <w:jc w:val="both"/>
        <w:rPr>
          <w:rFonts w:ascii="Times New Roman" w:hAnsi="Times New Roman" w:cs="Times New Roman"/>
          <w:sz w:val="28"/>
          <w:szCs w:val="28"/>
        </w:rPr>
      </w:pPr>
      <w:r w:rsidRPr="006F7757">
        <w:rPr>
          <w:rFonts w:ascii="Times New Roman" w:hAnsi="Times New Roman" w:cs="Times New Roman"/>
          <w:sz w:val="28"/>
          <w:szCs w:val="28"/>
        </w:rPr>
        <w:t xml:space="preserve">при выполнении 60% переводных нормативов </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спортсмену даётся шанс остаться на данном этапе еще на 1 год (при соблюдении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других требований – разряд, результат, наличие медицинского допуска, решение</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тренерско-преподавательского совета);</w:t>
      </w:r>
    </w:p>
    <w:p w14:paraId="232B112C" w14:textId="77777777" w:rsidR="006F7757" w:rsidRPr="006F7757" w:rsidRDefault="006F7757" w:rsidP="006938BB">
      <w:pPr>
        <w:pStyle w:val="af6"/>
        <w:widowControl w:val="0"/>
        <w:numPr>
          <w:ilvl w:val="0"/>
          <w:numId w:val="12"/>
        </w:numPr>
        <w:tabs>
          <w:tab w:val="left" w:pos="1550"/>
        </w:tabs>
        <w:autoSpaceDE w:val="0"/>
        <w:autoSpaceDN w:val="0"/>
        <w:spacing w:after="0" w:line="240" w:lineRule="auto"/>
        <w:ind w:left="0" w:right="-1" w:firstLine="708"/>
        <w:contextualSpacing w:val="0"/>
        <w:jc w:val="both"/>
        <w:rPr>
          <w:rFonts w:ascii="Times New Roman" w:hAnsi="Times New Roman" w:cs="Times New Roman"/>
          <w:sz w:val="28"/>
          <w:szCs w:val="28"/>
        </w:rPr>
      </w:pPr>
      <w:r w:rsidRPr="006F7757">
        <w:rPr>
          <w:rFonts w:ascii="Times New Roman" w:hAnsi="Times New Roman" w:cs="Times New Roman"/>
          <w:sz w:val="28"/>
          <w:szCs w:val="28"/>
        </w:rPr>
        <w:t>при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невыполнении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или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выполнении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50%</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и</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менее</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50%</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переводных</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нормативов</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спортсмен отчисляется</w:t>
      </w:r>
      <w:r w:rsidRPr="006F7757">
        <w:rPr>
          <w:rFonts w:ascii="Times New Roman" w:hAnsi="Times New Roman" w:cs="Times New Roman"/>
          <w:spacing w:val="-3"/>
          <w:sz w:val="28"/>
          <w:szCs w:val="28"/>
        </w:rPr>
        <w:t xml:space="preserve"> </w:t>
      </w:r>
      <w:r w:rsidRPr="006F7757">
        <w:rPr>
          <w:rFonts w:ascii="Times New Roman" w:hAnsi="Times New Roman" w:cs="Times New Roman"/>
          <w:sz w:val="28"/>
          <w:szCs w:val="28"/>
        </w:rPr>
        <w:t>из</w:t>
      </w:r>
      <w:r w:rsidRPr="006F7757">
        <w:rPr>
          <w:rFonts w:ascii="Times New Roman" w:hAnsi="Times New Roman" w:cs="Times New Roman"/>
          <w:spacing w:val="-2"/>
          <w:sz w:val="28"/>
          <w:szCs w:val="28"/>
        </w:rPr>
        <w:t xml:space="preserve"> </w:t>
      </w:r>
      <w:r w:rsidRPr="006F7757">
        <w:rPr>
          <w:rFonts w:ascii="Times New Roman" w:hAnsi="Times New Roman" w:cs="Times New Roman"/>
          <w:sz w:val="28"/>
          <w:szCs w:val="28"/>
        </w:rPr>
        <w:t>спортивного</w:t>
      </w:r>
      <w:r w:rsidRPr="006F7757">
        <w:rPr>
          <w:rFonts w:ascii="Times New Roman" w:hAnsi="Times New Roman" w:cs="Times New Roman"/>
          <w:spacing w:val="1"/>
          <w:sz w:val="28"/>
          <w:szCs w:val="28"/>
        </w:rPr>
        <w:t xml:space="preserve"> </w:t>
      </w:r>
      <w:r w:rsidRPr="006F7757">
        <w:rPr>
          <w:rFonts w:ascii="Times New Roman" w:hAnsi="Times New Roman" w:cs="Times New Roman"/>
          <w:sz w:val="28"/>
          <w:szCs w:val="28"/>
        </w:rPr>
        <w:t>учреждения.</w:t>
      </w:r>
    </w:p>
    <w:p w14:paraId="4D70A37E" w14:textId="77777777" w:rsidR="000F54C5" w:rsidRDefault="000F54C5" w:rsidP="003C3A52">
      <w:pPr>
        <w:pStyle w:val="af6"/>
        <w:tabs>
          <w:tab w:val="left" w:pos="567"/>
          <w:tab w:val="left" w:pos="1276"/>
        </w:tabs>
        <w:spacing w:after="0" w:line="240" w:lineRule="auto"/>
        <w:ind w:left="0" w:firstLine="709"/>
        <w:jc w:val="both"/>
      </w:pPr>
    </w:p>
    <w:p w14:paraId="0F2B66FE" w14:textId="16B84C49" w:rsidR="00415E51" w:rsidRDefault="001C40A1" w:rsidP="00415E51">
      <w:pPr>
        <w:pStyle w:val="af6"/>
        <w:tabs>
          <w:tab w:val="left" w:pos="567"/>
          <w:tab w:val="left" w:pos="1276"/>
        </w:tabs>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14</w:t>
      </w:r>
    </w:p>
    <w:p w14:paraId="7630F455" w14:textId="77777777" w:rsidR="00AD0A80" w:rsidRDefault="00415E51" w:rsidP="00415E51">
      <w:pPr>
        <w:spacing w:after="0" w:line="240" w:lineRule="auto"/>
        <w:ind w:left="-426"/>
        <w:jc w:val="center"/>
        <w:rPr>
          <w:rFonts w:ascii="Times New Roman" w:hAnsi="Times New Roman" w:cs="Times New Roman"/>
          <w:b/>
          <w:sz w:val="28"/>
          <w:szCs w:val="28"/>
        </w:rPr>
      </w:pPr>
      <w:r w:rsidRPr="002527C9">
        <w:rPr>
          <w:rFonts w:ascii="Times New Roman" w:hAnsi="Times New Roman" w:cs="Times New Roman"/>
          <w:b/>
          <w:sz w:val="28"/>
          <w:szCs w:val="28"/>
        </w:rPr>
        <w:t>Нормативы по общей физической и специальной физической подготовки и уровень спортивной квалификации (спортивные разряды) для зачисления и перевода  на</w:t>
      </w:r>
      <w:r w:rsidRPr="008570F2">
        <w:rPr>
          <w:rFonts w:ascii="Times New Roman" w:hAnsi="Times New Roman" w:cs="Times New Roman"/>
          <w:b/>
          <w:sz w:val="28"/>
          <w:szCs w:val="28"/>
        </w:rPr>
        <w:t xml:space="preserve">  эт</w:t>
      </w:r>
      <w:r>
        <w:rPr>
          <w:rFonts w:ascii="Times New Roman" w:hAnsi="Times New Roman" w:cs="Times New Roman"/>
          <w:b/>
          <w:sz w:val="28"/>
          <w:szCs w:val="28"/>
        </w:rPr>
        <w:t>ап высшего</w:t>
      </w:r>
      <w:r w:rsidRPr="008570F2">
        <w:rPr>
          <w:rFonts w:ascii="Times New Roman" w:hAnsi="Times New Roman" w:cs="Times New Roman"/>
          <w:b/>
          <w:sz w:val="28"/>
          <w:szCs w:val="28"/>
        </w:rPr>
        <w:t xml:space="preserve"> спортивного мастерства </w:t>
      </w:r>
      <w:r w:rsidR="00AD0A80">
        <w:rPr>
          <w:rFonts w:ascii="Times New Roman" w:hAnsi="Times New Roman" w:cs="Times New Roman"/>
          <w:b/>
          <w:sz w:val="28"/>
          <w:szCs w:val="28"/>
        </w:rPr>
        <w:t xml:space="preserve"> по виду спорта </w:t>
      </w:r>
    </w:p>
    <w:p w14:paraId="0F1AE89B" w14:textId="4F1A4D99" w:rsidR="00415E51" w:rsidRPr="002527C9" w:rsidRDefault="00AD0A80" w:rsidP="00415E51">
      <w:p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 баскетбол</w:t>
      </w:r>
      <w:r w:rsidR="00F359AC">
        <w:rPr>
          <w:rFonts w:ascii="Times New Roman" w:hAnsi="Times New Roman" w:cs="Times New Roman"/>
          <w:b/>
          <w:sz w:val="28"/>
          <w:szCs w:val="28"/>
        </w:rPr>
        <w:t>»</w:t>
      </w:r>
    </w:p>
    <w:p w14:paraId="4145ABE1" w14:textId="77777777" w:rsidR="00415E51" w:rsidRDefault="00415E51" w:rsidP="003C3A52">
      <w:pPr>
        <w:pStyle w:val="af6"/>
        <w:tabs>
          <w:tab w:val="left" w:pos="567"/>
          <w:tab w:val="left" w:pos="1276"/>
        </w:tabs>
        <w:spacing w:after="0" w:line="240" w:lineRule="auto"/>
        <w:ind w:left="0" w:firstLine="709"/>
        <w:jc w:val="both"/>
      </w:pPr>
    </w:p>
    <w:p w14:paraId="28DFB73F" w14:textId="77777777" w:rsidR="00415E51" w:rsidRDefault="00415E51" w:rsidP="003C3A52">
      <w:pPr>
        <w:pStyle w:val="af6"/>
        <w:tabs>
          <w:tab w:val="left" w:pos="567"/>
          <w:tab w:val="left" w:pos="1276"/>
        </w:tabs>
        <w:spacing w:after="0" w:line="240" w:lineRule="auto"/>
        <w:ind w:left="0" w:firstLine="709"/>
        <w:jc w:val="both"/>
      </w:pPr>
    </w:p>
    <w:tbl>
      <w:tblPr>
        <w:tblStyle w:val="aff1"/>
        <w:tblW w:w="10491" w:type="dxa"/>
        <w:tblInd w:w="-318" w:type="dxa"/>
        <w:tblLayout w:type="fixed"/>
        <w:tblLook w:val="04A0" w:firstRow="1" w:lastRow="0" w:firstColumn="1" w:lastColumn="0" w:noHBand="0" w:noVBand="1"/>
      </w:tblPr>
      <w:tblGrid>
        <w:gridCol w:w="710"/>
        <w:gridCol w:w="5245"/>
        <w:gridCol w:w="1417"/>
        <w:gridCol w:w="1843"/>
        <w:gridCol w:w="1240"/>
        <w:gridCol w:w="36"/>
      </w:tblGrid>
      <w:tr w:rsidR="00EA1BC0" w:rsidRPr="007203A0" w14:paraId="66C36A16" w14:textId="77777777" w:rsidTr="002A3EE9">
        <w:trPr>
          <w:gridAfter w:val="1"/>
          <w:wAfter w:w="36" w:type="dxa"/>
        </w:trPr>
        <w:tc>
          <w:tcPr>
            <w:tcW w:w="710" w:type="dxa"/>
            <w:vMerge w:val="restart"/>
          </w:tcPr>
          <w:p w14:paraId="75183C74"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w:t>
            </w:r>
          </w:p>
        </w:tc>
        <w:tc>
          <w:tcPr>
            <w:tcW w:w="5245" w:type="dxa"/>
            <w:vMerge w:val="restart"/>
          </w:tcPr>
          <w:p w14:paraId="3DD41D8F"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Упражнения</w:t>
            </w:r>
          </w:p>
        </w:tc>
        <w:tc>
          <w:tcPr>
            <w:tcW w:w="1417" w:type="dxa"/>
            <w:vMerge w:val="restart"/>
          </w:tcPr>
          <w:p w14:paraId="0D7ED4B0"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Единица измерения</w:t>
            </w:r>
          </w:p>
        </w:tc>
        <w:tc>
          <w:tcPr>
            <w:tcW w:w="3083" w:type="dxa"/>
            <w:gridSpan w:val="2"/>
          </w:tcPr>
          <w:p w14:paraId="55B22054"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Нормативы </w:t>
            </w:r>
          </w:p>
          <w:p w14:paraId="2D8F1FCB" w14:textId="77777777" w:rsidR="00EA1BC0" w:rsidRPr="007203A0" w:rsidRDefault="00EA1BC0" w:rsidP="002A3EE9">
            <w:pPr>
              <w:spacing w:after="0" w:line="240" w:lineRule="auto"/>
              <w:jc w:val="center"/>
              <w:rPr>
                <w:rFonts w:ascii="Times New Roman" w:hAnsi="Times New Roman" w:cs="Times New Roman"/>
                <w:sz w:val="24"/>
                <w:szCs w:val="24"/>
              </w:rPr>
            </w:pPr>
          </w:p>
        </w:tc>
      </w:tr>
      <w:tr w:rsidR="00EA1BC0" w:rsidRPr="007203A0" w14:paraId="04034288" w14:textId="77777777" w:rsidTr="002A3EE9">
        <w:trPr>
          <w:gridAfter w:val="1"/>
          <w:wAfter w:w="36" w:type="dxa"/>
        </w:trPr>
        <w:tc>
          <w:tcPr>
            <w:tcW w:w="710" w:type="dxa"/>
            <w:vMerge/>
          </w:tcPr>
          <w:p w14:paraId="71C9C8CC"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65292F25"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1417" w:type="dxa"/>
            <w:vMerge/>
          </w:tcPr>
          <w:p w14:paraId="78029427"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1843" w:type="dxa"/>
          </w:tcPr>
          <w:p w14:paraId="15FA83B9"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Юноши</w:t>
            </w:r>
            <w:r>
              <w:rPr>
                <w:rFonts w:ascii="Times New Roman" w:hAnsi="Times New Roman" w:cs="Times New Roman"/>
                <w:sz w:val="24"/>
                <w:szCs w:val="24"/>
              </w:rPr>
              <w:t>/</w:t>
            </w:r>
            <w:proofErr w:type="spellStart"/>
            <w:r>
              <w:rPr>
                <w:rFonts w:ascii="Times New Roman" w:hAnsi="Times New Roman" w:cs="Times New Roman"/>
                <w:sz w:val="24"/>
                <w:szCs w:val="24"/>
              </w:rPr>
              <w:t>мужщины</w:t>
            </w:r>
            <w:proofErr w:type="spellEnd"/>
          </w:p>
        </w:tc>
        <w:tc>
          <w:tcPr>
            <w:tcW w:w="1240" w:type="dxa"/>
          </w:tcPr>
          <w:p w14:paraId="469C04E2" w14:textId="77777777" w:rsidR="00EA1BC0" w:rsidRPr="007203A0" w:rsidRDefault="00EA1BC0" w:rsidP="002A3EE9">
            <w:pPr>
              <w:spacing w:after="0" w:line="240" w:lineRule="auto"/>
              <w:jc w:val="center"/>
              <w:rPr>
                <w:rFonts w:ascii="Times New Roman" w:hAnsi="Times New Roman" w:cs="Times New Roman"/>
                <w:b/>
                <w:sz w:val="24"/>
                <w:szCs w:val="24"/>
              </w:rPr>
            </w:pPr>
          </w:p>
          <w:p w14:paraId="6A74202D"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Девушки</w:t>
            </w:r>
            <w:r>
              <w:rPr>
                <w:rFonts w:ascii="Times New Roman" w:hAnsi="Times New Roman" w:cs="Times New Roman"/>
                <w:sz w:val="24"/>
                <w:szCs w:val="24"/>
              </w:rPr>
              <w:t>/женщины</w:t>
            </w:r>
          </w:p>
        </w:tc>
      </w:tr>
      <w:tr w:rsidR="00EA1BC0" w:rsidRPr="007203A0" w14:paraId="2A9C2F79" w14:textId="77777777" w:rsidTr="002A3EE9">
        <w:trPr>
          <w:gridAfter w:val="1"/>
          <w:wAfter w:w="36" w:type="dxa"/>
        </w:trPr>
        <w:tc>
          <w:tcPr>
            <w:tcW w:w="10455" w:type="dxa"/>
            <w:gridSpan w:val="5"/>
          </w:tcPr>
          <w:p w14:paraId="0C1C0944"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1.  </w:t>
            </w:r>
            <w:r>
              <w:rPr>
                <w:rFonts w:ascii="Times New Roman" w:hAnsi="Times New Roman" w:cs="Times New Roman"/>
                <w:b/>
                <w:sz w:val="24"/>
                <w:szCs w:val="24"/>
              </w:rPr>
              <w:t>Н</w:t>
            </w:r>
            <w:r w:rsidRPr="007203A0">
              <w:rPr>
                <w:rFonts w:ascii="Times New Roman" w:hAnsi="Times New Roman" w:cs="Times New Roman"/>
                <w:b/>
                <w:sz w:val="24"/>
                <w:szCs w:val="24"/>
              </w:rPr>
              <w:t>ормативы общей физической подготовки</w:t>
            </w:r>
          </w:p>
        </w:tc>
      </w:tr>
      <w:tr w:rsidR="00EA1BC0" w:rsidRPr="007203A0" w14:paraId="263D7ADD" w14:textId="77777777" w:rsidTr="002A3EE9">
        <w:trPr>
          <w:gridAfter w:val="1"/>
          <w:wAfter w:w="36" w:type="dxa"/>
          <w:trHeight w:val="292"/>
        </w:trPr>
        <w:tc>
          <w:tcPr>
            <w:tcW w:w="710" w:type="dxa"/>
            <w:vMerge w:val="restart"/>
          </w:tcPr>
          <w:p w14:paraId="44D61085"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245" w:type="dxa"/>
            <w:vMerge w:val="restart"/>
            <w:vAlign w:val="center"/>
          </w:tcPr>
          <w:p w14:paraId="634496CE" w14:textId="77777777" w:rsidR="00EA1BC0" w:rsidRPr="007203A0" w:rsidRDefault="00EA1BC0" w:rsidP="002A3EE9">
            <w:pPr>
              <w:spacing w:after="0" w:line="240" w:lineRule="auto"/>
              <w:jc w:val="center"/>
              <w:rPr>
                <w:rFonts w:ascii="Times New Roman" w:hAnsi="Times New Roman" w:cs="Times New Roman"/>
                <w:sz w:val="24"/>
                <w:szCs w:val="24"/>
              </w:rPr>
            </w:pPr>
            <w:r w:rsidRPr="004137EE">
              <w:rPr>
                <w:rFonts w:cs="Times New Roman"/>
                <w:sz w:val="20"/>
                <w:szCs w:val="20"/>
              </w:rPr>
              <w:t xml:space="preserve">Бег на 30 м </w:t>
            </w:r>
          </w:p>
        </w:tc>
        <w:tc>
          <w:tcPr>
            <w:tcW w:w="1417" w:type="dxa"/>
            <w:vMerge w:val="restart"/>
          </w:tcPr>
          <w:p w14:paraId="595A4A88"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с</w:t>
            </w:r>
          </w:p>
        </w:tc>
        <w:tc>
          <w:tcPr>
            <w:tcW w:w="1843" w:type="dxa"/>
          </w:tcPr>
          <w:p w14:paraId="77EA1A3F" w14:textId="77777777" w:rsidR="00EA1BC0" w:rsidRPr="007203A0" w:rsidRDefault="00EA1BC0" w:rsidP="002A3EE9">
            <w:pPr>
              <w:spacing w:after="0" w:line="240" w:lineRule="auto"/>
              <w:jc w:val="center"/>
              <w:rPr>
                <w:rFonts w:ascii="Times New Roman" w:hAnsi="Times New Roman" w:cs="Times New Roman"/>
                <w:sz w:val="24"/>
                <w:szCs w:val="24"/>
              </w:rPr>
            </w:pPr>
            <w:r w:rsidRPr="002C6331">
              <w:t>не более</w:t>
            </w:r>
          </w:p>
        </w:tc>
        <w:tc>
          <w:tcPr>
            <w:tcW w:w="1240" w:type="dxa"/>
          </w:tcPr>
          <w:p w14:paraId="6AFDD0BB" w14:textId="77777777" w:rsidR="00EA1BC0" w:rsidRPr="007203A0" w:rsidRDefault="00EA1BC0" w:rsidP="002A3EE9">
            <w:pPr>
              <w:spacing w:after="0" w:line="240" w:lineRule="auto"/>
              <w:jc w:val="center"/>
              <w:rPr>
                <w:rFonts w:ascii="Times New Roman" w:hAnsi="Times New Roman" w:cs="Times New Roman"/>
                <w:sz w:val="24"/>
                <w:szCs w:val="24"/>
              </w:rPr>
            </w:pPr>
            <w:r w:rsidRPr="002C6331">
              <w:t>не более</w:t>
            </w:r>
          </w:p>
        </w:tc>
      </w:tr>
      <w:tr w:rsidR="00EA1BC0" w:rsidRPr="007203A0" w14:paraId="1CE72C5A" w14:textId="77777777" w:rsidTr="002A3EE9">
        <w:trPr>
          <w:gridAfter w:val="1"/>
          <w:wAfter w:w="36" w:type="dxa"/>
          <w:trHeight w:val="292"/>
        </w:trPr>
        <w:tc>
          <w:tcPr>
            <w:tcW w:w="710" w:type="dxa"/>
            <w:vMerge/>
          </w:tcPr>
          <w:p w14:paraId="1F9F3D8A"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vAlign w:val="center"/>
          </w:tcPr>
          <w:p w14:paraId="3B089506"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5349E25E"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547E0C29"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240" w:type="dxa"/>
          </w:tcPr>
          <w:p w14:paraId="02A55CD6"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EA1BC0" w:rsidRPr="007203A0" w14:paraId="3E662329" w14:textId="77777777" w:rsidTr="002A3EE9">
        <w:trPr>
          <w:gridAfter w:val="1"/>
          <w:wAfter w:w="36" w:type="dxa"/>
          <w:trHeight w:val="292"/>
        </w:trPr>
        <w:tc>
          <w:tcPr>
            <w:tcW w:w="710" w:type="dxa"/>
            <w:vMerge w:val="restart"/>
          </w:tcPr>
          <w:p w14:paraId="6B9D2B6C"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Pr="007203A0">
              <w:rPr>
                <w:rFonts w:ascii="Times New Roman" w:hAnsi="Times New Roman" w:cs="Times New Roman"/>
                <w:b/>
                <w:sz w:val="24"/>
                <w:szCs w:val="24"/>
              </w:rPr>
              <w:t>.</w:t>
            </w:r>
          </w:p>
        </w:tc>
        <w:tc>
          <w:tcPr>
            <w:tcW w:w="5245" w:type="dxa"/>
            <w:vMerge w:val="restart"/>
            <w:vAlign w:val="center"/>
          </w:tcPr>
          <w:p w14:paraId="0797BDF5"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Челночный бег 3х10 м</w:t>
            </w:r>
          </w:p>
        </w:tc>
        <w:tc>
          <w:tcPr>
            <w:tcW w:w="1417" w:type="dxa"/>
            <w:vMerge w:val="restart"/>
          </w:tcPr>
          <w:p w14:paraId="635F0CE2"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 xml:space="preserve"> с</w:t>
            </w:r>
          </w:p>
        </w:tc>
        <w:tc>
          <w:tcPr>
            <w:tcW w:w="1843" w:type="dxa"/>
          </w:tcPr>
          <w:p w14:paraId="507E32BC"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более</w:t>
            </w:r>
          </w:p>
        </w:tc>
        <w:tc>
          <w:tcPr>
            <w:tcW w:w="1240" w:type="dxa"/>
          </w:tcPr>
          <w:p w14:paraId="146D4113"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более</w:t>
            </w:r>
          </w:p>
        </w:tc>
      </w:tr>
      <w:tr w:rsidR="00EA1BC0" w:rsidRPr="007203A0" w14:paraId="2FB4F61F" w14:textId="77777777" w:rsidTr="002A3EE9">
        <w:trPr>
          <w:gridAfter w:val="1"/>
          <w:wAfter w:w="36" w:type="dxa"/>
        </w:trPr>
        <w:tc>
          <w:tcPr>
            <w:tcW w:w="710" w:type="dxa"/>
            <w:vMerge/>
          </w:tcPr>
          <w:p w14:paraId="6F5FAAA4"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vAlign w:val="center"/>
          </w:tcPr>
          <w:p w14:paraId="4422521C"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73B4D1D0"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7AE20A00"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1240" w:type="dxa"/>
          </w:tcPr>
          <w:p w14:paraId="4CA6A280"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w:t>
            </w:r>
          </w:p>
        </w:tc>
      </w:tr>
      <w:tr w:rsidR="00EA1BC0" w:rsidRPr="007203A0" w14:paraId="66D55FA2" w14:textId="77777777" w:rsidTr="002A3EE9">
        <w:trPr>
          <w:gridAfter w:val="1"/>
          <w:wAfter w:w="36" w:type="dxa"/>
        </w:trPr>
        <w:tc>
          <w:tcPr>
            <w:tcW w:w="710" w:type="dxa"/>
            <w:vMerge w:val="restart"/>
          </w:tcPr>
          <w:p w14:paraId="4C52D323"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5245" w:type="dxa"/>
            <w:vMerge w:val="restart"/>
          </w:tcPr>
          <w:p w14:paraId="207AB152" w14:textId="77777777" w:rsidR="00EA1BC0" w:rsidRPr="007203A0" w:rsidRDefault="00EA1BC0" w:rsidP="002A3EE9">
            <w:pPr>
              <w:jc w:val="center"/>
              <w:rPr>
                <w:rFonts w:ascii="Times New Roman" w:hAnsi="Times New Roman" w:cs="Times New Roman"/>
                <w:sz w:val="24"/>
                <w:szCs w:val="24"/>
              </w:rPr>
            </w:pPr>
            <w:r w:rsidRPr="007203A0">
              <w:rPr>
                <w:rFonts w:ascii="Times New Roman" w:hAnsi="Times New Roman" w:cs="Times New Roman"/>
                <w:sz w:val="24"/>
                <w:szCs w:val="24"/>
              </w:rPr>
              <w:t>Прыжок в длину с места толчком двумя ногами</w:t>
            </w:r>
          </w:p>
          <w:p w14:paraId="1DF154D5"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1417" w:type="dxa"/>
            <w:vMerge w:val="restart"/>
          </w:tcPr>
          <w:p w14:paraId="4E503224"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 xml:space="preserve"> см</w:t>
            </w:r>
          </w:p>
        </w:tc>
        <w:tc>
          <w:tcPr>
            <w:tcW w:w="1843" w:type="dxa"/>
          </w:tcPr>
          <w:p w14:paraId="75A062D8"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tc>
        <w:tc>
          <w:tcPr>
            <w:tcW w:w="1240" w:type="dxa"/>
          </w:tcPr>
          <w:p w14:paraId="24FCFB85"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p w14:paraId="1849EB52" w14:textId="77777777" w:rsidR="00EA1BC0" w:rsidRPr="007203A0" w:rsidRDefault="00EA1BC0" w:rsidP="002A3EE9">
            <w:pPr>
              <w:spacing w:after="0" w:line="240" w:lineRule="auto"/>
              <w:jc w:val="center"/>
              <w:rPr>
                <w:rFonts w:ascii="Times New Roman" w:hAnsi="Times New Roman" w:cs="Times New Roman"/>
                <w:b/>
                <w:sz w:val="24"/>
                <w:szCs w:val="24"/>
              </w:rPr>
            </w:pPr>
          </w:p>
        </w:tc>
      </w:tr>
      <w:tr w:rsidR="00EA1BC0" w:rsidRPr="007203A0" w14:paraId="539A11D6" w14:textId="77777777" w:rsidTr="002A3EE9">
        <w:trPr>
          <w:gridAfter w:val="1"/>
          <w:wAfter w:w="36" w:type="dxa"/>
        </w:trPr>
        <w:tc>
          <w:tcPr>
            <w:tcW w:w="710" w:type="dxa"/>
            <w:vMerge/>
          </w:tcPr>
          <w:p w14:paraId="22C2C88F"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2594CF59"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58E3420D"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1843" w:type="dxa"/>
          </w:tcPr>
          <w:p w14:paraId="2169D9D2"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w:t>
            </w:r>
          </w:p>
        </w:tc>
        <w:tc>
          <w:tcPr>
            <w:tcW w:w="1240" w:type="dxa"/>
          </w:tcPr>
          <w:p w14:paraId="74D612BF"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w:t>
            </w:r>
          </w:p>
        </w:tc>
      </w:tr>
      <w:tr w:rsidR="00EA1BC0" w:rsidRPr="007203A0" w14:paraId="3EB1E011" w14:textId="77777777" w:rsidTr="002A3EE9">
        <w:trPr>
          <w:gridAfter w:val="1"/>
          <w:wAfter w:w="36" w:type="dxa"/>
        </w:trPr>
        <w:tc>
          <w:tcPr>
            <w:tcW w:w="710" w:type="dxa"/>
            <w:vMerge w:val="restart"/>
          </w:tcPr>
          <w:p w14:paraId="58AB20AC"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5245" w:type="dxa"/>
            <w:vMerge w:val="restart"/>
          </w:tcPr>
          <w:p w14:paraId="38114FD6" w14:textId="77777777" w:rsidR="00EA1BC0" w:rsidRPr="007203A0" w:rsidRDefault="00EA1BC0" w:rsidP="002A3EE9">
            <w:pPr>
              <w:jc w:val="center"/>
              <w:rPr>
                <w:rFonts w:ascii="Times New Roman" w:hAnsi="Times New Roman" w:cs="Times New Roman"/>
                <w:sz w:val="24"/>
                <w:szCs w:val="24"/>
              </w:rPr>
            </w:pPr>
            <w:r w:rsidRPr="007203A0">
              <w:rPr>
                <w:rFonts w:ascii="Times New Roman" w:hAnsi="Times New Roman" w:cs="Times New Roman"/>
                <w:sz w:val="24"/>
                <w:szCs w:val="24"/>
              </w:rPr>
              <w:t xml:space="preserve"> Сгибание и разгибание рук в упоре лежа на </w:t>
            </w:r>
            <w:r w:rsidRPr="007203A0">
              <w:rPr>
                <w:rFonts w:ascii="Times New Roman" w:hAnsi="Times New Roman" w:cs="Times New Roman"/>
                <w:sz w:val="24"/>
                <w:szCs w:val="24"/>
              </w:rPr>
              <w:lastRenderedPageBreak/>
              <w:t>полу</w:t>
            </w:r>
          </w:p>
          <w:p w14:paraId="0B30870F" w14:textId="77777777" w:rsidR="00EA1BC0" w:rsidRPr="007203A0" w:rsidRDefault="00EA1BC0" w:rsidP="002A3EE9">
            <w:pPr>
              <w:jc w:val="center"/>
              <w:rPr>
                <w:rFonts w:ascii="Times New Roman" w:hAnsi="Times New Roman" w:cs="Times New Roman"/>
                <w:sz w:val="24"/>
                <w:szCs w:val="24"/>
              </w:rPr>
            </w:pPr>
          </w:p>
        </w:tc>
        <w:tc>
          <w:tcPr>
            <w:tcW w:w="1417" w:type="dxa"/>
            <w:vMerge w:val="restart"/>
          </w:tcPr>
          <w:p w14:paraId="5FB9F468"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lastRenderedPageBreak/>
              <w:t>кол-во раз</w:t>
            </w:r>
          </w:p>
        </w:tc>
        <w:tc>
          <w:tcPr>
            <w:tcW w:w="1843" w:type="dxa"/>
          </w:tcPr>
          <w:p w14:paraId="7BE22F31"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tc>
        <w:tc>
          <w:tcPr>
            <w:tcW w:w="1240" w:type="dxa"/>
          </w:tcPr>
          <w:p w14:paraId="2F395CD8"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p w14:paraId="46AB8FA1" w14:textId="77777777" w:rsidR="00EA1BC0" w:rsidRPr="007203A0" w:rsidRDefault="00EA1BC0" w:rsidP="002A3EE9">
            <w:pPr>
              <w:spacing w:after="0" w:line="240" w:lineRule="auto"/>
              <w:jc w:val="center"/>
              <w:rPr>
                <w:rFonts w:ascii="Times New Roman" w:hAnsi="Times New Roman" w:cs="Times New Roman"/>
                <w:b/>
                <w:sz w:val="24"/>
                <w:szCs w:val="24"/>
              </w:rPr>
            </w:pPr>
          </w:p>
        </w:tc>
      </w:tr>
      <w:tr w:rsidR="00EA1BC0" w:rsidRPr="007203A0" w14:paraId="7F529A1B" w14:textId="77777777" w:rsidTr="002A3EE9">
        <w:trPr>
          <w:gridAfter w:val="1"/>
          <w:wAfter w:w="36" w:type="dxa"/>
        </w:trPr>
        <w:tc>
          <w:tcPr>
            <w:tcW w:w="710" w:type="dxa"/>
            <w:vMerge/>
          </w:tcPr>
          <w:p w14:paraId="48EDB814"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62BBB12E" w14:textId="77777777" w:rsidR="00EA1BC0" w:rsidRPr="007203A0" w:rsidRDefault="00EA1BC0" w:rsidP="002A3EE9">
            <w:pPr>
              <w:jc w:val="center"/>
              <w:rPr>
                <w:rFonts w:ascii="Times New Roman" w:hAnsi="Times New Roman" w:cs="Times New Roman"/>
                <w:sz w:val="24"/>
                <w:szCs w:val="24"/>
              </w:rPr>
            </w:pPr>
          </w:p>
        </w:tc>
        <w:tc>
          <w:tcPr>
            <w:tcW w:w="1417" w:type="dxa"/>
            <w:vMerge/>
          </w:tcPr>
          <w:p w14:paraId="55890A5A"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055EF3F8"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240" w:type="dxa"/>
          </w:tcPr>
          <w:p w14:paraId="26C21955"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EA1BC0" w:rsidRPr="007203A0" w14:paraId="03B8918E" w14:textId="77777777" w:rsidTr="002A3EE9">
        <w:trPr>
          <w:gridAfter w:val="1"/>
          <w:wAfter w:w="36" w:type="dxa"/>
        </w:trPr>
        <w:tc>
          <w:tcPr>
            <w:tcW w:w="710" w:type="dxa"/>
            <w:vMerge w:val="restart"/>
          </w:tcPr>
          <w:p w14:paraId="1EEF01E9" w14:textId="77777777" w:rsidR="00EA1BC0" w:rsidRPr="007203A0" w:rsidRDefault="00EA1BC0" w:rsidP="002A3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Pr="007203A0">
              <w:rPr>
                <w:rFonts w:ascii="Times New Roman" w:hAnsi="Times New Roman" w:cs="Times New Roman"/>
                <w:b/>
                <w:sz w:val="24"/>
                <w:szCs w:val="24"/>
              </w:rPr>
              <w:t>.</w:t>
            </w:r>
          </w:p>
        </w:tc>
        <w:tc>
          <w:tcPr>
            <w:tcW w:w="5245" w:type="dxa"/>
            <w:vMerge w:val="restart"/>
          </w:tcPr>
          <w:p w14:paraId="5229041C"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 xml:space="preserve">Поднимание туловища из </w:t>
            </w:r>
            <w:proofErr w:type="gramStart"/>
            <w:r w:rsidRPr="007203A0">
              <w:rPr>
                <w:rFonts w:ascii="Times New Roman" w:hAnsi="Times New Roman" w:cs="Times New Roman"/>
                <w:sz w:val="24"/>
                <w:szCs w:val="24"/>
              </w:rPr>
              <w:t>положение</w:t>
            </w:r>
            <w:proofErr w:type="gramEnd"/>
            <w:r w:rsidRPr="007203A0">
              <w:rPr>
                <w:rFonts w:ascii="Times New Roman" w:hAnsi="Times New Roman" w:cs="Times New Roman"/>
                <w:sz w:val="24"/>
                <w:szCs w:val="24"/>
              </w:rPr>
              <w:t xml:space="preserve"> лежа на спине (за 1 минуту) </w:t>
            </w:r>
          </w:p>
        </w:tc>
        <w:tc>
          <w:tcPr>
            <w:tcW w:w="1417" w:type="dxa"/>
            <w:vMerge w:val="restart"/>
          </w:tcPr>
          <w:p w14:paraId="0A8F966B"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кол-во раз</w:t>
            </w:r>
          </w:p>
        </w:tc>
        <w:tc>
          <w:tcPr>
            <w:tcW w:w="1843" w:type="dxa"/>
          </w:tcPr>
          <w:p w14:paraId="418A3E18"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tc>
        <w:tc>
          <w:tcPr>
            <w:tcW w:w="1240" w:type="dxa"/>
          </w:tcPr>
          <w:p w14:paraId="6F7CF389"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p w14:paraId="2797C04A" w14:textId="77777777" w:rsidR="00EA1BC0" w:rsidRPr="007203A0" w:rsidRDefault="00EA1BC0" w:rsidP="002A3EE9">
            <w:pPr>
              <w:spacing w:after="0" w:line="240" w:lineRule="auto"/>
              <w:jc w:val="center"/>
              <w:rPr>
                <w:rFonts w:ascii="Times New Roman" w:hAnsi="Times New Roman" w:cs="Times New Roman"/>
                <w:b/>
                <w:sz w:val="24"/>
                <w:szCs w:val="24"/>
              </w:rPr>
            </w:pPr>
          </w:p>
        </w:tc>
      </w:tr>
      <w:tr w:rsidR="00EA1BC0" w:rsidRPr="007203A0" w14:paraId="52D75A35" w14:textId="77777777" w:rsidTr="002A3EE9">
        <w:trPr>
          <w:gridAfter w:val="1"/>
          <w:wAfter w:w="36" w:type="dxa"/>
        </w:trPr>
        <w:tc>
          <w:tcPr>
            <w:tcW w:w="710" w:type="dxa"/>
            <w:vMerge/>
          </w:tcPr>
          <w:p w14:paraId="5AB4B0AD"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60EAD09C"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2B51E2DD"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7F790B3A"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240" w:type="dxa"/>
          </w:tcPr>
          <w:p w14:paraId="61B0B331"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A1BC0" w:rsidRPr="007203A0" w14:paraId="373668A8" w14:textId="77777777" w:rsidTr="002A3EE9">
        <w:trPr>
          <w:gridAfter w:val="1"/>
          <w:wAfter w:w="36" w:type="dxa"/>
        </w:trPr>
        <w:tc>
          <w:tcPr>
            <w:tcW w:w="10455" w:type="dxa"/>
            <w:gridSpan w:val="5"/>
          </w:tcPr>
          <w:p w14:paraId="2AAC8350"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b/>
                <w:sz w:val="24"/>
                <w:szCs w:val="24"/>
              </w:rPr>
              <w:t>2.Нормативы специальной физической подготовки</w:t>
            </w:r>
          </w:p>
        </w:tc>
      </w:tr>
      <w:tr w:rsidR="00EA1BC0" w:rsidRPr="007203A0" w14:paraId="4EC8C8DD" w14:textId="77777777" w:rsidTr="002A3EE9">
        <w:trPr>
          <w:gridAfter w:val="1"/>
          <w:wAfter w:w="36" w:type="dxa"/>
        </w:trPr>
        <w:tc>
          <w:tcPr>
            <w:tcW w:w="710" w:type="dxa"/>
            <w:vMerge w:val="restart"/>
          </w:tcPr>
          <w:p w14:paraId="3D59D1A5"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2.1.</w:t>
            </w:r>
          </w:p>
        </w:tc>
        <w:tc>
          <w:tcPr>
            <w:tcW w:w="5245" w:type="dxa"/>
            <w:vMerge w:val="restart"/>
          </w:tcPr>
          <w:p w14:paraId="39CC6DE6"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Скоростное ведение мяча 20м </w:t>
            </w:r>
          </w:p>
        </w:tc>
        <w:tc>
          <w:tcPr>
            <w:tcW w:w="1417" w:type="dxa"/>
            <w:vMerge w:val="restart"/>
          </w:tcPr>
          <w:p w14:paraId="72A0EAEA"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с</w:t>
            </w:r>
          </w:p>
        </w:tc>
        <w:tc>
          <w:tcPr>
            <w:tcW w:w="1843" w:type="dxa"/>
          </w:tcPr>
          <w:p w14:paraId="22611576"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c>
          <w:tcPr>
            <w:tcW w:w="1240" w:type="dxa"/>
          </w:tcPr>
          <w:p w14:paraId="01810C7D"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r>
      <w:tr w:rsidR="00EA1BC0" w:rsidRPr="007203A0" w14:paraId="4926BBB3" w14:textId="77777777" w:rsidTr="002A3EE9">
        <w:trPr>
          <w:gridAfter w:val="1"/>
          <w:wAfter w:w="36" w:type="dxa"/>
        </w:trPr>
        <w:tc>
          <w:tcPr>
            <w:tcW w:w="710" w:type="dxa"/>
            <w:vMerge/>
          </w:tcPr>
          <w:p w14:paraId="07CE9BA2"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1C355086"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445EE0C6"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06E1D956"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40" w:type="dxa"/>
          </w:tcPr>
          <w:p w14:paraId="215B5DB5"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EA1BC0" w:rsidRPr="007203A0" w14:paraId="012C9E31" w14:textId="77777777" w:rsidTr="002A3EE9">
        <w:trPr>
          <w:gridAfter w:val="1"/>
          <w:wAfter w:w="36" w:type="dxa"/>
        </w:trPr>
        <w:tc>
          <w:tcPr>
            <w:tcW w:w="710" w:type="dxa"/>
            <w:vMerge w:val="restart"/>
          </w:tcPr>
          <w:p w14:paraId="6DFB9EC9"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2.2</w:t>
            </w:r>
          </w:p>
        </w:tc>
        <w:tc>
          <w:tcPr>
            <w:tcW w:w="5245" w:type="dxa"/>
            <w:vMerge w:val="restart"/>
          </w:tcPr>
          <w:p w14:paraId="69078046"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Прыжок вверх с места </w:t>
            </w:r>
            <w:proofErr w:type="gramStart"/>
            <w:r w:rsidRPr="007203A0">
              <w:rPr>
                <w:rFonts w:ascii="Times New Roman" w:hAnsi="Times New Roman" w:cs="Times New Roman"/>
                <w:sz w:val="24"/>
                <w:szCs w:val="24"/>
              </w:rPr>
              <w:t>со</w:t>
            </w:r>
            <w:proofErr w:type="gramEnd"/>
            <w:r w:rsidRPr="007203A0">
              <w:rPr>
                <w:rFonts w:ascii="Times New Roman" w:hAnsi="Times New Roman" w:cs="Times New Roman"/>
                <w:sz w:val="24"/>
                <w:szCs w:val="24"/>
              </w:rPr>
              <w:t xml:space="preserve"> взмахом руками </w:t>
            </w:r>
          </w:p>
        </w:tc>
        <w:tc>
          <w:tcPr>
            <w:tcW w:w="1417" w:type="dxa"/>
            <w:vMerge w:val="restart"/>
          </w:tcPr>
          <w:p w14:paraId="5FD0F5FD"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см</w:t>
            </w:r>
          </w:p>
        </w:tc>
        <w:tc>
          <w:tcPr>
            <w:tcW w:w="1843" w:type="dxa"/>
          </w:tcPr>
          <w:p w14:paraId="6E79CEB6"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менее</w:t>
            </w:r>
          </w:p>
        </w:tc>
        <w:tc>
          <w:tcPr>
            <w:tcW w:w="1240" w:type="dxa"/>
          </w:tcPr>
          <w:p w14:paraId="51FC1A39"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не менее</w:t>
            </w:r>
          </w:p>
          <w:p w14:paraId="4F86CB28" w14:textId="77777777" w:rsidR="00EA1BC0" w:rsidRPr="007203A0" w:rsidRDefault="00EA1BC0" w:rsidP="002A3EE9">
            <w:pPr>
              <w:spacing w:after="0" w:line="240" w:lineRule="auto"/>
              <w:jc w:val="center"/>
              <w:rPr>
                <w:rFonts w:ascii="Times New Roman" w:hAnsi="Times New Roman" w:cs="Times New Roman"/>
                <w:sz w:val="24"/>
                <w:szCs w:val="24"/>
              </w:rPr>
            </w:pPr>
          </w:p>
        </w:tc>
      </w:tr>
      <w:tr w:rsidR="00EA1BC0" w:rsidRPr="007203A0" w14:paraId="572865BD" w14:textId="77777777" w:rsidTr="002A3EE9">
        <w:trPr>
          <w:gridAfter w:val="1"/>
          <w:wAfter w:w="36" w:type="dxa"/>
        </w:trPr>
        <w:tc>
          <w:tcPr>
            <w:tcW w:w="710" w:type="dxa"/>
            <w:vMerge/>
          </w:tcPr>
          <w:p w14:paraId="27BD7D6B"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2B812D84"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15BBF669"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66E8E6FB"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240" w:type="dxa"/>
          </w:tcPr>
          <w:p w14:paraId="0FF222A9"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EA1BC0" w:rsidRPr="007203A0" w14:paraId="2B9FD8B4" w14:textId="77777777" w:rsidTr="002A3EE9">
        <w:trPr>
          <w:gridAfter w:val="1"/>
          <w:wAfter w:w="36" w:type="dxa"/>
        </w:trPr>
        <w:tc>
          <w:tcPr>
            <w:tcW w:w="710" w:type="dxa"/>
            <w:vMerge w:val="restart"/>
          </w:tcPr>
          <w:p w14:paraId="43D3F447"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2.3.</w:t>
            </w:r>
          </w:p>
        </w:tc>
        <w:tc>
          <w:tcPr>
            <w:tcW w:w="5245" w:type="dxa"/>
            <w:vMerge w:val="restart"/>
          </w:tcPr>
          <w:p w14:paraId="354F21DC" w14:textId="77777777" w:rsidR="00EA1BC0" w:rsidRPr="007203A0" w:rsidRDefault="00EA1BC0" w:rsidP="002A3EE9">
            <w:pPr>
              <w:spacing w:after="0"/>
              <w:jc w:val="center"/>
              <w:rPr>
                <w:rFonts w:ascii="Times New Roman" w:hAnsi="Times New Roman" w:cs="Times New Roman"/>
                <w:sz w:val="24"/>
                <w:szCs w:val="24"/>
              </w:rPr>
            </w:pPr>
            <w:r w:rsidRPr="007203A0">
              <w:rPr>
                <w:rFonts w:ascii="Times New Roman" w:hAnsi="Times New Roman" w:cs="Times New Roman"/>
                <w:sz w:val="24"/>
                <w:szCs w:val="24"/>
              </w:rPr>
              <w:t xml:space="preserve">Челночный бег </w:t>
            </w:r>
          </w:p>
          <w:p w14:paraId="37D2B523"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 xml:space="preserve">10 площадок по 28 м </w:t>
            </w:r>
          </w:p>
        </w:tc>
        <w:tc>
          <w:tcPr>
            <w:tcW w:w="1417" w:type="dxa"/>
            <w:vMerge w:val="restart"/>
          </w:tcPr>
          <w:p w14:paraId="297BCCBE"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с</w:t>
            </w:r>
          </w:p>
        </w:tc>
        <w:tc>
          <w:tcPr>
            <w:tcW w:w="1843" w:type="dxa"/>
          </w:tcPr>
          <w:p w14:paraId="0D6A6460"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c>
          <w:tcPr>
            <w:tcW w:w="1240" w:type="dxa"/>
          </w:tcPr>
          <w:p w14:paraId="45997810" w14:textId="77777777" w:rsidR="00EA1BC0" w:rsidRPr="007203A0" w:rsidRDefault="00EA1BC0" w:rsidP="002A3EE9">
            <w:pPr>
              <w:spacing w:after="0" w:line="240" w:lineRule="auto"/>
              <w:jc w:val="center"/>
              <w:rPr>
                <w:rFonts w:ascii="Times New Roman" w:hAnsi="Times New Roman" w:cs="Times New Roman"/>
                <w:sz w:val="24"/>
                <w:szCs w:val="24"/>
              </w:rPr>
            </w:pPr>
            <w:r w:rsidRPr="007203A0">
              <w:rPr>
                <w:rFonts w:ascii="Times New Roman" w:hAnsi="Times New Roman" w:cs="Times New Roman"/>
                <w:sz w:val="24"/>
                <w:szCs w:val="24"/>
              </w:rPr>
              <w:t>не более</w:t>
            </w:r>
          </w:p>
        </w:tc>
      </w:tr>
      <w:tr w:rsidR="00EA1BC0" w:rsidRPr="007203A0" w14:paraId="268C49B8" w14:textId="77777777" w:rsidTr="002A3EE9">
        <w:trPr>
          <w:gridAfter w:val="1"/>
          <w:wAfter w:w="36" w:type="dxa"/>
        </w:trPr>
        <w:tc>
          <w:tcPr>
            <w:tcW w:w="710" w:type="dxa"/>
            <w:vMerge/>
          </w:tcPr>
          <w:p w14:paraId="2E493188" w14:textId="77777777" w:rsidR="00EA1BC0" w:rsidRPr="007203A0" w:rsidRDefault="00EA1BC0" w:rsidP="002A3EE9">
            <w:pPr>
              <w:spacing w:after="0" w:line="240" w:lineRule="auto"/>
              <w:jc w:val="center"/>
              <w:rPr>
                <w:rFonts w:ascii="Times New Roman" w:hAnsi="Times New Roman" w:cs="Times New Roman"/>
                <w:b/>
                <w:sz w:val="24"/>
                <w:szCs w:val="24"/>
              </w:rPr>
            </w:pPr>
          </w:p>
        </w:tc>
        <w:tc>
          <w:tcPr>
            <w:tcW w:w="5245" w:type="dxa"/>
            <w:vMerge/>
          </w:tcPr>
          <w:p w14:paraId="48FDF477"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417" w:type="dxa"/>
            <w:vMerge/>
          </w:tcPr>
          <w:p w14:paraId="51984CB3" w14:textId="77777777" w:rsidR="00EA1BC0" w:rsidRPr="007203A0" w:rsidRDefault="00EA1BC0" w:rsidP="002A3EE9">
            <w:pPr>
              <w:spacing w:after="0" w:line="240" w:lineRule="auto"/>
              <w:jc w:val="center"/>
              <w:rPr>
                <w:rFonts w:ascii="Times New Roman" w:hAnsi="Times New Roman" w:cs="Times New Roman"/>
                <w:sz w:val="24"/>
                <w:szCs w:val="24"/>
              </w:rPr>
            </w:pPr>
          </w:p>
        </w:tc>
        <w:tc>
          <w:tcPr>
            <w:tcW w:w="1843" w:type="dxa"/>
          </w:tcPr>
          <w:p w14:paraId="5AC35634"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7203A0">
              <w:rPr>
                <w:rFonts w:ascii="Times New Roman" w:hAnsi="Times New Roman" w:cs="Times New Roman"/>
                <w:sz w:val="24"/>
                <w:szCs w:val="24"/>
              </w:rPr>
              <w:t>5</w:t>
            </w:r>
          </w:p>
        </w:tc>
        <w:tc>
          <w:tcPr>
            <w:tcW w:w="1240" w:type="dxa"/>
          </w:tcPr>
          <w:p w14:paraId="12CEE74E"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7203A0">
              <w:rPr>
                <w:rFonts w:ascii="Times New Roman" w:hAnsi="Times New Roman" w:cs="Times New Roman"/>
                <w:sz w:val="24"/>
                <w:szCs w:val="24"/>
              </w:rPr>
              <w:t>0</w:t>
            </w:r>
          </w:p>
        </w:tc>
      </w:tr>
      <w:tr w:rsidR="00EA1BC0" w:rsidRPr="007203A0" w14:paraId="42A9DD9F" w14:textId="77777777" w:rsidTr="002A3EE9">
        <w:tc>
          <w:tcPr>
            <w:tcW w:w="10491" w:type="dxa"/>
            <w:gridSpan w:val="6"/>
          </w:tcPr>
          <w:p w14:paraId="6EF4DC07"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sz w:val="24"/>
                <w:szCs w:val="24"/>
              </w:rPr>
              <w:t>3.Уровень спортивной квалификации</w:t>
            </w:r>
          </w:p>
        </w:tc>
      </w:tr>
      <w:tr w:rsidR="00EA1BC0" w:rsidRPr="007203A0" w14:paraId="2B9E4FD2" w14:textId="77777777" w:rsidTr="002A3EE9">
        <w:tc>
          <w:tcPr>
            <w:tcW w:w="710" w:type="dxa"/>
          </w:tcPr>
          <w:p w14:paraId="09A7F7F4" w14:textId="77777777" w:rsidR="00EA1BC0" w:rsidRPr="007203A0" w:rsidRDefault="00EA1BC0" w:rsidP="002A3EE9">
            <w:pPr>
              <w:spacing w:after="0" w:line="240" w:lineRule="auto"/>
              <w:jc w:val="center"/>
              <w:rPr>
                <w:rFonts w:ascii="Times New Roman" w:hAnsi="Times New Roman" w:cs="Times New Roman"/>
                <w:b/>
                <w:sz w:val="24"/>
                <w:szCs w:val="24"/>
              </w:rPr>
            </w:pPr>
            <w:r w:rsidRPr="007203A0">
              <w:rPr>
                <w:rFonts w:ascii="Times New Roman" w:hAnsi="Times New Roman" w:cs="Times New Roman"/>
                <w:b/>
                <w:sz w:val="24"/>
                <w:szCs w:val="24"/>
              </w:rPr>
              <w:t>3.1</w:t>
            </w:r>
          </w:p>
        </w:tc>
        <w:tc>
          <w:tcPr>
            <w:tcW w:w="9781" w:type="dxa"/>
            <w:gridSpan w:val="5"/>
          </w:tcPr>
          <w:p w14:paraId="0BE0014B" w14:textId="77777777" w:rsidR="00EA1BC0" w:rsidRPr="007203A0" w:rsidRDefault="00EA1BC0" w:rsidP="002A3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«кандидат в мастера спорта</w:t>
            </w:r>
            <w:r w:rsidRPr="007203A0">
              <w:rPr>
                <w:rFonts w:ascii="Times New Roman" w:hAnsi="Times New Roman" w:cs="Times New Roman"/>
                <w:sz w:val="24"/>
                <w:szCs w:val="24"/>
              </w:rPr>
              <w:t>»</w:t>
            </w:r>
          </w:p>
        </w:tc>
      </w:tr>
    </w:tbl>
    <w:p w14:paraId="725170C6" w14:textId="5DC16C0B" w:rsidR="00B672C2" w:rsidRDefault="00B672C2">
      <w:pPr>
        <w:spacing w:after="0" w:line="240" w:lineRule="auto"/>
        <w:ind w:left="1560" w:right="-1"/>
        <w:contextualSpacing/>
        <w:jc w:val="center"/>
        <w:rPr>
          <w:rFonts w:ascii="Times New Roman" w:hAnsi="Times New Roman" w:cs="Times New Roman"/>
          <w:sz w:val="28"/>
          <w:szCs w:val="28"/>
        </w:rPr>
      </w:pPr>
    </w:p>
    <w:p w14:paraId="3960619A" w14:textId="77777777" w:rsidR="00B672C2" w:rsidRDefault="00B672C2">
      <w:pPr>
        <w:spacing w:after="0" w:line="240" w:lineRule="auto"/>
        <w:ind w:right="-1"/>
        <w:rPr>
          <w:rFonts w:ascii="Times New Roman" w:hAnsi="Times New Roman" w:cs="Times New Roman"/>
          <w:sz w:val="28"/>
          <w:szCs w:val="28"/>
        </w:rPr>
      </w:pPr>
    </w:p>
    <w:p w14:paraId="4466A629" w14:textId="5F760A86" w:rsidR="006F1845" w:rsidRDefault="00025575" w:rsidP="006F1845">
      <w:pPr>
        <w:spacing w:after="0" w:line="240" w:lineRule="auto"/>
        <w:jc w:val="center"/>
        <w:rPr>
          <w:rFonts w:ascii="Times New Roman" w:hAnsi="Times New Roman" w:cs="Times New Roman"/>
          <w:b/>
          <w:bCs/>
          <w:sz w:val="28"/>
          <w:szCs w:val="28"/>
        </w:rPr>
      </w:pPr>
      <w:bookmarkStart w:id="7" w:name="_Hlk109834265"/>
      <w:r>
        <w:rPr>
          <w:rFonts w:ascii="Times New Roman" w:hAnsi="Times New Roman" w:cs="Times New Roman"/>
          <w:b/>
          <w:sz w:val="28"/>
          <w:szCs w:val="28"/>
        </w:rPr>
        <w:t xml:space="preserve">4. </w:t>
      </w:r>
      <w:r w:rsidR="006F1845" w:rsidRPr="006F1845">
        <w:rPr>
          <w:rFonts w:ascii="Times New Roman" w:hAnsi="Times New Roman" w:cs="Times New Roman"/>
          <w:b/>
          <w:bCs/>
          <w:sz w:val="28"/>
          <w:szCs w:val="28"/>
        </w:rPr>
        <w:t xml:space="preserve">Рабочая программа по виду спорта </w:t>
      </w:r>
      <w:r w:rsidR="00044ED3">
        <w:rPr>
          <w:rFonts w:ascii="Times New Roman" w:hAnsi="Times New Roman" w:cs="Times New Roman"/>
          <w:b/>
          <w:bCs/>
          <w:sz w:val="28"/>
          <w:szCs w:val="28"/>
        </w:rPr>
        <w:t>легкая атлетика</w:t>
      </w:r>
    </w:p>
    <w:p w14:paraId="25B932D5" w14:textId="77777777" w:rsidR="003817F7" w:rsidRPr="006F1845" w:rsidRDefault="003817F7" w:rsidP="006F1845">
      <w:pPr>
        <w:spacing w:after="0" w:line="240" w:lineRule="auto"/>
        <w:jc w:val="center"/>
        <w:rPr>
          <w:rFonts w:ascii="Times New Roman" w:hAnsi="Times New Roman" w:cs="Times New Roman"/>
          <w:b/>
          <w:bCs/>
          <w:sz w:val="28"/>
          <w:szCs w:val="28"/>
        </w:rPr>
      </w:pPr>
    </w:p>
    <w:p w14:paraId="393BDF28" w14:textId="0BFCA91D" w:rsidR="003817F7" w:rsidRPr="00AE7FA3" w:rsidRDefault="00594C1B" w:rsidP="003817F7">
      <w:pPr>
        <w:pStyle w:val="af6"/>
        <w:tabs>
          <w:tab w:val="left" w:pos="1276"/>
        </w:tabs>
        <w:spacing w:after="0" w:line="240" w:lineRule="auto"/>
        <w:ind w:left="0" w:firstLine="709"/>
        <w:jc w:val="both"/>
        <w:rPr>
          <w:rFonts w:ascii="Times New Roman" w:hAnsi="Times New Roman" w:cs="Times New Roman"/>
          <w:b/>
          <w:bCs/>
          <w:sz w:val="28"/>
          <w:szCs w:val="28"/>
        </w:rPr>
      </w:pPr>
      <w:bookmarkStart w:id="8" w:name="_Hlk109833945"/>
      <w:r w:rsidRPr="00AE7FA3">
        <w:rPr>
          <w:rFonts w:ascii="Times New Roman" w:hAnsi="Times New Roman" w:cs="Times New Roman"/>
          <w:b/>
          <w:sz w:val="28"/>
          <w:szCs w:val="28"/>
        </w:rPr>
        <w:t>Требования к результатам прохождения спортивной подготовки по отдельным этапам спортивной подготовки</w:t>
      </w:r>
      <w:r w:rsidRPr="00AE7FA3">
        <w:rPr>
          <w:rFonts w:ascii="Times New Roman" w:hAnsi="Times New Roman" w:cs="Times New Roman"/>
          <w:b/>
          <w:bCs/>
          <w:sz w:val="28"/>
          <w:szCs w:val="28"/>
        </w:rPr>
        <w:t>.</w:t>
      </w:r>
    </w:p>
    <w:p w14:paraId="3E1F25EC" w14:textId="29D84FAE" w:rsidR="003817F7" w:rsidRDefault="003817F7" w:rsidP="00D53A44">
      <w:pPr>
        <w:pStyle w:val="af6"/>
        <w:numPr>
          <w:ilvl w:val="0"/>
          <w:numId w:val="23"/>
        </w:numPr>
        <w:tabs>
          <w:tab w:val="left" w:pos="127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Этап начальной подготовки</w:t>
      </w:r>
      <w:r w:rsidR="00D53A44">
        <w:rPr>
          <w:rFonts w:ascii="Times New Roman" w:hAnsi="Times New Roman" w:cs="Times New Roman"/>
          <w:bCs/>
          <w:sz w:val="28"/>
          <w:szCs w:val="28"/>
        </w:rPr>
        <w:t xml:space="preserve"> </w:t>
      </w:r>
      <w:proofErr w:type="gramStart"/>
      <w:r w:rsidR="00D53A44">
        <w:rPr>
          <w:rFonts w:ascii="Times New Roman" w:hAnsi="Times New Roman" w:cs="Times New Roman"/>
          <w:bCs/>
          <w:sz w:val="28"/>
          <w:szCs w:val="28"/>
        </w:rPr>
        <w:t>на</w:t>
      </w:r>
      <w:proofErr w:type="gramEnd"/>
      <w:r w:rsidR="00594C1B">
        <w:rPr>
          <w:rFonts w:ascii="Times New Roman" w:hAnsi="Times New Roman" w:cs="Times New Roman"/>
          <w:bCs/>
          <w:sz w:val="28"/>
          <w:szCs w:val="28"/>
        </w:rPr>
        <w:t>:</w:t>
      </w:r>
    </w:p>
    <w:p w14:paraId="204C5F01" w14:textId="2C0C1B07" w:rsidR="00376C4F" w:rsidRPr="00376C4F" w:rsidRDefault="00376C4F" w:rsidP="00D53A44">
      <w:pPr>
        <w:tabs>
          <w:tab w:val="left" w:pos="127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76C4F">
        <w:rPr>
          <w:rFonts w:ascii="Times New Roman" w:hAnsi="Times New Roman" w:cs="Times New Roman"/>
          <w:bCs/>
          <w:sz w:val="28"/>
          <w:szCs w:val="28"/>
        </w:rPr>
        <w:t xml:space="preserve">формирование устойчивого интереса к занятиям </w:t>
      </w:r>
      <w:r>
        <w:rPr>
          <w:rFonts w:ascii="Times New Roman" w:hAnsi="Times New Roman" w:cs="Times New Roman"/>
          <w:bCs/>
          <w:sz w:val="28"/>
          <w:szCs w:val="28"/>
        </w:rPr>
        <w:t>физической культурой и спортом;</w:t>
      </w:r>
    </w:p>
    <w:p w14:paraId="761BF64B" w14:textId="552A754C" w:rsidR="00376C4F" w:rsidRPr="00376C4F" w:rsidRDefault="00376C4F" w:rsidP="00D53A44">
      <w:pPr>
        <w:tabs>
          <w:tab w:val="left" w:pos="127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76C4F">
        <w:rPr>
          <w:rFonts w:ascii="Times New Roman" w:hAnsi="Times New Roman" w:cs="Times New Roman"/>
          <w:bCs/>
          <w:sz w:val="28"/>
          <w:szCs w:val="28"/>
        </w:rPr>
        <w:t>получение общих теоретических</w:t>
      </w:r>
      <w:r>
        <w:rPr>
          <w:rFonts w:ascii="Times New Roman" w:hAnsi="Times New Roman" w:cs="Times New Roman"/>
          <w:bCs/>
          <w:sz w:val="28"/>
          <w:szCs w:val="28"/>
        </w:rPr>
        <w:t xml:space="preserve"> знаний о физической культуре и </w:t>
      </w:r>
      <w:r w:rsidRPr="00376C4F">
        <w:rPr>
          <w:rFonts w:ascii="Times New Roman" w:hAnsi="Times New Roman" w:cs="Times New Roman"/>
          <w:bCs/>
          <w:sz w:val="28"/>
          <w:szCs w:val="28"/>
        </w:rPr>
        <w:t>спорте, в том ч</w:t>
      </w:r>
      <w:r>
        <w:rPr>
          <w:rFonts w:ascii="Times New Roman" w:hAnsi="Times New Roman" w:cs="Times New Roman"/>
          <w:bCs/>
          <w:sz w:val="28"/>
          <w:szCs w:val="28"/>
        </w:rPr>
        <w:t>исле о виде спорта "баскетбол";</w:t>
      </w:r>
    </w:p>
    <w:p w14:paraId="7333C30F" w14:textId="2B012446" w:rsidR="00376C4F" w:rsidRPr="00376C4F" w:rsidRDefault="00376C4F" w:rsidP="00D53A44">
      <w:pPr>
        <w:tabs>
          <w:tab w:val="left" w:pos="127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76C4F">
        <w:rPr>
          <w:rFonts w:ascii="Times New Roman" w:hAnsi="Times New Roman" w:cs="Times New Roman"/>
          <w:bCs/>
          <w:sz w:val="28"/>
          <w:szCs w:val="28"/>
        </w:rPr>
        <w:t>формирование двигательных умений и навыков, в том ч</w:t>
      </w:r>
      <w:r>
        <w:rPr>
          <w:rFonts w:ascii="Times New Roman" w:hAnsi="Times New Roman" w:cs="Times New Roman"/>
          <w:bCs/>
          <w:sz w:val="28"/>
          <w:szCs w:val="28"/>
        </w:rPr>
        <w:t>исле в виде спорта "баскетбол";</w:t>
      </w:r>
    </w:p>
    <w:p w14:paraId="5BB02A50" w14:textId="4A333EE8" w:rsidR="00376C4F" w:rsidRPr="00376C4F" w:rsidRDefault="00376C4F" w:rsidP="00D53A44">
      <w:pPr>
        <w:tabs>
          <w:tab w:val="left" w:pos="127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76C4F">
        <w:rPr>
          <w:rFonts w:ascii="Times New Roman" w:hAnsi="Times New Roman" w:cs="Times New Roman"/>
          <w:bCs/>
          <w:sz w:val="28"/>
          <w:szCs w:val="28"/>
        </w:rPr>
        <w:t>повышение уровня физической подготовленности и всестороннее гармоничн</w:t>
      </w:r>
      <w:r>
        <w:rPr>
          <w:rFonts w:ascii="Times New Roman" w:hAnsi="Times New Roman" w:cs="Times New Roman"/>
          <w:bCs/>
          <w:sz w:val="28"/>
          <w:szCs w:val="28"/>
        </w:rPr>
        <w:t>ое развитие физических качеств;</w:t>
      </w:r>
    </w:p>
    <w:p w14:paraId="788867FD" w14:textId="57CD0ECC" w:rsidR="003817F7" w:rsidRPr="00376C4F" w:rsidRDefault="00376C4F" w:rsidP="00D53A44">
      <w:pPr>
        <w:tabs>
          <w:tab w:val="left" w:pos="1276"/>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76C4F">
        <w:rPr>
          <w:rFonts w:ascii="Times New Roman" w:hAnsi="Times New Roman" w:cs="Times New Roman"/>
          <w:bCs/>
          <w:sz w:val="28"/>
          <w:szCs w:val="28"/>
        </w:rPr>
        <w:t>укрепление здоровья.</w:t>
      </w:r>
    </w:p>
    <w:p w14:paraId="240A406F" w14:textId="1B7670F6" w:rsidR="003817F7" w:rsidRDefault="003817F7" w:rsidP="00E627D6">
      <w:pPr>
        <w:pStyle w:val="af6"/>
        <w:tabs>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 Учебно-тренировочный этап </w:t>
      </w:r>
      <w:r w:rsidR="00E13919">
        <w:rPr>
          <w:rFonts w:ascii="Times New Roman" w:hAnsi="Times New Roman" w:cs="Times New Roman"/>
          <w:bCs/>
          <w:sz w:val="28"/>
          <w:szCs w:val="28"/>
        </w:rPr>
        <w:t>(</w:t>
      </w:r>
      <w:r>
        <w:rPr>
          <w:rFonts w:ascii="Times New Roman" w:hAnsi="Times New Roman" w:cs="Times New Roman"/>
          <w:bCs/>
          <w:sz w:val="28"/>
          <w:szCs w:val="28"/>
        </w:rPr>
        <w:t>этап спортивной специализации)</w:t>
      </w:r>
      <w:r w:rsidR="00D53A44">
        <w:rPr>
          <w:rFonts w:ascii="Times New Roman" w:hAnsi="Times New Roman" w:cs="Times New Roman"/>
          <w:bCs/>
          <w:sz w:val="28"/>
          <w:szCs w:val="28"/>
        </w:rPr>
        <w:t xml:space="preserve"> </w:t>
      </w:r>
      <w:proofErr w:type="gramStart"/>
      <w:r w:rsidR="00D53A44">
        <w:rPr>
          <w:rFonts w:ascii="Times New Roman" w:hAnsi="Times New Roman" w:cs="Times New Roman"/>
          <w:bCs/>
          <w:sz w:val="28"/>
          <w:szCs w:val="28"/>
        </w:rPr>
        <w:t>на</w:t>
      </w:r>
      <w:proofErr w:type="gramEnd"/>
      <w:r w:rsidR="00D53A44">
        <w:rPr>
          <w:rFonts w:ascii="Times New Roman" w:hAnsi="Times New Roman" w:cs="Times New Roman"/>
          <w:bCs/>
          <w:sz w:val="28"/>
          <w:szCs w:val="28"/>
        </w:rPr>
        <w:t xml:space="preserve">:  </w:t>
      </w:r>
    </w:p>
    <w:p w14:paraId="11372CE4" w14:textId="6F8729D0" w:rsidR="00D53A44" w:rsidRPr="00D53A44" w:rsidRDefault="00D53A44" w:rsidP="001C40A1">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D53A44">
        <w:rPr>
          <w:rFonts w:ascii="Times New Roman" w:eastAsia="Times New Roman" w:hAnsi="Times New Roman" w:cs="Times New Roman"/>
          <w:sz w:val="28"/>
          <w:szCs w:val="28"/>
          <w:lang w:eastAsia="ru-RU"/>
        </w:rPr>
        <w:t>- формирование устойчивого интереса к занятиям видом</w:t>
      </w:r>
      <w:r>
        <w:rPr>
          <w:rFonts w:ascii="Times New Roman" w:eastAsia="Times New Roman" w:hAnsi="Times New Roman" w:cs="Times New Roman"/>
          <w:sz w:val="28"/>
          <w:szCs w:val="28"/>
          <w:lang w:eastAsia="ru-RU"/>
        </w:rPr>
        <w:t xml:space="preserve"> спорта </w:t>
      </w:r>
      <w:r w:rsidRPr="00D53A44">
        <w:rPr>
          <w:rFonts w:ascii="Times New Roman" w:eastAsia="Times New Roman" w:hAnsi="Times New Roman" w:cs="Times New Roman"/>
          <w:sz w:val="28"/>
          <w:szCs w:val="28"/>
          <w:lang w:eastAsia="ru-RU"/>
        </w:rPr>
        <w:t>"баскетбол";</w:t>
      </w:r>
    </w:p>
    <w:p w14:paraId="0CC1CE65" w14:textId="62066FF0" w:rsidR="00D53A44" w:rsidRPr="00D53A44" w:rsidRDefault="00D53A44" w:rsidP="001C40A1">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D53A44">
        <w:rPr>
          <w:rFonts w:ascii="Times New Roman" w:eastAsia="Times New Roman" w:hAnsi="Times New Roman" w:cs="Times New Roman"/>
          <w:sz w:val="28"/>
          <w:szCs w:val="28"/>
          <w:lang w:eastAsia="ru-RU"/>
        </w:rPr>
        <w:t xml:space="preserve">- формирование </w:t>
      </w:r>
      <w:proofErr w:type="gramStart"/>
      <w:r w:rsidRPr="00D53A44">
        <w:rPr>
          <w:rFonts w:ascii="Times New Roman" w:eastAsia="Times New Roman" w:hAnsi="Times New Roman" w:cs="Times New Roman"/>
          <w:sz w:val="28"/>
          <w:szCs w:val="28"/>
          <w:lang w:eastAsia="ru-RU"/>
        </w:rPr>
        <w:t>разносторонней общей и специальной физической подготовленности, а также теоретической, технической, тактической и психологической подготовленнос</w:t>
      </w:r>
      <w:r>
        <w:rPr>
          <w:rFonts w:ascii="Times New Roman" w:eastAsia="Times New Roman" w:hAnsi="Times New Roman" w:cs="Times New Roman"/>
          <w:sz w:val="28"/>
          <w:szCs w:val="28"/>
          <w:lang w:eastAsia="ru-RU"/>
        </w:rPr>
        <w:t xml:space="preserve">ти, соответствующей виду спорта </w:t>
      </w:r>
      <w:r w:rsidRPr="00D53A44">
        <w:rPr>
          <w:rFonts w:ascii="Times New Roman" w:eastAsia="Times New Roman" w:hAnsi="Times New Roman" w:cs="Times New Roman"/>
          <w:sz w:val="28"/>
          <w:szCs w:val="28"/>
          <w:lang w:eastAsia="ru-RU"/>
        </w:rPr>
        <w:t>"баскетбол</w:t>
      </w:r>
      <w:proofErr w:type="gramEnd"/>
      <w:r w:rsidRPr="00D53A44">
        <w:rPr>
          <w:rFonts w:ascii="Times New Roman" w:eastAsia="Times New Roman" w:hAnsi="Times New Roman" w:cs="Times New Roman"/>
          <w:sz w:val="28"/>
          <w:szCs w:val="28"/>
          <w:lang w:eastAsia="ru-RU"/>
        </w:rPr>
        <w:t>";</w:t>
      </w:r>
    </w:p>
    <w:p w14:paraId="0217A893" w14:textId="2C012321" w:rsidR="00D53A44" w:rsidRPr="00D53A44" w:rsidRDefault="00D53A44" w:rsidP="00D53A44">
      <w:pPr>
        <w:shd w:val="clear" w:color="auto" w:fill="FFFFFF"/>
        <w:spacing w:after="0" w:line="27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3A44">
        <w:rPr>
          <w:rFonts w:ascii="Times New Roman" w:eastAsia="Times New Roman" w:hAnsi="Times New Roman" w:cs="Times New Roman"/>
          <w:sz w:val="28"/>
          <w:szCs w:val="28"/>
          <w:lang w:eastAsia="ru-RU"/>
        </w:rPr>
        <w:t>обеспечение участия в официальных спортивных соревнованиях и формирование навыков соревновательной деятельности;</w:t>
      </w:r>
    </w:p>
    <w:p w14:paraId="6FE11B21" w14:textId="59ED5DE9" w:rsidR="00D53A44" w:rsidRPr="00D53A44" w:rsidRDefault="00D53A44" w:rsidP="00D53A44">
      <w:pPr>
        <w:shd w:val="clear" w:color="auto" w:fill="FFFFFF"/>
        <w:spacing w:after="0" w:line="270" w:lineRule="atLeast"/>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3A44">
        <w:rPr>
          <w:rFonts w:ascii="Times New Roman" w:eastAsia="Times New Roman" w:hAnsi="Times New Roman" w:cs="Times New Roman"/>
          <w:sz w:val="28"/>
          <w:szCs w:val="28"/>
          <w:lang w:eastAsia="ru-RU"/>
        </w:rPr>
        <w:t>укрепление здоровья.</w:t>
      </w:r>
    </w:p>
    <w:p w14:paraId="7FC67F17" w14:textId="432C744C" w:rsidR="003817F7" w:rsidRDefault="003817F7" w:rsidP="00D53A44">
      <w:pPr>
        <w:pStyle w:val="af6"/>
        <w:tabs>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3. Этап совершенствования спортивного мастерства</w:t>
      </w:r>
      <w:r w:rsidR="00D53A44">
        <w:rPr>
          <w:rFonts w:ascii="Times New Roman" w:hAnsi="Times New Roman" w:cs="Times New Roman"/>
          <w:bCs/>
          <w:sz w:val="28"/>
          <w:szCs w:val="28"/>
        </w:rPr>
        <w:t xml:space="preserve"> </w:t>
      </w:r>
      <w:proofErr w:type="gramStart"/>
      <w:r w:rsidR="00D53A44">
        <w:rPr>
          <w:rFonts w:ascii="Times New Roman" w:hAnsi="Times New Roman" w:cs="Times New Roman"/>
          <w:bCs/>
          <w:sz w:val="28"/>
          <w:szCs w:val="28"/>
        </w:rPr>
        <w:t>на</w:t>
      </w:r>
      <w:proofErr w:type="gramEnd"/>
      <w:r>
        <w:rPr>
          <w:rFonts w:ascii="Times New Roman" w:hAnsi="Times New Roman" w:cs="Times New Roman"/>
          <w:bCs/>
          <w:sz w:val="28"/>
          <w:szCs w:val="28"/>
        </w:rPr>
        <w:t>:</w:t>
      </w:r>
    </w:p>
    <w:p w14:paraId="0E897D12" w14:textId="3D34A365" w:rsidR="00D53A44" w:rsidRPr="00D53A44" w:rsidRDefault="00D53A44" w:rsidP="00D53A44">
      <w:pPr>
        <w:pStyle w:val="af6"/>
        <w:tabs>
          <w:tab w:val="left" w:pos="1276"/>
        </w:tabs>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53A44">
        <w:rPr>
          <w:rFonts w:ascii="Times New Roman" w:hAnsi="Times New Roman" w:cs="Times New Roman"/>
          <w:bCs/>
          <w:sz w:val="28"/>
          <w:szCs w:val="28"/>
        </w:rPr>
        <w:t>повышение уровня общей и специал</w:t>
      </w:r>
      <w:r>
        <w:rPr>
          <w:rFonts w:ascii="Times New Roman" w:hAnsi="Times New Roman" w:cs="Times New Roman"/>
          <w:bCs/>
          <w:sz w:val="28"/>
          <w:szCs w:val="28"/>
        </w:rPr>
        <w:t xml:space="preserve">ьной физической, теоретической, </w:t>
      </w:r>
      <w:r w:rsidRPr="00D53A44">
        <w:rPr>
          <w:rFonts w:ascii="Times New Roman" w:hAnsi="Times New Roman" w:cs="Times New Roman"/>
          <w:bCs/>
          <w:sz w:val="28"/>
          <w:szCs w:val="28"/>
        </w:rPr>
        <w:t>технической, тактической и психологической подготовленности;</w:t>
      </w:r>
    </w:p>
    <w:p w14:paraId="6A78166B" w14:textId="7553AB3F" w:rsidR="00D53A44" w:rsidRPr="00D53A44" w:rsidRDefault="00D53A44" w:rsidP="00D53A44">
      <w:pPr>
        <w:pStyle w:val="af6"/>
        <w:tabs>
          <w:tab w:val="left" w:pos="1276"/>
        </w:tabs>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53A44">
        <w:rPr>
          <w:rFonts w:ascii="Times New Roman" w:hAnsi="Times New Roman" w:cs="Times New Roman"/>
          <w:bCs/>
          <w:sz w:val="28"/>
          <w:szCs w:val="28"/>
        </w:rPr>
        <w:t>обеспечение участия в официальных спортивных соревнованиях и совершенствование навыков в условиях соревновательной деятельности;</w:t>
      </w:r>
    </w:p>
    <w:p w14:paraId="07689983" w14:textId="25DD7557" w:rsidR="00E627D6" w:rsidRDefault="00D53A44" w:rsidP="00D53A44">
      <w:pPr>
        <w:pStyle w:val="af6"/>
        <w:tabs>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D53A44">
        <w:rPr>
          <w:rFonts w:ascii="Times New Roman" w:hAnsi="Times New Roman" w:cs="Times New Roman"/>
          <w:bCs/>
          <w:sz w:val="28"/>
          <w:szCs w:val="28"/>
        </w:rPr>
        <w:t>сохранение здоровья.</w:t>
      </w:r>
    </w:p>
    <w:p w14:paraId="3C1CD4D2" w14:textId="77777777" w:rsidR="00D53A44" w:rsidRDefault="00D53A44" w:rsidP="00D53A44">
      <w:pPr>
        <w:pStyle w:val="afb"/>
        <w:shd w:val="clear" w:color="auto" w:fill="FFFFFF"/>
        <w:spacing w:beforeAutospacing="0" w:after="0" w:afterAutospacing="0" w:line="270" w:lineRule="atLeast"/>
        <w:ind w:firstLine="708"/>
        <w:rPr>
          <w:sz w:val="28"/>
          <w:szCs w:val="28"/>
        </w:rPr>
      </w:pPr>
      <w:r w:rsidRPr="00D53A44">
        <w:rPr>
          <w:bCs/>
          <w:sz w:val="28"/>
          <w:szCs w:val="28"/>
        </w:rPr>
        <w:t xml:space="preserve">4. </w:t>
      </w:r>
      <w:r w:rsidRPr="00D53A44">
        <w:rPr>
          <w:sz w:val="28"/>
          <w:szCs w:val="28"/>
        </w:rPr>
        <w:t xml:space="preserve">На этапе высшего спортивного мастерства </w:t>
      </w:r>
      <w:proofErr w:type="gramStart"/>
      <w:r w:rsidRPr="00D53A44">
        <w:rPr>
          <w:sz w:val="28"/>
          <w:szCs w:val="28"/>
        </w:rPr>
        <w:t>на</w:t>
      </w:r>
      <w:proofErr w:type="gramEnd"/>
      <w:r w:rsidRPr="00D53A44">
        <w:rPr>
          <w:sz w:val="28"/>
          <w:szCs w:val="28"/>
        </w:rPr>
        <w:t>:</w:t>
      </w:r>
      <w:r>
        <w:rPr>
          <w:sz w:val="28"/>
          <w:szCs w:val="28"/>
        </w:rPr>
        <w:t xml:space="preserve"> </w:t>
      </w:r>
    </w:p>
    <w:p w14:paraId="0FBE75B1" w14:textId="14A5BFCC" w:rsidR="00D53A44" w:rsidRPr="00D53A44" w:rsidRDefault="00D53A44" w:rsidP="00D53A44">
      <w:pPr>
        <w:pStyle w:val="afb"/>
        <w:shd w:val="clear" w:color="auto" w:fill="FFFFFF"/>
        <w:spacing w:beforeAutospacing="0" w:after="0" w:afterAutospacing="0" w:line="270" w:lineRule="atLeast"/>
        <w:ind w:firstLine="708"/>
        <w:jc w:val="both"/>
        <w:rPr>
          <w:sz w:val="28"/>
          <w:szCs w:val="28"/>
        </w:rPr>
      </w:pPr>
      <w:r>
        <w:rPr>
          <w:sz w:val="28"/>
          <w:szCs w:val="28"/>
        </w:rPr>
        <w:t xml:space="preserve">- </w:t>
      </w:r>
      <w:r w:rsidRPr="00D53A44">
        <w:rPr>
          <w:sz w:val="28"/>
          <w:szCs w:val="28"/>
        </w:rPr>
        <w:t>повышение уровня общей и специальной физической, теоретической, технической, тактической и пс</w:t>
      </w:r>
      <w:r>
        <w:rPr>
          <w:sz w:val="28"/>
          <w:szCs w:val="28"/>
        </w:rPr>
        <w:t xml:space="preserve">ихологической подготовленности, </w:t>
      </w:r>
      <w:r w:rsidRPr="00D53A44">
        <w:rPr>
          <w:sz w:val="28"/>
          <w:szCs w:val="28"/>
        </w:rPr>
        <w:t>соответствующей виду спорта "баскетбол";</w:t>
      </w:r>
    </w:p>
    <w:p w14:paraId="18B5BD7A" w14:textId="35BBB3AD" w:rsidR="00D53A44" w:rsidRPr="00D53A44" w:rsidRDefault="00D53A44" w:rsidP="00D53A44">
      <w:pPr>
        <w:shd w:val="clear" w:color="auto" w:fill="FFFFFF"/>
        <w:spacing w:after="0" w:line="27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3A44">
        <w:rPr>
          <w:rFonts w:ascii="Times New Roman" w:eastAsia="Times New Roman" w:hAnsi="Times New Roman" w:cs="Times New Roman"/>
          <w:sz w:val="28"/>
          <w:szCs w:val="28"/>
          <w:lang w:eastAsia="ru-RU"/>
        </w:rPr>
        <w:t xml:space="preserve">обеспечение участия в официальных спортивных соревнованиях и достижение </w:t>
      </w:r>
      <w:proofErr w:type="gramStart"/>
      <w:r w:rsidRPr="00D53A44">
        <w:rPr>
          <w:rFonts w:ascii="Times New Roman" w:eastAsia="Times New Roman" w:hAnsi="Times New Roman" w:cs="Times New Roman"/>
          <w:sz w:val="28"/>
          <w:szCs w:val="28"/>
          <w:lang w:eastAsia="ru-RU"/>
        </w:rPr>
        <w:t>обучающимися</w:t>
      </w:r>
      <w:proofErr w:type="gramEnd"/>
      <w:r w:rsidRPr="00D53A44">
        <w:rPr>
          <w:rFonts w:ascii="Times New Roman" w:eastAsia="Times New Roman" w:hAnsi="Times New Roman" w:cs="Times New Roman"/>
          <w:sz w:val="28"/>
          <w:szCs w:val="28"/>
          <w:lang w:eastAsia="ru-RU"/>
        </w:rPr>
        <w:t xml:space="preserve"> высоких и стабильных спортивных результатов в условиях соревновательной деятельности;</w:t>
      </w:r>
    </w:p>
    <w:p w14:paraId="0F32B150" w14:textId="7CE8C105" w:rsidR="00D53A44" w:rsidRPr="00D53A44" w:rsidRDefault="00D53A44" w:rsidP="00D53A44">
      <w:pPr>
        <w:shd w:val="clear" w:color="auto" w:fill="FFFFFF"/>
        <w:spacing w:after="0" w:line="270" w:lineRule="atLeast"/>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3A44">
        <w:rPr>
          <w:rFonts w:ascii="Times New Roman" w:eastAsia="Times New Roman" w:hAnsi="Times New Roman" w:cs="Times New Roman"/>
          <w:sz w:val="28"/>
          <w:szCs w:val="28"/>
          <w:lang w:eastAsia="ru-RU"/>
        </w:rPr>
        <w:t>сохранение здоровья.</w:t>
      </w:r>
    </w:p>
    <w:p w14:paraId="3BEB6259" w14:textId="5028BEB5" w:rsidR="00D53A44" w:rsidRDefault="00D53A44" w:rsidP="00D53A44">
      <w:pPr>
        <w:pStyle w:val="af6"/>
        <w:tabs>
          <w:tab w:val="left" w:pos="1276"/>
        </w:tabs>
        <w:spacing w:after="0" w:line="240" w:lineRule="auto"/>
        <w:ind w:left="0" w:firstLine="709"/>
        <w:jc w:val="both"/>
        <w:rPr>
          <w:rFonts w:ascii="Times New Roman" w:hAnsi="Times New Roman" w:cs="Times New Roman"/>
          <w:bCs/>
          <w:sz w:val="28"/>
          <w:szCs w:val="28"/>
        </w:rPr>
      </w:pPr>
    </w:p>
    <w:p w14:paraId="384AE878" w14:textId="767F1E48" w:rsidR="00E627D6" w:rsidRDefault="00FA0213" w:rsidP="00E627D6">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 xml:space="preserve">4.1. </w:t>
      </w:r>
      <w:r w:rsidR="00E627D6" w:rsidRPr="00E627D6">
        <w:rPr>
          <w:rFonts w:ascii="Times New Roman" w:eastAsia="Times New Roman" w:hAnsi="Times New Roman" w:cs="Times New Roman"/>
          <w:b/>
          <w:color w:val="1A1A1A"/>
          <w:sz w:val="28"/>
          <w:szCs w:val="28"/>
          <w:lang w:eastAsia="ru-RU"/>
        </w:rPr>
        <w:t xml:space="preserve">Примерный программный материал для </w:t>
      </w:r>
      <w:r w:rsidR="007E425C">
        <w:rPr>
          <w:rFonts w:ascii="Times New Roman" w:eastAsia="Times New Roman" w:hAnsi="Times New Roman" w:cs="Times New Roman"/>
          <w:b/>
          <w:color w:val="1A1A1A"/>
          <w:sz w:val="28"/>
          <w:szCs w:val="28"/>
          <w:lang w:eastAsia="ru-RU"/>
        </w:rPr>
        <w:t xml:space="preserve"> учебно-тренировочных занятий по каждому этапу спортивной подготовки.</w:t>
      </w:r>
    </w:p>
    <w:p w14:paraId="4EA58043" w14:textId="77777777" w:rsidR="00AE7FA3" w:rsidRPr="00AE7FA3" w:rsidRDefault="00AE7FA3" w:rsidP="00AE7FA3">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AE7FA3">
        <w:rPr>
          <w:rFonts w:ascii="Times New Roman" w:eastAsia="Times New Roman" w:hAnsi="Times New Roman" w:cs="Times New Roman"/>
          <w:color w:val="1A1A1A"/>
          <w:sz w:val="28"/>
          <w:szCs w:val="28"/>
          <w:lang w:eastAsia="ru-RU"/>
        </w:rPr>
        <w:t>Программный материал для учебно-тренировочных занятий формируется</w:t>
      </w:r>
    </w:p>
    <w:p w14:paraId="23FC0541" w14:textId="7A7AB488" w:rsidR="00AE7FA3" w:rsidRPr="00AE7FA3" w:rsidRDefault="00AE7FA3" w:rsidP="00AE7FA3">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E7FA3">
        <w:rPr>
          <w:rFonts w:ascii="Times New Roman" w:eastAsia="Times New Roman" w:hAnsi="Times New Roman" w:cs="Times New Roman"/>
          <w:color w:val="1A1A1A"/>
          <w:sz w:val="28"/>
          <w:szCs w:val="28"/>
          <w:lang w:eastAsia="ru-RU"/>
        </w:rPr>
        <w:t>по каждому этапу спортивной подготовки с учето</w:t>
      </w:r>
      <w:r>
        <w:rPr>
          <w:rFonts w:ascii="Times New Roman" w:eastAsia="Times New Roman" w:hAnsi="Times New Roman" w:cs="Times New Roman"/>
          <w:color w:val="1A1A1A"/>
          <w:sz w:val="28"/>
          <w:szCs w:val="28"/>
          <w:lang w:eastAsia="ru-RU"/>
        </w:rPr>
        <w:t xml:space="preserve">м специфики условий проведения </w:t>
      </w:r>
      <w:r w:rsidRPr="00AE7FA3">
        <w:rPr>
          <w:rFonts w:ascii="Times New Roman" w:eastAsia="Times New Roman" w:hAnsi="Times New Roman" w:cs="Times New Roman"/>
          <w:color w:val="1A1A1A"/>
          <w:sz w:val="28"/>
          <w:szCs w:val="28"/>
          <w:lang w:eastAsia="ru-RU"/>
        </w:rPr>
        <w:t>учебно-тренировочного процесса и соревнователь</w:t>
      </w:r>
      <w:r>
        <w:rPr>
          <w:rFonts w:ascii="Times New Roman" w:eastAsia="Times New Roman" w:hAnsi="Times New Roman" w:cs="Times New Roman"/>
          <w:color w:val="1A1A1A"/>
          <w:sz w:val="28"/>
          <w:szCs w:val="28"/>
          <w:lang w:eastAsia="ru-RU"/>
        </w:rPr>
        <w:t xml:space="preserve">ной деятельности, возможностей </w:t>
      </w:r>
      <w:r w:rsidRPr="00AE7FA3">
        <w:rPr>
          <w:rFonts w:ascii="Times New Roman" w:eastAsia="Times New Roman" w:hAnsi="Times New Roman" w:cs="Times New Roman"/>
          <w:color w:val="1A1A1A"/>
          <w:sz w:val="28"/>
          <w:szCs w:val="28"/>
          <w:lang w:eastAsia="ru-RU"/>
        </w:rPr>
        <w:t>тренерского потенциала, а также особенностей у</w:t>
      </w:r>
      <w:r>
        <w:rPr>
          <w:rFonts w:ascii="Times New Roman" w:eastAsia="Times New Roman" w:hAnsi="Times New Roman" w:cs="Times New Roman"/>
          <w:color w:val="1A1A1A"/>
          <w:sz w:val="28"/>
          <w:szCs w:val="28"/>
          <w:lang w:eastAsia="ru-RU"/>
        </w:rPr>
        <w:t xml:space="preserve">своения игроками всех разделов </w:t>
      </w:r>
      <w:r w:rsidRPr="00AE7FA3">
        <w:rPr>
          <w:rFonts w:ascii="Times New Roman" w:eastAsia="Times New Roman" w:hAnsi="Times New Roman" w:cs="Times New Roman"/>
          <w:color w:val="1A1A1A"/>
          <w:sz w:val="28"/>
          <w:szCs w:val="28"/>
          <w:lang w:eastAsia="ru-RU"/>
        </w:rPr>
        <w:t>Программы. Корректировку программного мат</w:t>
      </w:r>
      <w:r>
        <w:rPr>
          <w:rFonts w:ascii="Times New Roman" w:eastAsia="Times New Roman" w:hAnsi="Times New Roman" w:cs="Times New Roman"/>
          <w:color w:val="1A1A1A"/>
          <w:sz w:val="28"/>
          <w:szCs w:val="28"/>
          <w:lang w:eastAsia="ru-RU"/>
        </w:rPr>
        <w:t xml:space="preserve">ериала можно проводить </w:t>
      </w:r>
      <w:proofErr w:type="spellStart"/>
      <w:r>
        <w:rPr>
          <w:rFonts w:ascii="Times New Roman" w:eastAsia="Times New Roman" w:hAnsi="Times New Roman" w:cs="Times New Roman"/>
          <w:color w:val="1A1A1A"/>
          <w:sz w:val="28"/>
          <w:szCs w:val="28"/>
          <w:lang w:eastAsia="ru-RU"/>
        </w:rPr>
        <w:t>ежегодно</w:t>
      </w:r>
      <w:r w:rsidRPr="00AE7FA3">
        <w:rPr>
          <w:rFonts w:ascii="Times New Roman" w:eastAsia="Times New Roman" w:hAnsi="Times New Roman" w:cs="Times New Roman"/>
          <w:color w:val="1A1A1A"/>
          <w:sz w:val="28"/>
          <w:szCs w:val="28"/>
          <w:lang w:eastAsia="ru-RU"/>
        </w:rPr>
        <w:t>с</w:t>
      </w:r>
      <w:proofErr w:type="spellEnd"/>
      <w:r w:rsidRPr="00AE7FA3">
        <w:rPr>
          <w:rFonts w:ascii="Times New Roman" w:eastAsia="Times New Roman" w:hAnsi="Times New Roman" w:cs="Times New Roman"/>
          <w:color w:val="1A1A1A"/>
          <w:sz w:val="28"/>
          <w:szCs w:val="28"/>
          <w:lang w:eastAsia="ru-RU"/>
        </w:rPr>
        <w:t xml:space="preserve"> учетом выполнения запланированных в предыдущем сезоне задач по видам </w:t>
      </w:r>
    </w:p>
    <w:p w14:paraId="13B9EBCF" w14:textId="795E528C" w:rsidR="008A58EF" w:rsidRDefault="00AE7FA3" w:rsidP="00AE7FA3">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E7FA3">
        <w:rPr>
          <w:rFonts w:ascii="Times New Roman" w:eastAsia="Times New Roman" w:hAnsi="Times New Roman" w:cs="Times New Roman"/>
          <w:color w:val="1A1A1A"/>
          <w:sz w:val="28"/>
          <w:szCs w:val="28"/>
          <w:lang w:eastAsia="ru-RU"/>
        </w:rPr>
        <w:t>спортивной подготовки.</w:t>
      </w:r>
      <w:r>
        <w:rPr>
          <w:rFonts w:ascii="Times New Roman" w:eastAsia="Times New Roman" w:hAnsi="Times New Roman" w:cs="Times New Roman"/>
          <w:color w:val="1A1A1A"/>
          <w:sz w:val="28"/>
          <w:szCs w:val="28"/>
          <w:lang w:eastAsia="ru-RU"/>
        </w:rPr>
        <w:t xml:space="preserve"> </w:t>
      </w:r>
    </w:p>
    <w:p w14:paraId="5757FDC2" w14:textId="2BCB1905" w:rsidR="00AE7FA3" w:rsidRPr="00AE7FA3" w:rsidRDefault="00AE7FA3" w:rsidP="007E41CF">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Pr="00AE7FA3">
        <w:rPr>
          <w:rFonts w:ascii="Times New Roman" w:eastAsia="Times New Roman" w:hAnsi="Times New Roman" w:cs="Times New Roman"/>
          <w:color w:val="1A1A1A"/>
          <w:sz w:val="28"/>
          <w:szCs w:val="28"/>
          <w:lang w:eastAsia="ru-RU"/>
        </w:rPr>
        <w:t>Рабочая Программа составляется тренеро</w:t>
      </w:r>
      <w:r>
        <w:rPr>
          <w:rFonts w:ascii="Times New Roman" w:eastAsia="Times New Roman" w:hAnsi="Times New Roman" w:cs="Times New Roman"/>
          <w:color w:val="1A1A1A"/>
          <w:sz w:val="28"/>
          <w:szCs w:val="28"/>
          <w:lang w:eastAsia="ru-RU"/>
        </w:rPr>
        <w:t xml:space="preserve">м-преподавателем в </w:t>
      </w:r>
      <w:proofErr w:type="spellStart"/>
      <w:r>
        <w:rPr>
          <w:rFonts w:ascii="Times New Roman" w:eastAsia="Times New Roman" w:hAnsi="Times New Roman" w:cs="Times New Roman"/>
          <w:color w:val="1A1A1A"/>
          <w:sz w:val="28"/>
          <w:szCs w:val="28"/>
          <w:lang w:eastAsia="ru-RU"/>
        </w:rPr>
        <w:t>соответствии</w:t>
      </w:r>
      <w:r w:rsidRPr="00AE7FA3">
        <w:rPr>
          <w:rFonts w:ascii="Times New Roman" w:eastAsia="Times New Roman" w:hAnsi="Times New Roman" w:cs="Times New Roman"/>
          <w:color w:val="1A1A1A"/>
          <w:sz w:val="28"/>
          <w:szCs w:val="28"/>
          <w:lang w:eastAsia="ru-RU"/>
        </w:rPr>
        <w:t>с</w:t>
      </w:r>
      <w:proofErr w:type="spellEnd"/>
      <w:r w:rsidRPr="00AE7FA3">
        <w:rPr>
          <w:rFonts w:ascii="Times New Roman" w:eastAsia="Times New Roman" w:hAnsi="Times New Roman" w:cs="Times New Roman"/>
          <w:color w:val="1A1A1A"/>
          <w:sz w:val="28"/>
          <w:szCs w:val="28"/>
          <w:lang w:eastAsia="ru-RU"/>
        </w:rPr>
        <w:t xml:space="preserve"> уровнем его профессиональной под</w:t>
      </w:r>
      <w:r>
        <w:rPr>
          <w:rFonts w:ascii="Times New Roman" w:eastAsia="Times New Roman" w:hAnsi="Times New Roman" w:cs="Times New Roman"/>
          <w:color w:val="1A1A1A"/>
          <w:sz w:val="28"/>
          <w:szCs w:val="28"/>
          <w:lang w:eastAsia="ru-RU"/>
        </w:rPr>
        <w:t xml:space="preserve">готовленности и компетентности </w:t>
      </w:r>
      <w:r w:rsidRPr="00AE7FA3">
        <w:rPr>
          <w:rFonts w:ascii="Times New Roman" w:eastAsia="Times New Roman" w:hAnsi="Times New Roman" w:cs="Times New Roman"/>
          <w:color w:val="1A1A1A"/>
          <w:sz w:val="28"/>
          <w:szCs w:val="28"/>
          <w:lang w:eastAsia="ru-RU"/>
        </w:rPr>
        <w:t>непосредственно для каждой отдель</w:t>
      </w:r>
      <w:r>
        <w:rPr>
          <w:rFonts w:ascii="Times New Roman" w:eastAsia="Times New Roman" w:hAnsi="Times New Roman" w:cs="Times New Roman"/>
          <w:color w:val="1A1A1A"/>
          <w:sz w:val="28"/>
          <w:szCs w:val="28"/>
          <w:lang w:eastAsia="ru-RU"/>
        </w:rPr>
        <w:t xml:space="preserve">ной учебно-тренировочной </w:t>
      </w:r>
      <w:proofErr w:type="spellStart"/>
      <w:r>
        <w:rPr>
          <w:rFonts w:ascii="Times New Roman" w:eastAsia="Times New Roman" w:hAnsi="Times New Roman" w:cs="Times New Roman"/>
          <w:color w:val="1A1A1A"/>
          <w:sz w:val="28"/>
          <w:szCs w:val="28"/>
          <w:lang w:eastAsia="ru-RU"/>
        </w:rPr>
        <w:t>группы</w:t>
      </w:r>
      <w:r w:rsidRPr="00AE7FA3">
        <w:rPr>
          <w:rFonts w:ascii="Times New Roman" w:eastAsia="Times New Roman" w:hAnsi="Times New Roman" w:cs="Times New Roman"/>
          <w:color w:val="1A1A1A"/>
          <w:sz w:val="28"/>
          <w:szCs w:val="28"/>
          <w:lang w:eastAsia="ru-RU"/>
        </w:rPr>
        <w:t>на</w:t>
      </w:r>
      <w:proofErr w:type="spellEnd"/>
      <w:r w:rsidRPr="00AE7FA3">
        <w:rPr>
          <w:rFonts w:ascii="Times New Roman" w:eastAsia="Times New Roman" w:hAnsi="Times New Roman" w:cs="Times New Roman"/>
          <w:color w:val="1A1A1A"/>
          <w:sz w:val="28"/>
          <w:szCs w:val="28"/>
          <w:lang w:eastAsia="ru-RU"/>
        </w:rPr>
        <w:t xml:space="preserve"> основании требований ФССП и поставленных тренировочных задач.</w:t>
      </w:r>
    </w:p>
    <w:p w14:paraId="65AEE366" w14:textId="77777777" w:rsidR="00AE7FA3" w:rsidRPr="00AE7FA3" w:rsidRDefault="00AE7FA3" w:rsidP="007E41CF">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E7FA3">
        <w:rPr>
          <w:rFonts w:ascii="Times New Roman" w:eastAsia="Times New Roman" w:hAnsi="Times New Roman" w:cs="Times New Roman"/>
          <w:color w:val="1A1A1A"/>
          <w:sz w:val="28"/>
          <w:szCs w:val="28"/>
          <w:lang w:eastAsia="ru-RU"/>
        </w:rPr>
        <w:t xml:space="preserve">Программный материал подбирается с учетом </w:t>
      </w:r>
      <w:proofErr w:type="gramStart"/>
      <w:r w:rsidRPr="00AE7FA3">
        <w:rPr>
          <w:rFonts w:ascii="Times New Roman" w:eastAsia="Times New Roman" w:hAnsi="Times New Roman" w:cs="Times New Roman"/>
          <w:color w:val="1A1A1A"/>
          <w:sz w:val="28"/>
          <w:szCs w:val="28"/>
          <w:lang w:eastAsia="ru-RU"/>
        </w:rPr>
        <w:t>возрастных</w:t>
      </w:r>
      <w:proofErr w:type="gramEnd"/>
      <w:r w:rsidRPr="00AE7FA3">
        <w:rPr>
          <w:rFonts w:ascii="Times New Roman" w:eastAsia="Times New Roman" w:hAnsi="Times New Roman" w:cs="Times New Roman"/>
          <w:color w:val="1A1A1A"/>
          <w:sz w:val="28"/>
          <w:szCs w:val="28"/>
          <w:lang w:eastAsia="ru-RU"/>
        </w:rPr>
        <w:t xml:space="preserve">, психофизических, </w:t>
      </w:r>
    </w:p>
    <w:p w14:paraId="0156BDCA" w14:textId="77777777" w:rsidR="00AE7FA3" w:rsidRPr="00AE7FA3" w:rsidRDefault="00AE7FA3" w:rsidP="007E41CF">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E7FA3">
        <w:rPr>
          <w:rFonts w:ascii="Times New Roman" w:eastAsia="Times New Roman" w:hAnsi="Times New Roman" w:cs="Times New Roman"/>
          <w:color w:val="1A1A1A"/>
          <w:sz w:val="28"/>
          <w:szCs w:val="28"/>
          <w:lang w:eastAsia="ru-RU"/>
        </w:rPr>
        <w:t xml:space="preserve">индивидуально-психологических, морфофункциональных особенностей </w:t>
      </w:r>
    </w:p>
    <w:p w14:paraId="506CCF6C" w14:textId="62CC9A06" w:rsidR="00AE7FA3" w:rsidRDefault="00AE7FA3" w:rsidP="007E41CF">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E7FA3">
        <w:rPr>
          <w:rFonts w:ascii="Times New Roman" w:eastAsia="Times New Roman" w:hAnsi="Times New Roman" w:cs="Times New Roman"/>
          <w:color w:val="1A1A1A"/>
          <w:sz w:val="28"/>
          <w:szCs w:val="28"/>
          <w:lang w:eastAsia="ru-RU"/>
        </w:rPr>
        <w:t>обучающихся, уровня их подготовленности по вс</w:t>
      </w:r>
      <w:r>
        <w:rPr>
          <w:rFonts w:ascii="Times New Roman" w:eastAsia="Times New Roman" w:hAnsi="Times New Roman" w:cs="Times New Roman"/>
          <w:color w:val="1A1A1A"/>
          <w:sz w:val="28"/>
          <w:szCs w:val="28"/>
          <w:lang w:eastAsia="ru-RU"/>
        </w:rPr>
        <w:t xml:space="preserve">ем видам спортивной </w:t>
      </w:r>
      <w:proofErr w:type="spellStart"/>
      <w:r>
        <w:rPr>
          <w:rFonts w:ascii="Times New Roman" w:eastAsia="Times New Roman" w:hAnsi="Times New Roman" w:cs="Times New Roman"/>
          <w:color w:val="1A1A1A"/>
          <w:sz w:val="28"/>
          <w:szCs w:val="28"/>
          <w:lang w:eastAsia="ru-RU"/>
        </w:rPr>
        <w:t>подготовки</w:t>
      </w:r>
      <w:proofErr w:type="gramStart"/>
      <w:r>
        <w:rPr>
          <w:rFonts w:ascii="Times New Roman" w:eastAsia="Times New Roman" w:hAnsi="Times New Roman" w:cs="Times New Roman"/>
          <w:color w:val="1A1A1A"/>
          <w:sz w:val="28"/>
          <w:szCs w:val="28"/>
          <w:lang w:eastAsia="ru-RU"/>
        </w:rPr>
        <w:t>,</w:t>
      </w:r>
      <w:r w:rsidRPr="00AE7FA3">
        <w:rPr>
          <w:rFonts w:ascii="Times New Roman" w:eastAsia="Times New Roman" w:hAnsi="Times New Roman" w:cs="Times New Roman"/>
          <w:color w:val="1A1A1A"/>
          <w:sz w:val="28"/>
          <w:szCs w:val="28"/>
          <w:lang w:eastAsia="ru-RU"/>
        </w:rPr>
        <w:t>а</w:t>
      </w:r>
      <w:proofErr w:type="spellEnd"/>
      <w:proofErr w:type="gramEnd"/>
      <w:r w:rsidRPr="00AE7FA3">
        <w:rPr>
          <w:rFonts w:ascii="Times New Roman" w:eastAsia="Times New Roman" w:hAnsi="Times New Roman" w:cs="Times New Roman"/>
          <w:color w:val="1A1A1A"/>
          <w:sz w:val="28"/>
          <w:szCs w:val="28"/>
          <w:lang w:eastAsia="ru-RU"/>
        </w:rPr>
        <w:t xml:space="preserve"> также материально-технических условий для </w:t>
      </w:r>
      <w:r>
        <w:rPr>
          <w:rFonts w:ascii="Times New Roman" w:eastAsia="Times New Roman" w:hAnsi="Times New Roman" w:cs="Times New Roman"/>
          <w:color w:val="1A1A1A"/>
          <w:sz w:val="28"/>
          <w:szCs w:val="28"/>
          <w:lang w:eastAsia="ru-RU"/>
        </w:rPr>
        <w:t xml:space="preserve">проведения занятий. При подборе </w:t>
      </w:r>
      <w:r w:rsidRPr="00AE7FA3">
        <w:rPr>
          <w:rFonts w:ascii="Times New Roman" w:eastAsia="Times New Roman" w:hAnsi="Times New Roman" w:cs="Times New Roman"/>
          <w:color w:val="1A1A1A"/>
          <w:sz w:val="28"/>
          <w:szCs w:val="28"/>
          <w:lang w:eastAsia="ru-RU"/>
        </w:rPr>
        <w:t>средств и методов обучения следует о</w:t>
      </w:r>
      <w:r>
        <w:rPr>
          <w:rFonts w:ascii="Times New Roman" w:eastAsia="Times New Roman" w:hAnsi="Times New Roman" w:cs="Times New Roman"/>
          <w:color w:val="1A1A1A"/>
          <w:sz w:val="28"/>
          <w:szCs w:val="28"/>
          <w:lang w:eastAsia="ru-RU"/>
        </w:rPr>
        <w:t xml:space="preserve">братить внимание на соблюдение </w:t>
      </w:r>
      <w:r w:rsidRPr="00AE7FA3">
        <w:rPr>
          <w:rFonts w:ascii="Times New Roman" w:eastAsia="Times New Roman" w:hAnsi="Times New Roman" w:cs="Times New Roman"/>
          <w:color w:val="1A1A1A"/>
          <w:sz w:val="28"/>
          <w:szCs w:val="28"/>
          <w:lang w:eastAsia="ru-RU"/>
        </w:rPr>
        <w:t>педагогических принципов учебно-тренировочного занятия.</w:t>
      </w:r>
    </w:p>
    <w:p w14:paraId="793BE3C8" w14:textId="77777777" w:rsidR="007E41CF" w:rsidRPr="007E41CF" w:rsidRDefault="007E41CF" w:rsidP="007E41CF">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Pr="007E41CF">
        <w:rPr>
          <w:rFonts w:ascii="Times New Roman" w:eastAsia="Times New Roman" w:hAnsi="Times New Roman" w:cs="Times New Roman"/>
          <w:color w:val="1A1A1A"/>
          <w:sz w:val="28"/>
          <w:szCs w:val="28"/>
          <w:lang w:eastAsia="ru-RU"/>
        </w:rPr>
        <w:t>Каждому тренеру-преподавателю следует помнить, что он обязан знать,</w:t>
      </w:r>
    </w:p>
    <w:p w14:paraId="099E6201" w14:textId="77777777" w:rsidR="007E41CF" w:rsidRPr="007E41CF" w:rsidRDefault="007E41CF" w:rsidP="007E41CF">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 xml:space="preserve">как и чему будет учить, чтобы получать нужный результат и выигрывать </w:t>
      </w:r>
    </w:p>
    <w:p w14:paraId="5E3DC247" w14:textId="1A8EBBB6" w:rsidR="00AE7FA3" w:rsidRDefault="007E41CF" w:rsidP="007E41CF">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соревнования</w:t>
      </w:r>
      <w:r>
        <w:rPr>
          <w:rFonts w:ascii="Times New Roman" w:eastAsia="Times New Roman" w:hAnsi="Times New Roman" w:cs="Times New Roman"/>
          <w:color w:val="1A1A1A"/>
          <w:sz w:val="28"/>
          <w:szCs w:val="28"/>
          <w:lang w:eastAsia="ru-RU"/>
        </w:rPr>
        <w:t>.</w:t>
      </w:r>
    </w:p>
    <w:p w14:paraId="7C69D69F" w14:textId="77777777" w:rsidR="007E41CF" w:rsidRPr="007E41CF" w:rsidRDefault="007E41CF" w:rsidP="007E41CF">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Pr="007E41CF">
        <w:rPr>
          <w:rFonts w:ascii="Times New Roman" w:eastAsia="Times New Roman" w:hAnsi="Times New Roman" w:cs="Times New Roman"/>
          <w:color w:val="1A1A1A"/>
          <w:sz w:val="28"/>
          <w:szCs w:val="28"/>
          <w:lang w:eastAsia="ru-RU"/>
        </w:rPr>
        <w:t>Основные этапы педагогических действий:</w:t>
      </w:r>
    </w:p>
    <w:p w14:paraId="035B7F63" w14:textId="77777777" w:rsidR="007E41CF" w:rsidRPr="007E41CF" w:rsidRDefault="007E41CF" w:rsidP="007E41C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 постановка цели (чего будем добиваться);</w:t>
      </w:r>
    </w:p>
    <w:p w14:paraId="6832A28C" w14:textId="77777777" w:rsidR="007E41CF" w:rsidRPr="007E41CF" w:rsidRDefault="007E41CF" w:rsidP="007E41C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 формирование задач (чему будем учить);</w:t>
      </w:r>
    </w:p>
    <w:p w14:paraId="7992CDCA" w14:textId="77777777" w:rsidR="007E41CF" w:rsidRPr="007E41CF" w:rsidRDefault="007E41CF" w:rsidP="007E41C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 подбор средств, методов и принципов (как будем учить);</w:t>
      </w:r>
    </w:p>
    <w:p w14:paraId="0FEDC508" w14:textId="77777777" w:rsidR="007E41CF" w:rsidRPr="007E41CF" w:rsidRDefault="007E41CF" w:rsidP="007E41C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 установление последовательности (сколько и как долго будем учить);</w:t>
      </w:r>
    </w:p>
    <w:p w14:paraId="4E17D9EA" w14:textId="77777777" w:rsidR="007E41CF" w:rsidRDefault="007E41CF" w:rsidP="007E41CF">
      <w:pPr>
        <w:shd w:val="clear" w:color="auto" w:fill="FFFFFF"/>
        <w:spacing w:after="0" w:line="240" w:lineRule="auto"/>
        <w:ind w:firstLine="708"/>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 контроль, оценка (достигли того, к чему стремились).</w:t>
      </w:r>
      <w:r w:rsidRPr="007E41CF">
        <w:rPr>
          <w:rFonts w:ascii="Times New Roman" w:eastAsia="Times New Roman" w:hAnsi="Times New Roman" w:cs="Times New Roman"/>
          <w:color w:val="1A1A1A"/>
          <w:sz w:val="28"/>
          <w:szCs w:val="28"/>
          <w:lang w:eastAsia="ru-RU"/>
        </w:rPr>
        <w:cr/>
      </w:r>
    </w:p>
    <w:p w14:paraId="6F869F00" w14:textId="72D3C13D" w:rsidR="007E41CF" w:rsidRDefault="007E41CF" w:rsidP="007E41CF">
      <w:pPr>
        <w:shd w:val="clear" w:color="auto" w:fill="FFFFFF"/>
        <w:spacing w:after="0" w:line="240" w:lineRule="auto"/>
        <w:ind w:firstLine="708"/>
        <w:jc w:val="center"/>
        <w:rPr>
          <w:rFonts w:ascii="Times New Roman" w:eastAsia="Times New Roman" w:hAnsi="Times New Roman" w:cs="Times New Roman"/>
          <w:b/>
          <w:color w:val="1A1A1A"/>
          <w:sz w:val="28"/>
          <w:szCs w:val="28"/>
          <w:lang w:eastAsia="ru-RU"/>
        </w:rPr>
      </w:pPr>
      <w:r w:rsidRPr="007E41CF">
        <w:rPr>
          <w:rFonts w:ascii="Times New Roman" w:eastAsia="Times New Roman" w:hAnsi="Times New Roman" w:cs="Times New Roman"/>
          <w:b/>
          <w:color w:val="1A1A1A"/>
          <w:sz w:val="28"/>
          <w:szCs w:val="28"/>
          <w:lang w:eastAsia="ru-RU"/>
        </w:rPr>
        <w:t>Организация</w:t>
      </w:r>
      <w:r>
        <w:rPr>
          <w:rFonts w:ascii="Times New Roman" w:eastAsia="Times New Roman" w:hAnsi="Times New Roman" w:cs="Times New Roman"/>
          <w:b/>
          <w:color w:val="1A1A1A"/>
          <w:sz w:val="28"/>
          <w:szCs w:val="28"/>
          <w:lang w:eastAsia="ru-RU"/>
        </w:rPr>
        <w:t xml:space="preserve"> </w:t>
      </w:r>
      <w:proofErr w:type="gramStart"/>
      <w:r>
        <w:rPr>
          <w:rFonts w:ascii="Times New Roman" w:eastAsia="Times New Roman" w:hAnsi="Times New Roman" w:cs="Times New Roman"/>
          <w:b/>
          <w:color w:val="1A1A1A"/>
          <w:sz w:val="28"/>
          <w:szCs w:val="28"/>
          <w:lang w:eastAsia="ru-RU"/>
        </w:rPr>
        <w:t>учебно-тренировочного</w:t>
      </w:r>
      <w:proofErr w:type="gramEnd"/>
      <w:r>
        <w:rPr>
          <w:rFonts w:ascii="Times New Roman" w:eastAsia="Times New Roman" w:hAnsi="Times New Roman" w:cs="Times New Roman"/>
          <w:b/>
          <w:color w:val="1A1A1A"/>
          <w:sz w:val="28"/>
          <w:szCs w:val="28"/>
          <w:lang w:eastAsia="ru-RU"/>
        </w:rPr>
        <w:t xml:space="preserve"> </w:t>
      </w:r>
      <w:proofErr w:type="spellStart"/>
      <w:r>
        <w:rPr>
          <w:rFonts w:ascii="Times New Roman" w:eastAsia="Times New Roman" w:hAnsi="Times New Roman" w:cs="Times New Roman"/>
          <w:b/>
          <w:color w:val="1A1A1A"/>
          <w:sz w:val="28"/>
          <w:szCs w:val="28"/>
          <w:lang w:eastAsia="ru-RU"/>
        </w:rPr>
        <w:t>процесса</w:t>
      </w:r>
      <w:r w:rsidRPr="007E41CF">
        <w:rPr>
          <w:rFonts w:ascii="Times New Roman" w:eastAsia="Times New Roman" w:hAnsi="Times New Roman" w:cs="Times New Roman"/>
          <w:b/>
          <w:color w:val="1A1A1A"/>
          <w:sz w:val="28"/>
          <w:szCs w:val="28"/>
          <w:lang w:eastAsia="ru-RU"/>
        </w:rPr>
        <w:t>на</w:t>
      </w:r>
      <w:proofErr w:type="spellEnd"/>
      <w:r w:rsidRPr="007E41CF">
        <w:rPr>
          <w:rFonts w:ascii="Times New Roman" w:eastAsia="Times New Roman" w:hAnsi="Times New Roman" w:cs="Times New Roman"/>
          <w:b/>
          <w:color w:val="1A1A1A"/>
          <w:sz w:val="28"/>
          <w:szCs w:val="28"/>
          <w:lang w:eastAsia="ru-RU"/>
        </w:rPr>
        <w:t xml:space="preserve"> этапах спортивной подготовки</w:t>
      </w:r>
      <w:r w:rsidRPr="007E41CF">
        <w:rPr>
          <w:rFonts w:ascii="Times New Roman" w:eastAsia="Times New Roman" w:hAnsi="Times New Roman" w:cs="Times New Roman"/>
          <w:b/>
          <w:color w:val="1A1A1A"/>
          <w:sz w:val="28"/>
          <w:szCs w:val="28"/>
          <w:lang w:eastAsia="ru-RU"/>
        </w:rPr>
        <w:cr/>
      </w:r>
    </w:p>
    <w:p w14:paraId="770550FC" w14:textId="6C5F5468" w:rsidR="007E41CF" w:rsidRPr="007E41CF" w:rsidRDefault="007E41CF" w:rsidP="007E41CF">
      <w:pPr>
        <w:shd w:val="clear" w:color="auto" w:fill="FFFFFF"/>
        <w:spacing w:after="0" w:line="240" w:lineRule="auto"/>
        <w:ind w:firstLine="708"/>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Организация процесса спортивной подг</w:t>
      </w:r>
      <w:r>
        <w:rPr>
          <w:rFonts w:ascii="Times New Roman" w:eastAsia="Times New Roman" w:hAnsi="Times New Roman" w:cs="Times New Roman"/>
          <w:color w:val="1A1A1A"/>
          <w:sz w:val="28"/>
          <w:szCs w:val="28"/>
          <w:lang w:eastAsia="ru-RU"/>
        </w:rPr>
        <w:t xml:space="preserve">отовки осуществляется поэтапно, </w:t>
      </w:r>
      <w:r w:rsidRPr="007E41CF">
        <w:rPr>
          <w:rFonts w:ascii="Times New Roman" w:eastAsia="Times New Roman" w:hAnsi="Times New Roman" w:cs="Times New Roman"/>
          <w:color w:val="1A1A1A"/>
          <w:sz w:val="28"/>
          <w:szCs w:val="28"/>
          <w:lang w:eastAsia="ru-RU"/>
        </w:rPr>
        <w:t>начинается с постановки цели.</w:t>
      </w:r>
    </w:p>
    <w:p w14:paraId="2200CBE2" w14:textId="77777777" w:rsidR="007E41CF" w:rsidRPr="007E41CF" w:rsidRDefault="007E41CF" w:rsidP="007E41C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 xml:space="preserve">Далее система многолетней тренировки баскетболиста строится на основе </w:t>
      </w:r>
    </w:p>
    <w:p w14:paraId="2633DFD9" w14:textId="62E83818" w:rsidR="007E41CF" w:rsidRPr="007E41CF" w:rsidRDefault="007E41CF" w:rsidP="007E41CF">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lastRenderedPageBreak/>
        <w:t>методических положений, определяющих комплекс задач, решаемых на различных этапах спортивной подготовки. Общая направленность многолетнего учебно</w:t>
      </w:r>
      <w:r>
        <w:rPr>
          <w:rFonts w:ascii="Times New Roman" w:eastAsia="Times New Roman" w:hAnsi="Times New Roman" w:cs="Times New Roman"/>
          <w:color w:val="1A1A1A"/>
          <w:sz w:val="28"/>
          <w:szCs w:val="28"/>
          <w:lang w:eastAsia="ru-RU"/>
        </w:rPr>
        <w:t>-</w:t>
      </w:r>
      <w:r w:rsidRPr="007E41CF">
        <w:rPr>
          <w:rFonts w:ascii="Times New Roman" w:eastAsia="Times New Roman" w:hAnsi="Times New Roman" w:cs="Times New Roman"/>
          <w:color w:val="1A1A1A"/>
          <w:sz w:val="28"/>
          <w:szCs w:val="28"/>
          <w:lang w:eastAsia="ru-RU"/>
        </w:rPr>
        <w:t>тренировочного процесса юных спортсменов от этапа к этапу следующая:</w:t>
      </w:r>
    </w:p>
    <w:p w14:paraId="2F1F4CD8" w14:textId="77777777" w:rsidR="007E41CF" w:rsidRPr="007E41CF" w:rsidRDefault="007E41CF" w:rsidP="007E41C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 xml:space="preserve">− постепенный переход от обучения техническим приемам и тактическим </w:t>
      </w:r>
    </w:p>
    <w:p w14:paraId="5ED3B91B" w14:textId="77777777" w:rsidR="007E41CF" w:rsidRPr="007E41CF" w:rsidRDefault="007E41CF" w:rsidP="007E41CF">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действиям к их совершенствованию;</w:t>
      </w:r>
    </w:p>
    <w:p w14:paraId="7B713B50" w14:textId="3CF55FA1" w:rsidR="007E41CF" w:rsidRPr="007E41CF" w:rsidRDefault="007E41CF" w:rsidP="007E41C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 xml:space="preserve">− переход от </w:t>
      </w:r>
      <w:proofErr w:type="spellStart"/>
      <w:r w:rsidRPr="007E41CF">
        <w:rPr>
          <w:rFonts w:ascii="Times New Roman" w:eastAsia="Times New Roman" w:hAnsi="Times New Roman" w:cs="Times New Roman"/>
          <w:color w:val="1A1A1A"/>
          <w:sz w:val="28"/>
          <w:szCs w:val="28"/>
          <w:lang w:eastAsia="ru-RU"/>
        </w:rPr>
        <w:t>общеподг</w:t>
      </w:r>
      <w:r>
        <w:rPr>
          <w:rFonts w:ascii="Times New Roman" w:eastAsia="Times New Roman" w:hAnsi="Times New Roman" w:cs="Times New Roman"/>
          <w:color w:val="1A1A1A"/>
          <w:sz w:val="28"/>
          <w:szCs w:val="28"/>
          <w:lang w:eastAsia="ru-RU"/>
        </w:rPr>
        <w:t>отовительных</w:t>
      </w:r>
      <w:proofErr w:type="spellEnd"/>
      <w:r>
        <w:rPr>
          <w:rFonts w:ascii="Times New Roman" w:eastAsia="Times New Roman" w:hAnsi="Times New Roman" w:cs="Times New Roman"/>
          <w:color w:val="1A1A1A"/>
          <w:sz w:val="28"/>
          <w:szCs w:val="28"/>
          <w:lang w:eastAsia="ru-RU"/>
        </w:rPr>
        <w:t xml:space="preserve"> средств к наиболее </w:t>
      </w:r>
      <w:proofErr w:type="gramStart"/>
      <w:r w:rsidRPr="007E41CF">
        <w:rPr>
          <w:rFonts w:ascii="Times New Roman" w:eastAsia="Times New Roman" w:hAnsi="Times New Roman" w:cs="Times New Roman"/>
          <w:color w:val="1A1A1A"/>
          <w:sz w:val="28"/>
          <w:szCs w:val="28"/>
          <w:lang w:eastAsia="ru-RU"/>
        </w:rPr>
        <w:t>специализированным</w:t>
      </w:r>
      <w:proofErr w:type="gramEnd"/>
      <w:r w:rsidRPr="007E41CF">
        <w:rPr>
          <w:rFonts w:ascii="Times New Roman" w:eastAsia="Times New Roman" w:hAnsi="Times New Roman" w:cs="Times New Roman"/>
          <w:color w:val="1A1A1A"/>
          <w:sz w:val="28"/>
          <w:szCs w:val="28"/>
          <w:lang w:eastAsia="ru-RU"/>
        </w:rPr>
        <w:t>;</w:t>
      </w:r>
    </w:p>
    <w:p w14:paraId="32155FB1" w14:textId="1AD1528E" w:rsidR="007E41CF" w:rsidRPr="007E41CF" w:rsidRDefault="007E41CF" w:rsidP="007E41C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 увеличение собственно соревнов</w:t>
      </w:r>
      <w:r>
        <w:rPr>
          <w:rFonts w:ascii="Times New Roman" w:eastAsia="Times New Roman" w:hAnsi="Times New Roman" w:cs="Times New Roman"/>
          <w:color w:val="1A1A1A"/>
          <w:sz w:val="28"/>
          <w:szCs w:val="28"/>
          <w:lang w:eastAsia="ru-RU"/>
        </w:rPr>
        <w:t xml:space="preserve">ательных упражнений в процессе  </w:t>
      </w:r>
      <w:r w:rsidRPr="007E41CF">
        <w:rPr>
          <w:rFonts w:ascii="Times New Roman" w:eastAsia="Times New Roman" w:hAnsi="Times New Roman" w:cs="Times New Roman"/>
          <w:color w:val="1A1A1A"/>
          <w:sz w:val="28"/>
          <w:szCs w:val="28"/>
          <w:lang w:eastAsia="ru-RU"/>
        </w:rPr>
        <w:t>подготовки;</w:t>
      </w:r>
    </w:p>
    <w:p w14:paraId="5AF2F823" w14:textId="7904C8FD" w:rsidR="007E41CF" w:rsidRDefault="007E41CF" w:rsidP="007E41C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 увеличение объема учебно-тренировочных нагрузок;</w:t>
      </w:r>
    </w:p>
    <w:p w14:paraId="6B58CE47" w14:textId="01ABED4F" w:rsidR="007E41CF" w:rsidRDefault="007E41CF" w:rsidP="007E41C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w:t>
      </w:r>
      <w:r w:rsidRPr="007E41CF">
        <w:rPr>
          <w:rFonts w:ascii="Times New Roman" w:eastAsia="Times New Roman" w:hAnsi="Times New Roman" w:cs="Times New Roman"/>
          <w:color w:val="1A1A1A"/>
          <w:sz w:val="28"/>
          <w:szCs w:val="28"/>
          <w:lang w:eastAsia="ru-RU"/>
        </w:rPr>
        <w:t>повышение интенсивности занятий и</w:t>
      </w:r>
      <w:r>
        <w:rPr>
          <w:rFonts w:ascii="Times New Roman" w:eastAsia="Times New Roman" w:hAnsi="Times New Roman" w:cs="Times New Roman"/>
          <w:color w:val="1A1A1A"/>
          <w:sz w:val="28"/>
          <w:szCs w:val="28"/>
          <w:lang w:eastAsia="ru-RU"/>
        </w:rPr>
        <w:t xml:space="preserve">, следовательно, использование </w:t>
      </w:r>
      <w:r w:rsidRPr="007E41CF">
        <w:rPr>
          <w:rFonts w:ascii="Times New Roman" w:eastAsia="Times New Roman" w:hAnsi="Times New Roman" w:cs="Times New Roman"/>
          <w:color w:val="1A1A1A"/>
          <w:sz w:val="28"/>
          <w:szCs w:val="28"/>
          <w:lang w:eastAsia="ru-RU"/>
        </w:rPr>
        <w:t>восстановительных мероприятий для поддержания необходимой работоспособности, уровня физической подготовленности и сохранения здоровья спортсменов</w:t>
      </w:r>
      <w:r>
        <w:rPr>
          <w:rFonts w:ascii="Times New Roman" w:eastAsia="Times New Roman" w:hAnsi="Times New Roman" w:cs="Times New Roman"/>
          <w:color w:val="1A1A1A"/>
          <w:sz w:val="28"/>
          <w:szCs w:val="28"/>
          <w:lang w:eastAsia="ru-RU"/>
        </w:rPr>
        <w:t>.</w:t>
      </w:r>
    </w:p>
    <w:p w14:paraId="2B15E2D6" w14:textId="77777777" w:rsidR="007E41CF" w:rsidRPr="007E41CF" w:rsidRDefault="007E41CF" w:rsidP="007E41C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p>
    <w:p w14:paraId="40A92796" w14:textId="18CC64FD" w:rsidR="007E41CF" w:rsidRDefault="007E41CF" w:rsidP="007E41CF">
      <w:pPr>
        <w:shd w:val="clear" w:color="auto" w:fill="FFFFFF"/>
        <w:spacing w:after="0" w:line="240" w:lineRule="auto"/>
        <w:ind w:firstLine="708"/>
        <w:jc w:val="center"/>
        <w:rPr>
          <w:rFonts w:ascii="Times New Roman" w:eastAsia="Times New Roman" w:hAnsi="Times New Roman" w:cs="Times New Roman"/>
          <w:b/>
          <w:color w:val="1A1A1A"/>
          <w:sz w:val="28"/>
          <w:szCs w:val="28"/>
          <w:lang w:eastAsia="ru-RU"/>
        </w:rPr>
      </w:pPr>
      <w:r w:rsidRPr="007E41CF">
        <w:rPr>
          <w:rFonts w:ascii="Times New Roman" w:eastAsia="Times New Roman" w:hAnsi="Times New Roman" w:cs="Times New Roman"/>
          <w:b/>
          <w:color w:val="1A1A1A"/>
          <w:sz w:val="28"/>
          <w:szCs w:val="28"/>
          <w:lang w:eastAsia="ru-RU"/>
        </w:rPr>
        <w:t>Правила поэтапного планирования и распределения нагрузок</w:t>
      </w:r>
    </w:p>
    <w:p w14:paraId="309BF20E" w14:textId="44B17C40" w:rsidR="007E41CF" w:rsidRPr="007E41CF" w:rsidRDefault="007E41CF" w:rsidP="007E41CF">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 xml:space="preserve">Одним из важнейших вопросов построения </w:t>
      </w:r>
      <w:r>
        <w:rPr>
          <w:rFonts w:ascii="Times New Roman" w:eastAsia="Times New Roman" w:hAnsi="Times New Roman" w:cs="Times New Roman"/>
          <w:color w:val="1A1A1A"/>
          <w:sz w:val="28"/>
          <w:szCs w:val="28"/>
          <w:lang w:eastAsia="ru-RU"/>
        </w:rPr>
        <w:t xml:space="preserve">учебно-тренировочного процесса </w:t>
      </w:r>
      <w:r w:rsidRPr="007E41CF">
        <w:rPr>
          <w:rFonts w:ascii="Times New Roman" w:eastAsia="Times New Roman" w:hAnsi="Times New Roman" w:cs="Times New Roman"/>
          <w:color w:val="1A1A1A"/>
          <w:sz w:val="28"/>
          <w:szCs w:val="28"/>
          <w:lang w:eastAsia="ru-RU"/>
        </w:rPr>
        <w:t>является эффективное распределение программного материала по периодам спортивной подготовки, этапам и основным структурным блокам планирования.</w:t>
      </w:r>
    </w:p>
    <w:p w14:paraId="024BFA46" w14:textId="423FD466" w:rsidR="007E41CF" w:rsidRPr="007E41CF" w:rsidRDefault="007E41CF" w:rsidP="002A3EE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В соответствии с требованиями объема</w:t>
      </w:r>
      <w:r>
        <w:rPr>
          <w:rFonts w:ascii="Times New Roman" w:eastAsia="Times New Roman" w:hAnsi="Times New Roman" w:cs="Times New Roman"/>
          <w:color w:val="1A1A1A"/>
          <w:sz w:val="28"/>
          <w:szCs w:val="28"/>
          <w:lang w:eastAsia="ru-RU"/>
        </w:rPr>
        <w:t xml:space="preserve"> учебно-тренировочных нагрузок </w:t>
      </w:r>
      <w:r w:rsidRPr="007E41CF">
        <w:rPr>
          <w:rFonts w:ascii="Times New Roman" w:eastAsia="Times New Roman" w:hAnsi="Times New Roman" w:cs="Times New Roman"/>
          <w:color w:val="1A1A1A"/>
          <w:sz w:val="28"/>
          <w:szCs w:val="28"/>
          <w:lang w:eastAsia="ru-RU"/>
        </w:rPr>
        <w:t>тренер-преподаватель выстраивает систему своей работы, которая направлена</w:t>
      </w:r>
    </w:p>
    <w:p w14:paraId="443B392E" w14:textId="77777777" w:rsidR="002A3EE9" w:rsidRPr="002A3EE9" w:rsidRDefault="007E41CF" w:rsidP="002A3EE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7E41CF">
        <w:rPr>
          <w:rFonts w:ascii="Times New Roman" w:eastAsia="Times New Roman" w:hAnsi="Times New Roman" w:cs="Times New Roman"/>
          <w:color w:val="1A1A1A"/>
          <w:sz w:val="28"/>
          <w:szCs w:val="28"/>
          <w:lang w:eastAsia="ru-RU"/>
        </w:rPr>
        <w:t>на всестороннюю подготовку баскетболис</w:t>
      </w:r>
      <w:r w:rsidR="002A3EE9">
        <w:rPr>
          <w:rFonts w:ascii="Times New Roman" w:eastAsia="Times New Roman" w:hAnsi="Times New Roman" w:cs="Times New Roman"/>
          <w:color w:val="1A1A1A"/>
          <w:sz w:val="28"/>
          <w:szCs w:val="28"/>
          <w:lang w:eastAsia="ru-RU"/>
        </w:rPr>
        <w:t xml:space="preserve">тов и формирование у них умения </w:t>
      </w:r>
      <w:r w:rsidRPr="007E41CF">
        <w:rPr>
          <w:rFonts w:ascii="Times New Roman" w:eastAsia="Times New Roman" w:hAnsi="Times New Roman" w:cs="Times New Roman"/>
          <w:color w:val="1A1A1A"/>
          <w:sz w:val="28"/>
          <w:szCs w:val="28"/>
          <w:lang w:eastAsia="ru-RU"/>
        </w:rPr>
        <w:t>вести</w:t>
      </w:r>
      <w:r w:rsidR="002A3EE9">
        <w:rPr>
          <w:rFonts w:ascii="Times New Roman" w:eastAsia="Times New Roman" w:hAnsi="Times New Roman" w:cs="Times New Roman"/>
          <w:color w:val="1A1A1A"/>
          <w:sz w:val="28"/>
          <w:szCs w:val="28"/>
          <w:lang w:eastAsia="ru-RU"/>
        </w:rPr>
        <w:t xml:space="preserve"> </w:t>
      </w:r>
      <w:r w:rsidRPr="007E41CF">
        <w:rPr>
          <w:rFonts w:ascii="Times New Roman" w:eastAsia="Times New Roman" w:hAnsi="Times New Roman" w:cs="Times New Roman"/>
          <w:color w:val="1A1A1A"/>
          <w:sz w:val="28"/>
          <w:szCs w:val="28"/>
          <w:lang w:eastAsia="ru-RU"/>
        </w:rPr>
        <w:t>соревновательную борьбу.</w:t>
      </w:r>
      <w:r w:rsidRPr="007E41CF">
        <w:rPr>
          <w:rFonts w:ascii="Times New Roman" w:eastAsia="Times New Roman" w:hAnsi="Times New Roman" w:cs="Times New Roman"/>
          <w:color w:val="1A1A1A"/>
          <w:sz w:val="28"/>
          <w:szCs w:val="28"/>
          <w:lang w:eastAsia="ru-RU"/>
        </w:rPr>
        <w:cr/>
      </w:r>
      <w:r w:rsidR="002A3EE9">
        <w:rPr>
          <w:rFonts w:ascii="Times New Roman" w:eastAsia="Times New Roman" w:hAnsi="Times New Roman" w:cs="Times New Roman"/>
          <w:color w:val="1A1A1A"/>
          <w:sz w:val="28"/>
          <w:szCs w:val="28"/>
          <w:lang w:eastAsia="ru-RU"/>
        </w:rPr>
        <w:tab/>
      </w:r>
      <w:r w:rsidR="002A3EE9" w:rsidRPr="002A3EE9">
        <w:rPr>
          <w:rFonts w:ascii="Times New Roman" w:eastAsia="Times New Roman" w:hAnsi="Times New Roman" w:cs="Times New Roman"/>
          <w:color w:val="1A1A1A"/>
          <w:sz w:val="28"/>
          <w:szCs w:val="28"/>
          <w:lang w:eastAsia="ru-RU"/>
        </w:rPr>
        <w:t>Для групп поэтапной подготовки составляются: общий (групповой) план</w:t>
      </w:r>
    </w:p>
    <w:p w14:paraId="2F0D7F64" w14:textId="77777777" w:rsidR="002A3EE9" w:rsidRPr="002A3EE9" w:rsidRDefault="002A3EE9" w:rsidP="002A3EE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 xml:space="preserve">на этап (перспективное планирование) и для каждой группы на учебный год </w:t>
      </w:r>
    </w:p>
    <w:p w14:paraId="5880601B" w14:textId="5A789412" w:rsidR="002A3EE9" w:rsidRPr="002A3EE9" w:rsidRDefault="002A3EE9" w:rsidP="002A3EE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(текущее). Объем часов годового план</w:t>
      </w:r>
      <w:r>
        <w:rPr>
          <w:rFonts w:ascii="Times New Roman" w:eastAsia="Times New Roman" w:hAnsi="Times New Roman" w:cs="Times New Roman"/>
          <w:color w:val="1A1A1A"/>
          <w:sz w:val="28"/>
          <w:szCs w:val="28"/>
          <w:lang w:eastAsia="ru-RU"/>
        </w:rPr>
        <w:t xml:space="preserve">ирования расписывается по темам </w:t>
      </w:r>
      <w:r w:rsidRPr="002A3EE9">
        <w:rPr>
          <w:rFonts w:ascii="Times New Roman" w:eastAsia="Times New Roman" w:hAnsi="Times New Roman" w:cs="Times New Roman"/>
          <w:color w:val="1A1A1A"/>
          <w:sz w:val="28"/>
          <w:szCs w:val="28"/>
          <w:lang w:eastAsia="ru-RU"/>
        </w:rPr>
        <w:t>(</w:t>
      </w:r>
      <w:proofErr w:type="gramStart"/>
      <w:r w:rsidRPr="002A3EE9">
        <w:rPr>
          <w:rFonts w:ascii="Times New Roman" w:eastAsia="Times New Roman" w:hAnsi="Times New Roman" w:cs="Times New Roman"/>
          <w:color w:val="1A1A1A"/>
          <w:sz w:val="28"/>
          <w:szCs w:val="28"/>
          <w:lang w:eastAsia="ru-RU"/>
        </w:rPr>
        <w:t>тематическое</w:t>
      </w:r>
      <w:proofErr w:type="gramEnd"/>
      <w:r w:rsidRPr="002A3EE9">
        <w:rPr>
          <w:rFonts w:ascii="Times New Roman" w:eastAsia="Times New Roman" w:hAnsi="Times New Roman" w:cs="Times New Roman"/>
          <w:color w:val="1A1A1A"/>
          <w:sz w:val="28"/>
          <w:szCs w:val="28"/>
          <w:lang w:eastAsia="ru-RU"/>
        </w:rPr>
        <w:t>), которые тренер-преподаватель планирует освоить со своими</w:t>
      </w:r>
      <w:r>
        <w:rPr>
          <w:rFonts w:ascii="Times New Roman" w:eastAsia="Times New Roman" w:hAnsi="Times New Roman" w:cs="Times New Roman"/>
          <w:color w:val="1A1A1A"/>
          <w:sz w:val="28"/>
          <w:szCs w:val="28"/>
          <w:lang w:eastAsia="ru-RU"/>
        </w:rPr>
        <w:t xml:space="preserve"> </w:t>
      </w:r>
      <w:r w:rsidRPr="002A3EE9">
        <w:rPr>
          <w:rFonts w:ascii="Times New Roman" w:eastAsia="Times New Roman" w:hAnsi="Times New Roman" w:cs="Times New Roman"/>
          <w:color w:val="1A1A1A"/>
          <w:sz w:val="28"/>
          <w:szCs w:val="28"/>
          <w:lang w:eastAsia="ru-RU"/>
        </w:rPr>
        <w:t>воспитанниками. Тематическое планирова</w:t>
      </w:r>
      <w:r>
        <w:rPr>
          <w:rFonts w:ascii="Times New Roman" w:eastAsia="Times New Roman" w:hAnsi="Times New Roman" w:cs="Times New Roman"/>
          <w:color w:val="1A1A1A"/>
          <w:sz w:val="28"/>
          <w:szCs w:val="28"/>
          <w:lang w:eastAsia="ru-RU"/>
        </w:rPr>
        <w:t xml:space="preserve">ние (оперативное) в баскетболе </w:t>
      </w:r>
      <w:r w:rsidRPr="002A3EE9">
        <w:rPr>
          <w:rFonts w:ascii="Times New Roman" w:eastAsia="Times New Roman" w:hAnsi="Times New Roman" w:cs="Times New Roman"/>
          <w:color w:val="1A1A1A"/>
          <w:sz w:val="28"/>
          <w:szCs w:val="28"/>
          <w:lang w:eastAsia="ru-RU"/>
        </w:rPr>
        <w:t>рациональнее всего формировать на 3-6 месяцев учебно-трениро</w:t>
      </w:r>
      <w:r>
        <w:rPr>
          <w:rFonts w:ascii="Times New Roman" w:eastAsia="Times New Roman" w:hAnsi="Times New Roman" w:cs="Times New Roman"/>
          <w:color w:val="1A1A1A"/>
          <w:sz w:val="28"/>
          <w:szCs w:val="28"/>
          <w:lang w:eastAsia="ru-RU"/>
        </w:rPr>
        <w:t xml:space="preserve">вочного процесса, </w:t>
      </w:r>
      <w:r w:rsidRPr="002A3EE9">
        <w:rPr>
          <w:rFonts w:ascii="Times New Roman" w:eastAsia="Times New Roman" w:hAnsi="Times New Roman" w:cs="Times New Roman"/>
          <w:color w:val="1A1A1A"/>
          <w:sz w:val="28"/>
          <w:szCs w:val="28"/>
          <w:lang w:eastAsia="ru-RU"/>
        </w:rPr>
        <w:t>для более рациональной и эффективной коррект</w:t>
      </w:r>
      <w:r>
        <w:rPr>
          <w:rFonts w:ascii="Times New Roman" w:eastAsia="Times New Roman" w:hAnsi="Times New Roman" w:cs="Times New Roman"/>
          <w:color w:val="1A1A1A"/>
          <w:sz w:val="28"/>
          <w:szCs w:val="28"/>
          <w:lang w:eastAsia="ru-RU"/>
        </w:rPr>
        <w:t xml:space="preserve">ировки работы. Далее на основе </w:t>
      </w:r>
      <w:r w:rsidRPr="002A3EE9">
        <w:rPr>
          <w:rFonts w:ascii="Times New Roman" w:eastAsia="Times New Roman" w:hAnsi="Times New Roman" w:cs="Times New Roman"/>
          <w:color w:val="1A1A1A"/>
          <w:sz w:val="28"/>
          <w:szCs w:val="28"/>
          <w:lang w:eastAsia="ru-RU"/>
        </w:rPr>
        <w:t xml:space="preserve">тематического планирования тренер-преподаватель формирует план-конспект </w:t>
      </w:r>
      <w:r>
        <w:rPr>
          <w:rFonts w:ascii="Times New Roman" w:eastAsia="Times New Roman" w:hAnsi="Times New Roman" w:cs="Times New Roman"/>
          <w:color w:val="1A1A1A"/>
          <w:sz w:val="28"/>
          <w:szCs w:val="28"/>
          <w:lang w:eastAsia="ru-RU"/>
        </w:rPr>
        <w:t xml:space="preserve"> </w:t>
      </w:r>
      <w:r w:rsidRPr="002A3EE9">
        <w:rPr>
          <w:rFonts w:ascii="Times New Roman" w:eastAsia="Times New Roman" w:hAnsi="Times New Roman" w:cs="Times New Roman"/>
          <w:color w:val="1A1A1A"/>
          <w:sz w:val="28"/>
          <w:szCs w:val="28"/>
          <w:lang w:eastAsia="ru-RU"/>
        </w:rPr>
        <w:t>учебно-тренировочного занятия, учитывая эффе</w:t>
      </w:r>
      <w:r>
        <w:rPr>
          <w:rFonts w:ascii="Times New Roman" w:eastAsia="Times New Roman" w:hAnsi="Times New Roman" w:cs="Times New Roman"/>
          <w:color w:val="1A1A1A"/>
          <w:sz w:val="28"/>
          <w:szCs w:val="28"/>
          <w:lang w:eastAsia="ru-RU"/>
        </w:rPr>
        <w:t xml:space="preserve">ктивность и полноту реализации  </w:t>
      </w:r>
      <w:r w:rsidRPr="002A3EE9">
        <w:rPr>
          <w:rFonts w:ascii="Times New Roman" w:eastAsia="Times New Roman" w:hAnsi="Times New Roman" w:cs="Times New Roman"/>
          <w:color w:val="1A1A1A"/>
          <w:sz w:val="28"/>
          <w:szCs w:val="28"/>
          <w:lang w:eastAsia="ru-RU"/>
        </w:rPr>
        <w:t>предыдущих тренировок.</w:t>
      </w:r>
    </w:p>
    <w:p w14:paraId="7EC7BD42" w14:textId="77777777" w:rsidR="002A3EE9" w:rsidRPr="002A3EE9" w:rsidRDefault="002A3EE9" w:rsidP="002A3EE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При составлении планов спортивной тренировки надлежит соблюдать</w:t>
      </w:r>
      <w:r>
        <w:rPr>
          <w:rFonts w:ascii="Times New Roman" w:eastAsia="Times New Roman" w:hAnsi="Times New Roman" w:cs="Times New Roman"/>
          <w:color w:val="1A1A1A"/>
          <w:sz w:val="28"/>
          <w:szCs w:val="28"/>
          <w:lang w:eastAsia="ru-RU"/>
        </w:rPr>
        <w:t xml:space="preserve"> </w:t>
      </w:r>
      <w:r w:rsidRPr="002A3EE9">
        <w:rPr>
          <w:rFonts w:ascii="Times New Roman" w:eastAsia="Times New Roman" w:hAnsi="Times New Roman" w:cs="Times New Roman"/>
          <w:color w:val="1A1A1A"/>
          <w:sz w:val="28"/>
          <w:szCs w:val="28"/>
          <w:lang w:eastAsia="ru-RU"/>
        </w:rPr>
        <w:t>ряд требований:</w:t>
      </w:r>
      <w:r w:rsidRPr="002A3EE9">
        <w:rPr>
          <w:rFonts w:ascii="Times New Roman" w:eastAsia="Times New Roman" w:hAnsi="Times New Roman" w:cs="Times New Roman"/>
          <w:color w:val="1A1A1A"/>
          <w:sz w:val="28"/>
          <w:szCs w:val="28"/>
          <w:lang w:eastAsia="ru-RU"/>
        </w:rPr>
        <w:cr/>
      </w:r>
      <w:r>
        <w:rPr>
          <w:rFonts w:ascii="Times New Roman" w:eastAsia="Times New Roman" w:hAnsi="Times New Roman" w:cs="Times New Roman"/>
          <w:color w:val="1A1A1A"/>
          <w:sz w:val="28"/>
          <w:szCs w:val="28"/>
          <w:lang w:eastAsia="ru-RU"/>
        </w:rPr>
        <w:tab/>
      </w:r>
      <w:r w:rsidRPr="002A3EE9">
        <w:rPr>
          <w:rFonts w:ascii="Times New Roman" w:eastAsia="Times New Roman" w:hAnsi="Times New Roman" w:cs="Times New Roman"/>
          <w:color w:val="1A1A1A"/>
          <w:sz w:val="28"/>
          <w:szCs w:val="28"/>
          <w:lang w:eastAsia="ru-RU"/>
        </w:rPr>
        <w:t>− учет задач и условий работы;</w:t>
      </w:r>
    </w:p>
    <w:p w14:paraId="4FB47653" w14:textId="77777777" w:rsidR="002A3EE9" w:rsidRPr="002A3EE9" w:rsidRDefault="002A3EE9" w:rsidP="002A3EE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 конкретность и возможная вариативность;</w:t>
      </w:r>
    </w:p>
    <w:p w14:paraId="592C36FA" w14:textId="77777777" w:rsidR="002A3EE9" w:rsidRPr="002A3EE9" w:rsidRDefault="002A3EE9" w:rsidP="002A3EE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 преемственность и перспективность.</w:t>
      </w:r>
    </w:p>
    <w:p w14:paraId="0D15796C" w14:textId="4D985BAE" w:rsidR="002A3EE9" w:rsidRDefault="002A3EE9" w:rsidP="002A3EE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 xml:space="preserve">При определении задач следует принимать во </w:t>
      </w:r>
      <w:r>
        <w:rPr>
          <w:rFonts w:ascii="Times New Roman" w:eastAsia="Times New Roman" w:hAnsi="Times New Roman" w:cs="Times New Roman"/>
          <w:color w:val="1A1A1A"/>
          <w:sz w:val="28"/>
          <w:szCs w:val="28"/>
          <w:lang w:eastAsia="ru-RU"/>
        </w:rPr>
        <w:t xml:space="preserve">внимание пол, возраст, степень </w:t>
      </w:r>
      <w:r w:rsidRPr="002A3EE9">
        <w:rPr>
          <w:rFonts w:ascii="Times New Roman" w:eastAsia="Times New Roman" w:hAnsi="Times New Roman" w:cs="Times New Roman"/>
          <w:color w:val="1A1A1A"/>
          <w:sz w:val="28"/>
          <w:szCs w:val="28"/>
          <w:lang w:eastAsia="ru-RU"/>
        </w:rPr>
        <w:t>физического развития, подготовленность и другие особенности обучающихся,</w:t>
      </w:r>
      <w:r>
        <w:rPr>
          <w:rFonts w:ascii="Times New Roman" w:eastAsia="Times New Roman" w:hAnsi="Times New Roman" w:cs="Times New Roman"/>
          <w:color w:val="1A1A1A"/>
          <w:sz w:val="28"/>
          <w:szCs w:val="28"/>
          <w:lang w:eastAsia="ru-RU"/>
        </w:rPr>
        <w:t xml:space="preserve"> </w:t>
      </w:r>
      <w:r w:rsidRPr="002A3EE9">
        <w:rPr>
          <w:rFonts w:ascii="Times New Roman" w:eastAsia="Times New Roman" w:hAnsi="Times New Roman" w:cs="Times New Roman"/>
          <w:color w:val="1A1A1A"/>
          <w:sz w:val="28"/>
          <w:szCs w:val="28"/>
          <w:lang w:eastAsia="ru-RU"/>
        </w:rPr>
        <w:t xml:space="preserve">а также время и масштабы предстоящих соревнований, материальную базу и другие условия организации учебно-тренировочного процесса. Кроме содержания и объема предстоящей работы обязательно </w:t>
      </w:r>
      <w:r w:rsidRPr="002A3EE9">
        <w:rPr>
          <w:rFonts w:ascii="Times New Roman" w:eastAsia="Times New Roman" w:hAnsi="Times New Roman" w:cs="Times New Roman"/>
          <w:color w:val="1A1A1A"/>
          <w:sz w:val="28"/>
          <w:szCs w:val="28"/>
          <w:lang w:eastAsia="ru-RU"/>
        </w:rPr>
        <w:lastRenderedPageBreak/>
        <w:t>следует наметить конечный результат, который позволит вносить изменения, уточнения в определенные условия работы</w:t>
      </w:r>
      <w:r>
        <w:rPr>
          <w:rFonts w:ascii="Times New Roman" w:eastAsia="Times New Roman" w:hAnsi="Times New Roman" w:cs="Times New Roman"/>
          <w:color w:val="1A1A1A"/>
          <w:sz w:val="28"/>
          <w:szCs w:val="28"/>
          <w:lang w:eastAsia="ru-RU"/>
        </w:rPr>
        <w:t>.</w:t>
      </w:r>
    </w:p>
    <w:p w14:paraId="5B04E907" w14:textId="484A20DD" w:rsidR="002A3EE9" w:rsidRPr="002A3EE9" w:rsidRDefault="002A3EE9" w:rsidP="002A3EE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Наряду с этим необходимо продумать</w:t>
      </w:r>
      <w:r>
        <w:rPr>
          <w:rFonts w:ascii="Times New Roman" w:eastAsia="Times New Roman" w:hAnsi="Times New Roman" w:cs="Times New Roman"/>
          <w:color w:val="1A1A1A"/>
          <w:sz w:val="28"/>
          <w:szCs w:val="28"/>
          <w:lang w:eastAsia="ru-RU"/>
        </w:rPr>
        <w:t xml:space="preserve"> и широко использовать систему </w:t>
      </w:r>
      <w:r w:rsidRPr="002A3EE9">
        <w:rPr>
          <w:rFonts w:ascii="Times New Roman" w:eastAsia="Times New Roman" w:hAnsi="Times New Roman" w:cs="Times New Roman"/>
          <w:color w:val="1A1A1A"/>
          <w:sz w:val="28"/>
          <w:szCs w:val="28"/>
          <w:lang w:eastAsia="ru-RU"/>
        </w:rPr>
        <w:t xml:space="preserve">контрольных упражнений и заданий, дающих возможность систематически </w:t>
      </w:r>
      <w:r>
        <w:rPr>
          <w:rFonts w:ascii="Times New Roman" w:eastAsia="Times New Roman" w:hAnsi="Times New Roman" w:cs="Times New Roman"/>
          <w:color w:val="1A1A1A"/>
          <w:sz w:val="28"/>
          <w:szCs w:val="28"/>
          <w:lang w:eastAsia="ru-RU"/>
        </w:rPr>
        <w:t xml:space="preserve"> </w:t>
      </w:r>
      <w:r w:rsidRPr="002A3EE9">
        <w:rPr>
          <w:rFonts w:ascii="Times New Roman" w:eastAsia="Times New Roman" w:hAnsi="Times New Roman" w:cs="Times New Roman"/>
          <w:color w:val="1A1A1A"/>
          <w:sz w:val="28"/>
          <w:szCs w:val="28"/>
          <w:lang w:eastAsia="ru-RU"/>
        </w:rPr>
        <w:t>оценивать уровень подготовленности каждого отдельного игрока и команды в целом и на основе полученных данных объективно планировать и корректировать процесс тренировки.</w:t>
      </w:r>
    </w:p>
    <w:p w14:paraId="44441BF6" w14:textId="0013A883" w:rsidR="002A3EE9" w:rsidRDefault="002A3EE9" w:rsidP="002A3EE9">
      <w:pPr>
        <w:shd w:val="clear" w:color="auto" w:fill="FFFFFF"/>
        <w:spacing w:after="0" w:line="240" w:lineRule="auto"/>
        <w:ind w:firstLine="708"/>
        <w:jc w:val="both"/>
        <w:rPr>
          <w:rFonts w:ascii="Times New Roman" w:hAnsi="Times New Roman" w:cs="Times New Roman"/>
          <w:b/>
          <w:sz w:val="28"/>
          <w:szCs w:val="28"/>
        </w:rPr>
      </w:pPr>
      <w:r w:rsidRPr="002A3EE9">
        <w:rPr>
          <w:rFonts w:ascii="Times New Roman" w:eastAsia="Times New Roman" w:hAnsi="Times New Roman" w:cs="Times New Roman"/>
          <w:color w:val="1A1A1A"/>
          <w:sz w:val="28"/>
          <w:szCs w:val="28"/>
          <w:lang w:eastAsia="ru-RU"/>
        </w:rPr>
        <w:t>При составлении годовых планов работы нач</w:t>
      </w:r>
      <w:r>
        <w:rPr>
          <w:rFonts w:ascii="Times New Roman" w:eastAsia="Times New Roman" w:hAnsi="Times New Roman" w:cs="Times New Roman"/>
          <w:color w:val="1A1A1A"/>
          <w:sz w:val="28"/>
          <w:szCs w:val="28"/>
          <w:lang w:eastAsia="ru-RU"/>
        </w:rPr>
        <w:t xml:space="preserve">иная со 2 учебно-тренировочного </w:t>
      </w:r>
      <w:r w:rsidRPr="002A3EE9">
        <w:rPr>
          <w:rFonts w:ascii="Times New Roman" w:eastAsia="Times New Roman" w:hAnsi="Times New Roman" w:cs="Times New Roman"/>
          <w:color w:val="1A1A1A"/>
          <w:sz w:val="28"/>
          <w:szCs w:val="28"/>
          <w:lang w:eastAsia="ru-RU"/>
        </w:rPr>
        <w:t>года ЭНП необходимо основываться на планы и достигнутые результаты работы</w:t>
      </w:r>
      <w:r>
        <w:rPr>
          <w:rFonts w:ascii="Times New Roman" w:eastAsia="Times New Roman" w:hAnsi="Times New Roman" w:cs="Times New Roman"/>
          <w:color w:val="1A1A1A"/>
          <w:sz w:val="28"/>
          <w:szCs w:val="28"/>
          <w:lang w:eastAsia="ru-RU"/>
        </w:rPr>
        <w:t xml:space="preserve"> </w:t>
      </w:r>
      <w:r w:rsidRPr="002A3EE9">
        <w:rPr>
          <w:rFonts w:ascii="Times New Roman" w:eastAsia="Times New Roman" w:hAnsi="Times New Roman" w:cs="Times New Roman"/>
          <w:color w:val="1A1A1A"/>
          <w:sz w:val="28"/>
          <w:szCs w:val="28"/>
          <w:lang w:eastAsia="ru-RU"/>
        </w:rPr>
        <w:t xml:space="preserve">предыдущего учебно-тренировочного года, проанализировав содержание, задачи, степень их выполнения и допущенные </w:t>
      </w:r>
      <w:proofErr w:type="spellStart"/>
      <w:r w:rsidRPr="002A3EE9">
        <w:rPr>
          <w:rFonts w:ascii="Times New Roman" w:eastAsia="Times New Roman" w:hAnsi="Times New Roman" w:cs="Times New Roman"/>
          <w:color w:val="1A1A1A"/>
          <w:sz w:val="28"/>
          <w:szCs w:val="28"/>
          <w:lang w:eastAsia="ru-RU"/>
        </w:rPr>
        <w:t>ошибки</w:t>
      </w:r>
      <w:proofErr w:type="gramStart"/>
      <w:r>
        <w:rPr>
          <w:rFonts w:ascii="Times New Roman" w:eastAsia="Times New Roman" w:hAnsi="Times New Roman" w:cs="Times New Roman"/>
          <w:color w:val="1A1A1A"/>
          <w:sz w:val="28"/>
          <w:szCs w:val="28"/>
          <w:lang w:eastAsia="ru-RU"/>
        </w:rPr>
        <w:t>.</w:t>
      </w:r>
      <w:r w:rsidRPr="002A3EE9">
        <w:rPr>
          <w:rFonts w:ascii="Times New Roman" w:hAnsi="Times New Roman" w:cs="Times New Roman"/>
          <w:sz w:val="28"/>
          <w:szCs w:val="28"/>
        </w:rPr>
        <w:t>В</w:t>
      </w:r>
      <w:proofErr w:type="spellEnd"/>
      <w:proofErr w:type="gramEnd"/>
      <w:r w:rsidRPr="002A3EE9">
        <w:rPr>
          <w:rFonts w:ascii="Times New Roman" w:hAnsi="Times New Roman" w:cs="Times New Roman"/>
          <w:sz w:val="28"/>
          <w:szCs w:val="28"/>
        </w:rPr>
        <w:t xml:space="preserve"> каждом последующем плане следует повы</w:t>
      </w:r>
      <w:r>
        <w:rPr>
          <w:rFonts w:ascii="Times New Roman" w:hAnsi="Times New Roman" w:cs="Times New Roman"/>
          <w:sz w:val="28"/>
          <w:szCs w:val="28"/>
        </w:rPr>
        <w:t xml:space="preserve">шать требования к обучающимся. </w:t>
      </w:r>
      <w:r w:rsidRPr="002A3EE9">
        <w:rPr>
          <w:rFonts w:ascii="Times New Roman" w:hAnsi="Times New Roman" w:cs="Times New Roman"/>
          <w:sz w:val="28"/>
          <w:szCs w:val="28"/>
        </w:rPr>
        <w:t xml:space="preserve">План, не подкрепленный цифровыми показателями, теряет </w:t>
      </w:r>
      <w:proofErr w:type="spellStart"/>
      <w:r w:rsidRPr="002A3EE9">
        <w:rPr>
          <w:rFonts w:ascii="Times New Roman" w:hAnsi="Times New Roman" w:cs="Times New Roman"/>
          <w:sz w:val="28"/>
          <w:szCs w:val="28"/>
        </w:rPr>
        <w:t>обоснованностьи</w:t>
      </w:r>
      <w:proofErr w:type="spellEnd"/>
      <w:r w:rsidRPr="002A3EE9">
        <w:rPr>
          <w:rFonts w:ascii="Times New Roman" w:hAnsi="Times New Roman" w:cs="Times New Roman"/>
          <w:sz w:val="28"/>
          <w:szCs w:val="28"/>
        </w:rPr>
        <w:t xml:space="preserve"> конкретность, возможность количественного и качественного анализа, который дает тренеру-преподавателю обоснование </w:t>
      </w:r>
      <w:r>
        <w:rPr>
          <w:rFonts w:ascii="Times New Roman" w:hAnsi="Times New Roman" w:cs="Times New Roman"/>
          <w:sz w:val="28"/>
          <w:szCs w:val="28"/>
        </w:rPr>
        <w:t xml:space="preserve">дальнейшей оптимизации процесса </w:t>
      </w:r>
      <w:r w:rsidRPr="002A3EE9">
        <w:rPr>
          <w:rFonts w:ascii="Times New Roman" w:hAnsi="Times New Roman" w:cs="Times New Roman"/>
          <w:sz w:val="28"/>
          <w:szCs w:val="28"/>
        </w:rPr>
        <w:t>подготовки.</w:t>
      </w:r>
    </w:p>
    <w:p w14:paraId="7E0C273D" w14:textId="3A35E63B" w:rsidR="007E41CF" w:rsidRPr="002A3EE9" w:rsidRDefault="002A3EE9" w:rsidP="002A3EE9">
      <w:pPr>
        <w:shd w:val="clear" w:color="auto" w:fill="FFFFFF"/>
        <w:spacing w:after="0" w:line="240" w:lineRule="auto"/>
        <w:ind w:firstLine="708"/>
        <w:jc w:val="both"/>
        <w:rPr>
          <w:rFonts w:ascii="Times New Roman" w:hAnsi="Times New Roman" w:cs="Times New Roman"/>
          <w:sz w:val="28"/>
          <w:szCs w:val="28"/>
        </w:rPr>
      </w:pPr>
      <w:r w:rsidRPr="002A3EE9">
        <w:rPr>
          <w:rFonts w:ascii="Times New Roman" w:hAnsi="Times New Roman" w:cs="Times New Roman"/>
          <w:b/>
          <w:sz w:val="28"/>
          <w:szCs w:val="28"/>
        </w:rPr>
        <w:t>Последовательность и особенности освоения программного материала практической части спортивной подготовки на разных этапах становления баскетболиста.</w:t>
      </w:r>
      <w:r w:rsidRPr="002A3EE9">
        <w:rPr>
          <w:rFonts w:ascii="Times New Roman" w:hAnsi="Times New Roman" w:cs="Times New Roman"/>
          <w:b/>
          <w:sz w:val="28"/>
          <w:szCs w:val="28"/>
        </w:rPr>
        <w:cr/>
      </w:r>
      <w:r w:rsidRPr="002A3EE9">
        <w:t xml:space="preserve"> </w:t>
      </w:r>
      <w:r>
        <w:tab/>
      </w:r>
      <w:r w:rsidRPr="002A3EE9">
        <w:rPr>
          <w:rFonts w:ascii="Times New Roman" w:hAnsi="Times New Roman" w:cs="Times New Roman"/>
          <w:sz w:val="28"/>
          <w:szCs w:val="28"/>
        </w:rPr>
        <w:t>Для баскетбола характерно командное единоборство с противн</w:t>
      </w:r>
      <w:r>
        <w:rPr>
          <w:rFonts w:ascii="Times New Roman" w:hAnsi="Times New Roman" w:cs="Times New Roman"/>
          <w:sz w:val="28"/>
          <w:szCs w:val="28"/>
        </w:rPr>
        <w:t xml:space="preserve">иком, </w:t>
      </w:r>
      <w:r w:rsidRPr="002A3EE9">
        <w:rPr>
          <w:rFonts w:ascii="Times New Roman" w:hAnsi="Times New Roman" w:cs="Times New Roman"/>
          <w:sz w:val="28"/>
          <w:szCs w:val="28"/>
        </w:rPr>
        <w:t>требующее совершенствования не только индивидуальных, но и командных игровых</w:t>
      </w:r>
      <w:r>
        <w:rPr>
          <w:rFonts w:ascii="Times New Roman" w:hAnsi="Times New Roman" w:cs="Times New Roman"/>
          <w:sz w:val="28"/>
          <w:szCs w:val="28"/>
        </w:rPr>
        <w:t xml:space="preserve"> </w:t>
      </w:r>
      <w:r w:rsidRPr="002A3EE9">
        <w:rPr>
          <w:rFonts w:ascii="Times New Roman" w:hAnsi="Times New Roman" w:cs="Times New Roman"/>
          <w:sz w:val="28"/>
          <w:szCs w:val="28"/>
        </w:rPr>
        <w:t>действий и взаимодействий. С учетом этих особе</w:t>
      </w:r>
      <w:r>
        <w:rPr>
          <w:rFonts w:ascii="Times New Roman" w:hAnsi="Times New Roman" w:cs="Times New Roman"/>
          <w:sz w:val="28"/>
          <w:szCs w:val="28"/>
        </w:rPr>
        <w:t xml:space="preserve">нностей необходимо планировать </w:t>
      </w:r>
      <w:r w:rsidRPr="002A3EE9">
        <w:rPr>
          <w:rFonts w:ascii="Times New Roman" w:hAnsi="Times New Roman" w:cs="Times New Roman"/>
          <w:sz w:val="28"/>
          <w:szCs w:val="28"/>
        </w:rPr>
        <w:t>процесс подготовки на каждом этапе становления спортсмена, используя доступные и соответствующие возрасту способы применения различных упражнений.</w:t>
      </w:r>
    </w:p>
    <w:p w14:paraId="249C1A11" w14:textId="77777777" w:rsidR="002A3EE9" w:rsidRPr="002A3EE9" w:rsidRDefault="002A3EE9" w:rsidP="002A3EE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 xml:space="preserve">При разработке Программы для групп начальной подготовки следует </w:t>
      </w:r>
    </w:p>
    <w:p w14:paraId="1760E6AB" w14:textId="0DEDFE1F" w:rsidR="002A3EE9" w:rsidRPr="002A3EE9" w:rsidRDefault="002A3EE9" w:rsidP="002A3EE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 xml:space="preserve">учитывать преимущественно обучающую направленность учебно-тренировочного процесса. </w:t>
      </w:r>
    </w:p>
    <w:p w14:paraId="65B619E7" w14:textId="6EDFF609" w:rsidR="002A3EE9" w:rsidRDefault="002A3EE9" w:rsidP="002A3EE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На ЭНП осуществляется учебно-тренировочная деятельност</w:t>
      </w:r>
      <w:r>
        <w:rPr>
          <w:rFonts w:ascii="Times New Roman" w:eastAsia="Times New Roman" w:hAnsi="Times New Roman" w:cs="Times New Roman"/>
          <w:color w:val="1A1A1A"/>
          <w:sz w:val="28"/>
          <w:szCs w:val="28"/>
          <w:lang w:eastAsia="ru-RU"/>
        </w:rPr>
        <w:t xml:space="preserve">ь, направленная </w:t>
      </w:r>
      <w:r w:rsidRPr="002A3EE9">
        <w:rPr>
          <w:rFonts w:ascii="Times New Roman" w:eastAsia="Times New Roman" w:hAnsi="Times New Roman" w:cs="Times New Roman"/>
          <w:color w:val="1A1A1A"/>
          <w:sz w:val="28"/>
          <w:szCs w:val="28"/>
          <w:lang w:eastAsia="ru-RU"/>
        </w:rPr>
        <w:t xml:space="preserve">на разностороннюю физическую подготовку и овладение основами техники баскетбола. ЭНП </w:t>
      </w:r>
      <w:proofErr w:type="gramStart"/>
      <w:r w:rsidRPr="002A3EE9">
        <w:rPr>
          <w:rFonts w:ascii="Times New Roman" w:eastAsia="Times New Roman" w:hAnsi="Times New Roman" w:cs="Times New Roman"/>
          <w:color w:val="1A1A1A"/>
          <w:sz w:val="28"/>
          <w:szCs w:val="28"/>
          <w:lang w:eastAsia="ru-RU"/>
        </w:rPr>
        <w:t>основан</w:t>
      </w:r>
      <w:proofErr w:type="gramEnd"/>
      <w:r w:rsidRPr="002A3EE9">
        <w:rPr>
          <w:rFonts w:ascii="Times New Roman" w:eastAsia="Times New Roman" w:hAnsi="Times New Roman" w:cs="Times New Roman"/>
          <w:color w:val="1A1A1A"/>
          <w:sz w:val="28"/>
          <w:szCs w:val="28"/>
          <w:lang w:eastAsia="ru-RU"/>
        </w:rPr>
        <w:t xml:space="preserve"> на формировании базовых движений и действий, которые являются фундаментом для дальнейшего освоения всех видов спортивной подготовки.</w:t>
      </w:r>
    </w:p>
    <w:p w14:paraId="0F40AD04" w14:textId="4A7E691C" w:rsidR="002A3EE9" w:rsidRPr="002A3EE9" w:rsidRDefault="002A3EE9" w:rsidP="002A3EE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Основное содержание 1 учебно-тренировочн</w:t>
      </w:r>
      <w:r>
        <w:rPr>
          <w:rFonts w:ascii="Times New Roman" w:eastAsia="Times New Roman" w:hAnsi="Times New Roman" w:cs="Times New Roman"/>
          <w:color w:val="1A1A1A"/>
          <w:sz w:val="28"/>
          <w:szCs w:val="28"/>
          <w:lang w:eastAsia="ru-RU"/>
        </w:rPr>
        <w:t xml:space="preserve">ого года составляют упражнения </w:t>
      </w:r>
      <w:r w:rsidRPr="002A3EE9">
        <w:rPr>
          <w:rFonts w:ascii="Times New Roman" w:eastAsia="Times New Roman" w:hAnsi="Times New Roman" w:cs="Times New Roman"/>
          <w:color w:val="1A1A1A"/>
          <w:sz w:val="28"/>
          <w:szCs w:val="28"/>
          <w:lang w:eastAsia="ru-RU"/>
        </w:rPr>
        <w:t>по физической и технической подготовке в сочетании с получением основных специальных теоретических знаний. Для новичков и игроков юношеских разрядов увеличено учебно-тренировочное время на физическую и техническую подготовку, а с ростом спортивного мастерства оно постепенно возрастает на тактическую</w:t>
      </w:r>
      <w:r>
        <w:rPr>
          <w:rFonts w:ascii="Times New Roman" w:eastAsia="Times New Roman" w:hAnsi="Times New Roman" w:cs="Times New Roman"/>
          <w:color w:val="1A1A1A"/>
          <w:sz w:val="28"/>
          <w:szCs w:val="28"/>
          <w:lang w:eastAsia="ru-RU"/>
        </w:rPr>
        <w:t xml:space="preserve"> </w:t>
      </w:r>
      <w:r w:rsidRPr="002A3EE9">
        <w:rPr>
          <w:rFonts w:ascii="Times New Roman" w:eastAsia="Times New Roman" w:hAnsi="Times New Roman" w:cs="Times New Roman"/>
          <w:color w:val="1A1A1A"/>
          <w:sz w:val="28"/>
          <w:szCs w:val="28"/>
          <w:lang w:eastAsia="ru-RU"/>
        </w:rPr>
        <w:t xml:space="preserve">и игровую подготовку. </w:t>
      </w:r>
    </w:p>
    <w:p w14:paraId="20EEAC4F" w14:textId="2FDFCF71" w:rsidR="002A3EE9" w:rsidRDefault="002A3EE9" w:rsidP="002A3EE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В ФССП представлены данные по соотнош</w:t>
      </w:r>
      <w:r>
        <w:rPr>
          <w:rFonts w:ascii="Times New Roman" w:eastAsia="Times New Roman" w:hAnsi="Times New Roman" w:cs="Times New Roman"/>
          <w:color w:val="1A1A1A"/>
          <w:sz w:val="28"/>
          <w:szCs w:val="28"/>
          <w:lang w:eastAsia="ru-RU"/>
        </w:rPr>
        <w:t xml:space="preserve">ению объемов нагрузки по видам </w:t>
      </w:r>
      <w:r w:rsidRPr="002A3EE9">
        <w:rPr>
          <w:rFonts w:ascii="Times New Roman" w:eastAsia="Times New Roman" w:hAnsi="Times New Roman" w:cs="Times New Roman"/>
          <w:color w:val="1A1A1A"/>
          <w:sz w:val="28"/>
          <w:szCs w:val="28"/>
          <w:lang w:eastAsia="ru-RU"/>
        </w:rPr>
        <w:t>подготовки, однако тренеру-преподавателю следует помнить, что в приведенные средние годовые цифры допускается вн</w:t>
      </w:r>
      <w:r>
        <w:rPr>
          <w:rFonts w:ascii="Times New Roman" w:eastAsia="Times New Roman" w:hAnsi="Times New Roman" w:cs="Times New Roman"/>
          <w:color w:val="1A1A1A"/>
          <w:sz w:val="28"/>
          <w:szCs w:val="28"/>
          <w:lang w:eastAsia="ru-RU"/>
        </w:rPr>
        <w:t xml:space="preserve">осить коррективы в соответствии </w:t>
      </w:r>
      <w:r w:rsidRPr="002A3EE9">
        <w:rPr>
          <w:rFonts w:ascii="Times New Roman" w:eastAsia="Times New Roman" w:hAnsi="Times New Roman" w:cs="Times New Roman"/>
          <w:color w:val="1A1A1A"/>
          <w:sz w:val="28"/>
          <w:szCs w:val="28"/>
          <w:lang w:eastAsia="ru-RU"/>
        </w:rPr>
        <w:t>с квалификацией игроков, уровнем их подготовленности, специфическими особенностями группы, условиями работы.</w:t>
      </w:r>
    </w:p>
    <w:p w14:paraId="7FF43BDC" w14:textId="77777777" w:rsidR="002A3EE9" w:rsidRPr="002A3EE9" w:rsidRDefault="002A3EE9" w:rsidP="002A3EE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 xml:space="preserve">Содержание практического раздела учебно-тренировочных занятий </w:t>
      </w:r>
      <w:proofErr w:type="gramStart"/>
      <w:r w:rsidRPr="002A3EE9">
        <w:rPr>
          <w:rFonts w:ascii="Times New Roman" w:eastAsia="Times New Roman" w:hAnsi="Times New Roman" w:cs="Times New Roman"/>
          <w:color w:val="1A1A1A"/>
          <w:sz w:val="28"/>
          <w:szCs w:val="28"/>
          <w:lang w:eastAsia="ru-RU"/>
        </w:rPr>
        <w:t>с</w:t>
      </w:r>
      <w:proofErr w:type="gramEnd"/>
      <w:r w:rsidRPr="002A3EE9">
        <w:rPr>
          <w:rFonts w:ascii="Times New Roman" w:eastAsia="Times New Roman" w:hAnsi="Times New Roman" w:cs="Times New Roman"/>
          <w:color w:val="1A1A1A"/>
          <w:sz w:val="28"/>
          <w:szCs w:val="28"/>
          <w:lang w:eastAsia="ru-RU"/>
        </w:rPr>
        <w:t xml:space="preserve"> </w:t>
      </w:r>
    </w:p>
    <w:p w14:paraId="22D069B3" w14:textId="028191ED" w:rsidR="002A3EE9" w:rsidRPr="002A3EE9" w:rsidRDefault="002A3EE9" w:rsidP="00B5136E">
      <w:pPr>
        <w:shd w:val="clear" w:color="auto" w:fill="FFFFFF"/>
        <w:spacing w:after="0" w:line="240" w:lineRule="auto"/>
        <w:jc w:val="both"/>
        <w:rPr>
          <w:rFonts w:ascii="Times New Roman" w:eastAsia="Times New Roman" w:hAnsi="Times New Roman" w:cs="Times New Roman"/>
          <w:color w:val="1A1A1A"/>
          <w:sz w:val="28"/>
          <w:szCs w:val="28"/>
          <w:lang w:eastAsia="ru-RU"/>
        </w:rPr>
      </w:pPr>
      <w:proofErr w:type="gramStart"/>
      <w:r w:rsidRPr="002A3EE9">
        <w:rPr>
          <w:rFonts w:ascii="Times New Roman" w:eastAsia="Times New Roman" w:hAnsi="Times New Roman" w:cs="Times New Roman"/>
          <w:color w:val="1A1A1A"/>
          <w:sz w:val="28"/>
          <w:szCs w:val="28"/>
          <w:lang w:eastAsia="ru-RU"/>
        </w:rPr>
        <w:lastRenderedPageBreak/>
        <w:t>обучающимися</w:t>
      </w:r>
      <w:proofErr w:type="gramEnd"/>
      <w:r w:rsidRPr="002A3EE9">
        <w:rPr>
          <w:rFonts w:ascii="Times New Roman" w:eastAsia="Times New Roman" w:hAnsi="Times New Roman" w:cs="Times New Roman"/>
          <w:color w:val="1A1A1A"/>
          <w:sz w:val="28"/>
          <w:szCs w:val="28"/>
          <w:lang w:eastAsia="ru-RU"/>
        </w:rPr>
        <w:t xml:space="preserve"> 1 года ЭНП преиму</w:t>
      </w:r>
      <w:r w:rsidR="00B5136E">
        <w:rPr>
          <w:rFonts w:ascii="Times New Roman" w:eastAsia="Times New Roman" w:hAnsi="Times New Roman" w:cs="Times New Roman"/>
          <w:color w:val="1A1A1A"/>
          <w:sz w:val="28"/>
          <w:szCs w:val="28"/>
          <w:lang w:eastAsia="ru-RU"/>
        </w:rPr>
        <w:t xml:space="preserve">щественно состоит из упражнений </w:t>
      </w:r>
      <w:r w:rsidRPr="002A3EE9">
        <w:rPr>
          <w:rFonts w:ascii="Times New Roman" w:eastAsia="Times New Roman" w:hAnsi="Times New Roman" w:cs="Times New Roman"/>
          <w:color w:val="1A1A1A"/>
          <w:sz w:val="28"/>
          <w:szCs w:val="28"/>
          <w:lang w:eastAsia="ru-RU"/>
        </w:rPr>
        <w:t>по формированию основных физических качеств, техники базовых движений</w:t>
      </w:r>
      <w:r w:rsidR="00B5136E">
        <w:rPr>
          <w:rFonts w:ascii="Times New Roman" w:eastAsia="Times New Roman" w:hAnsi="Times New Roman" w:cs="Times New Roman"/>
          <w:color w:val="1A1A1A"/>
          <w:sz w:val="28"/>
          <w:szCs w:val="28"/>
          <w:lang w:eastAsia="ru-RU"/>
        </w:rPr>
        <w:t xml:space="preserve"> </w:t>
      </w:r>
      <w:r w:rsidRPr="002A3EE9">
        <w:rPr>
          <w:rFonts w:ascii="Times New Roman" w:eastAsia="Times New Roman" w:hAnsi="Times New Roman" w:cs="Times New Roman"/>
          <w:color w:val="1A1A1A"/>
          <w:sz w:val="28"/>
          <w:szCs w:val="28"/>
          <w:lang w:eastAsia="ru-RU"/>
        </w:rPr>
        <w:t xml:space="preserve">и основных базовых приемов техники баскетбола. </w:t>
      </w:r>
    </w:p>
    <w:p w14:paraId="3073AC8E" w14:textId="77777777" w:rsidR="002A3EE9" w:rsidRPr="002A3EE9" w:rsidRDefault="002A3EE9" w:rsidP="002A3EE9">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 xml:space="preserve">Следует отметить, что для игроков ЭНП самым эффективным способом </w:t>
      </w:r>
    </w:p>
    <w:p w14:paraId="60AF83B9" w14:textId="77777777" w:rsidR="002A3EE9" w:rsidRPr="002A3EE9" w:rsidRDefault="002A3EE9" w:rsidP="00B5136E">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освоения и закрепления программного материала являются подвижные игры</w:t>
      </w:r>
    </w:p>
    <w:p w14:paraId="485D3CA1" w14:textId="3FC7E672" w:rsidR="002A3EE9" w:rsidRPr="002A3EE9" w:rsidRDefault="00B5136E" w:rsidP="00B5136E">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2A3EE9" w:rsidRPr="002A3EE9">
        <w:rPr>
          <w:rFonts w:ascii="Times New Roman" w:eastAsia="Times New Roman" w:hAnsi="Times New Roman" w:cs="Times New Roman"/>
          <w:color w:val="1A1A1A"/>
          <w:sz w:val="28"/>
          <w:szCs w:val="28"/>
          <w:lang w:eastAsia="ru-RU"/>
        </w:rPr>
        <w:t xml:space="preserve">и эстафеты. Принципы проведения подвижных игр: учет возрастного развития; </w:t>
      </w:r>
    </w:p>
    <w:p w14:paraId="3825EABB" w14:textId="58F7A5E5" w:rsidR="002A3EE9" w:rsidRPr="002A3EE9" w:rsidRDefault="002A3EE9" w:rsidP="00B5136E">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2A3EE9">
        <w:rPr>
          <w:rFonts w:ascii="Times New Roman" w:eastAsia="Times New Roman" w:hAnsi="Times New Roman" w:cs="Times New Roman"/>
          <w:color w:val="1A1A1A"/>
          <w:sz w:val="28"/>
          <w:szCs w:val="28"/>
          <w:lang w:eastAsia="ru-RU"/>
        </w:rPr>
        <w:t>систематичность; доступность; постепенность; чередование нагрузок; наглядность. В работе со спортсменами любого возраста следует строго соблюдать технику безопасности. Место проведения подвижных игр обязательно проверяется, четко</w:t>
      </w:r>
      <w:r w:rsidR="00B5136E">
        <w:rPr>
          <w:rFonts w:ascii="Times New Roman" w:eastAsia="Times New Roman" w:hAnsi="Times New Roman" w:cs="Times New Roman"/>
          <w:color w:val="1A1A1A"/>
          <w:sz w:val="28"/>
          <w:szCs w:val="28"/>
          <w:lang w:eastAsia="ru-RU"/>
        </w:rPr>
        <w:t xml:space="preserve"> </w:t>
      </w:r>
      <w:r w:rsidRPr="002A3EE9">
        <w:rPr>
          <w:rFonts w:ascii="Times New Roman" w:eastAsia="Times New Roman" w:hAnsi="Times New Roman" w:cs="Times New Roman"/>
          <w:color w:val="1A1A1A"/>
          <w:sz w:val="28"/>
          <w:szCs w:val="28"/>
          <w:lang w:eastAsia="ru-RU"/>
        </w:rPr>
        <w:t>и последовательно излагаются задачи и правила игры</w:t>
      </w:r>
      <w:r w:rsidR="00B5136E">
        <w:rPr>
          <w:rFonts w:ascii="Times New Roman" w:eastAsia="Times New Roman" w:hAnsi="Times New Roman" w:cs="Times New Roman"/>
          <w:color w:val="1A1A1A"/>
          <w:sz w:val="28"/>
          <w:szCs w:val="28"/>
          <w:lang w:eastAsia="ru-RU"/>
        </w:rPr>
        <w:t>.</w:t>
      </w:r>
    </w:p>
    <w:p w14:paraId="4658635B" w14:textId="1750E227" w:rsidR="002A3EE9" w:rsidRPr="00B5136E" w:rsidRDefault="00B5136E" w:rsidP="00B5136E">
      <w:pPr>
        <w:shd w:val="clear" w:color="auto" w:fill="FFFFFF"/>
        <w:spacing w:after="0" w:line="240" w:lineRule="auto"/>
        <w:ind w:firstLine="708"/>
        <w:jc w:val="both"/>
        <w:rPr>
          <w:rFonts w:ascii="Times New Roman" w:hAnsi="Times New Roman" w:cs="Times New Roman"/>
          <w:sz w:val="28"/>
          <w:szCs w:val="28"/>
        </w:rPr>
      </w:pPr>
      <w:r w:rsidRPr="00B5136E">
        <w:rPr>
          <w:rFonts w:ascii="Times New Roman" w:hAnsi="Times New Roman" w:cs="Times New Roman"/>
          <w:sz w:val="28"/>
          <w:szCs w:val="28"/>
        </w:rPr>
        <w:t>Важное внимание стоит обратить на то, что не все обучающиеся успешно осваивают различные движения, упражнения, тактики. Со слабыми игроками нужно</w:t>
      </w:r>
      <w:r>
        <w:rPr>
          <w:rFonts w:ascii="Times New Roman" w:hAnsi="Times New Roman" w:cs="Times New Roman"/>
          <w:sz w:val="28"/>
          <w:szCs w:val="28"/>
        </w:rPr>
        <w:t xml:space="preserve"> </w:t>
      </w:r>
      <w:r w:rsidRPr="00B5136E">
        <w:rPr>
          <w:rFonts w:ascii="Times New Roman" w:hAnsi="Times New Roman" w:cs="Times New Roman"/>
          <w:sz w:val="28"/>
          <w:szCs w:val="28"/>
        </w:rPr>
        <w:t>обращаться очень тактично, не требовать от</w:t>
      </w:r>
      <w:r>
        <w:rPr>
          <w:rFonts w:ascii="Times New Roman" w:hAnsi="Times New Roman" w:cs="Times New Roman"/>
          <w:sz w:val="28"/>
          <w:szCs w:val="28"/>
        </w:rPr>
        <w:t xml:space="preserve"> них выполнения сложных </w:t>
      </w:r>
      <w:proofErr w:type="spellStart"/>
      <w:r>
        <w:rPr>
          <w:rFonts w:ascii="Times New Roman" w:hAnsi="Times New Roman" w:cs="Times New Roman"/>
          <w:sz w:val="28"/>
          <w:szCs w:val="28"/>
        </w:rPr>
        <w:t>правил</w:t>
      </w:r>
      <w:proofErr w:type="gramStart"/>
      <w:r>
        <w:rPr>
          <w:rFonts w:ascii="Times New Roman" w:hAnsi="Times New Roman" w:cs="Times New Roman"/>
          <w:sz w:val="28"/>
          <w:szCs w:val="28"/>
        </w:rPr>
        <w:t>.</w:t>
      </w:r>
      <w:r w:rsidRPr="00B5136E">
        <w:rPr>
          <w:rFonts w:ascii="Times New Roman" w:hAnsi="Times New Roman" w:cs="Times New Roman"/>
          <w:sz w:val="28"/>
          <w:szCs w:val="28"/>
        </w:rPr>
        <w:t>В</w:t>
      </w:r>
      <w:proofErr w:type="spellEnd"/>
      <w:proofErr w:type="gramEnd"/>
      <w:r w:rsidRPr="00B5136E">
        <w:rPr>
          <w:rFonts w:ascii="Times New Roman" w:hAnsi="Times New Roman" w:cs="Times New Roman"/>
          <w:sz w:val="28"/>
          <w:szCs w:val="28"/>
        </w:rPr>
        <w:t xml:space="preserve"> противном случае таким детям может быть причинен вред как физическому,</w:t>
      </w:r>
      <w:r>
        <w:rPr>
          <w:rFonts w:ascii="Times New Roman" w:hAnsi="Times New Roman" w:cs="Times New Roman"/>
          <w:sz w:val="28"/>
          <w:szCs w:val="28"/>
        </w:rPr>
        <w:t xml:space="preserve"> </w:t>
      </w:r>
      <w:r w:rsidRPr="00B5136E">
        <w:rPr>
          <w:rFonts w:ascii="Times New Roman" w:hAnsi="Times New Roman" w:cs="Times New Roman"/>
          <w:sz w:val="28"/>
          <w:szCs w:val="28"/>
        </w:rPr>
        <w:t>так и психическому здоровью. Если что-то у некоторых игроков не получается,</w:t>
      </w:r>
      <w:r>
        <w:rPr>
          <w:rFonts w:ascii="Times New Roman" w:hAnsi="Times New Roman" w:cs="Times New Roman"/>
          <w:sz w:val="28"/>
          <w:szCs w:val="28"/>
        </w:rPr>
        <w:t xml:space="preserve"> </w:t>
      </w:r>
      <w:r w:rsidRPr="00B5136E">
        <w:rPr>
          <w:rFonts w:ascii="Times New Roman" w:hAnsi="Times New Roman" w:cs="Times New Roman"/>
          <w:sz w:val="28"/>
          <w:szCs w:val="28"/>
        </w:rPr>
        <w:t xml:space="preserve">то это не значит, что они ленивые, непослушные, что-то недопоняли или им просто не нравятся предлагаемые темы подвижных и спортивных игр. Неудачи зачастую </w:t>
      </w:r>
      <w:proofErr w:type="gramStart"/>
      <w:r w:rsidRPr="00B5136E">
        <w:rPr>
          <w:rFonts w:ascii="Times New Roman" w:hAnsi="Times New Roman" w:cs="Times New Roman"/>
          <w:sz w:val="28"/>
          <w:szCs w:val="28"/>
        </w:rPr>
        <w:t>–т</w:t>
      </w:r>
      <w:proofErr w:type="gramEnd"/>
      <w:r w:rsidRPr="00B5136E">
        <w:rPr>
          <w:rFonts w:ascii="Times New Roman" w:hAnsi="Times New Roman" w:cs="Times New Roman"/>
          <w:sz w:val="28"/>
          <w:szCs w:val="28"/>
        </w:rPr>
        <w:t>о проявления индивидуальных особенностей организма. Задача тренера</w:t>
      </w:r>
      <w:r>
        <w:rPr>
          <w:rFonts w:ascii="Times New Roman" w:hAnsi="Times New Roman" w:cs="Times New Roman"/>
          <w:sz w:val="28"/>
          <w:szCs w:val="28"/>
        </w:rPr>
        <w:t>-</w:t>
      </w:r>
      <w:r w:rsidRPr="00B5136E">
        <w:rPr>
          <w:rFonts w:ascii="Times New Roman" w:hAnsi="Times New Roman" w:cs="Times New Roman"/>
          <w:sz w:val="28"/>
          <w:szCs w:val="28"/>
        </w:rPr>
        <w:t>преподавателя и родителей – терпеливо стремиться к тому, чтобы слабые игроки</w:t>
      </w:r>
      <w:r>
        <w:rPr>
          <w:rFonts w:ascii="Times New Roman" w:hAnsi="Times New Roman" w:cs="Times New Roman"/>
          <w:sz w:val="28"/>
          <w:szCs w:val="28"/>
        </w:rPr>
        <w:t xml:space="preserve"> </w:t>
      </w:r>
      <w:r w:rsidRPr="00B5136E">
        <w:rPr>
          <w:rFonts w:ascii="Times New Roman" w:hAnsi="Times New Roman" w:cs="Times New Roman"/>
          <w:sz w:val="28"/>
          <w:szCs w:val="28"/>
        </w:rPr>
        <w:t>постепенно развивались и прибли</w:t>
      </w:r>
      <w:r>
        <w:rPr>
          <w:rFonts w:ascii="Times New Roman" w:hAnsi="Times New Roman" w:cs="Times New Roman"/>
          <w:sz w:val="28"/>
          <w:szCs w:val="28"/>
        </w:rPr>
        <w:t xml:space="preserve">жались к общему уровню игровой </w:t>
      </w:r>
      <w:r w:rsidRPr="00B5136E">
        <w:rPr>
          <w:rFonts w:ascii="Times New Roman" w:hAnsi="Times New Roman" w:cs="Times New Roman"/>
          <w:sz w:val="28"/>
          <w:szCs w:val="28"/>
        </w:rPr>
        <w:t>подготовленности коллектива</w:t>
      </w:r>
      <w:r>
        <w:rPr>
          <w:rFonts w:ascii="Times New Roman" w:hAnsi="Times New Roman" w:cs="Times New Roman"/>
          <w:sz w:val="28"/>
          <w:szCs w:val="28"/>
        </w:rPr>
        <w:t>.</w:t>
      </w:r>
    </w:p>
    <w:p w14:paraId="42D1E44E" w14:textId="77777777" w:rsidR="00B5136E" w:rsidRPr="00B5136E" w:rsidRDefault="00B5136E" w:rsidP="00B5136E">
      <w:pPr>
        <w:shd w:val="clear" w:color="auto" w:fill="FFFFFF"/>
        <w:spacing w:after="0" w:line="240" w:lineRule="auto"/>
        <w:ind w:firstLine="708"/>
        <w:jc w:val="both"/>
        <w:rPr>
          <w:rFonts w:ascii="Times New Roman" w:hAnsi="Times New Roman" w:cs="Times New Roman"/>
          <w:sz w:val="28"/>
          <w:szCs w:val="28"/>
        </w:rPr>
      </w:pPr>
      <w:r w:rsidRPr="00B5136E">
        <w:rPr>
          <w:rFonts w:ascii="Times New Roman" w:hAnsi="Times New Roman" w:cs="Times New Roman"/>
          <w:sz w:val="28"/>
          <w:szCs w:val="28"/>
        </w:rPr>
        <w:t>Общие правила выбора и организации игр.</w:t>
      </w:r>
    </w:p>
    <w:p w14:paraId="7C87DE09" w14:textId="73EC7B2E" w:rsidR="00B5136E" w:rsidRPr="00B5136E" w:rsidRDefault="00B5136E" w:rsidP="00B5136E">
      <w:pPr>
        <w:shd w:val="clear" w:color="auto" w:fill="FFFFFF"/>
        <w:spacing w:after="0" w:line="240" w:lineRule="auto"/>
        <w:ind w:firstLine="708"/>
        <w:jc w:val="both"/>
        <w:rPr>
          <w:rFonts w:ascii="Times New Roman" w:hAnsi="Times New Roman" w:cs="Times New Roman"/>
          <w:sz w:val="28"/>
          <w:szCs w:val="28"/>
        </w:rPr>
      </w:pPr>
      <w:r w:rsidRPr="00B5136E">
        <w:rPr>
          <w:rFonts w:ascii="Times New Roman" w:hAnsi="Times New Roman" w:cs="Times New Roman"/>
          <w:sz w:val="28"/>
          <w:szCs w:val="28"/>
        </w:rPr>
        <w:t>Огромное значение играет правильный выбо</w:t>
      </w:r>
      <w:r>
        <w:rPr>
          <w:rFonts w:ascii="Times New Roman" w:hAnsi="Times New Roman" w:cs="Times New Roman"/>
          <w:sz w:val="28"/>
          <w:szCs w:val="28"/>
        </w:rPr>
        <w:t xml:space="preserve">р игры. Он зависит от возраста </w:t>
      </w:r>
      <w:r w:rsidRPr="00B5136E">
        <w:rPr>
          <w:rFonts w:ascii="Times New Roman" w:hAnsi="Times New Roman" w:cs="Times New Roman"/>
          <w:sz w:val="28"/>
          <w:szCs w:val="28"/>
        </w:rPr>
        <w:t>детей, их развития, подготовленности, количества обучающихся. Обязательно учитывается форма занятий (например: тренировка, рекреационные занятия,</w:t>
      </w:r>
      <w:r>
        <w:rPr>
          <w:rFonts w:ascii="Times New Roman" w:hAnsi="Times New Roman" w:cs="Times New Roman"/>
          <w:sz w:val="28"/>
          <w:szCs w:val="28"/>
        </w:rPr>
        <w:t xml:space="preserve"> </w:t>
      </w:r>
      <w:r w:rsidRPr="00B5136E">
        <w:rPr>
          <w:rFonts w:ascii="Times New Roman" w:hAnsi="Times New Roman" w:cs="Times New Roman"/>
          <w:sz w:val="28"/>
          <w:szCs w:val="28"/>
        </w:rPr>
        <w:t xml:space="preserve">праздник). На тренировке игры могут быть продолжительными, способствующими выработке силы, ловкости, быстроты и других качеств. Также игры могут быть использованы как восстановительные средства, на праздничных мероприятиях востребованы массовые </w:t>
      </w:r>
      <w:proofErr w:type="spellStart"/>
      <w:r w:rsidRPr="00B5136E">
        <w:rPr>
          <w:rFonts w:ascii="Times New Roman" w:hAnsi="Times New Roman" w:cs="Times New Roman"/>
          <w:sz w:val="28"/>
          <w:szCs w:val="28"/>
        </w:rPr>
        <w:t>игры</w:t>
      </w:r>
      <w:proofErr w:type="gramStart"/>
      <w:r w:rsidRPr="00B5136E">
        <w:rPr>
          <w:rFonts w:ascii="Times New Roman" w:hAnsi="Times New Roman" w:cs="Times New Roman"/>
          <w:sz w:val="28"/>
          <w:szCs w:val="28"/>
        </w:rPr>
        <w:t>.У</w:t>
      </w:r>
      <w:proofErr w:type="gramEnd"/>
      <w:r w:rsidRPr="00B5136E">
        <w:rPr>
          <w:rFonts w:ascii="Times New Roman" w:hAnsi="Times New Roman" w:cs="Times New Roman"/>
          <w:sz w:val="28"/>
          <w:szCs w:val="28"/>
        </w:rPr>
        <w:t>частие</w:t>
      </w:r>
      <w:proofErr w:type="spellEnd"/>
      <w:r w:rsidRPr="00B5136E">
        <w:rPr>
          <w:rFonts w:ascii="Times New Roman" w:hAnsi="Times New Roman" w:cs="Times New Roman"/>
          <w:sz w:val="28"/>
          <w:szCs w:val="28"/>
        </w:rPr>
        <w:t xml:space="preserve"> в различных видах спорт</w:t>
      </w:r>
      <w:r>
        <w:rPr>
          <w:rFonts w:ascii="Times New Roman" w:hAnsi="Times New Roman" w:cs="Times New Roman"/>
          <w:sz w:val="28"/>
          <w:szCs w:val="28"/>
        </w:rPr>
        <w:t xml:space="preserve">ивных и подвижных игр вызывает </w:t>
      </w:r>
      <w:r w:rsidRPr="00B5136E">
        <w:rPr>
          <w:rFonts w:ascii="Times New Roman" w:hAnsi="Times New Roman" w:cs="Times New Roman"/>
          <w:sz w:val="28"/>
          <w:szCs w:val="28"/>
        </w:rPr>
        <w:t>незначительную усталость. Это ощущение является полезным. Оно, возникая систематически, способствует приспос</w:t>
      </w:r>
      <w:r>
        <w:rPr>
          <w:rFonts w:ascii="Times New Roman" w:hAnsi="Times New Roman" w:cs="Times New Roman"/>
          <w:sz w:val="28"/>
          <w:szCs w:val="28"/>
        </w:rPr>
        <w:t xml:space="preserve">облению организма к повышенной </w:t>
      </w:r>
      <w:r w:rsidRPr="00B5136E">
        <w:rPr>
          <w:rFonts w:ascii="Times New Roman" w:hAnsi="Times New Roman" w:cs="Times New Roman"/>
          <w:sz w:val="28"/>
          <w:szCs w:val="28"/>
        </w:rPr>
        <w:t xml:space="preserve">физической нагрузке, увеличению работоспособности. Но иногда </w:t>
      </w:r>
      <w:proofErr w:type="spellStart"/>
      <w:r w:rsidRPr="00B5136E">
        <w:rPr>
          <w:rFonts w:ascii="Times New Roman" w:hAnsi="Times New Roman" w:cs="Times New Roman"/>
          <w:sz w:val="28"/>
          <w:szCs w:val="28"/>
        </w:rPr>
        <w:t>обучающиесявсе</w:t>
      </w:r>
      <w:proofErr w:type="spellEnd"/>
      <w:r w:rsidRPr="00B5136E">
        <w:rPr>
          <w:rFonts w:ascii="Times New Roman" w:hAnsi="Times New Roman" w:cs="Times New Roman"/>
          <w:sz w:val="28"/>
          <w:szCs w:val="28"/>
        </w:rPr>
        <w:t xml:space="preserve"> же переутомляются из-за индивидуальных особенностей или по той причине, что </w:t>
      </w:r>
    </w:p>
    <w:p w14:paraId="3AE614F5" w14:textId="1794CE23" w:rsidR="00B5136E" w:rsidRPr="00B5136E" w:rsidRDefault="00B5136E" w:rsidP="00B5136E">
      <w:pPr>
        <w:shd w:val="clear" w:color="auto" w:fill="FFFFFF"/>
        <w:spacing w:after="0" w:line="240" w:lineRule="auto"/>
        <w:jc w:val="both"/>
        <w:rPr>
          <w:rFonts w:ascii="Times New Roman" w:hAnsi="Times New Roman" w:cs="Times New Roman"/>
          <w:sz w:val="28"/>
          <w:szCs w:val="28"/>
        </w:rPr>
      </w:pPr>
      <w:r w:rsidRPr="00B5136E">
        <w:rPr>
          <w:rFonts w:ascii="Times New Roman" w:hAnsi="Times New Roman" w:cs="Times New Roman"/>
          <w:sz w:val="28"/>
          <w:szCs w:val="28"/>
        </w:rPr>
        <w:t>они сильно увлекаются играми,</w:t>
      </w:r>
      <w:r>
        <w:rPr>
          <w:rFonts w:ascii="Times New Roman" w:hAnsi="Times New Roman" w:cs="Times New Roman"/>
          <w:sz w:val="28"/>
          <w:szCs w:val="28"/>
        </w:rPr>
        <w:t xml:space="preserve"> слишком эмоционально реагируют </w:t>
      </w:r>
      <w:r w:rsidRPr="00B5136E">
        <w:rPr>
          <w:rFonts w:ascii="Times New Roman" w:hAnsi="Times New Roman" w:cs="Times New Roman"/>
          <w:sz w:val="28"/>
          <w:szCs w:val="28"/>
        </w:rPr>
        <w:t xml:space="preserve">на все происходящее. Очень важно так </w:t>
      </w:r>
      <w:r>
        <w:rPr>
          <w:rFonts w:ascii="Times New Roman" w:hAnsi="Times New Roman" w:cs="Times New Roman"/>
          <w:sz w:val="28"/>
          <w:szCs w:val="28"/>
        </w:rPr>
        <w:t xml:space="preserve">дозировать физическую нагрузку, </w:t>
      </w:r>
      <w:r w:rsidRPr="00B5136E">
        <w:rPr>
          <w:rFonts w:ascii="Times New Roman" w:hAnsi="Times New Roman" w:cs="Times New Roman"/>
          <w:sz w:val="28"/>
          <w:szCs w:val="28"/>
        </w:rPr>
        <w:t>чтобы она не вызывала переутомления. Важно вовремя завершить игру.</w:t>
      </w:r>
    </w:p>
    <w:p w14:paraId="27BEDA17" w14:textId="77777777" w:rsidR="00B5136E" w:rsidRPr="00B5136E" w:rsidRDefault="00B5136E" w:rsidP="00B5136E">
      <w:pPr>
        <w:shd w:val="clear" w:color="auto" w:fill="FFFFFF"/>
        <w:spacing w:after="0" w:line="240" w:lineRule="auto"/>
        <w:ind w:firstLine="708"/>
        <w:jc w:val="both"/>
        <w:rPr>
          <w:rFonts w:ascii="Times New Roman" w:hAnsi="Times New Roman" w:cs="Times New Roman"/>
          <w:sz w:val="28"/>
          <w:szCs w:val="28"/>
        </w:rPr>
      </w:pPr>
      <w:proofErr w:type="gramStart"/>
      <w:r w:rsidRPr="00B5136E">
        <w:rPr>
          <w:rFonts w:ascii="Times New Roman" w:hAnsi="Times New Roman" w:cs="Times New Roman"/>
          <w:sz w:val="28"/>
          <w:szCs w:val="28"/>
        </w:rPr>
        <w:t xml:space="preserve">Для игроков ЭНП подвижные игры придумываются с сюжетом (наличие </w:t>
      </w:r>
      <w:proofErr w:type="gramEnd"/>
    </w:p>
    <w:p w14:paraId="1F97F439" w14:textId="4B83D469" w:rsidR="00B5136E" w:rsidRPr="00B5136E" w:rsidRDefault="00B5136E" w:rsidP="00B5136E">
      <w:pPr>
        <w:shd w:val="clear" w:color="auto" w:fill="FFFFFF"/>
        <w:spacing w:after="0" w:line="240" w:lineRule="auto"/>
        <w:jc w:val="both"/>
        <w:rPr>
          <w:rFonts w:ascii="Times New Roman" w:hAnsi="Times New Roman" w:cs="Times New Roman"/>
          <w:sz w:val="28"/>
          <w:szCs w:val="28"/>
        </w:rPr>
      </w:pPr>
      <w:r w:rsidRPr="00B5136E">
        <w:rPr>
          <w:rFonts w:ascii="Times New Roman" w:hAnsi="Times New Roman" w:cs="Times New Roman"/>
          <w:sz w:val="28"/>
          <w:szCs w:val="28"/>
        </w:rPr>
        <w:t>ролевых действий). Для баскетболистов У</w:t>
      </w:r>
      <w:r>
        <w:rPr>
          <w:rFonts w:ascii="Times New Roman" w:hAnsi="Times New Roman" w:cs="Times New Roman"/>
          <w:sz w:val="28"/>
          <w:szCs w:val="28"/>
        </w:rPr>
        <w:t xml:space="preserve">ТЭ проводятся соревновательные </w:t>
      </w:r>
      <w:r w:rsidRPr="00B5136E">
        <w:rPr>
          <w:rFonts w:ascii="Times New Roman" w:hAnsi="Times New Roman" w:cs="Times New Roman"/>
          <w:sz w:val="28"/>
          <w:szCs w:val="28"/>
        </w:rPr>
        <w:t>упражнения, спортивные эстафеты, спортивные и подвижные игры. При работе</w:t>
      </w:r>
      <w:r>
        <w:rPr>
          <w:rFonts w:ascii="Times New Roman" w:hAnsi="Times New Roman" w:cs="Times New Roman"/>
          <w:sz w:val="28"/>
          <w:szCs w:val="28"/>
        </w:rPr>
        <w:t xml:space="preserve"> </w:t>
      </w:r>
      <w:r w:rsidRPr="00B5136E">
        <w:rPr>
          <w:rFonts w:ascii="Times New Roman" w:hAnsi="Times New Roman" w:cs="Times New Roman"/>
          <w:sz w:val="28"/>
          <w:szCs w:val="28"/>
        </w:rPr>
        <w:t>со спортсменами этапов ССМ и ВСМ широко используются элементы спортивных игр, а также некоторые подвижные игры, соответствующие возрасту игроков.</w:t>
      </w:r>
    </w:p>
    <w:p w14:paraId="049658D7" w14:textId="77777777" w:rsidR="00B5136E" w:rsidRPr="00B5136E" w:rsidRDefault="00B5136E" w:rsidP="00B5136E">
      <w:pPr>
        <w:shd w:val="clear" w:color="auto" w:fill="FFFFFF"/>
        <w:spacing w:after="0" w:line="240" w:lineRule="auto"/>
        <w:ind w:firstLine="708"/>
        <w:jc w:val="both"/>
        <w:rPr>
          <w:rFonts w:ascii="Times New Roman" w:hAnsi="Times New Roman" w:cs="Times New Roman"/>
          <w:sz w:val="28"/>
          <w:szCs w:val="28"/>
        </w:rPr>
      </w:pPr>
      <w:r w:rsidRPr="00B5136E">
        <w:rPr>
          <w:rFonts w:ascii="Times New Roman" w:hAnsi="Times New Roman" w:cs="Times New Roman"/>
          <w:sz w:val="28"/>
          <w:szCs w:val="28"/>
        </w:rPr>
        <w:t xml:space="preserve">Примеры игр: </w:t>
      </w:r>
    </w:p>
    <w:p w14:paraId="63995C7C" w14:textId="179F5579" w:rsidR="00B5136E" w:rsidRPr="00B5136E" w:rsidRDefault="00B5136E" w:rsidP="00B5136E">
      <w:pPr>
        <w:shd w:val="clear" w:color="auto" w:fill="FFFFFF"/>
        <w:spacing w:after="0" w:line="240" w:lineRule="auto"/>
        <w:ind w:firstLine="708"/>
        <w:jc w:val="both"/>
        <w:rPr>
          <w:rFonts w:ascii="Times New Roman" w:hAnsi="Times New Roman" w:cs="Times New Roman"/>
          <w:sz w:val="28"/>
          <w:szCs w:val="28"/>
        </w:rPr>
      </w:pPr>
      <w:r w:rsidRPr="00B5136E">
        <w:rPr>
          <w:rFonts w:ascii="Times New Roman" w:hAnsi="Times New Roman" w:cs="Times New Roman"/>
          <w:sz w:val="28"/>
          <w:szCs w:val="28"/>
        </w:rPr>
        <w:lastRenderedPageBreak/>
        <w:t xml:space="preserve">− для ЭНП-1 – «Караси и щука», </w:t>
      </w:r>
      <w:r>
        <w:rPr>
          <w:rFonts w:ascii="Times New Roman" w:hAnsi="Times New Roman" w:cs="Times New Roman"/>
          <w:sz w:val="28"/>
          <w:szCs w:val="28"/>
        </w:rPr>
        <w:t xml:space="preserve">«Белые медведи», «Гуси-лебеди», </w:t>
      </w:r>
      <w:r w:rsidRPr="00B5136E">
        <w:rPr>
          <w:rFonts w:ascii="Times New Roman" w:hAnsi="Times New Roman" w:cs="Times New Roman"/>
          <w:sz w:val="28"/>
          <w:szCs w:val="28"/>
        </w:rPr>
        <w:t xml:space="preserve">«Лиса и куры», «Вороны и воробьи» и т.д.; </w:t>
      </w:r>
    </w:p>
    <w:p w14:paraId="0D7DE6A7" w14:textId="77777777" w:rsidR="00B5136E" w:rsidRPr="00B5136E" w:rsidRDefault="00B5136E" w:rsidP="00B5136E">
      <w:pPr>
        <w:shd w:val="clear" w:color="auto" w:fill="FFFFFF"/>
        <w:spacing w:after="0" w:line="240" w:lineRule="auto"/>
        <w:ind w:firstLine="708"/>
        <w:jc w:val="both"/>
        <w:rPr>
          <w:rFonts w:ascii="Times New Roman" w:hAnsi="Times New Roman" w:cs="Times New Roman"/>
          <w:sz w:val="28"/>
          <w:szCs w:val="28"/>
        </w:rPr>
      </w:pPr>
      <w:r w:rsidRPr="00B5136E">
        <w:rPr>
          <w:rFonts w:ascii="Times New Roman" w:hAnsi="Times New Roman" w:cs="Times New Roman"/>
          <w:sz w:val="28"/>
          <w:szCs w:val="28"/>
        </w:rPr>
        <w:t xml:space="preserve">− для ЭНП-2,3 – «Охотники и утки», эстафеты с лазаньем и </w:t>
      </w:r>
      <w:proofErr w:type="spellStart"/>
      <w:r w:rsidRPr="00B5136E">
        <w:rPr>
          <w:rFonts w:ascii="Times New Roman" w:hAnsi="Times New Roman" w:cs="Times New Roman"/>
          <w:sz w:val="28"/>
          <w:szCs w:val="28"/>
        </w:rPr>
        <w:t>перелезанием</w:t>
      </w:r>
      <w:proofErr w:type="spellEnd"/>
      <w:r w:rsidRPr="00B5136E">
        <w:rPr>
          <w:rFonts w:ascii="Times New Roman" w:hAnsi="Times New Roman" w:cs="Times New Roman"/>
          <w:sz w:val="28"/>
          <w:szCs w:val="28"/>
        </w:rPr>
        <w:t>,</w:t>
      </w:r>
    </w:p>
    <w:p w14:paraId="302FCDE8" w14:textId="50252DEC" w:rsidR="00B5136E" w:rsidRPr="00B5136E" w:rsidRDefault="00B5136E" w:rsidP="00B5136E">
      <w:pPr>
        <w:shd w:val="clear" w:color="auto" w:fill="FFFFFF"/>
        <w:spacing w:after="0" w:line="240" w:lineRule="auto"/>
        <w:jc w:val="both"/>
        <w:rPr>
          <w:rFonts w:ascii="Times New Roman" w:hAnsi="Times New Roman" w:cs="Times New Roman"/>
          <w:sz w:val="28"/>
          <w:szCs w:val="28"/>
        </w:rPr>
      </w:pPr>
      <w:r w:rsidRPr="00B5136E">
        <w:rPr>
          <w:rFonts w:ascii="Times New Roman" w:hAnsi="Times New Roman" w:cs="Times New Roman"/>
          <w:sz w:val="28"/>
          <w:szCs w:val="28"/>
        </w:rPr>
        <w:t>с элементами равновесия, игры с использованием мяча с элементами баскетбола, перетягивание каната, бег командами, соревнования «Кто сильнее», «Кто быстрее»,</w:t>
      </w:r>
      <w:r w:rsidRPr="00B5136E">
        <w:t xml:space="preserve"> </w:t>
      </w:r>
      <w:r w:rsidRPr="00B5136E">
        <w:rPr>
          <w:rFonts w:ascii="Times New Roman" w:hAnsi="Times New Roman" w:cs="Times New Roman"/>
          <w:sz w:val="28"/>
          <w:szCs w:val="28"/>
        </w:rPr>
        <w:t>игры «Двумя мячами через сетку», «Мяч сред</w:t>
      </w:r>
      <w:r>
        <w:rPr>
          <w:rFonts w:ascii="Times New Roman" w:hAnsi="Times New Roman" w:cs="Times New Roman"/>
          <w:sz w:val="28"/>
          <w:szCs w:val="28"/>
        </w:rPr>
        <w:t xml:space="preserve">нему», «Мяч капитану», </w:t>
      </w:r>
      <w:proofErr w:type="spellStart"/>
      <w:r>
        <w:rPr>
          <w:rFonts w:ascii="Times New Roman" w:hAnsi="Times New Roman" w:cs="Times New Roman"/>
          <w:sz w:val="28"/>
          <w:szCs w:val="28"/>
        </w:rPr>
        <w:t>эстафета</w:t>
      </w:r>
      <w:r w:rsidRPr="00B5136E">
        <w:rPr>
          <w:rFonts w:ascii="Times New Roman" w:hAnsi="Times New Roman" w:cs="Times New Roman"/>
          <w:sz w:val="28"/>
          <w:szCs w:val="28"/>
        </w:rPr>
        <w:t>с</w:t>
      </w:r>
      <w:proofErr w:type="spellEnd"/>
      <w:r w:rsidRPr="00B5136E">
        <w:rPr>
          <w:rFonts w:ascii="Times New Roman" w:hAnsi="Times New Roman" w:cs="Times New Roman"/>
          <w:sz w:val="28"/>
          <w:szCs w:val="28"/>
        </w:rPr>
        <w:t xml:space="preserve"> ведением и броском мяча в корзину;</w:t>
      </w:r>
    </w:p>
    <w:p w14:paraId="1FCF90A5" w14:textId="3D5F8EDA" w:rsidR="00B5136E" w:rsidRPr="00B5136E" w:rsidRDefault="00B5136E" w:rsidP="00B5136E">
      <w:pPr>
        <w:shd w:val="clear" w:color="auto" w:fill="FFFFFF"/>
        <w:spacing w:after="0" w:line="240" w:lineRule="auto"/>
        <w:ind w:firstLine="708"/>
        <w:jc w:val="both"/>
        <w:rPr>
          <w:rFonts w:ascii="Times New Roman" w:hAnsi="Times New Roman" w:cs="Times New Roman"/>
          <w:sz w:val="28"/>
          <w:szCs w:val="28"/>
        </w:rPr>
      </w:pPr>
      <w:r w:rsidRPr="00B5136E">
        <w:rPr>
          <w:rFonts w:ascii="Times New Roman" w:hAnsi="Times New Roman" w:cs="Times New Roman"/>
          <w:sz w:val="28"/>
          <w:szCs w:val="28"/>
        </w:rPr>
        <w:t>− для спортсменов УТЭ-1-5 – различные варианты догонялок, «Отбери мяч», «Перестрелка», «Собачка», «Рыбаки и рыбки» и другие с подобными сюжетами.</w:t>
      </w:r>
    </w:p>
    <w:p w14:paraId="0F940414" w14:textId="15C8E76E" w:rsidR="00B5136E" w:rsidRPr="00B5136E" w:rsidRDefault="00B5136E" w:rsidP="00B5136E">
      <w:pPr>
        <w:shd w:val="clear" w:color="auto" w:fill="FFFFFF"/>
        <w:spacing w:after="0" w:line="240" w:lineRule="auto"/>
        <w:ind w:firstLine="708"/>
        <w:jc w:val="both"/>
        <w:rPr>
          <w:rFonts w:ascii="Times New Roman" w:hAnsi="Times New Roman" w:cs="Times New Roman"/>
          <w:sz w:val="28"/>
          <w:szCs w:val="28"/>
        </w:rPr>
      </w:pPr>
      <w:r w:rsidRPr="00B5136E">
        <w:rPr>
          <w:rFonts w:ascii="Times New Roman" w:hAnsi="Times New Roman" w:cs="Times New Roman"/>
          <w:sz w:val="28"/>
          <w:szCs w:val="28"/>
        </w:rPr>
        <w:t>Задача каждого тренера-преподавателя баскетбольной команды средствами спортивной тренировки достичь положительной ди</w:t>
      </w:r>
      <w:r>
        <w:rPr>
          <w:rFonts w:ascii="Times New Roman" w:hAnsi="Times New Roman" w:cs="Times New Roman"/>
          <w:sz w:val="28"/>
          <w:szCs w:val="28"/>
        </w:rPr>
        <w:t xml:space="preserve">намики уровня подготовленности </w:t>
      </w:r>
      <w:r w:rsidRPr="00B5136E">
        <w:rPr>
          <w:rFonts w:ascii="Times New Roman" w:hAnsi="Times New Roman" w:cs="Times New Roman"/>
          <w:sz w:val="28"/>
          <w:szCs w:val="28"/>
        </w:rPr>
        <w:t xml:space="preserve">игрока в течение соревновательного сезона для </w:t>
      </w:r>
      <w:r>
        <w:rPr>
          <w:rFonts w:ascii="Times New Roman" w:hAnsi="Times New Roman" w:cs="Times New Roman"/>
          <w:sz w:val="28"/>
          <w:szCs w:val="28"/>
        </w:rPr>
        <w:t xml:space="preserve">реализации планов в достижении </w:t>
      </w:r>
      <w:r w:rsidRPr="00B5136E">
        <w:rPr>
          <w:rFonts w:ascii="Times New Roman" w:hAnsi="Times New Roman" w:cs="Times New Roman"/>
          <w:sz w:val="28"/>
          <w:szCs w:val="28"/>
        </w:rPr>
        <w:t>результатов на спортивных соревнованиях. Соревно</w:t>
      </w:r>
      <w:r>
        <w:rPr>
          <w:rFonts w:ascii="Times New Roman" w:hAnsi="Times New Roman" w:cs="Times New Roman"/>
          <w:sz w:val="28"/>
          <w:szCs w:val="28"/>
        </w:rPr>
        <w:t xml:space="preserve">вательная деятельность </w:t>
      </w:r>
      <w:r w:rsidRPr="00B5136E">
        <w:rPr>
          <w:rFonts w:ascii="Times New Roman" w:hAnsi="Times New Roman" w:cs="Times New Roman"/>
          <w:sz w:val="28"/>
          <w:szCs w:val="28"/>
        </w:rPr>
        <w:t>у баскетболистов присутствует на всех этапах</w:t>
      </w:r>
      <w:r>
        <w:rPr>
          <w:rFonts w:ascii="Times New Roman" w:hAnsi="Times New Roman" w:cs="Times New Roman"/>
          <w:sz w:val="28"/>
          <w:szCs w:val="28"/>
        </w:rPr>
        <w:t xml:space="preserve"> и годах учебно-тренировочного </w:t>
      </w:r>
      <w:r w:rsidRPr="00B5136E">
        <w:rPr>
          <w:rFonts w:ascii="Times New Roman" w:hAnsi="Times New Roman" w:cs="Times New Roman"/>
          <w:sz w:val="28"/>
          <w:szCs w:val="28"/>
        </w:rPr>
        <w:t>процесса, но имеет свои особенности, цель, задачи, виды реализации.</w:t>
      </w:r>
      <w:r w:rsidRPr="00B5136E">
        <w:rPr>
          <w:rFonts w:ascii="Times New Roman" w:hAnsi="Times New Roman" w:cs="Times New Roman"/>
          <w:sz w:val="28"/>
          <w:szCs w:val="28"/>
        </w:rPr>
        <w:cr/>
      </w:r>
      <w:r>
        <w:rPr>
          <w:rFonts w:ascii="Times New Roman" w:hAnsi="Times New Roman" w:cs="Times New Roman"/>
          <w:sz w:val="28"/>
          <w:szCs w:val="28"/>
        </w:rPr>
        <w:tab/>
      </w:r>
      <w:r w:rsidRPr="00B5136E">
        <w:rPr>
          <w:rFonts w:ascii="Times New Roman" w:hAnsi="Times New Roman" w:cs="Times New Roman"/>
          <w:sz w:val="28"/>
          <w:szCs w:val="28"/>
        </w:rPr>
        <w:t>Для ЭНП-1,2 в основном прим</w:t>
      </w:r>
      <w:r>
        <w:rPr>
          <w:rFonts w:ascii="Times New Roman" w:hAnsi="Times New Roman" w:cs="Times New Roman"/>
          <w:sz w:val="28"/>
          <w:szCs w:val="28"/>
        </w:rPr>
        <w:t xml:space="preserve">еняют эстафеты, игровые моменты </w:t>
      </w:r>
      <w:r w:rsidRPr="00B5136E">
        <w:rPr>
          <w:rFonts w:ascii="Times New Roman" w:hAnsi="Times New Roman" w:cs="Times New Roman"/>
          <w:sz w:val="28"/>
          <w:szCs w:val="28"/>
        </w:rPr>
        <w:t>с использованием индивидуальной техники (броски, ведение), в виде игры 1х1</w:t>
      </w:r>
    </w:p>
    <w:p w14:paraId="444E635B" w14:textId="0F3C54E6" w:rsidR="00B5136E" w:rsidRPr="00B5136E" w:rsidRDefault="00B5136E" w:rsidP="00B5136E">
      <w:pPr>
        <w:shd w:val="clear" w:color="auto" w:fill="FFFFFF"/>
        <w:spacing w:after="0" w:line="240" w:lineRule="auto"/>
        <w:jc w:val="both"/>
        <w:rPr>
          <w:rFonts w:ascii="Times New Roman" w:hAnsi="Times New Roman" w:cs="Times New Roman"/>
          <w:sz w:val="28"/>
          <w:szCs w:val="28"/>
        </w:rPr>
      </w:pPr>
      <w:r w:rsidRPr="00B5136E">
        <w:rPr>
          <w:rFonts w:ascii="Times New Roman" w:hAnsi="Times New Roman" w:cs="Times New Roman"/>
          <w:sz w:val="28"/>
          <w:szCs w:val="28"/>
        </w:rPr>
        <w:t>(как с мячом, так и без мяча), на ЭНП-</w:t>
      </w:r>
      <w:r>
        <w:rPr>
          <w:rFonts w:ascii="Times New Roman" w:hAnsi="Times New Roman" w:cs="Times New Roman"/>
          <w:sz w:val="28"/>
          <w:szCs w:val="28"/>
        </w:rPr>
        <w:t>2 малых игровых групп 2х2, 3х3.</w:t>
      </w:r>
      <w:r w:rsidRPr="00B5136E">
        <w:rPr>
          <w:rFonts w:ascii="Times New Roman" w:hAnsi="Times New Roman" w:cs="Times New Roman"/>
          <w:sz w:val="28"/>
          <w:szCs w:val="28"/>
        </w:rPr>
        <w:t xml:space="preserve">При этом упрощены правила игры, обязательно соблюдается техника безопасности, </w:t>
      </w:r>
    </w:p>
    <w:p w14:paraId="1D41E572" w14:textId="3F2A126B" w:rsidR="00B5136E" w:rsidRDefault="00B5136E" w:rsidP="00B5136E">
      <w:pPr>
        <w:shd w:val="clear" w:color="auto" w:fill="FFFFFF"/>
        <w:spacing w:after="0" w:line="240" w:lineRule="auto"/>
        <w:jc w:val="both"/>
        <w:rPr>
          <w:rFonts w:ascii="Times New Roman" w:hAnsi="Times New Roman" w:cs="Times New Roman"/>
          <w:sz w:val="28"/>
          <w:szCs w:val="28"/>
        </w:rPr>
      </w:pPr>
      <w:r w:rsidRPr="00B5136E">
        <w:rPr>
          <w:rFonts w:ascii="Times New Roman" w:hAnsi="Times New Roman" w:cs="Times New Roman"/>
          <w:sz w:val="28"/>
          <w:szCs w:val="28"/>
        </w:rPr>
        <w:t>возможны условия с определенным заданием. Соревнования в виде игры 1х1, 2х2, 3х3 формируют у игроков представление об</w:t>
      </w:r>
      <w:r>
        <w:rPr>
          <w:rFonts w:ascii="Times New Roman" w:hAnsi="Times New Roman" w:cs="Times New Roman"/>
          <w:sz w:val="28"/>
          <w:szCs w:val="28"/>
        </w:rPr>
        <w:t xml:space="preserve"> условиях игровой деятельности </w:t>
      </w:r>
      <w:r w:rsidRPr="00B5136E">
        <w:rPr>
          <w:rFonts w:ascii="Times New Roman" w:hAnsi="Times New Roman" w:cs="Times New Roman"/>
          <w:sz w:val="28"/>
          <w:szCs w:val="28"/>
        </w:rPr>
        <w:t xml:space="preserve">баскетболистов, дают возможность применить изученные приемы при активном противоборстве и проверить свои силы и личностные качества в соревновательной борьбе. </w:t>
      </w:r>
      <w:proofErr w:type="gramStart"/>
      <w:r w:rsidRPr="00B5136E">
        <w:rPr>
          <w:rFonts w:ascii="Times New Roman" w:hAnsi="Times New Roman" w:cs="Times New Roman"/>
          <w:sz w:val="28"/>
          <w:szCs w:val="28"/>
        </w:rPr>
        <w:t>У тренера-преподавателя появляе</w:t>
      </w:r>
      <w:r>
        <w:rPr>
          <w:rFonts w:ascii="Times New Roman" w:hAnsi="Times New Roman" w:cs="Times New Roman"/>
          <w:sz w:val="28"/>
          <w:szCs w:val="28"/>
        </w:rPr>
        <w:t xml:space="preserve">тся возможность анализа уровня </w:t>
      </w:r>
      <w:r w:rsidRPr="00B5136E">
        <w:rPr>
          <w:rFonts w:ascii="Times New Roman" w:hAnsi="Times New Roman" w:cs="Times New Roman"/>
          <w:sz w:val="28"/>
          <w:szCs w:val="28"/>
        </w:rPr>
        <w:t xml:space="preserve">подготовленности игроков, с последующей корректировкой учебно-тренировочного процесса, оценки их личностных качеств, а также вероятность </w:t>
      </w:r>
      <w:r>
        <w:rPr>
          <w:rFonts w:ascii="Times New Roman" w:hAnsi="Times New Roman" w:cs="Times New Roman"/>
          <w:sz w:val="28"/>
          <w:szCs w:val="28"/>
        </w:rPr>
        <w:t xml:space="preserve">наметить </w:t>
      </w:r>
      <w:r w:rsidRPr="00B5136E">
        <w:rPr>
          <w:rFonts w:ascii="Times New Roman" w:hAnsi="Times New Roman" w:cs="Times New Roman"/>
          <w:sz w:val="28"/>
          <w:szCs w:val="28"/>
        </w:rPr>
        <w:t xml:space="preserve">ориентировочную стратегию участия команды в будущих спортивных </w:t>
      </w:r>
      <w:proofErr w:type="spellStart"/>
      <w:r w:rsidRPr="00B5136E">
        <w:rPr>
          <w:rFonts w:ascii="Times New Roman" w:hAnsi="Times New Roman" w:cs="Times New Roman"/>
          <w:sz w:val="28"/>
          <w:szCs w:val="28"/>
        </w:rPr>
        <w:t>соревнованияхи</w:t>
      </w:r>
      <w:proofErr w:type="spellEnd"/>
      <w:r w:rsidRPr="00B5136E">
        <w:rPr>
          <w:rFonts w:ascii="Times New Roman" w:hAnsi="Times New Roman" w:cs="Times New Roman"/>
          <w:sz w:val="28"/>
          <w:szCs w:val="28"/>
        </w:rPr>
        <w:t xml:space="preserve"> относительно ее выстроить систему подготовки</w:t>
      </w:r>
      <w:r>
        <w:rPr>
          <w:rFonts w:ascii="Times New Roman" w:hAnsi="Times New Roman" w:cs="Times New Roman"/>
          <w:sz w:val="28"/>
          <w:szCs w:val="28"/>
        </w:rPr>
        <w:t>.</w:t>
      </w:r>
      <w:proofErr w:type="gramEnd"/>
    </w:p>
    <w:p w14:paraId="1B78A586" w14:textId="29FE6BB6" w:rsidR="00B5136E" w:rsidRDefault="00B5136E" w:rsidP="00B5136E">
      <w:pPr>
        <w:shd w:val="clear" w:color="auto" w:fill="FFFFFF"/>
        <w:spacing w:after="0" w:line="240" w:lineRule="auto"/>
        <w:ind w:firstLine="708"/>
        <w:jc w:val="both"/>
        <w:rPr>
          <w:rFonts w:ascii="Times New Roman" w:hAnsi="Times New Roman" w:cs="Times New Roman"/>
          <w:sz w:val="28"/>
          <w:szCs w:val="28"/>
        </w:rPr>
      </w:pPr>
      <w:r w:rsidRPr="00B5136E">
        <w:rPr>
          <w:rFonts w:ascii="Times New Roman" w:hAnsi="Times New Roman" w:cs="Times New Roman"/>
          <w:sz w:val="28"/>
          <w:szCs w:val="28"/>
        </w:rPr>
        <w:t>У игроков ЭНП-3 наблюдается активное участие в контрольных играх</w:t>
      </w:r>
      <w:r>
        <w:rPr>
          <w:rFonts w:ascii="Times New Roman" w:hAnsi="Times New Roman" w:cs="Times New Roman"/>
          <w:sz w:val="28"/>
          <w:szCs w:val="28"/>
        </w:rPr>
        <w:t xml:space="preserve"> </w:t>
      </w:r>
      <w:r w:rsidRPr="00B5136E">
        <w:rPr>
          <w:rFonts w:ascii="Times New Roman" w:hAnsi="Times New Roman" w:cs="Times New Roman"/>
          <w:sz w:val="28"/>
          <w:szCs w:val="28"/>
        </w:rPr>
        <w:t>и турнирах, так как в следующем (УТЭ-1) году начинаются основные спортивные соревнования (региональные первенства), по результатам которых проводится отбор участников первенства России (одно из главных квалификационных спортивных соревнований в детско-юношеском баскетболе). В связи с этим на этапе ЭНП-3 активно продолжается формирование индивидуальной техники и тактики игроков на фоне совершенствования технико-тактических знаний, умений и навыков, приближая использование различных приемов и действий к условиям соревновательной деятельности. Более часто в учебно-тренировочном процессе применяются игровые и соревновательные упражнения, а также двусторонняя игра в баскетбол 3х3,4х4,5х5.</w:t>
      </w:r>
    </w:p>
    <w:p w14:paraId="4C115A21" w14:textId="34FBE445" w:rsidR="00B5136E" w:rsidRDefault="00B5136E" w:rsidP="00B5136E">
      <w:pPr>
        <w:shd w:val="clear" w:color="auto" w:fill="FFFFFF"/>
        <w:spacing w:after="0" w:line="240" w:lineRule="auto"/>
        <w:ind w:firstLine="708"/>
        <w:jc w:val="center"/>
        <w:rPr>
          <w:rFonts w:ascii="Times New Roman" w:hAnsi="Times New Roman" w:cs="Times New Roman"/>
          <w:b/>
          <w:sz w:val="28"/>
          <w:szCs w:val="28"/>
        </w:rPr>
      </w:pPr>
      <w:r w:rsidRPr="00B5136E">
        <w:rPr>
          <w:rFonts w:ascii="Times New Roman" w:hAnsi="Times New Roman" w:cs="Times New Roman"/>
          <w:b/>
          <w:sz w:val="28"/>
          <w:szCs w:val="28"/>
        </w:rPr>
        <w:t>Рекомендации по организации и проведению групповых занятий по различным видам подготовки спортсмена</w:t>
      </w:r>
    </w:p>
    <w:p w14:paraId="3E70EEBA" w14:textId="77777777" w:rsidR="00B5136E" w:rsidRPr="00B5136E" w:rsidRDefault="00B5136E" w:rsidP="00B5136E">
      <w:pPr>
        <w:shd w:val="clear" w:color="auto" w:fill="FFFFFF"/>
        <w:spacing w:after="0" w:line="240" w:lineRule="auto"/>
        <w:ind w:firstLine="708"/>
        <w:jc w:val="center"/>
        <w:rPr>
          <w:rFonts w:ascii="Times New Roman" w:hAnsi="Times New Roman" w:cs="Times New Roman"/>
          <w:b/>
          <w:sz w:val="28"/>
          <w:szCs w:val="28"/>
        </w:rPr>
      </w:pPr>
    </w:p>
    <w:p w14:paraId="7B77FBDE" w14:textId="77777777" w:rsidR="00B5136E" w:rsidRPr="00B5136E" w:rsidRDefault="00B5136E" w:rsidP="00B5136E">
      <w:pPr>
        <w:shd w:val="clear" w:color="auto" w:fill="FFFFFF"/>
        <w:spacing w:after="0" w:line="240" w:lineRule="auto"/>
        <w:ind w:firstLine="708"/>
        <w:jc w:val="both"/>
        <w:rPr>
          <w:rFonts w:ascii="Times New Roman" w:hAnsi="Times New Roman" w:cs="Times New Roman"/>
          <w:sz w:val="28"/>
          <w:szCs w:val="28"/>
        </w:rPr>
      </w:pPr>
      <w:r w:rsidRPr="00B5136E">
        <w:rPr>
          <w:rFonts w:ascii="Times New Roman" w:hAnsi="Times New Roman" w:cs="Times New Roman"/>
          <w:sz w:val="28"/>
          <w:szCs w:val="28"/>
        </w:rPr>
        <w:lastRenderedPageBreak/>
        <w:t>Для формирования высококвалифициро</w:t>
      </w:r>
      <w:r>
        <w:rPr>
          <w:rFonts w:ascii="Times New Roman" w:hAnsi="Times New Roman" w:cs="Times New Roman"/>
          <w:sz w:val="28"/>
          <w:szCs w:val="28"/>
        </w:rPr>
        <w:t xml:space="preserve">ванного баскетболиста средства </w:t>
      </w:r>
      <w:r w:rsidRPr="00B5136E">
        <w:rPr>
          <w:rFonts w:ascii="Times New Roman" w:hAnsi="Times New Roman" w:cs="Times New Roman"/>
          <w:sz w:val="28"/>
          <w:szCs w:val="28"/>
        </w:rPr>
        <w:t>учебно-тренировочного процесса направлены на развитие и совершенствование</w:t>
      </w:r>
      <w:r>
        <w:rPr>
          <w:rFonts w:ascii="Times New Roman" w:hAnsi="Times New Roman" w:cs="Times New Roman"/>
          <w:sz w:val="28"/>
          <w:szCs w:val="28"/>
        </w:rPr>
        <w:t xml:space="preserve"> </w:t>
      </w:r>
      <w:r w:rsidRPr="00B5136E">
        <w:rPr>
          <w:rFonts w:ascii="Times New Roman" w:hAnsi="Times New Roman" w:cs="Times New Roman"/>
          <w:sz w:val="28"/>
          <w:szCs w:val="28"/>
        </w:rPr>
        <w:t xml:space="preserve">всех видов спортивной подготовки: теоретической, физической, технической, </w:t>
      </w:r>
    </w:p>
    <w:p w14:paraId="45067619" w14:textId="77777777" w:rsidR="00B5136E" w:rsidRPr="00B5136E" w:rsidRDefault="00B5136E" w:rsidP="00B5136E">
      <w:pPr>
        <w:shd w:val="clear" w:color="auto" w:fill="FFFFFF"/>
        <w:spacing w:after="0" w:line="240" w:lineRule="auto"/>
        <w:jc w:val="both"/>
        <w:rPr>
          <w:rFonts w:ascii="Times New Roman" w:hAnsi="Times New Roman" w:cs="Times New Roman"/>
          <w:sz w:val="28"/>
          <w:szCs w:val="28"/>
        </w:rPr>
      </w:pPr>
      <w:r w:rsidRPr="00B5136E">
        <w:rPr>
          <w:rFonts w:ascii="Times New Roman" w:hAnsi="Times New Roman" w:cs="Times New Roman"/>
          <w:sz w:val="28"/>
          <w:szCs w:val="28"/>
        </w:rPr>
        <w:t xml:space="preserve">тактической, технико-тактической, психологической и интегральной. Все виды </w:t>
      </w:r>
    </w:p>
    <w:p w14:paraId="2076EC74" w14:textId="359B26F3" w:rsidR="00B5136E" w:rsidRDefault="00B5136E" w:rsidP="00B5136E">
      <w:pPr>
        <w:shd w:val="clear" w:color="auto" w:fill="FFFFFF"/>
        <w:spacing w:after="0" w:line="240" w:lineRule="auto"/>
        <w:jc w:val="both"/>
        <w:rPr>
          <w:rFonts w:ascii="Times New Roman" w:hAnsi="Times New Roman" w:cs="Times New Roman"/>
          <w:sz w:val="28"/>
          <w:szCs w:val="28"/>
        </w:rPr>
      </w:pPr>
      <w:r w:rsidRPr="00B5136E">
        <w:rPr>
          <w:rFonts w:ascii="Times New Roman" w:hAnsi="Times New Roman" w:cs="Times New Roman"/>
          <w:sz w:val="28"/>
          <w:szCs w:val="28"/>
        </w:rPr>
        <w:t>подготовки имеют свои особенности, необходимы и занимают важное место</w:t>
      </w:r>
      <w:r>
        <w:rPr>
          <w:rFonts w:ascii="Times New Roman" w:hAnsi="Times New Roman" w:cs="Times New Roman"/>
          <w:sz w:val="28"/>
          <w:szCs w:val="28"/>
        </w:rPr>
        <w:t xml:space="preserve"> </w:t>
      </w:r>
      <w:r w:rsidRPr="00B5136E">
        <w:rPr>
          <w:rFonts w:ascii="Times New Roman" w:hAnsi="Times New Roman" w:cs="Times New Roman"/>
          <w:sz w:val="28"/>
          <w:szCs w:val="28"/>
        </w:rPr>
        <w:t>в системе подготовки игрока в баскетболе.</w:t>
      </w:r>
      <w:r w:rsidRPr="00B5136E">
        <w:rPr>
          <w:rFonts w:ascii="Times New Roman" w:hAnsi="Times New Roman" w:cs="Times New Roman"/>
          <w:sz w:val="28"/>
          <w:szCs w:val="28"/>
        </w:rPr>
        <w:cr/>
      </w:r>
    </w:p>
    <w:p w14:paraId="0D83303D" w14:textId="72E1082A" w:rsidR="00B5136E" w:rsidRDefault="00B5136E" w:rsidP="00B5136E">
      <w:pPr>
        <w:shd w:val="clear" w:color="auto" w:fill="FFFFFF"/>
        <w:spacing w:after="0" w:line="240" w:lineRule="auto"/>
        <w:ind w:firstLine="708"/>
        <w:jc w:val="center"/>
        <w:rPr>
          <w:rFonts w:ascii="Times New Roman" w:hAnsi="Times New Roman" w:cs="Times New Roman"/>
          <w:b/>
          <w:sz w:val="28"/>
          <w:szCs w:val="28"/>
        </w:rPr>
      </w:pPr>
      <w:r w:rsidRPr="00B5136E">
        <w:rPr>
          <w:rFonts w:ascii="Times New Roman" w:hAnsi="Times New Roman" w:cs="Times New Roman"/>
          <w:b/>
          <w:sz w:val="28"/>
          <w:szCs w:val="28"/>
        </w:rPr>
        <w:t>Теоретическая подготовка</w:t>
      </w:r>
    </w:p>
    <w:p w14:paraId="3E032812" w14:textId="77777777" w:rsidR="00B5136E" w:rsidRDefault="00B5136E" w:rsidP="00B5136E">
      <w:pPr>
        <w:shd w:val="clear" w:color="auto" w:fill="FFFFFF"/>
        <w:spacing w:after="0" w:line="240" w:lineRule="auto"/>
        <w:ind w:firstLine="708"/>
        <w:jc w:val="center"/>
        <w:rPr>
          <w:rFonts w:ascii="Times New Roman" w:hAnsi="Times New Roman" w:cs="Times New Roman"/>
          <w:b/>
          <w:sz w:val="28"/>
          <w:szCs w:val="28"/>
        </w:rPr>
      </w:pPr>
    </w:p>
    <w:p w14:paraId="33D0B6A3" w14:textId="7111AE8E" w:rsidR="00B5136E" w:rsidRPr="00B5136E" w:rsidRDefault="00B5136E" w:rsidP="00B5136E">
      <w:pPr>
        <w:shd w:val="clear" w:color="auto" w:fill="FFFFFF"/>
        <w:spacing w:after="0" w:line="240" w:lineRule="auto"/>
        <w:ind w:firstLine="708"/>
        <w:rPr>
          <w:rFonts w:ascii="Times New Roman" w:hAnsi="Times New Roman" w:cs="Times New Roman"/>
          <w:sz w:val="28"/>
          <w:szCs w:val="28"/>
        </w:rPr>
      </w:pPr>
      <w:r w:rsidRPr="00B5136E">
        <w:rPr>
          <w:rFonts w:ascii="Times New Roman" w:hAnsi="Times New Roman" w:cs="Times New Roman"/>
          <w:sz w:val="28"/>
          <w:szCs w:val="28"/>
        </w:rPr>
        <w:t>Теоретическая подготовка предусматрива</w:t>
      </w:r>
      <w:r>
        <w:rPr>
          <w:rFonts w:ascii="Times New Roman" w:hAnsi="Times New Roman" w:cs="Times New Roman"/>
          <w:sz w:val="28"/>
          <w:szCs w:val="28"/>
        </w:rPr>
        <w:t xml:space="preserve">ет наличие </w:t>
      </w:r>
      <w:proofErr w:type="spellStart"/>
      <w:r>
        <w:rPr>
          <w:rFonts w:ascii="Times New Roman" w:hAnsi="Times New Roman" w:cs="Times New Roman"/>
          <w:sz w:val="28"/>
          <w:szCs w:val="28"/>
        </w:rPr>
        <w:t>темобеспечивающих</w:t>
      </w:r>
      <w:proofErr w:type="spellEnd"/>
      <w:r>
        <w:rPr>
          <w:rFonts w:ascii="Times New Roman" w:hAnsi="Times New Roman" w:cs="Times New Roman"/>
          <w:sz w:val="28"/>
          <w:szCs w:val="28"/>
        </w:rPr>
        <w:t xml:space="preserve"> </w:t>
      </w:r>
      <w:r w:rsidRPr="00B5136E">
        <w:rPr>
          <w:rFonts w:ascii="Times New Roman" w:hAnsi="Times New Roman" w:cs="Times New Roman"/>
          <w:sz w:val="28"/>
          <w:szCs w:val="28"/>
        </w:rPr>
        <w:t>формирование не только знаний, связанных со спортивной игрой «баскетбол»,</w:t>
      </w:r>
      <w:r>
        <w:rPr>
          <w:rFonts w:ascii="Times New Roman" w:hAnsi="Times New Roman" w:cs="Times New Roman"/>
          <w:sz w:val="28"/>
          <w:szCs w:val="28"/>
        </w:rPr>
        <w:t xml:space="preserve"> </w:t>
      </w:r>
      <w:r w:rsidRPr="00B5136E">
        <w:rPr>
          <w:rFonts w:ascii="Times New Roman" w:hAnsi="Times New Roman" w:cs="Times New Roman"/>
          <w:sz w:val="28"/>
          <w:szCs w:val="28"/>
        </w:rPr>
        <w:t xml:space="preserve">но и мировоззренческих знаний: </w:t>
      </w:r>
    </w:p>
    <w:p w14:paraId="68FB66DA" w14:textId="4E626463" w:rsidR="00B5136E" w:rsidRPr="00B5136E" w:rsidRDefault="00B5136E" w:rsidP="00B5136E">
      <w:pPr>
        <w:shd w:val="clear" w:color="auto" w:fill="FFFFFF"/>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B5136E">
        <w:rPr>
          <w:rFonts w:ascii="Times New Roman" w:hAnsi="Times New Roman" w:cs="Times New Roman"/>
          <w:sz w:val="28"/>
          <w:szCs w:val="28"/>
        </w:rPr>
        <w:t>место и роль физической культуры и спорта в современном обществе;</w:t>
      </w:r>
    </w:p>
    <w:p w14:paraId="0FA598A8" w14:textId="2FB20BE6" w:rsidR="00B5136E" w:rsidRPr="00B5136E" w:rsidRDefault="00B5136E" w:rsidP="00B5136E">
      <w:pPr>
        <w:shd w:val="clear" w:color="auto" w:fill="FFFFFF"/>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B5136E">
        <w:rPr>
          <w:rFonts w:ascii="Times New Roman" w:hAnsi="Times New Roman" w:cs="Times New Roman"/>
          <w:sz w:val="28"/>
          <w:szCs w:val="28"/>
        </w:rPr>
        <w:t xml:space="preserve">основные идеи ФССП по виду спорта «баскетбол»; </w:t>
      </w:r>
    </w:p>
    <w:p w14:paraId="5EDE283E" w14:textId="5C7F398A" w:rsidR="00B5136E" w:rsidRPr="00B5136E" w:rsidRDefault="00B5136E" w:rsidP="00B5136E">
      <w:pPr>
        <w:shd w:val="clear" w:color="auto" w:fill="FFFFFF"/>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B5136E">
        <w:rPr>
          <w:rFonts w:ascii="Times New Roman" w:hAnsi="Times New Roman" w:cs="Times New Roman"/>
          <w:sz w:val="28"/>
          <w:szCs w:val="28"/>
        </w:rPr>
        <w:t xml:space="preserve">общероссийские антидопинговые правила, утвержденные </w:t>
      </w:r>
      <w:proofErr w:type="gramStart"/>
      <w:r w:rsidRPr="00B5136E">
        <w:rPr>
          <w:rFonts w:ascii="Times New Roman" w:hAnsi="Times New Roman" w:cs="Times New Roman"/>
          <w:sz w:val="28"/>
          <w:szCs w:val="28"/>
        </w:rPr>
        <w:t>федеральным</w:t>
      </w:r>
      <w:proofErr w:type="gramEnd"/>
      <w:r w:rsidRPr="00B5136E">
        <w:rPr>
          <w:rFonts w:ascii="Times New Roman" w:hAnsi="Times New Roman" w:cs="Times New Roman"/>
          <w:sz w:val="28"/>
          <w:szCs w:val="28"/>
        </w:rPr>
        <w:t xml:space="preserve"> </w:t>
      </w:r>
    </w:p>
    <w:p w14:paraId="336910B9" w14:textId="68F9A086" w:rsidR="00B5136E" w:rsidRPr="00B5136E" w:rsidRDefault="00B5136E" w:rsidP="00E43746">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5136E">
        <w:rPr>
          <w:rFonts w:ascii="Times New Roman" w:hAnsi="Times New Roman" w:cs="Times New Roman"/>
          <w:sz w:val="28"/>
          <w:szCs w:val="28"/>
        </w:rPr>
        <w:t>органом исполнительной власти в област</w:t>
      </w:r>
      <w:r w:rsidR="00E43746">
        <w:rPr>
          <w:rFonts w:ascii="Times New Roman" w:hAnsi="Times New Roman" w:cs="Times New Roman"/>
          <w:sz w:val="28"/>
          <w:szCs w:val="28"/>
        </w:rPr>
        <w:t xml:space="preserve">и физической культуры </w:t>
      </w:r>
      <w:proofErr w:type="spellStart"/>
      <w:r w:rsidR="00E43746">
        <w:rPr>
          <w:rFonts w:ascii="Times New Roman" w:hAnsi="Times New Roman" w:cs="Times New Roman"/>
          <w:sz w:val="28"/>
          <w:szCs w:val="28"/>
        </w:rPr>
        <w:t>спорта</w:t>
      </w:r>
      <w:proofErr w:type="gramStart"/>
      <w:r w:rsidR="00E43746">
        <w:rPr>
          <w:rFonts w:ascii="Times New Roman" w:hAnsi="Times New Roman" w:cs="Times New Roman"/>
          <w:sz w:val="28"/>
          <w:szCs w:val="28"/>
        </w:rPr>
        <w:t>,</w:t>
      </w:r>
      <w:r w:rsidRPr="00B5136E">
        <w:rPr>
          <w:rFonts w:ascii="Times New Roman" w:hAnsi="Times New Roman" w:cs="Times New Roman"/>
          <w:sz w:val="28"/>
          <w:szCs w:val="28"/>
        </w:rPr>
        <w:t>и</w:t>
      </w:r>
      <w:proofErr w:type="spellEnd"/>
      <w:proofErr w:type="gramEnd"/>
      <w:r w:rsidRPr="00B5136E">
        <w:rPr>
          <w:rFonts w:ascii="Times New Roman" w:hAnsi="Times New Roman" w:cs="Times New Roman"/>
          <w:sz w:val="28"/>
          <w:szCs w:val="28"/>
        </w:rPr>
        <w:t xml:space="preserve"> антидопинговые прави</w:t>
      </w:r>
      <w:r w:rsidR="00E43746">
        <w:rPr>
          <w:rFonts w:ascii="Times New Roman" w:hAnsi="Times New Roman" w:cs="Times New Roman"/>
          <w:sz w:val="28"/>
          <w:szCs w:val="28"/>
        </w:rPr>
        <w:t xml:space="preserve">ла, утвержденные международными </w:t>
      </w:r>
      <w:r w:rsidRPr="00B5136E">
        <w:rPr>
          <w:rFonts w:ascii="Times New Roman" w:hAnsi="Times New Roman" w:cs="Times New Roman"/>
          <w:sz w:val="28"/>
          <w:szCs w:val="28"/>
        </w:rPr>
        <w:t>антидопинговыми организациями;</w:t>
      </w:r>
    </w:p>
    <w:p w14:paraId="60B34A51" w14:textId="24691F3E" w:rsidR="00B5136E" w:rsidRPr="00B5136E" w:rsidRDefault="00E43746" w:rsidP="00E43746">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5136E" w:rsidRPr="00B5136E">
        <w:rPr>
          <w:rFonts w:ascii="Times New Roman" w:hAnsi="Times New Roman" w:cs="Times New Roman"/>
          <w:sz w:val="28"/>
          <w:szCs w:val="28"/>
        </w:rPr>
        <w:t>о медико-биологических и г</w:t>
      </w:r>
      <w:r>
        <w:rPr>
          <w:rFonts w:ascii="Times New Roman" w:hAnsi="Times New Roman" w:cs="Times New Roman"/>
          <w:sz w:val="28"/>
          <w:szCs w:val="28"/>
        </w:rPr>
        <w:t xml:space="preserve">игиенических основах спортивной </w:t>
      </w:r>
      <w:r w:rsidR="00B5136E" w:rsidRPr="00B5136E">
        <w:rPr>
          <w:rFonts w:ascii="Times New Roman" w:hAnsi="Times New Roman" w:cs="Times New Roman"/>
          <w:sz w:val="28"/>
          <w:szCs w:val="28"/>
        </w:rPr>
        <w:t>деятельности;</w:t>
      </w:r>
    </w:p>
    <w:p w14:paraId="1A251B46" w14:textId="1E19DBFF" w:rsidR="00B5136E" w:rsidRPr="00B5136E" w:rsidRDefault="00E43746" w:rsidP="00E43746">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5136E" w:rsidRPr="00B5136E">
        <w:rPr>
          <w:rFonts w:ascii="Times New Roman" w:hAnsi="Times New Roman" w:cs="Times New Roman"/>
          <w:sz w:val="28"/>
          <w:szCs w:val="28"/>
        </w:rPr>
        <w:t>о средствах и методах учебно-тренировочног</w:t>
      </w:r>
      <w:r>
        <w:rPr>
          <w:rFonts w:ascii="Times New Roman" w:hAnsi="Times New Roman" w:cs="Times New Roman"/>
          <w:sz w:val="28"/>
          <w:szCs w:val="28"/>
        </w:rPr>
        <w:t xml:space="preserve">о занятия, а также </w:t>
      </w:r>
      <w:proofErr w:type="spellStart"/>
      <w:r>
        <w:rPr>
          <w:rFonts w:ascii="Times New Roman" w:hAnsi="Times New Roman" w:cs="Times New Roman"/>
          <w:sz w:val="28"/>
          <w:szCs w:val="28"/>
        </w:rPr>
        <w:t>приобретение</w:t>
      </w:r>
      <w:r w:rsidR="00B5136E" w:rsidRPr="00B5136E">
        <w:rPr>
          <w:rFonts w:ascii="Times New Roman" w:hAnsi="Times New Roman" w:cs="Times New Roman"/>
          <w:sz w:val="28"/>
          <w:szCs w:val="28"/>
        </w:rPr>
        <w:t>научно</w:t>
      </w:r>
      <w:proofErr w:type="spellEnd"/>
      <w:r w:rsidR="00B5136E" w:rsidRPr="00B5136E">
        <w:rPr>
          <w:rFonts w:ascii="Times New Roman" w:hAnsi="Times New Roman" w:cs="Times New Roman"/>
          <w:sz w:val="28"/>
          <w:szCs w:val="28"/>
        </w:rPr>
        <w:t>-практических знаний по современным способам восстановления организма после физических нагрузок, профилактики травматизма, основам здорового образа жизни.</w:t>
      </w:r>
    </w:p>
    <w:p w14:paraId="40EA7521" w14:textId="77777777" w:rsidR="00E43746" w:rsidRPr="00E43746" w:rsidRDefault="00E43746" w:rsidP="0081028A">
      <w:pPr>
        <w:shd w:val="clear" w:color="auto" w:fill="FFFFFF"/>
        <w:spacing w:after="0" w:line="240" w:lineRule="auto"/>
        <w:ind w:firstLine="708"/>
        <w:jc w:val="both"/>
        <w:rPr>
          <w:rFonts w:ascii="Times New Roman" w:hAnsi="Times New Roman" w:cs="Times New Roman"/>
          <w:sz w:val="28"/>
          <w:szCs w:val="28"/>
        </w:rPr>
      </w:pPr>
      <w:r w:rsidRPr="00E43746">
        <w:rPr>
          <w:rFonts w:ascii="Times New Roman" w:hAnsi="Times New Roman" w:cs="Times New Roman"/>
          <w:sz w:val="28"/>
          <w:szCs w:val="28"/>
        </w:rPr>
        <w:t xml:space="preserve">Теоретическая подготовка должна вырабатывать у </w:t>
      </w:r>
      <w:proofErr w:type="gramStart"/>
      <w:r w:rsidRPr="00E43746">
        <w:rPr>
          <w:rFonts w:ascii="Times New Roman" w:hAnsi="Times New Roman" w:cs="Times New Roman"/>
          <w:sz w:val="28"/>
          <w:szCs w:val="28"/>
        </w:rPr>
        <w:t>обучающихся</w:t>
      </w:r>
      <w:proofErr w:type="gramEnd"/>
      <w:r w:rsidRPr="00E43746">
        <w:rPr>
          <w:rFonts w:ascii="Times New Roman" w:hAnsi="Times New Roman" w:cs="Times New Roman"/>
          <w:sz w:val="28"/>
          <w:szCs w:val="28"/>
        </w:rPr>
        <w:t xml:space="preserve"> умение </w:t>
      </w:r>
    </w:p>
    <w:p w14:paraId="713C072D" w14:textId="04E334EB" w:rsidR="00E43746" w:rsidRPr="00E43746" w:rsidRDefault="00E43746" w:rsidP="0081028A">
      <w:pPr>
        <w:shd w:val="clear" w:color="auto" w:fill="FFFFFF"/>
        <w:spacing w:after="0" w:line="240" w:lineRule="auto"/>
        <w:jc w:val="both"/>
        <w:rPr>
          <w:rFonts w:ascii="Times New Roman" w:hAnsi="Times New Roman" w:cs="Times New Roman"/>
          <w:sz w:val="28"/>
          <w:szCs w:val="28"/>
        </w:rPr>
      </w:pPr>
      <w:r w:rsidRPr="00E43746">
        <w:rPr>
          <w:rFonts w:ascii="Times New Roman" w:hAnsi="Times New Roman" w:cs="Times New Roman"/>
          <w:sz w:val="28"/>
          <w:szCs w:val="28"/>
        </w:rPr>
        <w:t>использовать полученные знания на практи</w:t>
      </w:r>
      <w:r>
        <w:rPr>
          <w:rFonts w:ascii="Times New Roman" w:hAnsi="Times New Roman" w:cs="Times New Roman"/>
          <w:sz w:val="28"/>
          <w:szCs w:val="28"/>
        </w:rPr>
        <w:t>ке: как на учебно-тренировочных</w:t>
      </w:r>
      <w:r w:rsidR="0081028A">
        <w:rPr>
          <w:rFonts w:ascii="Times New Roman" w:hAnsi="Times New Roman" w:cs="Times New Roman"/>
          <w:sz w:val="28"/>
          <w:szCs w:val="28"/>
        </w:rPr>
        <w:t xml:space="preserve"> </w:t>
      </w:r>
      <w:r w:rsidRPr="00E43746">
        <w:rPr>
          <w:rFonts w:ascii="Times New Roman" w:hAnsi="Times New Roman" w:cs="Times New Roman"/>
          <w:sz w:val="28"/>
          <w:szCs w:val="28"/>
        </w:rPr>
        <w:t>занятиях, так и в спортивных соревнованиях.</w:t>
      </w:r>
    </w:p>
    <w:p w14:paraId="26EC33AC" w14:textId="77777777" w:rsidR="00E43746" w:rsidRPr="00E43746" w:rsidRDefault="00E43746" w:rsidP="00E43746">
      <w:pPr>
        <w:shd w:val="clear" w:color="auto" w:fill="FFFFFF"/>
        <w:spacing w:after="0" w:line="240" w:lineRule="auto"/>
        <w:ind w:firstLine="708"/>
        <w:rPr>
          <w:rFonts w:ascii="Times New Roman" w:hAnsi="Times New Roman" w:cs="Times New Roman"/>
          <w:sz w:val="28"/>
          <w:szCs w:val="28"/>
        </w:rPr>
      </w:pPr>
      <w:r w:rsidRPr="00E43746">
        <w:rPr>
          <w:rFonts w:ascii="Times New Roman" w:hAnsi="Times New Roman" w:cs="Times New Roman"/>
          <w:sz w:val="28"/>
          <w:szCs w:val="28"/>
        </w:rPr>
        <w:t xml:space="preserve">Учебно-тематический план включает тематику теоретической подготовки </w:t>
      </w:r>
    </w:p>
    <w:p w14:paraId="1C941304" w14:textId="21EF9FF5" w:rsidR="00B5136E" w:rsidRPr="00E43746" w:rsidRDefault="00E43746" w:rsidP="0081028A">
      <w:pPr>
        <w:shd w:val="clear" w:color="auto" w:fill="FFFFFF"/>
        <w:spacing w:after="0" w:line="240" w:lineRule="auto"/>
        <w:rPr>
          <w:rFonts w:ascii="Times New Roman" w:hAnsi="Times New Roman" w:cs="Times New Roman"/>
          <w:sz w:val="28"/>
          <w:szCs w:val="28"/>
        </w:rPr>
      </w:pPr>
      <w:r w:rsidRPr="00E43746">
        <w:rPr>
          <w:rFonts w:ascii="Times New Roman" w:hAnsi="Times New Roman" w:cs="Times New Roman"/>
          <w:sz w:val="28"/>
          <w:szCs w:val="28"/>
        </w:rPr>
        <w:t xml:space="preserve">баскетболистов разного возраста и квалификации. </w:t>
      </w:r>
    </w:p>
    <w:p w14:paraId="6119766A" w14:textId="77777777" w:rsidR="00E43746" w:rsidRDefault="00E43746" w:rsidP="00B5136E">
      <w:pPr>
        <w:shd w:val="clear" w:color="auto" w:fill="FFFFFF"/>
        <w:spacing w:after="0" w:line="240" w:lineRule="auto"/>
        <w:ind w:firstLine="708"/>
        <w:jc w:val="center"/>
        <w:rPr>
          <w:rFonts w:ascii="Times New Roman" w:hAnsi="Times New Roman" w:cs="Times New Roman"/>
          <w:b/>
          <w:sz w:val="28"/>
          <w:szCs w:val="28"/>
        </w:rPr>
      </w:pPr>
    </w:p>
    <w:p w14:paraId="1B71CC1E" w14:textId="33CF8E2A" w:rsidR="0081028A" w:rsidRDefault="0081028A" w:rsidP="0081028A">
      <w:pPr>
        <w:shd w:val="clear" w:color="auto" w:fill="FFFFFF"/>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Физическая подготовка</w:t>
      </w:r>
    </w:p>
    <w:p w14:paraId="5349432E" w14:textId="77777777" w:rsid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Современный баскетбол предъявля</w:t>
      </w:r>
      <w:r>
        <w:rPr>
          <w:rFonts w:ascii="Times New Roman" w:hAnsi="Times New Roman" w:cs="Times New Roman"/>
          <w:sz w:val="28"/>
          <w:szCs w:val="28"/>
        </w:rPr>
        <w:t xml:space="preserve">ет высокие требования к уровню </w:t>
      </w:r>
      <w:r w:rsidRPr="0081028A">
        <w:rPr>
          <w:rFonts w:ascii="Times New Roman" w:hAnsi="Times New Roman" w:cs="Times New Roman"/>
          <w:sz w:val="28"/>
          <w:szCs w:val="28"/>
        </w:rPr>
        <w:t>физической подготовленности игроков. Раз</w:t>
      </w:r>
      <w:r>
        <w:rPr>
          <w:rFonts w:ascii="Times New Roman" w:hAnsi="Times New Roman" w:cs="Times New Roman"/>
          <w:sz w:val="28"/>
          <w:szCs w:val="28"/>
        </w:rPr>
        <w:t xml:space="preserve">личают два взаимосвязанных вида </w:t>
      </w:r>
      <w:r w:rsidRPr="0081028A">
        <w:rPr>
          <w:rFonts w:ascii="Times New Roman" w:hAnsi="Times New Roman" w:cs="Times New Roman"/>
          <w:sz w:val="28"/>
          <w:szCs w:val="28"/>
        </w:rPr>
        <w:t xml:space="preserve">физической подготовки: ОФП и СФП. </w:t>
      </w:r>
    </w:p>
    <w:p w14:paraId="2A9D8142" w14:textId="75BA42B8"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В баскетболе на всех этапах ста</w:t>
      </w:r>
      <w:r>
        <w:rPr>
          <w:rFonts w:ascii="Times New Roman" w:hAnsi="Times New Roman" w:cs="Times New Roman"/>
          <w:sz w:val="28"/>
          <w:szCs w:val="28"/>
        </w:rPr>
        <w:t xml:space="preserve">новления спортсмена применяются </w:t>
      </w:r>
      <w:r w:rsidRPr="0081028A">
        <w:rPr>
          <w:rFonts w:ascii="Times New Roman" w:hAnsi="Times New Roman" w:cs="Times New Roman"/>
          <w:sz w:val="28"/>
          <w:szCs w:val="28"/>
        </w:rPr>
        <w:t xml:space="preserve">средства как ОФП, так и СФП. Однако с каждым учебно-тренировочным годом </w:t>
      </w:r>
      <w:r>
        <w:rPr>
          <w:rFonts w:ascii="Times New Roman" w:hAnsi="Times New Roman" w:cs="Times New Roman"/>
          <w:sz w:val="28"/>
          <w:szCs w:val="28"/>
        </w:rPr>
        <w:t xml:space="preserve"> </w:t>
      </w:r>
      <w:r w:rsidRPr="0081028A">
        <w:rPr>
          <w:rFonts w:ascii="Times New Roman" w:hAnsi="Times New Roman" w:cs="Times New Roman"/>
          <w:sz w:val="28"/>
          <w:szCs w:val="28"/>
        </w:rPr>
        <w:t xml:space="preserve">увеличивается объем средств СФП за счет снижения доли упражнений ОФП. </w:t>
      </w:r>
    </w:p>
    <w:p w14:paraId="77749053" w14:textId="77777777" w:rsidR="0081028A" w:rsidRPr="0081028A" w:rsidRDefault="0081028A" w:rsidP="0081028A">
      <w:pPr>
        <w:shd w:val="clear" w:color="auto" w:fill="FFFFFF"/>
        <w:spacing w:after="0" w:line="240" w:lineRule="auto"/>
        <w:ind w:firstLine="708"/>
        <w:rPr>
          <w:rFonts w:ascii="Times New Roman" w:hAnsi="Times New Roman" w:cs="Times New Roman"/>
          <w:sz w:val="28"/>
          <w:szCs w:val="28"/>
        </w:rPr>
      </w:pPr>
      <w:r w:rsidRPr="0081028A">
        <w:rPr>
          <w:rFonts w:ascii="Times New Roman" w:hAnsi="Times New Roman" w:cs="Times New Roman"/>
          <w:sz w:val="28"/>
          <w:szCs w:val="28"/>
        </w:rPr>
        <w:t>Задачи ОФП:</w:t>
      </w:r>
    </w:p>
    <w:p w14:paraId="4DD1A7B4" w14:textId="77777777" w:rsidR="0081028A" w:rsidRPr="0081028A" w:rsidRDefault="0081028A" w:rsidP="0081028A">
      <w:pPr>
        <w:shd w:val="clear" w:color="auto" w:fill="FFFFFF"/>
        <w:spacing w:after="0" w:line="240" w:lineRule="auto"/>
        <w:ind w:firstLine="708"/>
        <w:rPr>
          <w:rFonts w:ascii="Times New Roman" w:hAnsi="Times New Roman" w:cs="Times New Roman"/>
          <w:sz w:val="28"/>
          <w:szCs w:val="28"/>
        </w:rPr>
      </w:pPr>
      <w:r w:rsidRPr="0081028A">
        <w:rPr>
          <w:rFonts w:ascii="Times New Roman" w:hAnsi="Times New Roman" w:cs="Times New Roman"/>
          <w:sz w:val="28"/>
          <w:szCs w:val="28"/>
        </w:rPr>
        <w:t>− воспитание основных физических качеств;</w:t>
      </w:r>
    </w:p>
    <w:p w14:paraId="7F1B7F6D" w14:textId="77777777" w:rsidR="0081028A" w:rsidRPr="0081028A" w:rsidRDefault="0081028A" w:rsidP="0081028A">
      <w:pPr>
        <w:shd w:val="clear" w:color="auto" w:fill="FFFFFF"/>
        <w:spacing w:after="0" w:line="240" w:lineRule="auto"/>
        <w:ind w:firstLine="708"/>
        <w:rPr>
          <w:rFonts w:ascii="Times New Roman" w:hAnsi="Times New Roman" w:cs="Times New Roman"/>
          <w:sz w:val="28"/>
          <w:szCs w:val="28"/>
        </w:rPr>
      </w:pPr>
      <w:r w:rsidRPr="0081028A">
        <w:rPr>
          <w:rFonts w:ascii="Times New Roman" w:hAnsi="Times New Roman" w:cs="Times New Roman"/>
          <w:sz w:val="28"/>
          <w:szCs w:val="28"/>
        </w:rPr>
        <w:t>− повышение уровня общей работоспособности;</w:t>
      </w:r>
    </w:p>
    <w:p w14:paraId="77B04CB8" w14:textId="2DDDDF62" w:rsidR="0081028A" w:rsidRDefault="0081028A" w:rsidP="0081028A">
      <w:pPr>
        <w:shd w:val="clear" w:color="auto" w:fill="FFFFFF"/>
        <w:spacing w:after="0" w:line="240" w:lineRule="auto"/>
        <w:ind w:firstLine="708"/>
        <w:rPr>
          <w:rFonts w:ascii="Times New Roman" w:hAnsi="Times New Roman" w:cs="Times New Roman"/>
          <w:sz w:val="28"/>
          <w:szCs w:val="28"/>
        </w:rPr>
      </w:pPr>
      <w:r w:rsidRPr="0081028A">
        <w:rPr>
          <w:rFonts w:ascii="Times New Roman" w:hAnsi="Times New Roman" w:cs="Times New Roman"/>
          <w:sz w:val="28"/>
          <w:szCs w:val="28"/>
        </w:rPr>
        <w:t>− совершенствование жизненно важных умений и навыков</w:t>
      </w:r>
      <w:r>
        <w:rPr>
          <w:rFonts w:ascii="Times New Roman" w:hAnsi="Times New Roman" w:cs="Times New Roman"/>
          <w:sz w:val="28"/>
          <w:szCs w:val="28"/>
        </w:rPr>
        <w:t>.</w:t>
      </w:r>
    </w:p>
    <w:p w14:paraId="5FA90344" w14:textId="64AAD7EB" w:rsidR="0081028A" w:rsidRPr="0081028A" w:rsidRDefault="0081028A" w:rsidP="0081028A">
      <w:pPr>
        <w:shd w:val="clear" w:color="auto" w:fill="FFFFFF"/>
        <w:spacing w:after="0" w:line="240" w:lineRule="auto"/>
        <w:ind w:firstLine="708"/>
        <w:rPr>
          <w:rFonts w:ascii="Times New Roman" w:hAnsi="Times New Roman" w:cs="Times New Roman"/>
          <w:sz w:val="28"/>
          <w:szCs w:val="28"/>
        </w:rPr>
      </w:pPr>
      <w:r w:rsidRPr="0081028A">
        <w:rPr>
          <w:rFonts w:ascii="Times New Roman" w:hAnsi="Times New Roman" w:cs="Times New Roman"/>
          <w:sz w:val="28"/>
          <w:szCs w:val="28"/>
        </w:rPr>
        <w:t>СФП – процесс воспитания физических</w:t>
      </w:r>
      <w:r>
        <w:rPr>
          <w:rFonts w:ascii="Times New Roman" w:hAnsi="Times New Roman" w:cs="Times New Roman"/>
          <w:sz w:val="28"/>
          <w:szCs w:val="28"/>
        </w:rPr>
        <w:t xml:space="preserve"> способностей и функциональных </w:t>
      </w:r>
      <w:r w:rsidRPr="0081028A">
        <w:rPr>
          <w:rFonts w:ascii="Times New Roman" w:hAnsi="Times New Roman" w:cs="Times New Roman"/>
          <w:sz w:val="28"/>
          <w:szCs w:val="28"/>
        </w:rPr>
        <w:t xml:space="preserve">возможностей спортсмена, отвечающих специфике баскетбола. </w:t>
      </w:r>
    </w:p>
    <w:p w14:paraId="71EF2FC7" w14:textId="77777777" w:rsidR="0081028A" w:rsidRPr="0081028A" w:rsidRDefault="0081028A" w:rsidP="0081028A">
      <w:pPr>
        <w:shd w:val="clear" w:color="auto" w:fill="FFFFFF"/>
        <w:spacing w:after="0" w:line="240" w:lineRule="auto"/>
        <w:ind w:firstLine="708"/>
        <w:rPr>
          <w:rFonts w:ascii="Times New Roman" w:hAnsi="Times New Roman" w:cs="Times New Roman"/>
          <w:sz w:val="28"/>
          <w:szCs w:val="28"/>
        </w:rPr>
      </w:pPr>
      <w:r w:rsidRPr="0081028A">
        <w:rPr>
          <w:rFonts w:ascii="Times New Roman" w:hAnsi="Times New Roman" w:cs="Times New Roman"/>
          <w:sz w:val="28"/>
          <w:szCs w:val="28"/>
        </w:rPr>
        <w:t>Задачи по СФП:</w:t>
      </w:r>
    </w:p>
    <w:p w14:paraId="6C51193C" w14:textId="33E8CE87" w:rsidR="0081028A" w:rsidRPr="0081028A" w:rsidRDefault="0081028A" w:rsidP="0081028A">
      <w:pPr>
        <w:shd w:val="clear" w:color="auto" w:fill="FFFFFF"/>
        <w:spacing w:after="0" w:line="240" w:lineRule="auto"/>
        <w:ind w:firstLine="708"/>
        <w:rPr>
          <w:rFonts w:ascii="Times New Roman" w:hAnsi="Times New Roman" w:cs="Times New Roman"/>
          <w:sz w:val="28"/>
          <w:szCs w:val="28"/>
        </w:rPr>
      </w:pPr>
      <w:r w:rsidRPr="0081028A">
        <w:rPr>
          <w:rFonts w:ascii="Times New Roman" w:hAnsi="Times New Roman" w:cs="Times New Roman"/>
          <w:sz w:val="28"/>
          <w:szCs w:val="28"/>
        </w:rPr>
        <w:t>− повышение функциональных возможнос</w:t>
      </w:r>
      <w:r>
        <w:rPr>
          <w:rFonts w:ascii="Times New Roman" w:hAnsi="Times New Roman" w:cs="Times New Roman"/>
          <w:sz w:val="28"/>
          <w:szCs w:val="28"/>
        </w:rPr>
        <w:t xml:space="preserve">тей, обеспечивающих успешность </w:t>
      </w:r>
      <w:r w:rsidRPr="0081028A">
        <w:rPr>
          <w:rFonts w:ascii="Times New Roman" w:hAnsi="Times New Roman" w:cs="Times New Roman"/>
          <w:sz w:val="28"/>
          <w:szCs w:val="28"/>
        </w:rPr>
        <w:t xml:space="preserve">соревновательной деятельности; </w:t>
      </w:r>
    </w:p>
    <w:p w14:paraId="7E4201D7" w14:textId="77777777" w:rsidR="0081028A" w:rsidRPr="0081028A" w:rsidRDefault="0081028A" w:rsidP="0081028A">
      <w:pPr>
        <w:shd w:val="clear" w:color="auto" w:fill="FFFFFF"/>
        <w:spacing w:after="0" w:line="240" w:lineRule="auto"/>
        <w:ind w:firstLine="708"/>
        <w:rPr>
          <w:rFonts w:ascii="Times New Roman" w:hAnsi="Times New Roman" w:cs="Times New Roman"/>
          <w:sz w:val="28"/>
          <w:szCs w:val="28"/>
        </w:rPr>
      </w:pPr>
      <w:r w:rsidRPr="0081028A">
        <w:rPr>
          <w:rFonts w:ascii="Times New Roman" w:hAnsi="Times New Roman" w:cs="Times New Roman"/>
          <w:sz w:val="28"/>
          <w:szCs w:val="28"/>
        </w:rPr>
        <w:lastRenderedPageBreak/>
        <w:t xml:space="preserve">− воспитание специальных физических способностей; </w:t>
      </w:r>
    </w:p>
    <w:p w14:paraId="059E8841" w14:textId="33836C58" w:rsidR="0081028A" w:rsidRDefault="0081028A" w:rsidP="0081028A">
      <w:pPr>
        <w:shd w:val="clear" w:color="auto" w:fill="FFFFFF"/>
        <w:spacing w:after="0" w:line="240" w:lineRule="auto"/>
        <w:ind w:firstLine="708"/>
        <w:rPr>
          <w:rFonts w:ascii="Times New Roman" w:hAnsi="Times New Roman" w:cs="Times New Roman"/>
          <w:sz w:val="28"/>
          <w:szCs w:val="28"/>
        </w:rPr>
      </w:pPr>
      <w:r w:rsidRPr="0081028A">
        <w:rPr>
          <w:rFonts w:ascii="Times New Roman" w:hAnsi="Times New Roman" w:cs="Times New Roman"/>
          <w:sz w:val="28"/>
          <w:szCs w:val="28"/>
        </w:rPr>
        <w:t>− достижение спортивной формы</w:t>
      </w:r>
      <w:r>
        <w:rPr>
          <w:rFonts w:ascii="Times New Roman" w:hAnsi="Times New Roman" w:cs="Times New Roman"/>
          <w:sz w:val="28"/>
          <w:szCs w:val="28"/>
        </w:rPr>
        <w:t>.</w:t>
      </w:r>
    </w:p>
    <w:p w14:paraId="0547EE08" w14:textId="235F360B" w:rsid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Методически правильный подход к развит</w:t>
      </w:r>
      <w:r>
        <w:rPr>
          <w:rFonts w:ascii="Times New Roman" w:hAnsi="Times New Roman" w:cs="Times New Roman"/>
          <w:sz w:val="28"/>
          <w:szCs w:val="28"/>
        </w:rPr>
        <w:t xml:space="preserve">ию основных физических качеств </w:t>
      </w:r>
      <w:r w:rsidRPr="0081028A">
        <w:rPr>
          <w:rFonts w:ascii="Times New Roman" w:hAnsi="Times New Roman" w:cs="Times New Roman"/>
          <w:sz w:val="28"/>
          <w:szCs w:val="28"/>
        </w:rPr>
        <w:t xml:space="preserve">играет важную роль на ЭНП, так </w:t>
      </w:r>
      <w:r>
        <w:rPr>
          <w:rFonts w:ascii="Times New Roman" w:hAnsi="Times New Roman" w:cs="Times New Roman"/>
          <w:sz w:val="28"/>
          <w:szCs w:val="28"/>
        </w:rPr>
        <w:t xml:space="preserve">как закладывается фундамент для </w:t>
      </w:r>
      <w:r w:rsidRPr="0081028A">
        <w:rPr>
          <w:rFonts w:ascii="Times New Roman" w:hAnsi="Times New Roman" w:cs="Times New Roman"/>
          <w:sz w:val="28"/>
          <w:szCs w:val="28"/>
        </w:rPr>
        <w:t>последующего формирования уро</w:t>
      </w:r>
      <w:r>
        <w:rPr>
          <w:rFonts w:ascii="Times New Roman" w:hAnsi="Times New Roman" w:cs="Times New Roman"/>
          <w:sz w:val="28"/>
          <w:szCs w:val="28"/>
        </w:rPr>
        <w:t xml:space="preserve">вня физической подготовленности </w:t>
      </w:r>
      <w:r w:rsidRPr="0081028A">
        <w:rPr>
          <w:rFonts w:ascii="Times New Roman" w:hAnsi="Times New Roman" w:cs="Times New Roman"/>
          <w:sz w:val="28"/>
          <w:szCs w:val="28"/>
        </w:rPr>
        <w:t>баскетболиста.</w:t>
      </w:r>
    </w:p>
    <w:p w14:paraId="525D85EA" w14:textId="77777777"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 xml:space="preserve">Основное внимание на учебно-тренировочных занятиях с </w:t>
      </w:r>
      <w:proofErr w:type="gramStart"/>
      <w:r w:rsidRPr="0081028A">
        <w:rPr>
          <w:rFonts w:ascii="Times New Roman" w:hAnsi="Times New Roman" w:cs="Times New Roman"/>
          <w:sz w:val="28"/>
          <w:szCs w:val="28"/>
        </w:rPr>
        <w:t>обучающимися</w:t>
      </w:r>
      <w:proofErr w:type="gramEnd"/>
    </w:p>
    <w:p w14:paraId="2ED35B2A" w14:textId="5682302E"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8-11 лет должно уделяться всесторонней физическ</w:t>
      </w:r>
      <w:r>
        <w:rPr>
          <w:rFonts w:ascii="Times New Roman" w:hAnsi="Times New Roman" w:cs="Times New Roman"/>
          <w:sz w:val="28"/>
          <w:szCs w:val="28"/>
        </w:rPr>
        <w:t xml:space="preserve">ой подготовке. Особое внимание </w:t>
      </w:r>
      <w:r w:rsidRPr="0081028A">
        <w:rPr>
          <w:rFonts w:ascii="Times New Roman" w:hAnsi="Times New Roman" w:cs="Times New Roman"/>
          <w:sz w:val="28"/>
          <w:szCs w:val="28"/>
        </w:rPr>
        <w:t>уделять мышцам живота, туловища, задн</w:t>
      </w:r>
      <w:r>
        <w:rPr>
          <w:rFonts w:ascii="Times New Roman" w:hAnsi="Times New Roman" w:cs="Times New Roman"/>
          <w:sz w:val="28"/>
          <w:szCs w:val="28"/>
        </w:rPr>
        <w:t xml:space="preserve">ей поверхности бедра и верхних </w:t>
      </w:r>
      <w:r w:rsidRPr="0081028A">
        <w:rPr>
          <w:rFonts w:ascii="Times New Roman" w:hAnsi="Times New Roman" w:cs="Times New Roman"/>
          <w:sz w:val="28"/>
          <w:szCs w:val="28"/>
        </w:rPr>
        <w:t>конечностей.</w:t>
      </w:r>
    </w:p>
    <w:p w14:paraId="7D5D1DD7" w14:textId="77777777"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В данном возрасте наиболее благоприятные условия имеются для работы</w:t>
      </w:r>
    </w:p>
    <w:p w14:paraId="13D786E7" w14:textId="1CCF5EE8" w:rsidR="0081028A" w:rsidRPr="0081028A" w:rsidRDefault="0081028A" w:rsidP="0081028A">
      <w:pPr>
        <w:shd w:val="clear" w:color="auto" w:fill="FFFFFF"/>
        <w:spacing w:after="0" w:line="240" w:lineRule="auto"/>
        <w:jc w:val="both"/>
        <w:rPr>
          <w:rFonts w:ascii="Times New Roman" w:hAnsi="Times New Roman" w:cs="Times New Roman"/>
          <w:sz w:val="28"/>
          <w:szCs w:val="28"/>
        </w:rPr>
      </w:pPr>
      <w:r w:rsidRPr="0081028A">
        <w:rPr>
          <w:rFonts w:ascii="Times New Roman" w:hAnsi="Times New Roman" w:cs="Times New Roman"/>
          <w:sz w:val="28"/>
          <w:szCs w:val="28"/>
        </w:rPr>
        <w:t xml:space="preserve">над гибкостью и ловкостью. Поэтому </w:t>
      </w:r>
      <w:r>
        <w:rPr>
          <w:rFonts w:ascii="Times New Roman" w:hAnsi="Times New Roman" w:cs="Times New Roman"/>
          <w:sz w:val="28"/>
          <w:szCs w:val="28"/>
        </w:rPr>
        <w:t xml:space="preserve">целесообразно применять больше </w:t>
      </w:r>
      <w:r w:rsidRPr="0081028A">
        <w:rPr>
          <w:rFonts w:ascii="Times New Roman" w:hAnsi="Times New Roman" w:cs="Times New Roman"/>
          <w:sz w:val="28"/>
          <w:szCs w:val="28"/>
        </w:rPr>
        <w:t xml:space="preserve">акробатических упражнений, сочетая их с метаниями и передачами мяча (теннисным, воздушным шариком, </w:t>
      </w:r>
      <w:r>
        <w:rPr>
          <w:rFonts w:ascii="Times New Roman" w:hAnsi="Times New Roman" w:cs="Times New Roman"/>
          <w:sz w:val="28"/>
          <w:szCs w:val="28"/>
        </w:rPr>
        <w:t xml:space="preserve">волейбольным, резиновым, </w:t>
      </w:r>
      <w:proofErr w:type="spellStart"/>
      <w:r>
        <w:rPr>
          <w:rFonts w:ascii="Times New Roman" w:hAnsi="Times New Roman" w:cs="Times New Roman"/>
          <w:sz w:val="28"/>
          <w:szCs w:val="28"/>
        </w:rPr>
        <w:t>фитбол</w:t>
      </w:r>
      <w:r w:rsidRPr="0081028A">
        <w:rPr>
          <w:rFonts w:ascii="Times New Roman" w:hAnsi="Times New Roman" w:cs="Times New Roman"/>
          <w:sz w:val="28"/>
          <w:szCs w:val="28"/>
        </w:rPr>
        <w:t>не</w:t>
      </w:r>
      <w:proofErr w:type="spellEnd"/>
      <w:r w:rsidRPr="0081028A">
        <w:rPr>
          <w:rFonts w:ascii="Times New Roman" w:hAnsi="Times New Roman" w:cs="Times New Roman"/>
          <w:sz w:val="28"/>
          <w:szCs w:val="28"/>
        </w:rPr>
        <w:t xml:space="preserve"> более 1,5 кг и др.). Широко использовать различные варианты жонглирования</w:t>
      </w:r>
      <w:r>
        <w:rPr>
          <w:rFonts w:ascii="Times New Roman" w:hAnsi="Times New Roman" w:cs="Times New Roman"/>
          <w:sz w:val="28"/>
          <w:szCs w:val="28"/>
        </w:rPr>
        <w:t xml:space="preserve"> </w:t>
      </w:r>
      <w:r w:rsidRPr="0081028A">
        <w:rPr>
          <w:rFonts w:ascii="Times New Roman" w:hAnsi="Times New Roman" w:cs="Times New Roman"/>
          <w:sz w:val="28"/>
          <w:szCs w:val="28"/>
        </w:rPr>
        <w:t xml:space="preserve">и упражнения в перемещениях и перебрасываниях мяча. Обязательно в занятия </w:t>
      </w:r>
    </w:p>
    <w:p w14:paraId="304CF6C6" w14:textId="13C49BB1" w:rsidR="0081028A" w:rsidRPr="0081028A" w:rsidRDefault="0081028A" w:rsidP="0081028A">
      <w:pPr>
        <w:shd w:val="clear" w:color="auto" w:fill="FFFFFF"/>
        <w:spacing w:after="0" w:line="240" w:lineRule="auto"/>
        <w:jc w:val="both"/>
        <w:rPr>
          <w:rFonts w:ascii="Times New Roman" w:hAnsi="Times New Roman" w:cs="Times New Roman"/>
          <w:sz w:val="28"/>
          <w:szCs w:val="28"/>
        </w:rPr>
      </w:pPr>
      <w:r w:rsidRPr="0081028A">
        <w:rPr>
          <w:rFonts w:ascii="Times New Roman" w:hAnsi="Times New Roman" w:cs="Times New Roman"/>
          <w:sz w:val="28"/>
          <w:szCs w:val="28"/>
        </w:rPr>
        <w:t xml:space="preserve">включаются подвижные игры и корригирующие упражнения, предупреждающие патологические изменения. </w:t>
      </w:r>
    </w:p>
    <w:p w14:paraId="16A8FCB8" w14:textId="13A3E0A0" w:rsid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Развитие основных физических качеств базируется на сенситивных периодах.</w:t>
      </w:r>
    </w:p>
    <w:p w14:paraId="37087578" w14:textId="77777777"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Физическое качество «быстрота».</w:t>
      </w:r>
    </w:p>
    <w:p w14:paraId="14A4A9DE" w14:textId="6CA74891"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 xml:space="preserve">Быстрота одно из ведущих физических </w:t>
      </w:r>
      <w:r>
        <w:rPr>
          <w:rFonts w:ascii="Times New Roman" w:hAnsi="Times New Roman" w:cs="Times New Roman"/>
          <w:sz w:val="28"/>
          <w:szCs w:val="28"/>
        </w:rPr>
        <w:t xml:space="preserve">качеств в баскетболе. Развитию </w:t>
      </w:r>
      <w:r w:rsidRPr="0081028A">
        <w:rPr>
          <w:rFonts w:ascii="Times New Roman" w:hAnsi="Times New Roman" w:cs="Times New Roman"/>
          <w:sz w:val="28"/>
          <w:szCs w:val="28"/>
        </w:rPr>
        <w:t xml:space="preserve">быстроты следует постоянно уделять внимание в учебно-тренировочном процессе. Необходимо выделить три основных формы проявления быстроты: </w:t>
      </w:r>
    </w:p>
    <w:p w14:paraId="0C15648C" w14:textId="77777777"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 xml:space="preserve">1) время проявления двигательной реакции; </w:t>
      </w:r>
    </w:p>
    <w:p w14:paraId="2BBEF97F" w14:textId="77777777"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 xml:space="preserve">2) скорость выполнения отдельного движения; </w:t>
      </w:r>
    </w:p>
    <w:p w14:paraId="58763E2C" w14:textId="77777777"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 xml:space="preserve">3) частота движений. </w:t>
      </w:r>
    </w:p>
    <w:p w14:paraId="28D28B5E" w14:textId="2EF64F57"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 xml:space="preserve">Сочетание этих форм определяет </w:t>
      </w:r>
      <w:r>
        <w:rPr>
          <w:rFonts w:ascii="Times New Roman" w:hAnsi="Times New Roman" w:cs="Times New Roman"/>
          <w:sz w:val="28"/>
          <w:szCs w:val="28"/>
        </w:rPr>
        <w:t xml:space="preserve">все случаи проявления </w:t>
      </w:r>
      <w:proofErr w:type="spellStart"/>
      <w:r>
        <w:rPr>
          <w:rFonts w:ascii="Times New Roman" w:hAnsi="Times New Roman" w:cs="Times New Roman"/>
          <w:sz w:val="28"/>
          <w:szCs w:val="28"/>
        </w:rPr>
        <w:t>быстроты</w:t>
      </w:r>
      <w:proofErr w:type="gramStart"/>
      <w:r>
        <w:rPr>
          <w:rFonts w:ascii="Times New Roman" w:hAnsi="Times New Roman" w:cs="Times New Roman"/>
          <w:sz w:val="28"/>
          <w:szCs w:val="28"/>
        </w:rPr>
        <w:t>.</w:t>
      </w:r>
      <w:r w:rsidRPr="0081028A">
        <w:rPr>
          <w:rFonts w:ascii="Times New Roman" w:hAnsi="Times New Roman" w:cs="Times New Roman"/>
          <w:sz w:val="28"/>
          <w:szCs w:val="28"/>
        </w:rPr>
        <w:t>С</w:t>
      </w:r>
      <w:proofErr w:type="spellEnd"/>
      <w:proofErr w:type="gramEnd"/>
      <w:r w:rsidRPr="0081028A">
        <w:rPr>
          <w:rFonts w:ascii="Times New Roman" w:hAnsi="Times New Roman" w:cs="Times New Roman"/>
          <w:sz w:val="28"/>
          <w:szCs w:val="28"/>
        </w:rPr>
        <w:t xml:space="preserve"> физиологической точки зрения развитие быстроты наиболее эффективно осуществляется на ЭНП. Возрастной период обучающихся 12-14 лет является </w:t>
      </w:r>
    </w:p>
    <w:p w14:paraId="30396FAA" w14:textId="77777777" w:rsidR="0081028A" w:rsidRPr="0081028A" w:rsidRDefault="0081028A" w:rsidP="0081028A">
      <w:pPr>
        <w:shd w:val="clear" w:color="auto" w:fill="FFFFFF"/>
        <w:spacing w:after="0" w:line="240" w:lineRule="auto"/>
        <w:jc w:val="both"/>
        <w:rPr>
          <w:rFonts w:ascii="Times New Roman" w:hAnsi="Times New Roman" w:cs="Times New Roman"/>
          <w:sz w:val="28"/>
          <w:szCs w:val="28"/>
        </w:rPr>
      </w:pPr>
      <w:r w:rsidRPr="0081028A">
        <w:rPr>
          <w:rFonts w:ascii="Times New Roman" w:hAnsi="Times New Roman" w:cs="Times New Roman"/>
          <w:sz w:val="28"/>
          <w:szCs w:val="28"/>
        </w:rPr>
        <w:t xml:space="preserve">наиболее </w:t>
      </w:r>
      <w:proofErr w:type="gramStart"/>
      <w:r w:rsidRPr="0081028A">
        <w:rPr>
          <w:rFonts w:ascii="Times New Roman" w:hAnsi="Times New Roman" w:cs="Times New Roman"/>
          <w:sz w:val="28"/>
          <w:szCs w:val="28"/>
        </w:rPr>
        <w:t>благоприятным</w:t>
      </w:r>
      <w:proofErr w:type="gramEnd"/>
      <w:r w:rsidRPr="0081028A">
        <w:rPr>
          <w:rFonts w:ascii="Times New Roman" w:hAnsi="Times New Roman" w:cs="Times New Roman"/>
          <w:sz w:val="28"/>
          <w:szCs w:val="28"/>
        </w:rPr>
        <w:t xml:space="preserve"> для развития быстроты. </w:t>
      </w:r>
    </w:p>
    <w:p w14:paraId="77DE9E1D" w14:textId="77777777"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Развитию быстроты следует постоянно уделять внимание в учебно</w:t>
      </w:r>
      <w:r>
        <w:rPr>
          <w:rFonts w:ascii="Times New Roman" w:hAnsi="Times New Roman" w:cs="Times New Roman"/>
          <w:sz w:val="28"/>
          <w:szCs w:val="28"/>
        </w:rPr>
        <w:t>-</w:t>
      </w:r>
      <w:r w:rsidRPr="0081028A">
        <w:rPr>
          <w:rFonts w:ascii="Times New Roman" w:hAnsi="Times New Roman" w:cs="Times New Roman"/>
          <w:sz w:val="28"/>
          <w:szCs w:val="28"/>
        </w:rPr>
        <w:t>тренировочном процессе. Быстроту развивают с помощью учебно-тренировочных</w:t>
      </w:r>
      <w:r>
        <w:rPr>
          <w:rFonts w:ascii="Times New Roman" w:hAnsi="Times New Roman" w:cs="Times New Roman"/>
          <w:sz w:val="28"/>
          <w:szCs w:val="28"/>
        </w:rPr>
        <w:t xml:space="preserve"> </w:t>
      </w:r>
      <w:r w:rsidRPr="0081028A">
        <w:rPr>
          <w:rFonts w:ascii="Times New Roman" w:hAnsi="Times New Roman" w:cs="Times New Roman"/>
          <w:sz w:val="28"/>
          <w:szCs w:val="28"/>
        </w:rPr>
        <w:t xml:space="preserve">средств, направленных на повышение скоростно-силовых качеств и мышечной силы. </w:t>
      </w:r>
    </w:p>
    <w:p w14:paraId="5BC8837F" w14:textId="5B3AA087"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Следует в данном возрасте использовать повторный</w:t>
      </w:r>
      <w:r>
        <w:rPr>
          <w:rFonts w:ascii="Times New Roman" w:hAnsi="Times New Roman" w:cs="Times New Roman"/>
          <w:sz w:val="28"/>
          <w:szCs w:val="28"/>
        </w:rPr>
        <w:t xml:space="preserve"> бег с максимальной скоростью, </w:t>
      </w:r>
      <w:r w:rsidRPr="0081028A">
        <w:rPr>
          <w:rFonts w:ascii="Times New Roman" w:hAnsi="Times New Roman" w:cs="Times New Roman"/>
          <w:sz w:val="28"/>
          <w:szCs w:val="28"/>
        </w:rPr>
        <w:t xml:space="preserve">возможно с 13-14 летнего возраста использование легкого груза </w:t>
      </w:r>
    </w:p>
    <w:p w14:paraId="6BF3E593" w14:textId="26F1358D" w:rsidR="0081028A" w:rsidRPr="0081028A" w:rsidRDefault="0081028A" w:rsidP="0081028A">
      <w:pPr>
        <w:shd w:val="clear" w:color="auto" w:fill="FFFFFF"/>
        <w:spacing w:after="0" w:line="240" w:lineRule="auto"/>
        <w:jc w:val="both"/>
        <w:rPr>
          <w:rFonts w:ascii="Times New Roman" w:hAnsi="Times New Roman" w:cs="Times New Roman"/>
          <w:sz w:val="28"/>
          <w:szCs w:val="28"/>
        </w:rPr>
      </w:pPr>
      <w:proofErr w:type="gramStart"/>
      <w:r w:rsidRPr="0081028A">
        <w:rPr>
          <w:rFonts w:ascii="Times New Roman" w:hAnsi="Times New Roman" w:cs="Times New Roman"/>
          <w:sz w:val="28"/>
          <w:szCs w:val="28"/>
        </w:rPr>
        <w:t>беге</w:t>
      </w:r>
      <w:proofErr w:type="gramEnd"/>
      <w:r w:rsidRPr="0081028A">
        <w:rPr>
          <w:rFonts w:ascii="Times New Roman" w:hAnsi="Times New Roman" w:cs="Times New Roman"/>
          <w:sz w:val="28"/>
          <w:szCs w:val="28"/>
        </w:rPr>
        <w:t xml:space="preserve"> с максимальной скоростью, много упражнений на совершенствование реакции на движущийся объект. Упражнения с акцентом на развитие максимальной скорости необходимо проводить часто, но в относительно небольшом объеме. Выполнение упражнений, направленных на развитие быстроты, прекращают в тот </w:t>
      </w:r>
      <w:proofErr w:type="spellStart"/>
      <w:r w:rsidRPr="0081028A">
        <w:rPr>
          <w:rFonts w:ascii="Times New Roman" w:hAnsi="Times New Roman" w:cs="Times New Roman"/>
          <w:sz w:val="28"/>
          <w:szCs w:val="28"/>
        </w:rPr>
        <w:t>момент</w:t>
      </w:r>
      <w:proofErr w:type="gramStart"/>
      <w:r w:rsidRPr="0081028A">
        <w:rPr>
          <w:rFonts w:ascii="Times New Roman" w:hAnsi="Times New Roman" w:cs="Times New Roman"/>
          <w:sz w:val="28"/>
          <w:szCs w:val="28"/>
        </w:rPr>
        <w:t>,к</w:t>
      </w:r>
      <w:proofErr w:type="gramEnd"/>
      <w:r w:rsidRPr="0081028A">
        <w:rPr>
          <w:rFonts w:ascii="Times New Roman" w:hAnsi="Times New Roman" w:cs="Times New Roman"/>
          <w:sz w:val="28"/>
          <w:szCs w:val="28"/>
        </w:rPr>
        <w:t>огда</w:t>
      </w:r>
      <w:proofErr w:type="spellEnd"/>
      <w:r w:rsidRPr="0081028A">
        <w:rPr>
          <w:rFonts w:ascii="Times New Roman" w:hAnsi="Times New Roman" w:cs="Times New Roman"/>
          <w:sz w:val="28"/>
          <w:szCs w:val="28"/>
        </w:rPr>
        <w:t xml:space="preserve"> внешние признаки или показания секундомера будут </w:t>
      </w:r>
      <w:proofErr w:type="spellStart"/>
      <w:r w:rsidRPr="0081028A">
        <w:rPr>
          <w:rFonts w:ascii="Times New Roman" w:hAnsi="Times New Roman" w:cs="Times New Roman"/>
          <w:sz w:val="28"/>
          <w:szCs w:val="28"/>
        </w:rPr>
        <w:t>свидетельствоватьо</w:t>
      </w:r>
      <w:proofErr w:type="spellEnd"/>
      <w:r w:rsidRPr="0081028A">
        <w:rPr>
          <w:rFonts w:ascii="Times New Roman" w:hAnsi="Times New Roman" w:cs="Times New Roman"/>
          <w:sz w:val="28"/>
          <w:szCs w:val="28"/>
        </w:rPr>
        <w:t xml:space="preserve"> снижении скорости передвижения.</w:t>
      </w:r>
    </w:p>
    <w:p w14:paraId="772EDA3C" w14:textId="77777777" w:rsidR="0081028A" w:rsidRPr="0081028A" w:rsidRDefault="0081028A" w:rsidP="0081028A">
      <w:pPr>
        <w:shd w:val="clear" w:color="auto" w:fill="FFFFFF"/>
        <w:spacing w:after="0" w:line="240" w:lineRule="auto"/>
        <w:ind w:firstLine="708"/>
        <w:jc w:val="both"/>
        <w:rPr>
          <w:rFonts w:ascii="Times New Roman" w:hAnsi="Times New Roman" w:cs="Times New Roman"/>
          <w:i/>
          <w:sz w:val="28"/>
          <w:szCs w:val="28"/>
        </w:rPr>
      </w:pPr>
      <w:r w:rsidRPr="0081028A">
        <w:rPr>
          <w:rFonts w:ascii="Times New Roman" w:hAnsi="Times New Roman" w:cs="Times New Roman"/>
          <w:i/>
          <w:sz w:val="28"/>
          <w:szCs w:val="28"/>
        </w:rPr>
        <w:t>Примерные упражнения для развития быстроты у баскетболистов:</w:t>
      </w:r>
    </w:p>
    <w:p w14:paraId="7CD22472" w14:textId="04E0BDB7"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lastRenderedPageBreak/>
        <w:t xml:space="preserve">− быстрые шаги без отягощения вперед, назад, </w:t>
      </w:r>
      <w:r>
        <w:rPr>
          <w:rFonts w:ascii="Times New Roman" w:hAnsi="Times New Roman" w:cs="Times New Roman"/>
          <w:sz w:val="28"/>
          <w:szCs w:val="28"/>
        </w:rPr>
        <w:t xml:space="preserve">влево, вправо с касанием земли </w:t>
      </w:r>
      <w:r w:rsidRPr="0081028A">
        <w:rPr>
          <w:rFonts w:ascii="Times New Roman" w:hAnsi="Times New Roman" w:cs="Times New Roman"/>
          <w:sz w:val="28"/>
          <w:szCs w:val="28"/>
        </w:rPr>
        <w:t xml:space="preserve">рукой при каждой смене направления – </w:t>
      </w:r>
      <w:r>
        <w:rPr>
          <w:rFonts w:ascii="Times New Roman" w:hAnsi="Times New Roman" w:cs="Times New Roman"/>
          <w:sz w:val="28"/>
          <w:szCs w:val="28"/>
        </w:rPr>
        <w:t xml:space="preserve">1 мин (по 2-3 шага). Те же шаги </w:t>
      </w:r>
      <w:r w:rsidRPr="0081028A">
        <w:rPr>
          <w:rFonts w:ascii="Times New Roman" w:hAnsi="Times New Roman" w:cs="Times New Roman"/>
          <w:sz w:val="28"/>
          <w:szCs w:val="28"/>
        </w:rPr>
        <w:t>с касанием земли одной рукой и ведением мяча другой;</w:t>
      </w:r>
    </w:p>
    <w:p w14:paraId="4596F0A6" w14:textId="61D639BF"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 высокие старты на дистанцию 5-10 м по сигналу на время – в парах, тройка</w:t>
      </w:r>
      <w:r>
        <w:rPr>
          <w:rFonts w:ascii="Times New Roman" w:hAnsi="Times New Roman" w:cs="Times New Roman"/>
          <w:sz w:val="28"/>
          <w:szCs w:val="28"/>
        </w:rPr>
        <w:t xml:space="preserve">х </w:t>
      </w:r>
      <w:r w:rsidRPr="0081028A">
        <w:rPr>
          <w:rFonts w:ascii="Times New Roman" w:hAnsi="Times New Roman" w:cs="Times New Roman"/>
          <w:sz w:val="28"/>
          <w:szCs w:val="28"/>
        </w:rPr>
        <w:t xml:space="preserve">игроков, подобранных по весу, росту, скорости. Выполняются лицом </w:t>
      </w:r>
      <w:proofErr w:type="spellStart"/>
      <w:r w:rsidRPr="0081028A">
        <w:rPr>
          <w:rFonts w:ascii="Times New Roman" w:hAnsi="Times New Roman" w:cs="Times New Roman"/>
          <w:sz w:val="28"/>
          <w:szCs w:val="28"/>
        </w:rPr>
        <w:t>вперед</w:t>
      </w:r>
      <w:proofErr w:type="gramStart"/>
      <w:r w:rsidRPr="0081028A">
        <w:rPr>
          <w:rFonts w:ascii="Times New Roman" w:hAnsi="Times New Roman" w:cs="Times New Roman"/>
          <w:sz w:val="28"/>
          <w:szCs w:val="28"/>
        </w:rPr>
        <w:t>,з</w:t>
      </w:r>
      <w:proofErr w:type="gramEnd"/>
      <w:r w:rsidRPr="0081028A">
        <w:rPr>
          <w:rFonts w:ascii="Times New Roman" w:hAnsi="Times New Roman" w:cs="Times New Roman"/>
          <w:sz w:val="28"/>
          <w:szCs w:val="28"/>
        </w:rPr>
        <w:t>атем</w:t>
      </w:r>
      <w:proofErr w:type="spellEnd"/>
      <w:r w:rsidRPr="0081028A">
        <w:rPr>
          <w:rFonts w:ascii="Times New Roman" w:hAnsi="Times New Roman" w:cs="Times New Roman"/>
          <w:sz w:val="28"/>
          <w:szCs w:val="28"/>
        </w:rPr>
        <w:t xml:space="preserve"> спиной вперед;</w:t>
      </w:r>
    </w:p>
    <w:p w14:paraId="4A9ADA42" w14:textId="77777777"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 xml:space="preserve">− низкие старты на дистанцию 5-10 м. Выполняются так же, как высокие </w:t>
      </w:r>
    </w:p>
    <w:p w14:paraId="31B3FA88" w14:textId="77777777" w:rsidR="0081028A" w:rsidRPr="0081028A" w:rsidRDefault="0081028A" w:rsidP="0081028A">
      <w:pPr>
        <w:shd w:val="clear" w:color="auto" w:fill="FFFFFF"/>
        <w:spacing w:after="0" w:line="240" w:lineRule="auto"/>
        <w:jc w:val="both"/>
        <w:rPr>
          <w:rFonts w:ascii="Times New Roman" w:hAnsi="Times New Roman" w:cs="Times New Roman"/>
          <w:sz w:val="28"/>
          <w:szCs w:val="28"/>
        </w:rPr>
      </w:pPr>
      <w:r w:rsidRPr="0081028A">
        <w:rPr>
          <w:rFonts w:ascii="Times New Roman" w:hAnsi="Times New Roman" w:cs="Times New Roman"/>
          <w:sz w:val="28"/>
          <w:szCs w:val="28"/>
        </w:rPr>
        <w:t>старты, можно использовать ведение мяча;</w:t>
      </w:r>
    </w:p>
    <w:p w14:paraId="609F041A" w14:textId="77777777" w:rsidR="0081028A" w:rsidRPr="0081028A" w:rsidRDefault="0081028A" w:rsidP="0081028A">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 старты лицом или спиной вперед на дистанцию 5-10 м. Мяч находится</w:t>
      </w:r>
    </w:p>
    <w:p w14:paraId="4F6D4B56" w14:textId="77777777" w:rsidR="0081028A" w:rsidRPr="0081028A" w:rsidRDefault="0081028A" w:rsidP="00BD12FB">
      <w:pPr>
        <w:shd w:val="clear" w:color="auto" w:fill="FFFFFF"/>
        <w:spacing w:after="0" w:line="240" w:lineRule="auto"/>
        <w:jc w:val="both"/>
        <w:rPr>
          <w:rFonts w:ascii="Times New Roman" w:hAnsi="Times New Roman" w:cs="Times New Roman"/>
          <w:sz w:val="28"/>
          <w:szCs w:val="28"/>
        </w:rPr>
      </w:pPr>
      <w:r w:rsidRPr="0081028A">
        <w:rPr>
          <w:rFonts w:ascii="Times New Roman" w:hAnsi="Times New Roman" w:cs="Times New Roman"/>
          <w:sz w:val="28"/>
          <w:szCs w:val="28"/>
        </w:rPr>
        <w:t>на расстоянии 3 м от старта. Игрок должен взять мяч и вести его вперед.</w:t>
      </w:r>
    </w:p>
    <w:p w14:paraId="0EA02344" w14:textId="487563AB" w:rsidR="0081028A" w:rsidRPr="00BD12FB" w:rsidRDefault="0081028A" w:rsidP="00BD12FB">
      <w:pPr>
        <w:shd w:val="clear" w:color="auto" w:fill="FFFFFF"/>
        <w:spacing w:after="0" w:line="240" w:lineRule="auto"/>
        <w:ind w:firstLine="708"/>
        <w:jc w:val="both"/>
        <w:rPr>
          <w:rFonts w:ascii="Times New Roman" w:hAnsi="Times New Roman" w:cs="Times New Roman"/>
          <w:sz w:val="28"/>
          <w:szCs w:val="28"/>
        </w:rPr>
      </w:pPr>
      <w:r w:rsidRPr="0081028A">
        <w:rPr>
          <w:rFonts w:ascii="Times New Roman" w:hAnsi="Times New Roman" w:cs="Times New Roman"/>
          <w:sz w:val="28"/>
          <w:szCs w:val="28"/>
        </w:rPr>
        <w:t xml:space="preserve">Можно выполнять в парах, тройках. Упражнение </w:t>
      </w:r>
      <w:r w:rsidR="00BD12FB">
        <w:rPr>
          <w:rFonts w:ascii="Times New Roman" w:hAnsi="Times New Roman" w:cs="Times New Roman"/>
          <w:sz w:val="28"/>
          <w:szCs w:val="28"/>
        </w:rPr>
        <w:t xml:space="preserve">полезно для развития стартовой </w:t>
      </w:r>
      <w:r w:rsidRPr="0081028A">
        <w:rPr>
          <w:rFonts w:ascii="Times New Roman" w:hAnsi="Times New Roman" w:cs="Times New Roman"/>
          <w:sz w:val="28"/>
          <w:szCs w:val="28"/>
        </w:rPr>
        <w:t>скорости;</w:t>
      </w:r>
    </w:p>
    <w:p w14:paraId="5786E8D2" w14:textId="6991749C"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D12FB">
        <w:rPr>
          <w:rFonts w:ascii="Times New Roman" w:hAnsi="Times New Roman" w:cs="Times New Roman"/>
          <w:sz w:val="28"/>
          <w:szCs w:val="28"/>
        </w:rPr>
        <w:t>бег на дистанцию 30-40 м с высоким подниманием бедра, переходящий</w:t>
      </w:r>
    </w:p>
    <w:p w14:paraId="78AB543C" w14:textId="2F8BC1DE" w:rsidR="00BD12FB" w:rsidRPr="00BD12FB" w:rsidRDefault="00BD12FB" w:rsidP="00BD12FB">
      <w:pPr>
        <w:shd w:val="clear" w:color="auto" w:fill="FFFFFF"/>
        <w:spacing w:after="0" w:line="240" w:lineRule="auto"/>
        <w:jc w:val="both"/>
        <w:rPr>
          <w:rFonts w:ascii="Times New Roman" w:hAnsi="Times New Roman" w:cs="Times New Roman"/>
          <w:sz w:val="28"/>
          <w:szCs w:val="28"/>
        </w:rPr>
      </w:pPr>
      <w:r w:rsidRPr="00BD12FB">
        <w:rPr>
          <w:rFonts w:ascii="Times New Roman" w:hAnsi="Times New Roman" w:cs="Times New Roman"/>
          <w:sz w:val="28"/>
          <w:szCs w:val="28"/>
        </w:rPr>
        <w:t>в ускорение на такую же дистанцию. Это же упражнение можно выполнять</w:t>
      </w:r>
      <w:r>
        <w:rPr>
          <w:rFonts w:ascii="Times New Roman" w:hAnsi="Times New Roman" w:cs="Times New Roman"/>
          <w:sz w:val="28"/>
          <w:szCs w:val="28"/>
        </w:rPr>
        <w:t xml:space="preserve"> </w:t>
      </w:r>
      <w:r w:rsidRPr="00BD12FB">
        <w:rPr>
          <w:rFonts w:ascii="Times New Roman" w:hAnsi="Times New Roman" w:cs="Times New Roman"/>
          <w:sz w:val="28"/>
          <w:szCs w:val="28"/>
        </w:rPr>
        <w:t>с ведением одного или двух мячей;</w:t>
      </w:r>
    </w:p>
    <w:p w14:paraId="1C2D586C" w14:textId="5030AE43"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xml:space="preserve">− бег с касанием голенью ягодиц на </w:t>
      </w:r>
      <w:r>
        <w:rPr>
          <w:rFonts w:ascii="Times New Roman" w:hAnsi="Times New Roman" w:cs="Times New Roman"/>
          <w:sz w:val="28"/>
          <w:szCs w:val="28"/>
        </w:rPr>
        <w:t xml:space="preserve">30-40 м с переходом в </w:t>
      </w:r>
      <w:proofErr w:type="spellStart"/>
      <w:r>
        <w:rPr>
          <w:rFonts w:ascii="Times New Roman" w:hAnsi="Times New Roman" w:cs="Times New Roman"/>
          <w:sz w:val="28"/>
          <w:szCs w:val="28"/>
        </w:rPr>
        <w:t>ускорение</w:t>
      </w:r>
      <w:r w:rsidRPr="00BD12FB">
        <w:rPr>
          <w:rFonts w:ascii="Times New Roman" w:hAnsi="Times New Roman" w:cs="Times New Roman"/>
          <w:sz w:val="28"/>
          <w:szCs w:val="28"/>
        </w:rPr>
        <w:t>на</w:t>
      </w:r>
      <w:proofErr w:type="spellEnd"/>
      <w:r w:rsidRPr="00BD12FB">
        <w:rPr>
          <w:rFonts w:ascii="Times New Roman" w:hAnsi="Times New Roman" w:cs="Times New Roman"/>
          <w:sz w:val="28"/>
          <w:szCs w:val="28"/>
        </w:rPr>
        <w:t xml:space="preserve"> ту же дистанцию;</w:t>
      </w:r>
    </w:p>
    <w:p w14:paraId="03C67BA0" w14:textId="0F027E5F"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xml:space="preserve">− быстрые шаги без отягощения вперед, назад, </w:t>
      </w:r>
      <w:r>
        <w:rPr>
          <w:rFonts w:ascii="Times New Roman" w:hAnsi="Times New Roman" w:cs="Times New Roman"/>
          <w:sz w:val="28"/>
          <w:szCs w:val="28"/>
        </w:rPr>
        <w:t xml:space="preserve">влево, вправо с касанием земли </w:t>
      </w:r>
      <w:r w:rsidRPr="00BD12FB">
        <w:rPr>
          <w:rFonts w:ascii="Times New Roman" w:hAnsi="Times New Roman" w:cs="Times New Roman"/>
          <w:sz w:val="28"/>
          <w:szCs w:val="28"/>
        </w:rPr>
        <w:t>рукой при каждой смене направления – 1 мин (по 2-3 шага). Те же шаги</w:t>
      </w:r>
    </w:p>
    <w:p w14:paraId="70814EBD" w14:textId="77777777" w:rsidR="00BD12FB" w:rsidRPr="00BD12FB" w:rsidRDefault="00BD12FB" w:rsidP="00BD12FB">
      <w:pPr>
        <w:shd w:val="clear" w:color="auto" w:fill="FFFFFF"/>
        <w:spacing w:after="0" w:line="240" w:lineRule="auto"/>
        <w:jc w:val="both"/>
        <w:rPr>
          <w:rFonts w:ascii="Times New Roman" w:hAnsi="Times New Roman" w:cs="Times New Roman"/>
          <w:sz w:val="28"/>
          <w:szCs w:val="28"/>
        </w:rPr>
      </w:pPr>
      <w:r w:rsidRPr="00BD12FB">
        <w:rPr>
          <w:rFonts w:ascii="Times New Roman" w:hAnsi="Times New Roman" w:cs="Times New Roman"/>
          <w:sz w:val="28"/>
          <w:szCs w:val="28"/>
        </w:rPr>
        <w:t>с касанием земли одной рукой и ведением мяча другой;</w:t>
      </w:r>
    </w:p>
    <w:p w14:paraId="41D744F8" w14:textId="3AA14B3D"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высокие старты на дистанцию 5-10 м по сигна</w:t>
      </w:r>
      <w:r>
        <w:rPr>
          <w:rFonts w:ascii="Times New Roman" w:hAnsi="Times New Roman" w:cs="Times New Roman"/>
          <w:sz w:val="28"/>
          <w:szCs w:val="28"/>
        </w:rPr>
        <w:t xml:space="preserve">лу на время – в парах, тройках </w:t>
      </w:r>
      <w:r w:rsidRPr="00BD12FB">
        <w:rPr>
          <w:rFonts w:ascii="Times New Roman" w:hAnsi="Times New Roman" w:cs="Times New Roman"/>
          <w:sz w:val="28"/>
          <w:szCs w:val="28"/>
        </w:rPr>
        <w:t>игроков, подобранных по весу, росту, скорости. Выполняются лицом вперед,</w:t>
      </w:r>
      <w:r>
        <w:rPr>
          <w:rFonts w:ascii="Times New Roman" w:hAnsi="Times New Roman" w:cs="Times New Roman"/>
          <w:sz w:val="28"/>
          <w:szCs w:val="28"/>
        </w:rPr>
        <w:t xml:space="preserve"> </w:t>
      </w:r>
      <w:r w:rsidRPr="00BD12FB">
        <w:rPr>
          <w:rFonts w:ascii="Times New Roman" w:hAnsi="Times New Roman" w:cs="Times New Roman"/>
          <w:sz w:val="28"/>
          <w:szCs w:val="28"/>
        </w:rPr>
        <w:t>затем спиной вперед;</w:t>
      </w:r>
    </w:p>
    <w:p w14:paraId="7A7DA50C"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старты лицом или спиной вперед на дистанцию 5-10 м. Мяч находится</w:t>
      </w:r>
    </w:p>
    <w:p w14:paraId="4131BE16" w14:textId="77777777" w:rsidR="00BD12FB" w:rsidRPr="00BD12FB" w:rsidRDefault="00BD12FB" w:rsidP="00BD12FB">
      <w:pPr>
        <w:shd w:val="clear" w:color="auto" w:fill="FFFFFF"/>
        <w:spacing w:after="0" w:line="240" w:lineRule="auto"/>
        <w:jc w:val="both"/>
        <w:rPr>
          <w:rFonts w:ascii="Times New Roman" w:hAnsi="Times New Roman" w:cs="Times New Roman"/>
          <w:sz w:val="28"/>
          <w:szCs w:val="28"/>
        </w:rPr>
      </w:pPr>
      <w:r w:rsidRPr="00BD12FB">
        <w:rPr>
          <w:rFonts w:ascii="Times New Roman" w:hAnsi="Times New Roman" w:cs="Times New Roman"/>
          <w:sz w:val="28"/>
          <w:szCs w:val="28"/>
        </w:rPr>
        <w:t>на расстоянии 3 м от старта. Игрок должен взять мяч и вести его вперед.</w:t>
      </w:r>
    </w:p>
    <w:p w14:paraId="30758E4B" w14:textId="45D850A8" w:rsidR="0081028A"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xml:space="preserve">Можно выполнять в парах, тройках. Упражнение </w:t>
      </w:r>
      <w:r>
        <w:rPr>
          <w:rFonts w:ascii="Times New Roman" w:hAnsi="Times New Roman" w:cs="Times New Roman"/>
          <w:sz w:val="28"/>
          <w:szCs w:val="28"/>
        </w:rPr>
        <w:t xml:space="preserve">полезно для развития стартовой </w:t>
      </w:r>
      <w:r w:rsidRPr="00BD12FB">
        <w:rPr>
          <w:rFonts w:ascii="Times New Roman" w:hAnsi="Times New Roman" w:cs="Times New Roman"/>
          <w:sz w:val="28"/>
          <w:szCs w:val="28"/>
        </w:rPr>
        <w:t>скорости;</w:t>
      </w:r>
    </w:p>
    <w:p w14:paraId="1BEAAB88" w14:textId="3B27F02E"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D12FB">
        <w:rPr>
          <w:rFonts w:ascii="Times New Roman" w:hAnsi="Times New Roman" w:cs="Times New Roman"/>
          <w:sz w:val="28"/>
          <w:szCs w:val="28"/>
        </w:rPr>
        <w:t>старты из различных исходных положений: сидя лицом и спиной, лежа</w:t>
      </w:r>
    </w:p>
    <w:p w14:paraId="28D15FD2" w14:textId="58E633B6" w:rsidR="00BD12FB" w:rsidRPr="00BD12FB" w:rsidRDefault="00BD12FB" w:rsidP="00BD12FB">
      <w:pPr>
        <w:shd w:val="clear" w:color="auto" w:fill="FFFFFF"/>
        <w:spacing w:after="0" w:line="240" w:lineRule="auto"/>
        <w:jc w:val="both"/>
        <w:rPr>
          <w:rFonts w:ascii="Times New Roman" w:hAnsi="Times New Roman" w:cs="Times New Roman"/>
          <w:sz w:val="28"/>
          <w:szCs w:val="28"/>
        </w:rPr>
      </w:pPr>
      <w:r w:rsidRPr="00BD12FB">
        <w:rPr>
          <w:rFonts w:ascii="Times New Roman" w:hAnsi="Times New Roman" w:cs="Times New Roman"/>
          <w:sz w:val="28"/>
          <w:szCs w:val="28"/>
        </w:rPr>
        <w:t>на животе и на спине, в планке, в прис</w:t>
      </w:r>
      <w:r>
        <w:rPr>
          <w:rFonts w:ascii="Times New Roman" w:hAnsi="Times New Roman" w:cs="Times New Roman"/>
          <w:sz w:val="28"/>
          <w:szCs w:val="28"/>
        </w:rPr>
        <w:t xml:space="preserve">еде и т.д. на дистанцию 5-10 </w:t>
      </w:r>
      <w:proofErr w:type="spellStart"/>
      <w:r>
        <w:rPr>
          <w:rFonts w:ascii="Times New Roman" w:hAnsi="Times New Roman" w:cs="Times New Roman"/>
          <w:sz w:val="28"/>
          <w:szCs w:val="28"/>
        </w:rPr>
        <w:t>м</w:t>
      </w:r>
      <w:proofErr w:type="gramStart"/>
      <w:r>
        <w:rPr>
          <w:rFonts w:ascii="Times New Roman" w:hAnsi="Times New Roman" w:cs="Times New Roman"/>
          <w:sz w:val="28"/>
          <w:szCs w:val="28"/>
        </w:rPr>
        <w:t>.</w:t>
      </w:r>
      <w:r w:rsidRPr="00BD12FB">
        <w:rPr>
          <w:rFonts w:ascii="Times New Roman" w:hAnsi="Times New Roman" w:cs="Times New Roman"/>
          <w:sz w:val="28"/>
          <w:szCs w:val="28"/>
        </w:rPr>
        <w:t>М</w:t>
      </w:r>
      <w:proofErr w:type="gramEnd"/>
      <w:r w:rsidRPr="00BD12FB">
        <w:rPr>
          <w:rFonts w:ascii="Times New Roman" w:hAnsi="Times New Roman" w:cs="Times New Roman"/>
          <w:sz w:val="28"/>
          <w:szCs w:val="28"/>
        </w:rPr>
        <w:t>ожно</w:t>
      </w:r>
      <w:proofErr w:type="spellEnd"/>
      <w:r w:rsidRPr="00BD12FB">
        <w:rPr>
          <w:rFonts w:ascii="Times New Roman" w:hAnsi="Times New Roman" w:cs="Times New Roman"/>
          <w:sz w:val="28"/>
          <w:szCs w:val="28"/>
        </w:rPr>
        <w:t xml:space="preserve"> выполнять в парах, тройках. Упражнения также полезно для развития стартовой скорости;</w:t>
      </w:r>
    </w:p>
    <w:p w14:paraId="4FEBCA7C" w14:textId="4A9BD79B"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старты после преодоления сопр</w:t>
      </w:r>
      <w:r>
        <w:rPr>
          <w:rFonts w:ascii="Times New Roman" w:hAnsi="Times New Roman" w:cs="Times New Roman"/>
          <w:sz w:val="28"/>
          <w:szCs w:val="28"/>
        </w:rPr>
        <w:t xml:space="preserve">отивления. Выполняется в </w:t>
      </w:r>
      <w:proofErr w:type="spellStart"/>
      <w:r>
        <w:rPr>
          <w:rFonts w:ascii="Times New Roman" w:hAnsi="Times New Roman" w:cs="Times New Roman"/>
          <w:sz w:val="28"/>
          <w:szCs w:val="28"/>
        </w:rPr>
        <w:t>парах</w:t>
      </w:r>
      <w:proofErr w:type="gramStart"/>
      <w:r>
        <w:rPr>
          <w:rFonts w:ascii="Times New Roman" w:hAnsi="Times New Roman" w:cs="Times New Roman"/>
          <w:sz w:val="28"/>
          <w:szCs w:val="28"/>
        </w:rPr>
        <w:t>,</w:t>
      </w:r>
      <w:r w:rsidRPr="00BD12FB">
        <w:rPr>
          <w:rFonts w:ascii="Times New Roman" w:hAnsi="Times New Roman" w:cs="Times New Roman"/>
          <w:sz w:val="28"/>
          <w:szCs w:val="28"/>
        </w:rPr>
        <w:t>о</w:t>
      </w:r>
      <w:proofErr w:type="gramEnd"/>
      <w:r w:rsidRPr="00BD12FB">
        <w:rPr>
          <w:rFonts w:ascii="Times New Roman" w:hAnsi="Times New Roman" w:cs="Times New Roman"/>
          <w:sz w:val="28"/>
          <w:szCs w:val="28"/>
        </w:rPr>
        <w:t>дин</w:t>
      </w:r>
      <w:proofErr w:type="spellEnd"/>
      <w:r w:rsidRPr="00BD12FB">
        <w:rPr>
          <w:rFonts w:ascii="Times New Roman" w:hAnsi="Times New Roman" w:cs="Times New Roman"/>
          <w:sz w:val="28"/>
          <w:szCs w:val="28"/>
        </w:rPr>
        <w:t xml:space="preserve"> из пары выполняет бег на месте, второй из пары удерживает его на месте</w:t>
      </w:r>
      <w:r>
        <w:rPr>
          <w:rFonts w:ascii="Times New Roman" w:hAnsi="Times New Roman" w:cs="Times New Roman"/>
          <w:sz w:val="28"/>
          <w:szCs w:val="28"/>
        </w:rPr>
        <w:t xml:space="preserve"> </w:t>
      </w:r>
      <w:r w:rsidRPr="00BD12FB">
        <w:rPr>
          <w:rFonts w:ascii="Times New Roman" w:hAnsi="Times New Roman" w:cs="Times New Roman"/>
          <w:sz w:val="28"/>
          <w:szCs w:val="28"/>
        </w:rPr>
        <w:t>при помощи рук или в резиновой петле. По сигналу первый из пары делает ускорение на дистанцию 5-10 м. На противоположной стороне площадки пары меняются местами;</w:t>
      </w:r>
    </w:p>
    <w:p w14:paraId="23C3CF17"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старты после выполнения задания на частоту работы ног или работы</w:t>
      </w:r>
    </w:p>
    <w:p w14:paraId="1ABEC568" w14:textId="3AF3B47C" w:rsidR="00BD12FB" w:rsidRPr="00BD12FB" w:rsidRDefault="00BD12FB" w:rsidP="00BD12FB">
      <w:pPr>
        <w:shd w:val="clear" w:color="auto" w:fill="FFFFFF"/>
        <w:spacing w:after="0" w:line="240" w:lineRule="auto"/>
        <w:jc w:val="both"/>
        <w:rPr>
          <w:rFonts w:ascii="Times New Roman" w:hAnsi="Times New Roman" w:cs="Times New Roman"/>
          <w:sz w:val="28"/>
          <w:szCs w:val="28"/>
        </w:rPr>
      </w:pPr>
      <w:r w:rsidRPr="00BD12FB">
        <w:rPr>
          <w:rFonts w:ascii="Times New Roman" w:hAnsi="Times New Roman" w:cs="Times New Roman"/>
          <w:sz w:val="28"/>
          <w:szCs w:val="28"/>
        </w:rPr>
        <w:t xml:space="preserve">на координационной лесенке. Спортсмен выполняет быстрые движения на месте ногами («барабан») либо быструю разножку, прыжки на двух или одной </w:t>
      </w:r>
      <w:proofErr w:type="spellStart"/>
      <w:r w:rsidRPr="00BD12FB">
        <w:rPr>
          <w:rFonts w:ascii="Times New Roman" w:hAnsi="Times New Roman" w:cs="Times New Roman"/>
          <w:sz w:val="28"/>
          <w:szCs w:val="28"/>
        </w:rPr>
        <w:t>ноге</w:t>
      </w:r>
      <w:proofErr w:type="gramStart"/>
      <w:r w:rsidRPr="00BD12FB">
        <w:rPr>
          <w:rFonts w:ascii="Times New Roman" w:hAnsi="Times New Roman" w:cs="Times New Roman"/>
          <w:sz w:val="28"/>
          <w:szCs w:val="28"/>
        </w:rPr>
        <w:t>,п</w:t>
      </w:r>
      <w:proofErr w:type="gramEnd"/>
      <w:r w:rsidRPr="00BD12FB">
        <w:rPr>
          <w:rFonts w:ascii="Times New Roman" w:hAnsi="Times New Roman" w:cs="Times New Roman"/>
          <w:sz w:val="28"/>
          <w:szCs w:val="28"/>
        </w:rPr>
        <w:t>осле</w:t>
      </w:r>
      <w:proofErr w:type="spellEnd"/>
      <w:r w:rsidRPr="00BD12FB">
        <w:rPr>
          <w:rFonts w:ascii="Times New Roman" w:hAnsi="Times New Roman" w:cs="Times New Roman"/>
          <w:sz w:val="28"/>
          <w:szCs w:val="28"/>
        </w:rPr>
        <w:t xml:space="preserve"> чего выполняет ускорение на дистанцию 20-30 м. Также возможна </w:t>
      </w:r>
      <w:proofErr w:type="spellStart"/>
      <w:r w:rsidRPr="00BD12FB">
        <w:rPr>
          <w:rFonts w:ascii="Times New Roman" w:hAnsi="Times New Roman" w:cs="Times New Roman"/>
          <w:sz w:val="28"/>
          <w:szCs w:val="28"/>
        </w:rPr>
        <w:t>работана</w:t>
      </w:r>
      <w:proofErr w:type="spellEnd"/>
      <w:r w:rsidRPr="00BD12FB">
        <w:rPr>
          <w:rFonts w:ascii="Times New Roman" w:hAnsi="Times New Roman" w:cs="Times New Roman"/>
          <w:sz w:val="28"/>
          <w:szCs w:val="28"/>
        </w:rPr>
        <w:t xml:space="preserve"> координационной лесенке, которая помимо скорости развивает координацию спортсмена;</w:t>
      </w:r>
    </w:p>
    <w:p w14:paraId="23A7DAB5"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бег на дистанцию 30-40 м с высоким подниманием бедра, переходящий</w:t>
      </w:r>
    </w:p>
    <w:p w14:paraId="28E09BA1" w14:textId="222434E3" w:rsidR="0081028A" w:rsidRPr="00BD12FB" w:rsidRDefault="00BD12FB" w:rsidP="00BD12FB">
      <w:pPr>
        <w:shd w:val="clear" w:color="auto" w:fill="FFFFFF"/>
        <w:spacing w:after="0" w:line="240" w:lineRule="auto"/>
        <w:jc w:val="both"/>
        <w:rPr>
          <w:rFonts w:ascii="Times New Roman" w:hAnsi="Times New Roman" w:cs="Times New Roman"/>
          <w:sz w:val="28"/>
          <w:szCs w:val="28"/>
        </w:rPr>
      </w:pPr>
      <w:r w:rsidRPr="00BD12FB">
        <w:rPr>
          <w:rFonts w:ascii="Times New Roman" w:hAnsi="Times New Roman" w:cs="Times New Roman"/>
          <w:sz w:val="28"/>
          <w:szCs w:val="28"/>
        </w:rPr>
        <w:t>в ускорение на такую же дистанцию. Это же упражнение можно выполнять</w:t>
      </w:r>
      <w:r>
        <w:rPr>
          <w:rFonts w:ascii="Times New Roman" w:hAnsi="Times New Roman" w:cs="Times New Roman"/>
          <w:sz w:val="28"/>
          <w:szCs w:val="28"/>
        </w:rPr>
        <w:t xml:space="preserve"> </w:t>
      </w:r>
      <w:r w:rsidRPr="00BD12FB">
        <w:rPr>
          <w:rFonts w:ascii="Times New Roman" w:hAnsi="Times New Roman" w:cs="Times New Roman"/>
          <w:sz w:val="28"/>
          <w:szCs w:val="28"/>
        </w:rPr>
        <w:t>с ведением одного или двух мячей;</w:t>
      </w:r>
    </w:p>
    <w:p w14:paraId="4DB5AD66" w14:textId="590F673B"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lastRenderedPageBreak/>
        <w:t xml:space="preserve">− бег с касанием голенью ягодиц на </w:t>
      </w:r>
      <w:r>
        <w:rPr>
          <w:rFonts w:ascii="Times New Roman" w:hAnsi="Times New Roman" w:cs="Times New Roman"/>
          <w:sz w:val="28"/>
          <w:szCs w:val="28"/>
        </w:rPr>
        <w:t xml:space="preserve">30-40 м с переходом в </w:t>
      </w:r>
      <w:proofErr w:type="spellStart"/>
      <w:r>
        <w:rPr>
          <w:rFonts w:ascii="Times New Roman" w:hAnsi="Times New Roman" w:cs="Times New Roman"/>
          <w:sz w:val="28"/>
          <w:szCs w:val="28"/>
        </w:rPr>
        <w:t>ускорение</w:t>
      </w:r>
      <w:r w:rsidRPr="00BD12FB">
        <w:rPr>
          <w:rFonts w:ascii="Times New Roman" w:hAnsi="Times New Roman" w:cs="Times New Roman"/>
          <w:sz w:val="28"/>
          <w:szCs w:val="28"/>
        </w:rPr>
        <w:t>на</w:t>
      </w:r>
      <w:proofErr w:type="spellEnd"/>
      <w:r w:rsidRPr="00BD12FB">
        <w:rPr>
          <w:rFonts w:ascii="Times New Roman" w:hAnsi="Times New Roman" w:cs="Times New Roman"/>
          <w:sz w:val="28"/>
          <w:szCs w:val="28"/>
        </w:rPr>
        <w:t xml:space="preserve"> ту же дистанцию;</w:t>
      </w:r>
    </w:p>
    <w:p w14:paraId="3DD9694E" w14:textId="4E03EEFA"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беговые упражнения, такие как высокое под</w:t>
      </w:r>
      <w:r>
        <w:rPr>
          <w:rFonts w:ascii="Times New Roman" w:hAnsi="Times New Roman" w:cs="Times New Roman"/>
          <w:sz w:val="28"/>
          <w:szCs w:val="28"/>
        </w:rPr>
        <w:t xml:space="preserve">нимание бедра, </w:t>
      </w:r>
      <w:proofErr w:type="spellStart"/>
      <w:r>
        <w:rPr>
          <w:rFonts w:ascii="Times New Roman" w:hAnsi="Times New Roman" w:cs="Times New Roman"/>
          <w:sz w:val="28"/>
          <w:szCs w:val="28"/>
        </w:rPr>
        <w:t>захлест</w:t>
      </w:r>
      <w:proofErr w:type="spellEnd"/>
      <w:r>
        <w:rPr>
          <w:rFonts w:ascii="Times New Roman" w:hAnsi="Times New Roman" w:cs="Times New Roman"/>
          <w:sz w:val="28"/>
          <w:szCs w:val="28"/>
        </w:rPr>
        <w:t xml:space="preserve"> голени, </w:t>
      </w:r>
      <w:r w:rsidRPr="00BD12FB">
        <w:rPr>
          <w:rFonts w:ascii="Times New Roman" w:hAnsi="Times New Roman" w:cs="Times New Roman"/>
          <w:sz w:val="28"/>
          <w:szCs w:val="28"/>
        </w:rPr>
        <w:t xml:space="preserve">буратино, подскоки, приставные шаги, </w:t>
      </w:r>
      <w:proofErr w:type="spellStart"/>
      <w:r w:rsidRPr="00BD12FB">
        <w:rPr>
          <w:rFonts w:ascii="Times New Roman" w:hAnsi="Times New Roman" w:cs="Times New Roman"/>
          <w:sz w:val="28"/>
          <w:szCs w:val="28"/>
        </w:rPr>
        <w:t>многоскоки</w:t>
      </w:r>
      <w:proofErr w:type="spellEnd"/>
      <w:r w:rsidRPr="00BD12FB">
        <w:rPr>
          <w:rFonts w:ascii="Times New Roman" w:hAnsi="Times New Roman" w:cs="Times New Roman"/>
          <w:sz w:val="28"/>
          <w:szCs w:val="28"/>
        </w:rPr>
        <w:t xml:space="preserve">, </w:t>
      </w:r>
      <w:proofErr w:type="spellStart"/>
      <w:r w:rsidRPr="00BD12FB">
        <w:rPr>
          <w:rFonts w:ascii="Times New Roman" w:hAnsi="Times New Roman" w:cs="Times New Roman"/>
          <w:sz w:val="28"/>
          <w:szCs w:val="28"/>
        </w:rPr>
        <w:t>скрестный</w:t>
      </w:r>
      <w:proofErr w:type="spellEnd"/>
      <w:r w:rsidRPr="00BD12FB">
        <w:rPr>
          <w:rFonts w:ascii="Times New Roman" w:hAnsi="Times New Roman" w:cs="Times New Roman"/>
          <w:sz w:val="28"/>
          <w:szCs w:val="28"/>
        </w:rPr>
        <w:t xml:space="preserve"> шаг на дистанцию 10-15 м, переходящие в ускорение на такую же дистанцию;</w:t>
      </w:r>
    </w:p>
    <w:p w14:paraId="4BBF34CC" w14:textId="58A9A429" w:rsidR="0081028A"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различные эстафеты с командным соревнованием.</w:t>
      </w:r>
    </w:p>
    <w:p w14:paraId="72D577A3"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i/>
          <w:sz w:val="28"/>
          <w:szCs w:val="28"/>
        </w:rPr>
      </w:pPr>
      <w:r w:rsidRPr="00BD12FB">
        <w:rPr>
          <w:rFonts w:ascii="Times New Roman" w:hAnsi="Times New Roman" w:cs="Times New Roman"/>
          <w:i/>
          <w:sz w:val="28"/>
          <w:szCs w:val="28"/>
        </w:rPr>
        <w:t>Физическое качество «гибкость».</w:t>
      </w:r>
    </w:p>
    <w:p w14:paraId="025BA3B3"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xml:space="preserve">Гибкость – способность выполнять движения с максимальной амплитудой. </w:t>
      </w:r>
    </w:p>
    <w:p w14:paraId="76A3B8C6" w14:textId="559C790A"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Гибкость необходима для полноценного осв</w:t>
      </w:r>
      <w:r>
        <w:rPr>
          <w:rFonts w:ascii="Times New Roman" w:hAnsi="Times New Roman" w:cs="Times New Roman"/>
          <w:sz w:val="28"/>
          <w:szCs w:val="28"/>
        </w:rPr>
        <w:t xml:space="preserve">оения техники игровых приемов, </w:t>
      </w:r>
      <w:r w:rsidRPr="00BD12FB">
        <w:rPr>
          <w:rFonts w:ascii="Times New Roman" w:hAnsi="Times New Roman" w:cs="Times New Roman"/>
          <w:sz w:val="28"/>
          <w:szCs w:val="28"/>
        </w:rPr>
        <w:t>помогает избежать травматизма. Важная особенность гибкости в том,</w:t>
      </w:r>
    </w:p>
    <w:p w14:paraId="2A67339C" w14:textId="14B7DD96" w:rsidR="00BD12FB" w:rsidRPr="00BD12FB" w:rsidRDefault="00BD12FB" w:rsidP="00BD12FB">
      <w:pPr>
        <w:shd w:val="clear" w:color="auto" w:fill="FFFFFF"/>
        <w:spacing w:after="0" w:line="240" w:lineRule="auto"/>
        <w:jc w:val="both"/>
        <w:rPr>
          <w:rFonts w:ascii="Times New Roman" w:hAnsi="Times New Roman" w:cs="Times New Roman"/>
          <w:sz w:val="28"/>
          <w:szCs w:val="28"/>
        </w:rPr>
      </w:pPr>
      <w:r w:rsidRPr="00BD12FB">
        <w:rPr>
          <w:rFonts w:ascii="Times New Roman" w:hAnsi="Times New Roman" w:cs="Times New Roman"/>
          <w:sz w:val="28"/>
          <w:szCs w:val="28"/>
        </w:rPr>
        <w:t>что это качество с возрастом не развивается, а регрессирует. Связки становятся менее эластичными. Поэтому наибольший эффект развития этого качества наблюдается до 12-13 летнего возраста, далее системати</w:t>
      </w:r>
      <w:r>
        <w:rPr>
          <w:rFonts w:ascii="Times New Roman" w:hAnsi="Times New Roman" w:cs="Times New Roman"/>
          <w:sz w:val="28"/>
          <w:szCs w:val="28"/>
        </w:rPr>
        <w:t xml:space="preserve">ческое поддержание достигнутых </w:t>
      </w:r>
      <w:r w:rsidRPr="00BD12FB">
        <w:rPr>
          <w:rFonts w:ascii="Times New Roman" w:hAnsi="Times New Roman" w:cs="Times New Roman"/>
          <w:sz w:val="28"/>
          <w:szCs w:val="28"/>
        </w:rPr>
        <w:t>результатов. При развитии гибкости обязателен индивидуальный подход к каждому игроку. Например, игроку с ограниченной подвижностью</w:t>
      </w:r>
    </w:p>
    <w:p w14:paraId="620DB497" w14:textId="6CBC6D4D" w:rsidR="00BD12FB" w:rsidRPr="00BD12FB" w:rsidRDefault="00BD12FB" w:rsidP="00BD12FB">
      <w:pPr>
        <w:shd w:val="clear" w:color="auto" w:fill="FFFFFF"/>
        <w:spacing w:after="0" w:line="240" w:lineRule="auto"/>
        <w:jc w:val="both"/>
        <w:rPr>
          <w:rFonts w:ascii="Times New Roman" w:hAnsi="Times New Roman" w:cs="Times New Roman"/>
          <w:sz w:val="28"/>
          <w:szCs w:val="28"/>
        </w:rPr>
      </w:pPr>
      <w:r w:rsidRPr="00BD12FB">
        <w:rPr>
          <w:rFonts w:ascii="Times New Roman" w:hAnsi="Times New Roman" w:cs="Times New Roman"/>
          <w:sz w:val="28"/>
          <w:szCs w:val="28"/>
        </w:rPr>
        <w:t>в суставах следует давать больше (и по объему, и по числу повторений) упражнений на растягивание.</w:t>
      </w:r>
    </w:p>
    <w:p w14:paraId="7B7518EF"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Примерные упражнения для развития гибкости в баскетболе:</w:t>
      </w:r>
    </w:p>
    <w:p w14:paraId="064F0E16" w14:textId="2713A83F"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различные круговые движения конечност</w:t>
      </w:r>
      <w:r>
        <w:rPr>
          <w:rFonts w:ascii="Times New Roman" w:hAnsi="Times New Roman" w:cs="Times New Roman"/>
          <w:sz w:val="28"/>
          <w:szCs w:val="28"/>
        </w:rPr>
        <w:t xml:space="preserve">ями, головой, тазом, коленями, </w:t>
      </w:r>
      <w:r w:rsidRPr="00BD12FB">
        <w:rPr>
          <w:rFonts w:ascii="Times New Roman" w:hAnsi="Times New Roman" w:cs="Times New Roman"/>
          <w:sz w:val="28"/>
          <w:szCs w:val="28"/>
        </w:rPr>
        <w:t>голеностопом;</w:t>
      </w:r>
    </w:p>
    <w:p w14:paraId="109E2BE2" w14:textId="45C3B425"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махи руками, ногами с увеличенной ам</w:t>
      </w:r>
      <w:r>
        <w:rPr>
          <w:rFonts w:ascii="Times New Roman" w:hAnsi="Times New Roman" w:cs="Times New Roman"/>
          <w:sz w:val="28"/>
          <w:szCs w:val="28"/>
        </w:rPr>
        <w:t xml:space="preserve">плитудой, выпады левой, правой </w:t>
      </w:r>
      <w:r w:rsidRPr="00BD12FB">
        <w:rPr>
          <w:rFonts w:ascii="Times New Roman" w:hAnsi="Times New Roman" w:cs="Times New Roman"/>
          <w:sz w:val="28"/>
          <w:szCs w:val="28"/>
        </w:rPr>
        <w:t>ногами;</w:t>
      </w:r>
    </w:p>
    <w:p w14:paraId="4EE3A883" w14:textId="3BC65004"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максимальный наклон туловища вдоль ног.</w:t>
      </w:r>
      <w:r>
        <w:rPr>
          <w:rFonts w:ascii="Times New Roman" w:hAnsi="Times New Roman" w:cs="Times New Roman"/>
          <w:sz w:val="28"/>
          <w:szCs w:val="28"/>
        </w:rPr>
        <w:t xml:space="preserve"> Наклоны вперед, назад, влево, </w:t>
      </w:r>
      <w:r w:rsidRPr="00BD12FB">
        <w:rPr>
          <w:rFonts w:ascii="Times New Roman" w:hAnsi="Times New Roman" w:cs="Times New Roman"/>
          <w:sz w:val="28"/>
          <w:szCs w:val="28"/>
        </w:rPr>
        <w:t>вправо;</w:t>
      </w:r>
    </w:p>
    <w:p w14:paraId="0EC4762B"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скручивания туловища влево, вправо;</w:t>
      </w:r>
    </w:p>
    <w:p w14:paraId="21F61B87"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упражнение «мостик»;</w:t>
      </w:r>
    </w:p>
    <w:p w14:paraId="5A9848DC" w14:textId="75F4245D"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proofErr w:type="gramStart"/>
      <w:r w:rsidRPr="00BD12FB">
        <w:rPr>
          <w:rFonts w:ascii="Times New Roman" w:hAnsi="Times New Roman" w:cs="Times New Roman"/>
          <w:sz w:val="28"/>
          <w:szCs w:val="28"/>
        </w:rPr>
        <w:t>− упражнения в парах, помощь партнера при</w:t>
      </w:r>
      <w:r>
        <w:rPr>
          <w:rFonts w:ascii="Times New Roman" w:hAnsi="Times New Roman" w:cs="Times New Roman"/>
          <w:sz w:val="28"/>
          <w:szCs w:val="28"/>
        </w:rPr>
        <w:t xml:space="preserve"> развитии гибкости в плечевых, </w:t>
      </w:r>
      <w:r w:rsidRPr="00BD12FB">
        <w:rPr>
          <w:rFonts w:ascii="Times New Roman" w:hAnsi="Times New Roman" w:cs="Times New Roman"/>
          <w:sz w:val="28"/>
          <w:szCs w:val="28"/>
        </w:rPr>
        <w:t>тазобедренном суставах;</w:t>
      </w:r>
      <w:proofErr w:type="gramEnd"/>
    </w:p>
    <w:p w14:paraId="1F2FF544"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xml:space="preserve">− на полу – </w:t>
      </w:r>
      <w:proofErr w:type="spellStart"/>
      <w:r w:rsidRPr="00BD12FB">
        <w:rPr>
          <w:rFonts w:ascii="Times New Roman" w:hAnsi="Times New Roman" w:cs="Times New Roman"/>
          <w:sz w:val="28"/>
          <w:szCs w:val="28"/>
        </w:rPr>
        <w:t>полушпагат</w:t>
      </w:r>
      <w:proofErr w:type="spellEnd"/>
      <w:r w:rsidRPr="00BD12FB">
        <w:rPr>
          <w:rFonts w:ascii="Times New Roman" w:hAnsi="Times New Roman" w:cs="Times New Roman"/>
          <w:sz w:val="28"/>
          <w:szCs w:val="28"/>
        </w:rPr>
        <w:t>, шпагат (продольный, поперечный);</w:t>
      </w:r>
    </w:p>
    <w:p w14:paraId="42D5F3AD" w14:textId="0DE10746"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те же упражнения, выполняются с мячом, с партнером.</w:t>
      </w:r>
    </w:p>
    <w:p w14:paraId="3EFB6135"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i/>
          <w:sz w:val="28"/>
          <w:szCs w:val="28"/>
        </w:rPr>
      </w:pPr>
      <w:r w:rsidRPr="00BD12FB">
        <w:rPr>
          <w:rFonts w:ascii="Times New Roman" w:hAnsi="Times New Roman" w:cs="Times New Roman"/>
          <w:sz w:val="28"/>
          <w:szCs w:val="28"/>
        </w:rPr>
        <w:t>Физическое качество «ловкость».</w:t>
      </w:r>
    </w:p>
    <w:p w14:paraId="6E88EBBC" w14:textId="0CEDE3DD"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i/>
          <w:sz w:val="28"/>
          <w:szCs w:val="28"/>
        </w:rPr>
        <w:t>Ловкость</w:t>
      </w:r>
      <w:r w:rsidRPr="00BD12FB">
        <w:rPr>
          <w:rFonts w:ascii="Times New Roman" w:hAnsi="Times New Roman" w:cs="Times New Roman"/>
          <w:sz w:val="28"/>
          <w:szCs w:val="28"/>
        </w:rPr>
        <w:t xml:space="preserve"> – это способность быстро координи</w:t>
      </w:r>
      <w:r>
        <w:rPr>
          <w:rFonts w:ascii="Times New Roman" w:hAnsi="Times New Roman" w:cs="Times New Roman"/>
          <w:sz w:val="28"/>
          <w:szCs w:val="28"/>
        </w:rPr>
        <w:t xml:space="preserve">ровать движения в соответствии </w:t>
      </w:r>
      <w:r w:rsidRPr="00BD12FB">
        <w:rPr>
          <w:rFonts w:ascii="Times New Roman" w:hAnsi="Times New Roman" w:cs="Times New Roman"/>
          <w:sz w:val="28"/>
          <w:szCs w:val="28"/>
        </w:rPr>
        <w:t xml:space="preserve">с меняющейся игровой ситуацией. </w:t>
      </w:r>
    </w:p>
    <w:p w14:paraId="0DD78DD8" w14:textId="030687E0"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Это самое общее определение, поскольку л</w:t>
      </w:r>
      <w:r>
        <w:rPr>
          <w:rFonts w:ascii="Times New Roman" w:hAnsi="Times New Roman" w:cs="Times New Roman"/>
          <w:sz w:val="28"/>
          <w:szCs w:val="28"/>
        </w:rPr>
        <w:t xml:space="preserve">овкость – комплексное </w:t>
      </w:r>
      <w:proofErr w:type="spellStart"/>
      <w:r>
        <w:rPr>
          <w:rFonts w:ascii="Times New Roman" w:hAnsi="Times New Roman" w:cs="Times New Roman"/>
          <w:sz w:val="28"/>
          <w:szCs w:val="28"/>
        </w:rPr>
        <w:t>качество</w:t>
      </w:r>
      <w:proofErr w:type="gramStart"/>
      <w:r>
        <w:rPr>
          <w:rFonts w:ascii="Times New Roman" w:hAnsi="Times New Roman" w:cs="Times New Roman"/>
          <w:sz w:val="28"/>
          <w:szCs w:val="28"/>
        </w:rPr>
        <w:t>,</w:t>
      </w:r>
      <w:r w:rsidRPr="00BD12FB">
        <w:rPr>
          <w:rFonts w:ascii="Times New Roman" w:hAnsi="Times New Roman" w:cs="Times New Roman"/>
          <w:sz w:val="28"/>
          <w:szCs w:val="28"/>
        </w:rPr>
        <w:t>в</w:t>
      </w:r>
      <w:proofErr w:type="spellEnd"/>
      <w:proofErr w:type="gramEnd"/>
      <w:r w:rsidRPr="00BD12FB">
        <w:rPr>
          <w:rFonts w:ascii="Times New Roman" w:hAnsi="Times New Roman" w:cs="Times New Roman"/>
          <w:sz w:val="28"/>
          <w:szCs w:val="28"/>
        </w:rPr>
        <w:t xml:space="preserve"> котором сочетаются проявления быстроты, координации, чувства равновесия, пластичности, гибкости, а также овладение игровыми приемами.</w:t>
      </w:r>
    </w:p>
    <w:p w14:paraId="21694374"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xml:space="preserve">Три проявления ловкости: </w:t>
      </w:r>
    </w:p>
    <w:p w14:paraId="5E4D8484"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1) пространственная точность движений;</w:t>
      </w:r>
    </w:p>
    <w:p w14:paraId="5EE1B1D0"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2) точность движений, осуществляемых в сжатые сроки;</w:t>
      </w:r>
    </w:p>
    <w:p w14:paraId="34DDBB5F" w14:textId="45CD99A0"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xml:space="preserve">3) движения, выполняемые не только быстро, но </w:t>
      </w:r>
      <w:r>
        <w:rPr>
          <w:rFonts w:ascii="Times New Roman" w:hAnsi="Times New Roman" w:cs="Times New Roman"/>
          <w:sz w:val="28"/>
          <w:szCs w:val="28"/>
        </w:rPr>
        <w:t xml:space="preserve">и в изменяющихся условиях </w:t>
      </w:r>
      <w:r w:rsidRPr="00BD12FB">
        <w:rPr>
          <w:rFonts w:ascii="Times New Roman" w:hAnsi="Times New Roman" w:cs="Times New Roman"/>
          <w:sz w:val="28"/>
          <w:szCs w:val="28"/>
        </w:rPr>
        <w:t>или помехах движению.</w:t>
      </w:r>
    </w:p>
    <w:p w14:paraId="309AD95A" w14:textId="4F7A7B5C"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В баскетболе ловкости следует уделять пер</w:t>
      </w:r>
      <w:r>
        <w:rPr>
          <w:rFonts w:ascii="Times New Roman" w:hAnsi="Times New Roman" w:cs="Times New Roman"/>
          <w:sz w:val="28"/>
          <w:szCs w:val="28"/>
        </w:rPr>
        <w:t xml:space="preserve">востепенное внимание, подбирая </w:t>
      </w:r>
      <w:r w:rsidRPr="00BD12FB">
        <w:rPr>
          <w:rFonts w:ascii="Times New Roman" w:hAnsi="Times New Roman" w:cs="Times New Roman"/>
          <w:sz w:val="28"/>
          <w:szCs w:val="28"/>
        </w:rPr>
        <w:t xml:space="preserve">упражнения, которые одновременно воздействуют на двигательный, вестибулярный и зрительный анализаторы. Обязательное требование к упражнению – наличие элемента новизны. Планировать эти упражнения </w:t>
      </w:r>
      <w:r w:rsidRPr="00BD12FB">
        <w:rPr>
          <w:rFonts w:ascii="Times New Roman" w:hAnsi="Times New Roman" w:cs="Times New Roman"/>
          <w:sz w:val="28"/>
          <w:szCs w:val="28"/>
        </w:rPr>
        <w:lastRenderedPageBreak/>
        <w:t>целесообразно в подготовительной или в начале основной части занятия (нет явного утомления игроков) обязательно предусматривая паузы для отдыха и восстановления организма.</w:t>
      </w:r>
    </w:p>
    <w:p w14:paraId="24F20020" w14:textId="20791956"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xml:space="preserve">Развивать ловкость следует с 8-ми </w:t>
      </w:r>
      <w:proofErr w:type="gramStart"/>
      <w:r w:rsidRPr="00BD12FB">
        <w:rPr>
          <w:rFonts w:ascii="Times New Roman" w:hAnsi="Times New Roman" w:cs="Times New Roman"/>
          <w:sz w:val="28"/>
          <w:szCs w:val="28"/>
        </w:rPr>
        <w:t>лет</w:t>
      </w:r>
      <w:proofErr w:type="gramEnd"/>
      <w:r>
        <w:rPr>
          <w:rFonts w:ascii="Times New Roman" w:hAnsi="Times New Roman" w:cs="Times New Roman"/>
          <w:sz w:val="28"/>
          <w:szCs w:val="28"/>
        </w:rPr>
        <w:t xml:space="preserve"> и работать над этим качеством </w:t>
      </w:r>
      <w:r w:rsidRPr="00BD12FB">
        <w:rPr>
          <w:rFonts w:ascii="Times New Roman" w:hAnsi="Times New Roman" w:cs="Times New Roman"/>
          <w:sz w:val="28"/>
          <w:szCs w:val="28"/>
        </w:rPr>
        <w:t>постоянно, вводя в учебно-тренировочный процесс все новые, более сложные упражнения.</w:t>
      </w:r>
    </w:p>
    <w:p w14:paraId="2F572939"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xml:space="preserve">Примерные общие упражнения для развития ловкости </w:t>
      </w:r>
      <w:proofErr w:type="gramStart"/>
      <w:r w:rsidRPr="00BD12FB">
        <w:rPr>
          <w:rFonts w:ascii="Times New Roman" w:hAnsi="Times New Roman" w:cs="Times New Roman"/>
          <w:sz w:val="28"/>
          <w:szCs w:val="28"/>
        </w:rPr>
        <w:t>координационных</w:t>
      </w:r>
      <w:proofErr w:type="gramEnd"/>
      <w:r w:rsidRPr="00BD12FB">
        <w:rPr>
          <w:rFonts w:ascii="Times New Roman" w:hAnsi="Times New Roman" w:cs="Times New Roman"/>
          <w:sz w:val="28"/>
          <w:szCs w:val="28"/>
        </w:rPr>
        <w:t xml:space="preserve"> </w:t>
      </w:r>
    </w:p>
    <w:p w14:paraId="3DD53491" w14:textId="77777777" w:rsidR="00BD12FB" w:rsidRPr="00BD12FB" w:rsidRDefault="00BD12FB" w:rsidP="00BD12FB">
      <w:pPr>
        <w:shd w:val="clear" w:color="auto" w:fill="FFFFFF"/>
        <w:spacing w:after="0" w:line="240" w:lineRule="auto"/>
        <w:jc w:val="both"/>
        <w:rPr>
          <w:rFonts w:ascii="Times New Roman" w:hAnsi="Times New Roman" w:cs="Times New Roman"/>
          <w:sz w:val="28"/>
          <w:szCs w:val="28"/>
        </w:rPr>
      </w:pPr>
      <w:r w:rsidRPr="00BD12FB">
        <w:rPr>
          <w:rFonts w:ascii="Times New Roman" w:hAnsi="Times New Roman" w:cs="Times New Roman"/>
          <w:sz w:val="28"/>
          <w:szCs w:val="28"/>
        </w:rPr>
        <w:t>способностей:</w:t>
      </w:r>
    </w:p>
    <w:p w14:paraId="374E75BE"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xml:space="preserve">− кувырок вперед через голову с предварительным прыжком на </w:t>
      </w:r>
      <w:proofErr w:type="gramStart"/>
      <w:r w:rsidRPr="00BD12FB">
        <w:rPr>
          <w:rFonts w:ascii="Times New Roman" w:hAnsi="Times New Roman" w:cs="Times New Roman"/>
          <w:sz w:val="28"/>
          <w:szCs w:val="28"/>
        </w:rPr>
        <w:t>согнутые</w:t>
      </w:r>
      <w:proofErr w:type="gramEnd"/>
    </w:p>
    <w:p w14:paraId="5807D669" w14:textId="77777777" w:rsidR="00BD12FB" w:rsidRPr="00BD12FB" w:rsidRDefault="00BD12FB" w:rsidP="00BD12FB">
      <w:pPr>
        <w:shd w:val="clear" w:color="auto" w:fill="FFFFFF"/>
        <w:spacing w:after="0" w:line="240" w:lineRule="auto"/>
        <w:jc w:val="both"/>
        <w:rPr>
          <w:rFonts w:ascii="Times New Roman" w:hAnsi="Times New Roman" w:cs="Times New Roman"/>
          <w:sz w:val="28"/>
          <w:szCs w:val="28"/>
        </w:rPr>
      </w:pPr>
      <w:r w:rsidRPr="00BD12FB">
        <w:rPr>
          <w:rFonts w:ascii="Times New Roman" w:hAnsi="Times New Roman" w:cs="Times New Roman"/>
          <w:sz w:val="28"/>
          <w:szCs w:val="28"/>
        </w:rPr>
        <w:t>в локтях руки. Освоив упражнение, можно делать до 10 кувырков подряд;</w:t>
      </w:r>
    </w:p>
    <w:p w14:paraId="3FB9528F"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кувырок назад через голову с падением на согнутую в локте руку;</w:t>
      </w:r>
    </w:p>
    <w:p w14:paraId="43A11EAD"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падение назад и быстрое вставание;</w:t>
      </w:r>
    </w:p>
    <w:p w14:paraId="1722ADD0"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падение вперед и быстрое вставание;</w:t>
      </w:r>
    </w:p>
    <w:p w14:paraId="2872CBAC"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гимнастическое (колесо) влево и вправо;</w:t>
      </w:r>
    </w:p>
    <w:p w14:paraId="56FC476C"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стойка на голове, вначале с опорой у стены;</w:t>
      </w:r>
    </w:p>
    <w:p w14:paraId="274CCE15"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стойка на руках;</w:t>
      </w:r>
    </w:p>
    <w:p w14:paraId="488AB8EC"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ходьба на руках;</w:t>
      </w:r>
    </w:p>
    <w:p w14:paraId="3223F873" w14:textId="4A0621BF"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отлично помогает для развития координации,</w:t>
      </w:r>
      <w:r>
        <w:rPr>
          <w:rFonts w:ascii="Times New Roman" w:hAnsi="Times New Roman" w:cs="Times New Roman"/>
          <w:sz w:val="28"/>
          <w:szCs w:val="28"/>
        </w:rPr>
        <w:t xml:space="preserve"> а, следовательно, и ловкости, </w:t>
      </w:r>
      <w:r w:rsidRPr="00BD12FB">
        <w:rPr>
          <w:rFonts w:ascii="Times New Roman" w:hAnsi="Times New Roman" w:cs="Times New Roman"/>
          <w:sz w:val="28"/>
          <w:szCs w:val="28"/>
        </w:rPr>
        <w:t>ходьба по скамейке с вращением мяча вокруг туловища, с финтами в сторону, вперед</w:t>
      </w:r>
      <w:r>
        <w:rPr>
          <w:rFonts w:ascii="Times New Roman" w:hAnsi="Times New Roman" w:cs="Times New Roman"/>
          <w:sz w:val="28"/>
          <w:szCs w:val="28"/>
        </w:rPr>
        <w:t>.</w:t>
      </w:r>
    </w:p>
    <w:p w14:paraId="3065D039"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Примерные специальные упражнения для развития ловкости:</w:t>
      </w:r>
    </w:p>
    <w:p w14:paraId="7A2B25EC" w14:textId="5AE4337D"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прыжки на месте с поворотами на 90° и 1</w:t>
      </w:r>
      <w:r>
        <w:rPr>
          <w:rFonts w:ascii="Times New Roman" w:hAnsi="Times New Roman" w:cs="Times New Roman"/>
          <w:sz w:val="28"/>
          <w:szCs w:val="28"/>
        </w:rPr>
        <w:t xml:space="preserve">30° с ведением одного или двух </w:t>
      </w:r>
      <w:r w:rsidRPr="00BD12FB">
        <w:rPr>
          <w:rFonts w:ascii="Times New Roman" w:hAnsi="Times New Roman" w:cs="Times New Roman"/>
          <w:sz w:val="28"/>
          <w:szCs w:val="28"/>
        </w:rPr>
        <w:t>мячей;</w:t>
      </w:r>
    </w:p>
    <w:p w14:paraId="0BCA130A" w14:textId="09DF70A8"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рывок с ведением одного или двух мячей на 5</w:t>
      </w:r>
      <w:r>
        <w:rPr>
          <w:rFonts w:ascii="Times New Roman" w:hAnsi="Times New Roman" w:cs="Times New Roman"/>
          <w:sz w:val="28"/>
          <w:szCs w:val="28"/>
        </w:rPr>
        <w:t xml:space="preserve">-6 м, кувырок вперед с мячом в </w:t>
      </w:r>
      <w:r w:rsidRPr="00BD12FB">
        <w:rPr>
          <w:rFonts w:ascii="Times New Roman" w:hAnsi="Times New Roman" w:cs="Times New Roman"/>
          <w:sz w:val="28"/>
          <w:szCs w:val="28"/>
        </w:rPr>
        <w:t>руках и вновь рывок;</w:t>
      </w:r>
    </w:p>
    <w:p w14:paraId="6249251F"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ходьба с качением мяча перед собой;</w:t>
      </w:r>
    </w:p>
    <w:p w14:paraId="2B2202D6" w14:textId="6FE34C03"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командная эстафета с качением мяча п</w:t>
      </w:r>
      <w:r>
        <w:rPr>
          <w:rFonts w:ascii="Times New Roman" w:hAnsi="Times New Roman" w:cs="Times New Roman"/>
          <w:sz w:val="28"/>
          <w:szCs w:val="28"/>
        </w:rPr>
        <w:t xml:space="preserve">еред собой. Длина этапа – до 30 </w:t>
      </w:r>
      <w:r w:rsidRPr="00BD12FB">
        <w:rPr>
          <w:rFonts w:ascii="Times New Roman" w:hAnsi="Times New Roman" w:cs="Times New Roman"/>
          <w:sz w:val="28"/>
          <w:szCs w:val="28"/>
        </w:rPr>
        <w:t>м;</w:t>
      </w:r>
    </w:p>
    <w:p w14:paraId="52D386C9"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передачи мяча у стены в парах со сменой мест. Выполняются одним мячом;</w:t>
      </w:r>
    </w:p>
    <w:p w14:paraId="075F8ECE" w14:textId="4A2F66F6"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рывок с ведением мяча от центра поля к линии штрафного броска, кув</w:t>
      </w:r>
      <w:r>
        <w:rPr>
          <w:rFonts w:ascii="Times New Roman" w:hAnsi="Times New Roman" w:cs="Times New Roman"/>
          <w:sz w:val="28"/>
          <w:szCs w:val="28"/>
        </w:rPr>
        <w:t xml:space="preserve">ырок </w:t>
      </w:r>
      <w:r w:rsidRPr="00BD12FB">
        <w:rPr>
          <w:rFonts w:ascii="Times New Roman" w:hAnsi="Times New Roman" w:cs="Times New Roman"/>
          <w:sz w:val="28"/>
          <w:szCs w:val="28"/>
        </w:rPr>
        <w:t>вперед с мячом в руках и бросок по кольцу;</w:t>
      </w:r>
    </w:p>
    <w:p w14:paraId="4C347E77" w14:textId="77777777" w:rsid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серийные прыжк</w:t>
      </w:r>
      <w:r>
        <w:rPr>
          <w:rFonts w:ascii="Times New Roman" w:hAnsi="Times New Roman" w:cs="Times New Roman"/>
          <w:sz w:val="28"/>
          <w:szCs w:val="28"/>
        </w:rPr>
        <w:t>и через барьеры с ведением мяча</w:t>
      </w:r>
    </w:p>
    <w:p w14:paraId="1CFE4167" w14:textId="14E468A3"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рывок с ведением мяча на 5-6 м, прыжок через гимнастического козла</w:t>
      </w:r>
      <w:r>
        <w:rPr>
          <w:rFonts w:ascii="Times New Roman" w:hAnsi="Times New Roman" w:cs="Times New Roman"/>
          <w:sz w:val="28"/>
          <w:szCs w:val="28"/>
        </w:rPr>
        <w:t xml:space="preserve"> </w:t>
      </w:r>
      <w:r w:rsidRPr="00BD12FB">
        <w:rPr>
          <w:rFonts w:ascii="Times New Roman" w:hAnsi="Times New Roman" w:cs="Times New Roman"/>
          <w:sz w:val="28"/>
          <w:szCs w:val="28"/>
        </w:rPr>
        <w:t>с подкидной доски с мячом в руках;</w:t>
      </w:r>
    </w:p>
    <w:p w14:paraId="28FF2693" w14:textId="1A8FFF54"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xml:space="preserve">− игра в (чехарду) с ведением мяча каждым игроком. Во </w:t>
      </w:r>
      <w:r>
        <w:rPr>
          <w:rFonts w:ascii="Times New Roman" w:hAnsi="Times New Roman" w:cs="Times New Roman"/>
          <w:sz w:val="28"/>
          <w:szCs w:val="28"/>
        </w:rPr>
        <w:t xml:space="preserve">время прыжка игрок </w:t>
      </w:r>
      <w:r w:rsidRPr="00BD12FB">
        <w:rPr>
          <w:rFonts w:ascii="Times New Roman" w:hAnsi="Times New Roman" w:cs="Times New Roman"/>
          <w:sz w:val="28"/>
          <w:szCs w:val="28"/>
        </w:rPr>
        <w:t>берет мяч в руки;</w:t>
      </w:r>
    </w:p>
    <w:p w14:paraId="667DCC46" w14:textId="68A834C0"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proofErr w:type="gramStart"/>
      <w:r w:rsidRPr="00BD12FB">
        <w:rPr>
          <w:rFonts w:ascii="Times New Roman" w:hAnsi="Times New Roman" w:cs="Times New Roman"/>
          <w:sz w:val="28"/>
          <w:szCs w:val="28"/>
        </w:rPr>
        <w:t xml:space="preserve">−различные виды бега с одновременным ведением двух мячей: с высоким </w:t>
      </w:r>
      <w:proofErr w:type="gramEnd"/>
    </w:p>
    <w:p w14:paraId="772780DD" w14:textId="17FC9F9D" w:rsidR="00BD12FB" w:rsidRPr="00BD12FB" w:rsidRDefault="00BD12FB" w:rsidP="00BD12FB">
      <w:pPr>
        <w:shd w:val="clear" w:color="auto" w:fill="FFFFFF"/>
        <w:spacing w:after="0" w:line="240" w:lineRule="auto"/>
        <w:jc w:val="both"/>
        <w:rPr>
          <w:rFonts w:ascii="Times New Roman" w:hAnsi="Times New Roman" w:cs="Times New Roman"/>
          <w:sz w:val="28"/>
          <w:szCs w:val="28"/>
        </w:rPr>
      </w:pPr>
      <w:r w:rsidRPr="00BD12FB">
        <w:rPr>
          <w:rFonts w:ascii="Times New Roman" w:hAnsi="Times New Roman" w:cs="Times New Roman"/>
          <w:sz w:val="28"/>
          <w:szCs w:val="28"/>
        </w:rPr>
        <w:t xml:space="preserve">подниманием бедра, выбрасывая прямые ноги вперед, подскоками на двух </w:t>
      </w:r>
      <w:proofErr w:type="spellStart"/>
      <w:r w:rsidRPr="00BD12FB">
        <w:rPr>
          <w:rFonts w:ascii="Times New Roman" w:hAnsi="Times New Roman" w:cs="Times New Roman"/>
          <w:sz w:val="28"/>
          <w:szCs w:val="28"/>
        </w:rPr>
        <w:t>ногахи</w:t>
      </w:r>
      <w:proofErr w:type="spellEnd"/>
      <w:r w:rsidRPr="00BD12FB">
        <w:rPr>
          <w:rFonts w:ascii="Times New Roman" w:hAnsi="Times New Roman" w:cs="Times New Roman"/>
          <w:sz w:val="28"/>
          <w:szCs w:val="28"/>
        </w:rPr>
        <w:t xml:space="preserve"> на одной ноге и т.д.;</w:t>
      </w:r>
    </w:p>
    <w:p w14:paraId="4187907A"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стойка на голове, вначале с опорой у стены;</w:t>
      </w:r>
    </w:p>
    <w:p w14:paraId="08BE8259"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стойка на руках;</w:t>
      </w:r>
    </w:p>
    <w:p w14:paraId="0F9B44A3"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ходьба на руках;</w:t>
      </w:r>
    </w:p>
    <w:p w14:paraId="125BB8AE" w14:textId="5943CB26" w:rsidR="00BD12FB" w:rsidRPr="00BD12FB" w:rsidRDefault="00BD12FB" w:rsidP="002E0070">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прыжки на батуте с поворотом на 180°-360° с</w:t>
      </w:r>
      <w:r>
        <w:rPr>
          <w:rFonts w:ascii="Times New Roman" w:hAnsi="Times New Roman" w:cs="Times New Roman"/>
          <w:sz w:val="28"/>
          <w:szCs w:val="28"/>
        </w:rPr>
        <w:t xml:space="preserve"> падением на спину, на колени, </w:t>
      </w:r>
      <w:r w:rsidRPr="00BD12FB">
        <w:rPr>
          <w:rFonts w:ascii="Times New Roman" w:hAnsi="Times New Roman" w:cs="Times New Roman"/>
          <w:sz w:val="28"/>
          <w:szCs w:val="28"/>
        </w:rPr>
        <w:t xml:space="preserve">на живот, с поворотами на 180° и 360°, сальто вперед и назад. После </w:t>
      </w:r>
      <w:r w:rsidRPr="00BD12FB">
        <w:rPr>
          <w:rFonts w:ascii="Times New Roman" w:hAnsi="Times New Roman" w:cs="Times New Roman"/>
          <w:sz w:val="28"/>
          <w:szCs w:val="28"/>
        </w:rPr>
        <w:lastRenderedPageBreak/>
        <w:t>приземления</w:t>
      </w:r>
      <w:r w:rsidR="002E0070">
        <w:rPr>
          <w:rFonts w:ascii="Times New Roman" w:hAnsi="Times New Roman" w:cs="Times New Roman"/>
          <w:sz w:val="28"/>
          <w:szCs w:val="28"/>
        </w:rPr>
        <w:t>-</w:t>
      </w:r>
      <w:r w:rsidRPr="00BD12FB">
        <w:rPr>
          <w:rFonts w:ascii="Times New Roman" w:hAnsi="Times New Roman" w:cs="Times New Roman"/>
          <w:sz w:val="28"/>
          <w:szCs w:val="28"/>
        </w:rPr>
        <w:t>немедленно встать. Можно усложнить упражнени</w:t>
      </w:r>
      <w:r w:rsidR="002E0070">
        <w:rPr>
          <w:rFonts w:ascii="Times New Roman" w:hAnsi="Times New Roman" w:cs="Times New Roman"/>
          <w:sz w:val="28"/>
          <w:szCs w:val="28"/>
        </w:rPr>
        <w:t xml:space="preserve">е: в высшей точке прыжка игрок </w:t>
      </w:r>
      <w:r w:rsidRPr="00BD12FB">
        <w:rPr>
          <w:rFonts w:ascii="Times New Roman" w:hAnsi="Times New Roman" w:cs="Times New Roman"/>
          <w:sz w:val="28"/>
          <w:szCs w:val="28"/>
        </w:rPr>
        <w:t>ловит мяч и отдает пас;</w:t>
      </w:r>
    </w:p>
    <w:p w14:paraId="63C89E16"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бросок по кольцу с вращением мяча вокруг туловища (1 или 2 раза)</w:t>
      </w:r>
    </w:p>
    <w:p w14:paraId="226598A5" w14:textId="77777777" w:rsidR="00BD12FB" w:rsidRPr="00BD12FB" w:rsidRDefault="00BD12FB" w:rsidP="002E0070">
      <w:pPr>
        <w:shd w:val="clear" w:color="auto" w:fill="FFFFFF"/>
        <w:spacing w:after="0" w:line="240" w:lineRule="auto"/>
        <w:jc w:val="both"/>
        <w:rPr>
          <w:rFonts w:ascii="Times New Roman" w:hAnsi="Times New Roman" w:cs="Times New Roman"/>
          <w:sz w:val="28"/>
          <w:szCs w:val="28"/>
        </w:rPr>
      </w:pPr>
      <w:r w:rsidRPr="00BD12FB">
        <w:rPr>
          <w:rFonts w:ascii="Times New Roman" w:hAnsi="Times New Roman" w:cs="Times New Roman"/>
          <w:sz w:val="28"/>
          <w:szCs w:val="28"/>
        </w:rPr>
        <w:t>во время двух шагов;</w:t>
      </w:r>
    </w:p>
    <w:p w14:paraId="2E9DC5F0" w14:textId="77777777" w:rsidR="00BD12FB" w:rsidRPr="00BD12FB" w:rsidRDefault="00BD12FB" w:rsidP="00BD12FB">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 бросок по кольцу с проносом мяча между ног во время двух шагов.</w:t>
      </w:r>
    </w:p>
    <w:p w14:paraId="1783B03A" w14:textId="5D3B479E" w:rsidR="00BD12FB" w:rsidRDefault="00BD12FB" w:rsidP="002E0070">
      <w:pPr>
        <w:shd w:val="clear" w:color="auto" w:fill="FFFFFF"/>
        <w:spacing w:after="0" w:line="240" w:lineRule="auto"/>
        <w:ind w:firstLine="708"/>
        <w:jc w:val="both"/>
        <w:rPr>
          <w:rFonts w:ascii="Times New Roman" w:hAnsi="Times New Roman" w:cs="Times New Roman"/>
          <w:sz w:val="28"/>
          <w:szCs w:val="28"/>
        </w:rPr>
      </w:pPr>
      <w:r w:rsidRPr="00BD12FB">
        <w:rPr>
          <w:rFonts w:ascii="Times New Roman" w:hAnsi="Times New Roman" w:cs="Times New Roman"/>
          <w:sz w:val="28"/>
          <w:szCs w:val="28"/>
        </w:rPr>
        <w:t>Отлично помогает для развития координации,</w:t>
      </w:r>
      <w:r w:rsidR="002E0070">
        <w:rPr>
          <w:rFonts w:ascii="Times New Roman" w:hAnsi="Times New Roman" w:cs="Times New Roman"/>
          <w:sz w:val="28"/>
          <w:szCs w:val="28"/>
        </w:rPr>
        <w:t xml:space="preserve"> а, следовательно, и ловкости, </w:t>
      </w:r>
      <w:r w:rsidRPr="00BD12FB">
        <w:rPr>
          <w:rFonts w:ascii="Times New Roman" w:hAnsi="Times New Roman" w:cs="Times New Roman"/>
          <w:sz w:val="28"/>
          <w:szCs w:val="28"/>
        </w:rPr>
        <w:t>ходьба по гимнастическому бревну, скамейке с вращением мяча вокруг туловища,</w:t>
      </w:r>
      <w:r w:rsidR="002E0070">
        <w:rPr>
          <w:rFonts w:ascii="Times New Roman" w:hAnsi="Times New Roman" w:cs="Times New Roman"/>
          <w:sz w:val="28"/>
          <w:szCs w:val="28"/>
        </w:rPr>
        <w:t xml:space="preserve"> </w:t>
      </w:r>
      <w:r w:rsidRPr="00BD12FB">
        <w:rPr>
          <w:rFonts w:ascii="Times New Roman" w:hAnsi="Times New Roman" w:cs="Times New Roman"/>
          <w:sz w:val="28"/>
          <w:szCs w:val="28"/>
        </w:rPr>
        <w:t>с финтами в сторону, вперед</w:t>
      </w:r>
      <w:r w:rsidR="002E0070">
        <w:rPr>
          <w:rFonts w:ascii="Times New Roman" w:hAnsi="Times New Roman" w:cs="Times New Roman"/>
          <w:sz w:val="28"/>
          <w:szCs w:val="28"/>
        </w:rPr>
        <w:t>.</w:t>
      </w:r>
    </w:p>
    <w:p w14:paraId="3854E94C"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i/>
          <w:sz w:val="28"/>
          <w:szCs w:val="28"/>
        </w:rPr>
      </w:pPr>
      <w:r w:rsidRPr="002E0070">
        <w:rPr>
          <w:rFonts w:ascii="Times New Roman" w:hAnsi="Times New Roman" w:cs="Times New Roman"/>
          <w:i/>
          <w:sz w:val="28"/>
          <w:szCs w:val="28"/>
        </w:rPr>
        <w:t>Развитие прыгучести у баскетболистов ЭНП.</w:t>
      </w:r>
    </w:p>
    <w:p w14:paraId="247AE859" w14:textId="3A1DBA2A"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Игрок, умеющий своевременно и быстро вы</w:t>
      </w:r>
      <w:r>
        <w:rPr>
          <w:rFonts w:ascii="Times New Roman" w:hAnsi="Times New Roman" w:cs="Times New Roman"/>
          <w:sz w:val="28"/>
          <w:szCs w:val="28"/>
        </w:rPr>
        <w:t xml:space="preserve">прыгивать, имеет больше шансов </w:t>
      </w:r>
      <w:r w:rsidRPr="002E0070">
        <w:rPr>
          <w:rFonts w:ascii="Times New Roman" w:hAnsi="Times New Roman" w:cs="Times New Roman"/>
          <w:sz w:val="28"/>
          <w:szCs w:val="28"/>
        </w:rPr>
        <w:t xml:space="preserve">выиграть борьбу «на втором этаже». Известно, что сила и высота прыжка во многом зависят от силы и мощности икроножной мышцы, голеностопного и коленного суставов. </w:t>
      </w:r>
    </w:p>
    <w:p w14:paraId="29D7F769" w14:textId="29C0C614" w:rsidR="002E0070" w:rsidRPr="00BD12FB"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Развивая прыгучесть, следует, прежде всего, укрепить гол</w:t>
      </w:r>
      <w:r>
        <w:rPr>
          <w:rFonts w:ascii="Times New Roman" w:hAnsi="Times New Roman" w:cs="Times New Roman"/>
          <w:sz w:val="28"/>
          <w:szCs w:val="28"/>
        </w:rPr>
        <w:t xml:space="preserve">еностопный сустав, </w:t>
      </w:r>
      <w:r w:rsidRPr="002E0070">
        <w:rPr>
          <w:rFonts w:ascii="Times New Roman" w:hAnsi="Times New Roman" w:cs="Times New Roman"/>
          <w:sz w:val="28"/>
          <w:szCs w:val="28"/>
        </w:rPr>
        <w:t>сделать его сильным, эластичным, способным противостоять травмам. С этой целью нужно ежедневно утром уделять не менее пяти минут укреплению ахиллова сухожилия и голеностопного сустава.</w:t>
      </w:r>
    </w:p>
    <w:p w14:paraId="175F63BE"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Примерные упражнения для тренировки прыжка:</w:t>
      </w:r>
    </w:p>
    <w:p w14:paraId="41821FD4"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после бега, общеразвивающие упражнения (ОРУ), игроки прыгают</w:t>
      </w:r>
    </w:p>
    <w:p w14:paraId="6A58932A" w14:textId="4EA0CB94" w:rsidR="002E0070" w:rsidRPr="002E0070" w:rsidRDefault="002E0070" w:rsidP="002E0070">
      <w:pPr>
        <w:shd w:val="clear" w:color="auto" w:fill="FFFFFF"/>
        <w:spacing w:after="0" w:line="240" w:lineRule="auto"/>
        <w:jc w:val="both"/>
        <w:rPr>
          <w:rFonts w:ascii="Times New Roman" w:hAnsi="Times New Roman" w:cs="Times New Roman"/>
          <w:sz w:val="28"/>
          <w:szCs w:val="28"/>
        </w:rPr>
      </w:pPr>
      <w:r w:rsidRPr="002E0070">
        <w:rPr>
          <w:rFonts w:ascii="Times New Roman" w:hAnsi="Times New Roman" w:cs="Times New Roman"/>
          <w:sz w:val="28"/>
          <w:szCs w:val="28"/>
        </w:rPr>
        <w:t>на прямых ногах с поднятыми вверх руками 3-4 раза по 1 мин (интервал 2-3 мин). Интервалы используются для развития других игровых качеств – быстроты, силы, ловкости, координации движений или совершенствования техники игры;</w:t>
      </w:r>
    </w:p>
    <w:p w14:paraId="5A560416" w14:textId="3D269D9E"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прыжки выполняются толчком с двух н</w:t>
      </w:r>
      <w:r>
        <w:rPr>
          <w:rFonts w:ascii="Times New Roman" w:hAnsi="Times New Roman" w:cs="Times New Roman"/>
          <w:sz w:val="28"/>
          <w:szCs w:val="28"/>
        </w:rPr>
        <w:t xml:space="preserve">ог, приземление на «заряженную» </w:t>
      </w:r>
      <w:r w:rsidRPr="002E0070">
        <w:rPr>
          <w:rFonts w:ascii="Times New Roman" w:hAnsi="Times New Roman" w:cs="Times New Roman"/>
          <w:sz w:val="28"/>
          <w:szCs w:val="28"/>
        </w:rPr>
        <w:t>стопу. Затрата времени на отталкивание от пола (грунта) – минимальная;</w:t>
      </w:r>
    </w:p>
    <w:p w14:paraId="1C8F1BD5" w14:textId="07C997AC"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толчок и приземление выполняется с лево</w:t>
      </w:r>
      <w:r>
        <w:rPr>
          <w:rFonts w:ascii="Times New Roman" w:hAnsi="Times New Roman" w:cs="Times New Roman"/>
          <w:sz w:val="28"/>
          <w:szCs w:val="28"/>
        </w:rPr>
        <w:t xml:space="preserve">й ноги на </w:t>
      </w:r>
      <w:proofErr w:type="gramStart"/>
      <w:r>
        <w:rPr>
          <w:rFonts w:ascii="Times New Roman" w:hAnsi="Times New Roman" w:cs="Times New Roman"/>
          <w:sz w:val="28"/>
          <w:szCs w:val="28"/>
        </w:rPr>
        <w:t>правую</w:t>
      </w:r>
      <w:proofErr w:type="gramEnd"/>
      <w:r>
        <w:rPr>
          <w:rFonts w:ascii="Times New Roman" w:hAnsi="Times New Roman" w:cs="Times New Roman"/>
          <w:sz w:val="28"/>
          <w:szCs w:val="28"/>
        </w:rPr>
        <w:t xml:space="preserve">, и наоборот, – </w:t>
      </w:r>
      <w:r w:rsidRPr="002E0070">
        <w:rPr>
          <w:rFonts w:ascii="Times New Roman" w:hAnsi="Times New Roman" w:cs="Times New Roman"/>
          <w:sz w:val="28"/>
          <w:szCs w:val="28"/>
        </w:rPr>
        <w:t>поочередно (ноги чуть шире плеч). То же вперед-назад на расстояние нормального шага – «маятник»;</w:t>
      </w:r>
    </w:p>
    <w:p w14:paraId="392B86E2"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то же, но выполняется в парах: игроки в прыжке отталкиваются друг</w:t>
      </w:r>
    </w:p>
    <w:p w14:paraId="55E25109" w14:textId="77777777" w:rsidR="002E0070" w:rsidRPr="002E0070" w:rsidRDefault="002E0070" w:rsidP="002E0070">
      <w:pPr>
        <w:shd w:val="clear" w:color="auto" w:fill="FFFFFF"/>
        <w:spacing w:after="0" w:line="240" w:lineRule="auto"/>
        <w:jc w:val="both"/>
        <w:rPr>
          <w:rFonts w:ascii="Times New Roman" w:hAnsi="Times New Roman" w:cs="Times New Roman"/>
          <w:sz w:val="28"/>
          <w:szCs w:val="28"/>
        </w:rPr>
      </w:pPr>
      <w:r w:rsidRPr="002E0070">
        <w:rPr>
          <w:rFonts w:ascii="Times New Roman" w:hAnsi="Times New Roman" w:cs="Times New Roman"/>
          <w:sz w:val="28"/>
          <w:szCs w:val="28"/>
        </w:rPr>
        <w:t>от друга вытянутыми руками;</w:t>
      </w:r>
    </w:p>
    <w:p w14:paraId="664BA44D"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прыжки с поворотом на 180°, 360° с поднятыми вверх руками;</w:t>
      </w:r>
    </w:p>
    <w:p w14:paraId="1CB518BD" w14:textId="7F85C8C4"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прыжки в приседе (полезны не тол</w:t>
      </w:r>
      <w:r>
        <w:rPr>
          <w:rFonts w:ascii="Times New Roman" w:hAnsi="Times New Roman" w:cs="Times New Roman"/>
          <w:sz w:val="28"/>
          <w:szCs w:val="28"/>
        </w:rPr>
        <w:t xml:space="preserve">ько для укрепления мышц голени, </w:t>
      </w:r>
      <w:r w:rsidRPr="002E0070">
        <w:rPr>
          <w:rFonts w:ascii="Times New Roman" w:hAnsi="Times New Roman" w:cs="Times New Roman"/>
          <w:sz w:val="28"/>
          <w:szCs w:val="28"/>
        </w:rPr>
        <w:t xml:space="preserve">но и бедра, спины). Можно выполнять их в парах – спиной друг к другу, руки </w:t>
      </w:r>
    </w:p>
    <w:p w14:paraId="320C5F0A" w14:textId="6A82C793" w:rsidR="00BD12FB" w:rsidRPr="002E0070" w:rsidRDefault="002E0070" w:rsidP="002E0070">
      <w:pPr>
        <w:shd w:val="clear" w:color="auto" w:fill="FFFFFF"/>
        <w:spacing w:after="0" w:line="240" w:lineRule="auto"/>
        <w:jc w:val="both"/>
        <w:rPr>
          <w:rFonts w:ascii="Times New Roman" w:hAnsi="Times New Roman" w:cs="Times New Roman"/>
          <w:sz w:val="28"/>
          <w:szCs w:val="28"/>
        </w:rPr>
      </w:pPr>
      <w:proofErr w:type="gramStart"/>
      <w:r w:rsidRPr="002E0070">
        <w:rPr>
          <w:rFonts w:ascii="Times New Roman" w:hAnsi="Times New Roman" w:cs="Times New Roman"/>
          <w:sz w:val="28"/>
          <w:szCs w:val="28"/>
        </w:rPr>
        <w:t>сцеплены</w:t>
      </w:r>
      <w:proofErr w:type="gramEnd"/>
      <w:r w:rsidRPr="002E0070">
        <w:rPr>
          <w:rFonts w:ascii="Times New Roman" w:hAnsi="Times New Roman" w:cs="Times New Roman"/>
          <w:sz w:val="28"/>
          <w:szCs w:val="28"/>
        </w:rPr>
        <w:t xml:space="preserve"> в локтях. Продвижение в стороны, вперед-назад;</w:t>
      </w:r>
    </w:p>
    <w:p w14:paraId="637BA443" w14:textId="49D53D73"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толчки боком, спиной, грудью, выпол</w:t>
      </w:r>
      <w:r>
        <w:rPr>
          <w:rFonts w:ascii="Times New Roman" w:hAnsi="Times New Roman" w:cs="Times New Roman"/>
          <w:sz w:val="28"/>
          <w:szCs w:val="28"/>
        </w:rPr>
        <w:t xml:space="preserve">няемые двумя игроками примерно </w:t>
      </w:r>
      <w:r w:rsidRPr="002E0070">
        <w:rPr>
          <w:rFonts w:ascii="Times New Roman" w:hAnsi="Times New Roman" w:cs="Times New Roman"/>
          <w:sz w:val="28"/>
          <w:szCs w:val="28"/>
        </w:rPr>
        <w:t>одного роста и веса (петушиные бои);</w:t>
      </w:r>
    </w:p>
    <w:p w14:paraId="69E0CC19" w14:textId="5130CD71"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xml:space="preserve">− прыжки через барьер на одной или двух </w:t>
      </w:r>
      <w:r>
        <w:rPr>
          <w:rFonts w:ascii="Times New Roman" w:hAnsi="Times New Roman" w:cs="Times New Roman"/>
          <w:sz w:val="28"/>
          <w:szCs w:val="28"/>
        </w:rPr>
        <w:t xml:space="preserve">ногах с одновременным ведением </w:t>
      </w:r>
      <w:r w:rsidRPr="002E0070">
        <w:rPr>
          <w:rFonts w:ascii="Times New Roman" w:hAnsi="Times New Roman" w:cs="Times New Roman"/>
          <w:sz w:val="28"/>
          <w:szCs w:val="28"/>
        </w:rPr>
        <w:t>мяча или передачей в высшей точке прыжка. Используется 10-12 барьеров высотой 10-12 см, находящихся на расстоянии от 1 до 1,5 м друг от друга;</w:t>
      </w:r>
    </w:p>
    <w:p w14:paraId="7002C6D4"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прыжки в высоту через планку с мячом: игрок, ведя мяч, разбегается</w:t>
      </w:r>
    </w:p>
    <w:p w14:paraId="5357B21D" w14:textId="584639A6" w:rsidR="002E0070" w:rsidRPr="002E0070" w:rsidRDefault="002E0070" w:rsidP="002E0070">
      <w:pPr>
        <w:shd w:val="clear" w:color="auto" w:fill="FFFFFF"/>
        <w:spacing w:after="0" w:line="240" w:lineRule="auto"/>
        <w:jc w:val="both"/>
        <w:rPr>
          <w:rFonts w:ascii="Times New Roman" w:hAnsi="Times New Roman" w:cs="Times New Roman"/>
          <w:sz w:val="28"/>
          <w:szCs w:val="28"/>
        </w:rPr>
      </w:pPr>
      <w:r w:rsidRPr="002E0070">
        <w:rPr>
          <w:rFonts w:ascii="Times New Roman" w:hAnsi="Times New Roman" w:cs="Times New Roman"/>
          <w:sz w:val="28"/>
          <w:szCs w:val="28"/>
        </w:rPr>
        <w:t>и с мячом в руках преодолевает планку, а в момент прыжка передает мяч тренеру или другому игроку. Высота планки зависит от индивидуальных возможностей игроков;</w:t>
      </w:r>
    </w:p>
    <w:p w14:paraId="6658E48A"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xml:space="preserve">− запрыгивание на тумбу и </w:t>
      </w:r>
      <w:proofErr w:type="spellStart"/>
      <w:r w:rsidRPr="002E0070">
        <w:rPr>
          <w:rFonts w:ascii="Times New Roman" w:hAnsi="Times New Roman" w:cs="Times New Roman"/>
          <w:sz w:val="28"/>
          <w:szCs w:val="28"/>
        </w:rPr>
        <w:t>сшагивание</w:t>
      </w:r>
      <w:proofErr w:type="spellEnd"/>
      <w:r w:rsidRPr="002E0070">
        <w:rPr>
          <w:rFonts w:ascii="Times New Roman" w:hAnsi="Times New Roman" w:cs="Times New Roman"/>
          <w:sz w:val="28"/>
          <w:szCs w:val="28"/>
        </w:rPr>
        <w:t xml:space="preserve"> на пол;</w:t>
      </w:r>
    </w:p>
    <w:p w14:paraId="0BE78A56" w14:textId="07282EC1"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lastRenderedPageBreak/>
        <w:t>− прыжки через обычную скакалку на</w:t>
      </w:r>
      <w:r>
        <w:rPr>
          <w:rFonts w:ascii="Times New Roman" w:hAnsi="Times New Roman" w:cs="Times New Roman"/>
          <w:sz w:val="28"/>
          <w:szCs w:val="28"/>
        </w:rPr>
        <w:t xml:space="preserve"> одной и двух ногах – до 5 мин. </w:t>
      </w:r>
      <w:r w:rsidRPr="002E0070">
        <w:rPr>
          <w:rFonts w:ascii="Times New Roman" w:hAnsi="Times New Roman" w:cs="Times New Roman"/>
          <w:sz w:val="28"/>
          <w:szCs w:val="28"/>
        </w:rPr>
        <w:t>Через скакалку весом от 3 до 7 кг – от 30 с до 1,5-3 мин;</w:t>
      </w:r>
    </w:p>
    <w:p w14:paraId="4CB2AFBA"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xml:space="preserve">− запрыгивание (затем </w:t>
      </w:r>
      <w:proofErr w:type="spellStart"/>
      <w:r w:rsidRPr="002E0070">
        <w:rPr>
          <w:rFonts w:ascii="Times New Roman" w:hAnsi="Times New Roman" w:cs="Times New Roman"/>
          <w:sz w:val="28"/>
          <w:szCs w:val="28"/>
        </w:rPr>
        <w:t>сшагивание</w:t>
      </w:r>
      <w:proofErr w:type="spellEnd"/>
      <w:r w:rsidRPr="002E0070">
        <w:rPr>
          <w:rFonts w:ascii="Times New Roman" w:hAnsi="Times New Roman" w:cs="Times New Roman"/>
          <w:sz w:val="28"/>
          <w:szCs w:val="28"/>
        </w:rPr>
        <w:t xml:space="preserve">) на препятствие высотой до 23-30 см </w:t>
      </w:r>
    </w:p>
    <w:p w14:paraId="7E0C4C08" w14:textId="77777777" w:rsidR="002E0070" w:rsidRPr="002E0070" w:rsidRDefault="002E0070" w:rsidP="002E0070">
      <w:pPr>
        <w:shd w:val="clear" w:color="auto" w:fill="FFFFFF"/>
        <w:spacing w:after="0" w:line="240" w:lineRule="auto"/>
        <w:jc w:val="both"/>
        <w:rPr>
          <w:rFonts w:ascii="Times New Roman" w:hAnsi="Times New Roman" w:cs="Times New Roman"/>
          <w:sz w:val="28"/>
          <w:szCs w:val="28"/>
        </w:rPr>
      </w:pPr>
      <w:r w:rsidRPr="002E0070">
        <w:rPr>
          <w:rFonts w:ascii="Times New Roman" w:hAnsi="Times New Roman" w:cs="Times New Roman"/>
          <w:sz w:val="28"/>
          <w:szCs w:val="28"/>
        </w:rPr>
        <w:t xml:space="preserve">толчком голеностопов, т.е. не сгибая ног в коленях. Сериями по 15-20 прыжков </w:t>
      </w:r>
    </w:p>
    <w:p w14:paraId="38CDCA77" w14:textId="77777777" w:rsidR="002E0070" w:rsidRPr="002E0070" w:rsidRDefault="002E0070" w:rsidP="002E0070">
      <w:pPr>
        <w:shd w:val="clear" w:color="auto" w:fill="FFFFFF"/>
        <w:spacing w:after="0" w:line="240" w:lineRule="auto"/>
        <w:jc w:val="both"/>
        <w:rPr>
          <w:rFonts w:ascii="Times New Roman" w:hAnsi="Times New Roman" w:cs="Times New Roman"/>
          <w:sz w:val="28"/>
          <w:szCs w:val="28"/>
        </w:rPr>
      </w:pPr>
      <w:r w:rsidRPr="002E0070">
        <w:rPr>
          <w:rFonts w:ascii="Times New Roman" w:hAnsi="Times New Roman" w:cs="Times New Roman"/>
          <w:sz w:val="28"/>
          <w:szCs w:val="28"/>
        </w:rPr>
        <w:t>подряд;</w:t>
      </w:r>
    </w:p>
    <w:p w14:paraId="3E2D1082" w14:textId="68C22685"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xml:space="preserve">− серийные прыжки – «ножницы» с </w:t>
      </w:r>
      <w:r>
        <w:rPr>
          <w:rFonts w:ascii="Times New Roman" w:hAnsi="Times New Roman" w:cs="Times New Roman"/>
          <w:sz w:val="28"/>
          <w:szCs w:val="28"/>
        </w:rPr>
        <w:t xml:space="preserve">ведением одного или двух мячей. </w:t>
      </w:r>
      <w:r w:rsidRPr="002E0070">
        <w:rPr>
          <w:rFonts w:ascii="Times New Roman" w:hAnsi="Times New Roman" w:cs="Times New Roman"/>
          <w:sz w:val="28"/>
          <w:szCs w:val="28"/>
        </w:rPr>
        <w:t>В каждом прыжке игрок выполняет мах ногами – вперед и назад;</w:t>
      </w:r>
    </w:p>
    <w:p w14:paraId="4886CFE2" w14:textId="1AE604C9"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xml:space="preserve">− серийные прыжки – «разножка» с </w:t>
      </w:r>
      <w:r>
        <w:rPr>
          <w:rFonts w:ascii="Times New Roman" w:hAnsi="Times New Roman" w:cs="Times New Roman"/>
          <w:sz w:val="28"/>
          <w:szCs w:val="28"/>
        </w:rPr>
        <w:t xml:space="preserve">ведением одного или двух мячей. </w:t>
      </w:r>
      <w:r w:rsidRPr="002E0070">
        <w:rPr>
          <w:rFonts w:ascii="Times New Roman" w:hAnsi="Times New Roman" w:cs="Times New Roman"/>
          <w:sz w:val="28"/>
          <w:szCs w:val="28"/>
        </w:rPr>
        <w:t>В каждом прыжке игрок выполняет мах ногами в стороны;</w:t>
      </w:r>
    </w:p>
    <w:p w14:paraId="5D04ADA0" w14:textId="1B85707E"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xml:space="preserve">− </w:t>
      </w:r>
      <w:proofErr w:type="spellStart"/>
      <w:r w:rsidRPr="002E0070">
        <w:rPr>
          <w:rFonts w:ascii="Times New Roman" w:hAnsi="Times New Roman" w:cs="Times New Roman"/>
          <w:sz w:val="28"/>
          <w:szCs w:val="28"/>
        </w:rPr>
        <w:t>многоскоки</w:t>
      </w:r>
      <w:proofErr w:type="spellEnd"/>
      <w:r w:rsidRPr="002E0070">
        <w:rPr>
          <w:rFonts w:ascii="Times New Roman" w:hAnsi="Times New Roman" w:cs="Times New Roman"/>
          <w:sz w:val="28"/>
          <w:szCs w:val="28"/>
        </w:rPr>
        <w:t xml:space="preserve"> на одной ноге с ведением мяча. З</w:t>
      </w:r>
      <w:r>
        <w:rPr>
          <w:rFonts w:ascii="Times New Roman" w:hAnsi="Times New Roman" w:cs="Times New Roman"/>
          <w:sz w:val="28"/>
          <w:szCs w:val="28"/>
        </w:rPr>
        <w:t xml:space="preserve">адача – делать как можно более </w:t>
      </w:r>
      <w:r w:rsidRPr="002E0070">
        <w:rPr>
          <w:rFonts w:ascii="Times New Roman" w:hAnsi="Times New Roman" w:cs="Times New Roman"/>
          <w:sz w:val="28"/>
          <w:szCs w:val="28"/>
        </w:rPr>
        <w:t>дальние прыжки, упражнение проходит в виде соревнования: кто из игроков затратит меньшее количество прыжков на длину площадки;</w:t>
      </w:r>
    </w:p>
    <w:p w14:paraId="7DEA75AB" w14:textId="59EB02D4"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прыжки через длинную скакалку с дриблинг</w:t>
      </w:r>
      <w:r>
        <w:rPr>
          <w:rFonts w:ascii="Times New Roman" w:hAnsi="Times New Roman" w:cs="Times New Roman"/>
          <w:sz w:val="28"/>
          <w:szCs w:val="28"/>
        </w:rPr>
        <w:t xml:space="preserve">ом. Мяч ведет не только игрок, </w:t>
      </w:r>
      <w:r w:rsidRPr="002E0070">
        <w:rPr>
          <w:rFonts w:ascii="Times New Roman" w:hAnsi="Times New Roman" w:cs="Times New Roman"/>
          <w:sz w:val="28"/>
          <w:szCs w:val="28"/>
        </w:rPr>
        <w:t>выполняющий упражнение, но и игроки, крутящие скакалку;</w:t>
      </w:r>
    </w:p>
    <w:p w14:paraId="26B10F6B"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xml:space="preserve">− серийные прыжки с подтягиванием коленей к животу. Игрок выполняет </w:t>
      </w:r>
    </w:p>
    <w:p w14:paraId="04B2222D" w14:textId="33230C3B" w:rsidR="002E0070" w:rsidRPr="002E0070" w:rsidRDefault="002E0070" w:rsidP="002E0070">
      <w:pPr>
        <w:shd w:val="clear" w:color="auto" w:fill="FFFFFF"/>
        <w:spacing w:after="0" w:line="240" w:lineRule="auto"/>
        <w:jc w:val="both"/>
        <w:rPr>
          <w:rFonts w:ascii="Times New Roman" w:hAnsi="Times New Roman" w:cs="Times New Roman"/>
          <w:sz w:val="28"/>
          <w:szCs w:val="28"/>
        </w:rPr>
      </w:pPr>
      <w:r w:rsidRPr="002E0070">
        <w:rPr>
          <w:rFonts w:ascii="Times New Roman" w:hAnsi="Times New Roman" w:cs="Times New Roman"/>
          <w:sz w:val="28"/>
          <w:szCs w:val="28"/>
        </w:rPr>
        <w:t>прыжки, одновременно удерживая мяч в вытянутых над головой руках. Сериями</w:t>
      </w:r>
      <w:r>
        <w:rPr>
          <w:rFonts w:ascii="Times New Roman" w:hAnsi="Times New Roman" w:cs="Times New Roman"/>
          <w:sz w:val="28"/>
          <w:szCs w:val="28"/>
        </w:rPr>
        <w:t xml:space="preserve"> </w:t>
      </w:r>
      <w:r w:rsidRPr="002E0070">
        <w:rPr>
          <w:rFonts w:ascii="Times New Roman" w:hAnsi="Times New Roman" w:cs="Times New Roman"/>
          <w:sz w:val="28"/>
          <w:szCs w:val="28"/>
        </w:rPr>
        <w:t xml:space="preserve">по 30-35 </w:t>
      </w:r>
      <w:proofErr w:type="gramStart"/>
      <w:r w:rsidRPr="002E0070">
        <w:rPr>
          <w:rFonts w:ascii="Times New Roman" w:hAnsi="Times New Roman" w:cs="Times New Roman"/>
          <w:sz w:val="28"/>
          <w:szCs w:val="28"/>
        </w:rPr>
        <w:t>с</w:t>
      </w:r>
      <w:proofErr w:type="gramEnd"/>
      <w:r w:rsidRPr="002E0070">
        <w:rPr>
          <w:rFonts w:ascii="Times New Roman" w:hAnsi="Times New Roman" w:cs="Times New Roman"/>
          <w:sz w:val="28"/>
          <w:szCs w:val="28"/>
        </w:rPr>
        <w:t>;</w:t>
      </w:r>
    </w:p>
    <w:p w14:paraId="40D5D9E9"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серийные прыжки на двух ногах с доставанием определенной отметки</w:t>
      </w:r>
    </w:p>
    <w:p w14:paraId="424F1FFD" w14:textId="6298FB23" w:rsidR="002E0070" w:rsidRPr="002E0070" w:rsidRDefault="002E0070" w:rsidP="002E0070">
      <w:pPr>
        <w:shd w:val="clear" w:color="auto" w:fill="FFFFFF"/>
        <w:spacing w:after="0" w:line="240" w:lineRule="auto"/>
        <w:jc w:val="both"/>
        <w:rPr>
          <w:rFonts w:ascii="Times New Roman" w:hAnsi="Times New Roman" w:cs="Times New Roman"/>
          <w:sz w:val="28"/>
          <w:szCs w:val="28"/>
        </w:rPr>
      </w:pPr>
      <w:r w:rsidRPr="002E0070">
        <w:rPr>
          <w:rFonts w:ascii="Times New Roman" w:hAnsi="Times New Roman" w:cs="Times New Roman"/>
          <w:sz w:val="28"/>
          <w:szCs w:val="28"/>
        </w:rPr>
        <w:t>на щите. Сериями по 20-25 с. Высота отметок на щите зависит от ростовых данных каждого игрока;</w:t>
      </w:r>
    </w:p>
    <w:p w14:paraId="1959849F" w14:textId="65B56786" w:rsid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добивание мяча у щита. Игроки в парах стано</w:t>
      </w:r>
      <w:r>
        <w:rPr>
          <w:rFonts w:ascii="Times New Roman" w:hAnsi="Times New Roman" w:cs="Times New Roman"/>
          <w:sz w:val="28"/>
          <w:szCs w:val="28"/>
        </w:rPr>
        <w:t xml:space="preserve">вятся у щита по разные стороны </w:t>
      </w:r>
      <w:r w:rsidRPr="002E0070">
        <w:rPr>
          <w:rFonts w:ascii="Times New Roman" w:hAnsi="Times New Roman" w:cs="Times New Roman"/>
          <w:sz w:val="28"/>
          <w:szCs w:val="28"/>
        </w:rPr>
        <w:t>кольца и по сигналу тренера начинают прыжки с передачами мяча от щита. Упражнение выполняется на время 30-40 с</w:t>
      </w:r>
      <w:r>
        <w:rPr>
          <w:rFonts w:ascii="Times New Roman" w:hAnsi="Times New Roman" w:cs="Times New Roman"/>
          <w:sz w:val="28"/>
          <w:szCs w:val="28"/>
        </w:rPr>
        <w:t>.</w:t>
      </w:r>
    </w:p>
    <w:p w14:paraId="0D333724" w14:textId="1D4A6D73" w:rsidR="002E0070" w:rsidRPr="002E0070" w:rsidRDefault="002E0070" w:rsidP="002E0070">
      <w:pPr>
        <w:shd w:val="clear" w:color="auto" w:fill="FFFFFF"/>
        <w:spacing w:after="0" w:line="240" w:lineRule="auto"/>
        <w:ind w:firstLine="708"/>
        <w:jc w:val="both"/>
        <w:rPr>
          <w:rFonts w:ascii="Times New Roman" w:hAnsi="Times New Roman" w:cs="Times New Roman"/>
          <w:i/>
          <w:sz w:val="28"/>
          <w:szCs w:val="28"/>
        </w:rPr>
      </w:pPr>
      <w:r w:rsidRPr="002E0070">
        <w:rPr>
          <w:rFonts w:ascii="Times New Roman" w:hAnsi="Times New Roman" w:cs="Times New Roman"/>
          <w:i/>
          <w:sz w:val="28"/>
          <w:szCs w:val="28"/>
        </w:rPr>
        <w:t>Примерные упражнения для укрепления ахилл</w:t>
      </w:r>
      <w:r>
        <w:rPr>
          <w:rFonts w:ascii="Times New Roman" w:hAnsi="Times New Roman" w:cs="Times New Roman"/>
          <w:i/>
          <w:sz w:val="28"/>
          <w:szCs w:val="28"/>
        </w:rPr>
        <w:t xml:space="preserve">ова сухожилия и голеностопного </w:t>
      </w:r>
      <w:r w:rsidRPr="002E0070">
        <w:rPr>
          <w:rFonts w:ascii="Times New Roman" w:hAnsi="Times New Roman" w:cs="Times New Roman"/>
          <w:i/>
          <w:sz w:val="28"/>
          <w:szCs w:val="28"/>
        </w:rPr>
        <w:t>сустава:</w:t>
      </w:r>
    </w:p>
    <w:p w14:paraId="00D70A7E"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с помощью резиновой петли подтягивание носка на себя и от себя;</w:t>
      </w:r>
    </w:p>
    <w:p w14:paraId="54BA2FE8"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вращение суставом в резиновой петле;</w:t>
      </w:r>
    </w:p>
    <w:p w14:paraId="05CCB09A"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xml:space="preserve">− с помощью балансировочной подушки или платформы </w:t>
      </w:r>
      <w:proofErr w:type="spellStart"/>
      <w:r w:rsidRPr="002E0070">
        <w:rPr>
          <w:rFonts w:ascii="Times New Roman" w:hAnsi="Times New Roman" w:cs="Times New Roman"/>
          <w:sz w:val="28"/>
          <w:szCs w:val="28"/>
        </w:rPr>
        <w:t>Bosu</w:t>
      </w:r>
      <w:proofErr w:type="spellEnd"/>
      <w:r w:rsidRPr="002E0070">
        <w:rPr>
          <w:rFonts w:ascii="Times New Roman" w:hAnsi="Times New Roman" w:cs="Times New Roman"/>
          <w:sz w:val="28"/>
          <w:szCs w:val="28"/>
        </w:rPr>
        <w:t xml:space="preserve"> качение</w:t>
      </w:r>
    </w:p>
    <w:p w14:paraId="189FB04E" w14:textId="77777777" w:rsidR="002E0070" w:rsidRPr="002E0070" w:rsidRDefault="002E0070" w:rsidP="002E0070">
      <w:pPr>
        <w:shd w:val="clear" w:color="auto" w:fill="FFFFFF"/>
        <w:spacing w:after="0" w:line="240" w:lineRule="auto"/>
        <w:jc w:val="both"/>
        <w:rPr>
          <w:rFonts w:ascii="Times New Roman" w:hAnsi="Times New Roman" w:cs="Times New Roman"/>
          <w:sz w:val="28"/>
          <w:szCs w:val="28"/>
        </w:rPr>
      </w:pPr>
      <w:r w:rsidRPr="002E0070">
        <w:rPr>
          <w:rFonts w:ascii="Times New Roman" w:hAnsi="Times New Roman" w:cs="Times New Roman"/>
          <w:sz w:val="28"/>
          <w:szCs w:val="28"/>
        </w:rPr>
        <w:t>на подушке вперед-назад, влево-вправо;</w:t>
      </w:r>
    </w:p>
    <w:p w14:paraId="4B53B78D" w14:textId="413B6831"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proofErr w:type="gramStart"/>
      <w:r w:rsidRPr="002E0070">
        <w:rPr>
          <w:rFonts w:ascii="Times New Roman" w:hAnsi="Times New Roman" w:cs="Times New Roman"/>
          <w:sz w:val="28"/>
          <w:szCs w:val="28"/>
        </w:rPr>
        <w:t>− вращение на подушке по часовой и против часовой стрелки;</w:t>
      </w:r>
      <w:proofErr w:type="gramEnd"/>
    </w:p>
    <w:p w14:paraId="24756C69" w14:textId="4CFF7843"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w:t>
      </w:r>
      <w:r>
        <w:rPr>
          <w:rFonts w:ascii="Times New Roman" w:hAnsi="Times New Roman" w:cs="Times New Roman"/>
          <w:sz w:val="28"/>
          <w:szCs w:val="28"/>
        </w:rPr>
        <w:t xml:space="preserve"> </w:t>
      </w:r>
      <w:r w:rsidRPr="002E0070">
        <w:rPr>
          <w:rFonts w:ascii="Times New Roman" w:hAnsi="Times New Roman" w:cs="Times New Roman"/>
          <w:sz w:val="28"/>
          <w:szCs w:val="28"/>
        </w:rPr>
        <w:t>ловля и передача мяча в парах в одном пры</w:t>
      </w:r>
      <w:r>
        <w:rPr>
          <w:rFonts w:ascii="Times New Roman" w:hAnsi="Times New Roman" w:cs="Times New Roman"/>
          <w:sz w:val="28"/>
          <w:szCs w:val="28"/>
        </w:rPr>
        <w:t xml:space="preserve">жке. Партнеры ловят и передают </w:t>
      </w:r>
      <w:r w:rsidRPr="002E0070">
        <w:rPr>
          <w:rFonts w:ascii="Times New Roman" w:hAnsi="Times New Roman" w:cs="Times New Roman"/>
          <w:sz w:val="28"/>
          <w:szCs w:val="28"/>
        </w:rPr>
        <w:t>мяч (или два мяча) в одном прыжке, передвигаясь от кольца к кольцу, и завершают упражнение броском из-под кольца;</w:t>
      </w:r>
    </w:p>
    <w:p w14:paraId="47CCC732"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xml:space="preserve">− любое прыжковое упражнение, выполняемое баскетболистами, должно </w:t>
      </w:r>
    </w:p>
    <w:p w14:paraId="400EB028" w14:textId="32366245" w:rsidR="002E0070" w:rsidRPr="002E0070" w:rsidRDefault="002E0070" w:rsidP="002E0070">
      <w:pPr>
        <w:shd w:val="clear" w:color="auto" w:fill="FFFFFF"/>
        <w:spacing w:after="0" w:line="240" w:lineRule="auto"/>
        <w:jc w:val="both"/>
        <w:rPr>
          <w:rFonts w:ascii="Times New Roman" w:hAnsi="Times New Roman" w:cs="Times New Roman"/>
          <w:b/>
          <w:i/>
          <w:sz w:val="28"/>
          <w:szCs w:val="28"/>
        </w:rPr>
      </w:pPr>
      <w:r w:rsidRPr="002E0070">
        <w:rPr>
          <w:rFonts w:ascii="Times New Roman" w:hAnsi="Times New Roman" w:cs="Times New Roman"/>
          <w:sz w:val="28"/>
          <w:szCs w:val="28"/>
        </w:rPr>
        <w:t>осуществляться с использованием стойки баскетболиста и стойки «тройной угрозы». При приземлении игрока тренеру-преподавателю необходимо особое внимание уделять положению туловища, ног, стоп.</w:t>
      </w:r>
    </w:p>
    <w:p w14:paraId="0B020E19" w14:textId="0E88D3EA" w:rsidR="002E0070" w:rsidRPr="002E0070" w:rsidRDefault="002E0070" w:rsidP="002E0070">
      <w:pPr>
        <w:shd w:val="clear" w:color="auto" w:fill="FFFFFF"/>
        <w:spacing w:after="0" w:line="240" w:lineRule="auto"/>
        <w:ind w:firstLine="708"/>
        <w:rPr>
          <w:rFonts w:ascii="Times New Roman" w:hAnsi="Times New Roman" w:cs="Times New Roman"/>
          <w:i/>
          <w:sz w:val="28"/>
          <w:szCs w:val="28"/>
        </w:rPr>
      </w:pPr>
      <w:r w:rsidRPr="002E0070">
        <w:rPr>
          <w:rFonts w:ascii="Times New Roman" w:hAnsi="Times New Roman" w:cs="Times New Roman"/>
          <w:i/>
          <w:sz w:val="28"/>
          <w:szCs w:val="28"/>
        </w:rPr>
        <w:t>Силовая подготовка баскетболиста.</w:t>
      </w:r>
    </w:p>
    <w:p w14:paraId="7A4B7B04" w14:textId="6B64B5A0"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xml:space="preserve">Сила – способность преодолевать </w:t>
      </w:r>
      <w:proofErr w:type="gramStart"/>
      <w:r w:rsidRPr="002E0070">
        <w:rPr>
          <w:rFonts w:ascii="Times New Roman" w:hAnsi="Times New Roman" w:cs="Times New Roman"/>
          <w:sz w:val="28"/>
          <w:szCs w:val="28"/>
        </w:rPr>
        <w:t>внешнее</w:t>
      </w:r>
      <w:proofErr w:type="gramEnd"/>
      <w:r w:rsidRPr="002E0070">
        <w:rPr>
          <w:rFonts w:ascii="Times New Roman" w:hAnsi="Times New Roman" w:cs="Times New Roman"/>
          <w:sz w:val="28"/>
          <w:szCs w:val="28"/>
        </w:rPr>
        <w:t xml:space="preserve"> </w:t>
      </w:r>
      <w:proofErr w:type="spellStart"/>
      <w:r w:rsidRPr="002E0070">
        <w:rPr>
          <w:rFonts w:ascii="Times New Roman" w:hAnsi="Times New Roman" w:cs="Times New Roman"/>
          <w:sz w:val="28"/>
          <w:szCs w:val="28"/>
        </w:rPr>
        <w:t>сопротивлениеили</w:t>
      </w:r>
      <w:proofErr w:type="spellEnd"/>
      <w:r w:rsidRPr="002E0070">
        <w:rPr>
          <w:rFonts w:ascii="Times New Roman" w:hAnsi="Times New Roman" w:cs="Times New Roman"/>
          <w:sz w:val="28"/>
          <w:szCs w:val="28"/>
        </w:rPr>
        <w:t xml:space="preserve"> противодействовать ему посредством мышечных напряжений. </w:t>
      </w:r>
    </w:p>
    <w:p w14:paraId="3CBB4C8D" w14:textId="7777777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xml:space="preserve">Абсолютная сила – это предельная сила данного игрока при выполнении </w:t>
      </w:r>
    </w:p>
    <w:p w14:paraId="2D2D02F7" w14:textId="223F384A" w:rsidR="002E0070" w:rsidRPr="002E0070" w:rsidRDefault="002E0070" w:rsidP="002E0070">
      <w:pPr>
        <w:shd w:val="clear" w:color="auto" w:fill="FFFFFF"/>
        <w:spacing w:after="0" w:line="240" w:lineRule="auto"/>
        <w:jc w:val="both"/>
        <w:rPr>
          <w:rFonts w:ascii="Times New Roman" w:hAnsi="Times New Roman" w:cs="Times New Roman"/>
          <w:sz w:val="28"/>
          <w:szCs w:val="28"/>
        </w:rPr>
      </w:pPr>
      <w:r w:rsidRPr="002E0070">
        <w:rPr>
          <w:rFonts w:ascii="Times New Roman" w:hAnsi="Times New Roman" w:cs="Times New Roman"/>
          <w:sz w:val="28"/>
          <w:szCs w:val="28"/>
        </w:rPr>
        <w:t>движения, без учета его собственного веса</w:t>
      </w:r>
      <w:r>
        <w:rPr>
          <w:rFonts w:ascii="Times New Roman" w:hAnsi="Times New Roman" w:cs="Times New Roman"/>
          <w:sz w:val="28"/>
          <w:szCs w:val="28"/>
        </w:rPr>
        <w:t xml:space="preserve">. Относительная сила – это сила </w:t>
      </w:r>
      <w:r w:rsidRPr="002E0070">
        <w:rPr>
          <w:rFonts w:ascii="Times New Roman" w:hAnsi="Times New Roman" w:cs="Times New Roman"/>
          <w:sz w:val="28"/>
          <w:szCs w:val="28"/>
        </w:rPr>
        <w:t xml:space="preserve">в соотношении с весом игрока. </w:t>
      </w:r>
    </w:p>
    <w:p w14:paraId="423CDAD2" w14:textId="5A4BDBC6"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t xml:space="preserve">Около 70 % всех двигательных действий в баскетболе носит скоростно-силовой характер. В баскетболе это рывки, прыжки, быстрый </w:t>
      </w:r>
      <w:r>
        <w:rPr>
          <w:rFonts w:ascii="Times New Roman" w:hAnsi="Times New Roman" w:cs="Times New Roman"/>
          <w:sz w:val="28"/>
          <w:szCs w:val="28"/>
        </w:rPr>
        <w:t xml:space="preserve">пас, борьба на щите, борьба за </w:t>
      </w:r>
      <w:r w:rsidRPr="002E0070">
        <w:rPr>
          <w:rFonts w:ascii="Times New Roman" w:hAnsi="Times New Roman" w:cs="Times New Roman"/>
          <w:sz w:val="28"/>
          <w:szCs w:val="28"/>
        </w:rPr>
        <w:t xml:space="preserve">мяч, дальние броски. </w:t>
      </w:r>
    </w:p>
    <w:p w14:paraId="243E8A15" w14:textId="2B3B1A17" w:rsidR="002E0070" w:rsidRPr="002E0070" w:rsidRDefault="002E0070" w:rsidP="002E0070">
      <w:pPr>
        <w:shd w:val="clear" w:color="auto" w:fill="FFFFFF"/>
        <w:spacing w:after="0" w:line="240" w:lineRule="auto"/>
        <w:ind w:firstLine="708"/>
        <w:jc w:val="both"/>
        <w:rPr>
          <w:rFonts w:ascii="Times New Roman" w:hAnsi="Times New Roman" w:cs="Times New Roman"/>
          <w:sz w:val="28"/>
          <w:szCs w:val="28"/>
        </w:rPr>
      </w:pPr>
      <w:r w:rsidRPr="002E0070">
        <w:rPr>
          <w:rFonts w:ascii="Times New Roman" w:hAnsi="Times New Roman" w:cs="Times New Roman"/>
          <w:sz w:val="28"/>
          <w:szCs w:val="28"/>
        </w:rPr>
        <w:lastRenderedPageBreak/>
        <w:t>При работе с баскетболистами ЭНП и УТЭ следует учитывать индивидуальные особенности развития спортсмена. Упражнения должны быть</w:t>
      </w:r>
    </w:p>
    <w:p w14:paraId="14A33554" w14:textId="1C9FB961" w:rsidR="002E0070" w:rsidRPr="002E0070" w:rsidRDefault="002E0070" w:rsidP="002E0070">
      <w:pPr>
        <w:shd w:val="clear" w:color="auto" w:fill="FFFFFF"/>
        <w:spacing w:after="0" w:line="240" w:lineRule="auto"/>
        <w:jc w:val="both"/>
        <w:rPr>
          <w:rFonts w:ascii="Times New Roman" w:hAnsi="Times New Roman" w:cs="Times New Roman"/>
          <w:sz w:val="28"/>
          <w:szCs w:val="28"/>
        </w:rPr>
      </w:pPr>
      <w:r w:rsidRPr="002E0070">
        <w:rPr>
          <w:rFonts w:ascii="Times New Roman" w:hAnsi="Times New Roman" w:cs="Times New Roman"/>
          <w:sz w:val="28"/>
          <w:szCs w:val="28"/>
        </w:rPr>
        <w:t xml:space="preserve">в основном динамического характера и по структуре </w:t>
      </w:r>
      <w:proofErr w:type="gramStart"/>
      <w:r w:rsidRPr="002E0070">
        <w:rPr>
          <w:rFonts w:ascii="Times New Roman" w:hAnsi="Times New Roman" w:cs="Times New Roman"/>
          <w:sz w:val="28"/>
          <w:szCs w:val="28"/>
        </w:rPr>
        <w:t>сходны</w:t>
      </w:r>
      <w:proofErr w:type="gramEnd"/>
      <w:r w:rsidRPr="002E0070">
        <w:rPr>
          <w:rFonts w:ascii="Times New Roman" w:hAnsi="Times New Roman" w:cs="Times New Roman"/>
          <w:sz w:val="28"/>
          <w:szCs w:val="28"/>
        </w:rPr>
        <w:t xml:space="preserve"> с движени</w:t>
      </w:r>
      <w:r>
        <w:rPr>
          <w:rFonts w:ascii="Times New Roman" w:hAnsi="Times New Roman" w:cs="Times New Roman"/>
          <w:sz w:val="28"/>
          <w:szCs w:val="28"/>
        </w:rPr>
        <w:t xml:space="preserve">ями </w:t>
      </w:r>
      <w:r w:rsidRPr="002E0070">
        <w:rPr>
          <w:rFonts w:ascii="Times New Roman" w:hAnsi="Times New Roman" w:cs="Times New Roman"/>
          <w:sz w:val="28"/>
          <w:szCs w:val="28"/>
        </w:rPr>
        <w:t>баскетболистов, применяемых в игре. Ш</w:t>
      </w:r>
      <w:r>
        <w:rPr>
          <w:rFonts w:ascii="Times New Roman" w:hAnsi="Times New Roman" w:cs="Times New Roman"/>
          <w:sz w:val="28"/>
          <w:szCs w:val="28"/>
        </w:rPr>
        <w:t xml:space="preserve">ироко используются упражнения, </w:t>
      </w:r>
      <w:r w:rsidRPr="002E0070">
        <w:rPr>
          <w:rFonts w:ascii="Times New Roman" w:hAnsi="Times New Roman" w:cs="Times New Roman"/>
          <w:sz w:val="28"/>
          <w:szCs w:val="28"/>
        </w:rPr>
        <w:t>направленные на развитие мышечных гру</w:t>
      </w:r>
      <w:r>
        <w:rPr>
          <w:rFonts w:ascii="Times New Roman" w:hAnsi="Times New Roman" w:cs="Times New Roman"/>
          <w:sz w:val="28"/>
          <w:szCs w:val="28"/>
        </w:rPr>
        <w:t xml:space="preserve">пп всего двигательного аппарата </w:t>
      </w:r>
      <w:r w:rsidRPr="002E0070">
        <w:rPr>
          <w:rFonts w:ascii="Times New Roman" w:hAnsi="Times New Roman" w:cs="Times New Roman"/>
          <w:sz w:val="28"/>
          <w:szCs w:val="28"/>
        </w:rPr>
        <w:t>и упражнения избирательного характера на отдель</w:t>
      </w:r>
      <w:r>
        <w:rPr>
          <w:rFonts w:ascii="Times New Roman" w:hAnsi="Times New Roman" w:cs="Times New Roman"/>
          <w:sz w:val="28"/>
          <w:szCs w:val="28"/>
        </w:rPr>
        <w:t xml:space="preserve">ные группы мышц. Упражнения на </w:t>
      </w:r>
      <w:r w:rsidRPr="002E0070">
        <w:rPr>
          <w:rFonts w:ascii="Times New Roman" w:hAnsi="Times New Roman" w:cs="Times New Roman"/>
          <w:sz w:val="28"/>
          <w:szCs w:val="28"/>
        </w:rPr>
        <w:t>силу необходимо чередовать с упражнениями на быстроту</w:t>
      </w:r>
      <w:r>
        <w:rPr>
          <w:rFonts w:ascii="Times New Roman" w:hAnsi="Times New Roman" w:cs="Times New Roman"/>
          <w:sz w:val="28"/>
          <w:szCs w:val="28"/>
        </w:rPr>
        <w:t>.</w:t>
      </w:r>
    </w:p>
    <w:p w14:paraId="7FC3EAC6" w14:textId="688C34DC" w:rsidR="002E0070" w:rsidRPr="008F72A1" w:rsidRDefault="002E0070"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В качестве средств развития сило</w:t>
      </w:r>
      <w:r w:rsidR="008F72A1">
        <w:rPr>
          <w:rFonts w:ascii="Times New Roman" w:hAnsi="Times New Roman" w:cs="Times New Roman"/>
          <w:sz w:val="28"/>
          <w:szCs w:val="28"/>
        </w:rPr>
        <w:t xml:space="preserve">вых способностей рекомендуются </w:t>
      </w:r>
      <w:r w:rsidRPr="008F72A1">
        <w:rPr>
          <w:rFonts w:ascii="Times New Roman" w:hAnsi="Times New Roman" w:cs="Times New Roman"/>
          <w:sz w:val="28"/>
          <w:szCs w:val="28"/>
        </w:rPr>
        <w:t xml:space="preserve">упражнения с повышенным сопротивлением. Они подразделяются на </w:t>
      </w:r>
      <w:proofErr w:type="spellStart"/>
      <w:r w:rsidRPr="008F72A1">
        <w:rPr>
          <w:rFonts w:ascii="Times New Roman" w:hAnsi="Times New Roman" w:cs="Times New Roman"/>
          <w:sz w:val="28"/>
          <w:szCs w:val="28"/>
        </w:rPr>
        <w:t>упражненияс</w:t>
      </w:r>
      <w:proofErr w:type="spellEnd"/>
      <w:r w:rsidRPr="008F72A1">
        <w:rPr>
          <w:rFonts w:ascii="Times New Roman" w:hAnsi="Times New Roman" w:cs="Times New Roman"/>
          <w:sz w:val="28"/>
          <w:szCs w:val="28"/>
        </w:rPr>
        <w:t xml:space="preserve"> внешним сопротивлением и упражнения, отягощенные весом тела. </w:t>
      </w:r>
      <w:proofErr w:type="gramStart"/>
      <w:r w:rsidRPr="008F72A1">
        <w:rPr>
          <w:rFonts w:ascii="Times New Roman" w:hAnsi="Times New Roman" w:cs="Times New Roman"/>
          <w:sz w:val="28"/>
          <w:szCs w:val="28"/>
        </w:rPr>
        <w:t>Первая группа: упражнения с предметами (гантели, набивные мячи, скамейки гимнастические, эспандеры, резинки и т.д.), вторая – упражнен</w:t>
      </w:r>
      <w:r w:rsidR="008F72A1" w:rsidRPr="008F72A1">
        <w:rPr>
          <w:rFonts w:ascii="Times New Roman" w:hAnsi="Times New Roman" w:cs="Times New Roman"/>
          <w:sz w:val="28"/>
          <w:szCs w:val="28"/>
        </w:rPr>
        <w:t xml:space="preserve">ия в отжиманиях и приседаниях. </w:t>
      </w:r>
      <w:r w:rsidRPr="008F72A1">
        <w:rPr>
          <w:rFonts w:ascii="Times New Roman" w:hAnsi="Times New Roman" w:cs="Times New Roman"/>
          <w:sz w:val="28"/>
          <w:szCs w:val="28"/>
        </w:rPr>
        <w:t xml:space="preserve"> </w:t>
      </w:r>
      <w:proofErr w:type="gramEnd"/>
    </w:p>
    <w:p w14:paraId="112BD771" w14:textId="0178422F" w:rsidR="002E0070" w:rsidRPr="008F72A1" w:rsidRDefault="002E0070"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Начиная с третьего года УТЭ,</w:t>
      </w:r>
      <w:r w:rsidR="008F72A1">
        <w:rPr>
          <w:rFonts w:ascii="Times New Roman" w:hAnsi="Times New Roman" w:cs="Times New Roman"/>
          <w:sz w:val="28"/>
          <w:szCs w:val="28"/>
        </w:rPr>
        <w:t xml:space="preserve"> силовая подготовка спортсменов </w:t>
      </w:r>
      <w:r w:rsidRPr="008F72A1">
        <w:rPr>
          <w:rFonts w:ascii="Times New Roman" w:hAnsi="Times New Roman" w:cs="Times New Roman"/>
          <w:sz w:val="28"/>
          <w:szCs w:val="28"/>
        </w:rPr>
        <w:t>включает работу с отягощениями. До</w:t>
      </w:r>
      <w:r w:rsidR="008F72A1">
        <w:rPr>
          <w:rFonts w:ascii="Times New Roman" w:hAnsi="Times New Roman" w:cs="Times New Roman"/>
          <w:sz w:val="28"/>
          <w:szCs w:val="28"/>
        </w:rPr>
        <w:t xml:space="preserve"> этого времени в основу </w:t>
      </w:r>
      <w:proofErr w:type="spellStart"/>
      <w:r w:rsidR="008F72A1">
        <w:rPr>
          <w:rFonts w:ascii="Times New Roman" w:hAnsi="Times New Roman" w:cs="Times New Roman"/>
          <w:sz w:val="28"/>
          <w:szCs w:val="28"/>
        </w:rPr>
        <w:t>силовой</w:t>
      </w:r>
      <w:r w:rsidRPr="008F72A1">
        <w:rPr>
          <w:rFonts w:ascii="Times New Roman" w:hAnsi="Times New Roman" w:cs="Times New Roman"/>
          <w:sz w:val="28"/>
          <w:szCs w:val="28"/>
        </w:rPr>
        <w:t>подготовки</w:t>
      </w:r>
      <w:proofErr w:type="spellEnd"/>
      <w:r w:rsidRPr="008F72A1">
        <w:rPr>
          <w:rFonts w:ascii="Times New Roman" w:hAnsi="Times New Roman" w:cs="Times New Roman"/>
          <w:sz w:val="28"/>
          <w:szCs w:val="28"/>
        </w:rPr>
        <w:t xml:space="preserve"> спортсменов была положена только работа с собственным </w:t>
      </w:r>
      <w:proofErr w:type="spellStart"/>
      <w:r w:rsidRPr="008F72A1">
        <w:rPr>
          <w:rFonts w:ascii="Times New Roman" w:hAnsi="Times New Roman" w:cs="Times New Roman"/>
          <w:sz w:val="28"/>
          <w:szCs w:val="28"/>
        </w:rPr>
        <w:t>весом</w:t>
      </w:r>
      <w:proofErr w:type="gramStart"/>
      <w:r w:rsidRPr="008F72A1">
        <w:rPr>
          <w:rFonts w:ascii="Times New Roman" w:hAnsi="Times New Roman" w:cs="Times New Roman"/>
          <w:sz w:val="28"/>
          <w:szCs w:val="28"/>
        </w:rPr>
        <w:t>,т</w:t>
      </w:r>
      <w:proofErr w:type="gramEnd"/>
      <w:r w:rsidRPr="008F72A1">
        <w:rPr>
          <w:rFonts w:ascii="Times New Roman" w:hAnsi="Times New Roman" w:cs="Times New Roman"/>
          <w:sz w:val="28"/>
          <w:szCs w:val="28"/>
        </w:rPr>
        <w:t>ак</w:t>
      </w:r>
      <w:proofErr w:type="spellEnd"/>
      <w:r w:rsidRPr="008F72A1">
        <w:rPr>
          <w:rFonts w:ascii="Times New Roman" w:hAnsi="Times New Roman" w:cs="Times New Roman"/>
          <w:sz w:val="28"/>
          <w:szCs w:val="28"/>
        </w:rPr>
        <w:t xml:space="preserve"> как еще не закончен процесс формирования костной ткани у спортсменов. Тренеру-преподавателю необходимо помнить о том, что до 13-14 летнего возраста все силовые упражнения с отягощениями выполняются в статическом напряжении, </w:t>
      </w:r>
    </w:p>
    <w:p w14:paraId="5441951B" w14:textId="5DC67D8B" w:rsidR="002E0070" w:rsidRPr="008F72A1" w:rsidRDefault="002E0070" w:rsidP="008F72A1">
      <w:pPr>
        <w:shd w:val="clear" w:color="auto" w:fill="FFFFFF"/>
        <w:spacing w:after="0" w:line="240" w:lineRule="auto"/>
        <w:jc w:val="both"/>
        <w:rPr>
          <w:rFonts w:ascii="Times New Roman" w:hAnsi="Times New Roman" w:cs="Times New Roman"/>
          <w:sz w:val="28"/>
          <w:szCs w:val="28"/>
        </w:rPr>
      </w:pPr>
      <w:r w:rsidRPr="008F72A1">
        <w:rPr>
          <w:rFonts w:ascii="Times New Roman" w:hAnsi="Times New Roman" w:cs="Times New Roman"/>
          <w:sz w:val="28"/>
          <w:szCs w:val="28"/>
        </w:rPr>
        <w:t>без линейного перемещения в пространстве. Выбор величины сопротивления и темп выполнения упражнений для развития силовых способностей должен быть</w:t>
      </w:r>
      <w:r w:rsidR="008F72A1">
        <w:rPr>
          <w:rFonts w:ascii="Times New Roman" w:hAnsi="Times New Roman" w:cs="Times New Roman"/>
          <w:sz w:val="28"/>
          <w:szCs w:val="28"/>
        </w:rPr>
        <w:t xml:space="preserve"> </w:t>
      </w:r>
      <w:r w:rsidR="008F72A1" w:rsidRPr="008F72A1">
        <w:rPr>
          <w:rFonts w:ascii="Times New Roman" w:hAnsi="Times New Roman" w:cs="Times New Roman"/>
          <w:sz w:val="28"/>
          <w:szCs w:val="28"/>
        </w:rPr>
        <w:t xml:space="preserve">индивидуализированным и определяться </w:t>
      </w:r>
      <w:r w:rsidR="008F72A1">
        <w:rPr>
          <w:rFonts w:ascii="Times New Roman" w:hAnsi="Times New Roman" w:cs="Times New Roman"/>
          <w:sz w:val="28"/>
          <w:szCs w:val="28"/>
        </w:rPr>
        <w:t xml:space="preserve">возрастными и морфологическими </w:t>
      </w:r>
      <w:r w:rsidR="008F72A1" w:rsidRPr="008F72A1">
        <w:rPr>
          <w:rFonts w:ascii="Times New Roman" w:hAnsi="Times New Roman" w:cs="Times New Roman"/>
          <w:sz w:val="28"/>
          <w:szCs w:val="28"/>
        </w:rPr>
        <w:t>особенностями каждого спортсмена</w:t>
      </w:r>
      <w:r w:rsidR="008F72A1">
        <w:rPr>
          <w:rFonts w:ascii="Times New Roman" w:hAnsi="Times New Roman" w:cs="Times New Roman"/>
          <w:sz w:val="28"/>
          <w:szCs w:val="28"/>
        </w:rPr>
        <w:t>.</w:t>
      </w:r>
    </w:p>
    <w:p w14:paraId="621DB01E"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i/>
          <w:sz w:val="28"/>
          <w:szCs w:val="28"/>
        </w:rPr>
      </w:pPr>
      <w:r w:rsidRPr="008F72A1">
        <w:rPr>
          <w:rFonts w:ascii="Times New Roman" w:hAnsi="Times New Roman" w:cs="Times New Roman"/>
          <w:i/>
          <w:sz w:val="28"/>
          <w:szCs w:val="28"/>
        </w:rPr>
        <w:t>Примерные общеразвивающие упражнения для развития силы:</w:t>
      </w:r>
    </w:p>
    <w:p w14:paraId="27FA50C2"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сгибание и разгибание рук в упоре лежа;</w:t>
      </w:r>
    </w:p>
    <w:p w14:paraId="48F8DE7E"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xml:space="preserve">− приседания, передвижения в </w:t>
      </w:r>
      <w:proofErr w:type="spellStart"/>
      <w:r w:rsidRPr="008F72A1">
        <w:rPr>
          <w:rFonts w:ascii="Times New Roman" w:hAnsi="Times New Roman" w:cs="Times New Roman"/>
          <w:sz w:val="28"/>
          <w:szCs w:val="28"/>
        </w:rPr>
        <w:t>полуприседе</w:t>
      </w:r>
      <w:proofErr w:type="spellEnd"/>
      <w:r w:rsidRPr="008F72A1">
        <w:rPr>
          <w:rFonts w:ascii="Times New Roman" w:hAnsi="Times New Roman" w:cs="Times New Roman"/>
          <w:sz w:val="28"/>
          <w:szCs w:val="28"/>
        </w:rPr>
        <w:t>;</w:t>
      </w:r>
    </w:p>
    <w:p w14:paraId="0E7C7493"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удержание «планки»;</w:t>
      </w:r>
    </w:p>
    <w:p w14:paraId="5790D4FD"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«падение» вперед с энергичным отталкиванием от стенки;</w:t>
      </w:r>
    </w:p>
    <w:p w14:paraId="6A47C07B"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подтягивания на перекладине, поднимание ног в упоре на предплечьях;</w:t>
      </w:r>
    </w:p>
    <w:p w14:paraId="5DB00EF7"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сдвинуть с места партнера в стойке, перетягивание партнера через линию;</w:t>
      </w:r>
    </w:p>
    <w:p w14:paraId="463B033B"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передвижение на руках в упоре с поддержкой ног партнером;</w:t>
      </w:r>
    </w:p>
    <w:p w14:paraId="60F7BEAE"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одновременное выпрыгивание с партнером вверх с отталкиванием плечами;</w:t>
      </w:r>
    </w:p>
    <w:p w14:paraId="7302127C" w14:textId="0E4187D5" w:rsidR="002E0070"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вывести партнера из равновесия, стоя спиной друг к другу</w:t>
      </w:r>
      <w:r>
        <w:rPr>
          <w:rFonts w:ascii="Times New Roman" w:hAnsi="Times New Roman" w:cs="Times New Roman"/>
          <w:sz w:val="28"/>
          <w:szCs w:val="28"/>
        </w:rPr>
        <w:t>.</w:t>
      </w:r>
    </w:p>
    <w:p w14:paraId="2B9B00F9"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i/>
          <w:sz w:val="28"/>
          <w:szCs w:val="28"/>
        </w:rPr>
      </w:pPr>
      <w:r w:rsidRPr="008F72A1">
        <w:rPr>
          <w:rFonts w:ascii="Times New Roman" w:hAnsi="Times New Roman" w:cs="Times New Roman"/>
          <w:i/>
          <w:sz w:val="28"/>
          <w:szCs w:val="28"/>
        </w:rPr>
        <w:t>Примерные специальные упражнения для развития силы:</w:t>
      </w:r>
    </w:p>
    <w:p w14:paraId="74810906"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xml:space="preserve">− из </w:t>
      </w:r>
      <w:proofErr w:type="gramStart"/>
      <w:r w:rsidRPr="008F72A1">
        <w:rPr>
          <w:rFonts w:ascii="Times New Roman" w:hAnsi="Times New Roman" w:cs="Times New Roman"/>
          <w:sz w:val="28"/>
          <w:szCs w:val="28"/>
        </w:rPr>
        <w:t>положения</w:t>
      </w:r>
      <w:proofErr w:type="gramEnd"/>
      <w:r w:rsidRPr="008F72A1">
        <w:rPr>
          <w:rFonts w:ascii="Times New Roman" w:hAnsi="Times New Roman" w:cs="Times New Roman"/>
          <w:sz w:val="28"/>
          <w:szCs w:val="28"/>
        </w:rPr>
        <w:t xml:space="preserve"> сидя поднимание набивного мяча ногами;</w:t>
      </w:r>
    </w:p>
    <w:p w14:paraId="154430B4"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толкание набивного мяча (не более 1 кг) левой и правой руками;</w:t>
      </w:r>
    </w:p>
    <w:p w14:paraId="740D373D"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круговая силовая тренировка, 4-5 станций, набивные мячи, отжимания</w:t>
      </w:r>
    </w:p>
    <w:p w14:paraId="3A0D14CC" w14:textId="77777777" w:rsidR="008F72A1" w:rsidRPr="008F72A1" w:rsidRDefault="008F72A1" w:rsidP="008F72A1">
      <w:pPr>
        <w:shd w:val="clear" w:color="auto" w:fill="FFFFFF"/>
        <w:spacing w:after="0" w:line="240" w:lineRule="auto"/>
        <w:jc w:val="both"/>
        <w:rPr>
          <w:rFonts w:ascii="Times New Roman" w:hAnsi="Times New Roman" w:cs="Times New Roman"/>
          <w:sz w:val="28"/>
          <w:szCs w:val="28"/>
        </w:rPr>
      </w:pPr>
      <w:r w:rsidRPr="008F72A1">
        <w:rPr>
          <w:rFonts w:ascii="Times New Roman" w:hAnsi="Times New Roman" w:cs="Times New Roman"/>
          <w:sz w:val="28"/>
          <w:szCs w:val="28"/>
        </w:rPr>
        <w:t xml:space="preserve">в упоре, «планка», нагрузка работы на станциях 3 мин, интервал отдыха 90 </w:t>
      </w:r>
      <w:proofErr w:type="gramStart"/>
      <w:r w:rsidRPr="008F72A1">
        <w:rPr>
          <w:rFonts w:ascii="Times New Roman" w:hAnsi="Times New Roman" w:cs="Times New Roman"/>
          <w:sz w:val="28"/>
          <w:szCs w:val="28"/>
        </w:rPr>
        <w:t>с</w:t>
      </w:r>
      <w:proofErr w:type="gramEnd"/>
      <w:r w:rsidRPr="008F72A1">
        <w:rPr>
          <w:rFonts w:ascii="Times New Roman" w:hAnsi="Times New Roman" w:cs="Times New Roman"/>
          <w:sz w:val="28"/>
          <w:szCs w:val="28"/>
        </w:rPr>
        <w:t>;</w:t>
      </w:r>
    </w:p>
    <w:p w14:paraId="14EA430E" w14:textId="702C191C"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толкание набивного мяча, отталкивание о</w:t>
      </w:r>
      <w:r>
        <w:rPr>
          <w:rFonts w:ascii="Times New Roman" w:hAnsi="Times New Roman" w:cs="Times New Roman"/>
          <w:sz w:val="28"/>
          <w:szCs w:val="28"/>
        </w:rPr>
        <w:t xml:space="preserve">т пола при отжимании на прямых </w:t>
      </w:r>
      <w:r w:rsidRPr="008F72A1">
        <w:rPr>
          <w:rFonts w:ascii="Times New Roman" w:hAnsi="Times New Roman" w:cs="Times New Roman"/>
          <w:sz w:val="28"/>
          <w:szCs w:val="28"/>
        </w:rPr>
        <w:t>руках, хлопок во время отталкивания;</w:t>
      </w:r>
    </w:p>
    <w:p w14:paraId="7A1B279B"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выталкивание партнера из круга без помощи рук;</w:t>
      </w:r>
    </w:p>
    <w:p w14:paraId="7ECB55FF"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вырывание мяча у партнера по команде тренера;</w:t>
      </w:r>
    </w:p>
    <w:p w14:paraId="59AF1F08"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передвижения в баскетбольной стойке по квадрату, то есть вперед,</w:t>
      </w:r>
    </w:p>
    <w:p w14:paraId="2E465870" w14:textId="77777777" w:rsidR="008F72A1" w:rsidRPr="008F72A1" w:rsidRDefault="008F72A1" w:rsidP="008F72A1">
      <w:pPr>
        <w:shd w:val="clear" w:color="auto" w:fill="FFFFFF"/>
        <w:spacing w:after="0" w:line="240" w:lineRule="auto"/>
        <w:jc w:val="both"/>
        <w:rPr>
          <w:rFonts w:ascii="Times New Roman" w:hAnsi="Times New Roman" w:cs="Times New Roman"/>
          <w:sz w:val="28"/>
          <w:szCs w:val="28"/>
        </w:rPr>
      </w:pPr>
      <w:r w:rsidRPr="008F72A1">
        <w:rPr>
          <w:rFonts w:ascii="Times New Roman" w:hAnsi="Times New Roman" w:cs="Times New Roman"/>
          <w:sz w:val="28"/>
          <w:szCs w:val="28"/>
        </w:rPr>
        <w:t>в сторону, назад и снова в сторону;</w:t>
      </w:r>
    </w:p>
    <w:p w14:paraId="58DB59DA" w14:textId="429B26CD"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lastRenderedPageBreak/>
        <w:t>− передачи набивного мяча в парах или тройка</w:t>
      </w:r>
      <w:r>
        <w:rPr>
          <w:rFonts w:ascii="Times New Roman" w:hAnsi="Times New Roman" w:cs="Times New Roman"/>
          <w:sz w:val="28"/>
          <w:szCs w:val="28"/>
        </w:rPr>
        <w:t xml:space="preserve">х, спортсмены располагаются на </w:t>
      </w:r>
      <w:r w:rsidRPr="008F72A1">
        <w:rPr>
          <w:rFonts w:ascii="Times New Roman" w:hAnsi="Times New Roman" w:cs="Times New Roman"/>
          <w:sz w:val="28"/>
          <w:szCs w:val="28"/>
        </w:rPr>
        <w:t>расстоянии 3-4 м друг от друг</w:t>
      </w:r>
      <w:r>
        <w:rPr>
          <w:rFonts w:ascii="Times New Roman" w:hAnsi="Times New Roman" w:cs="Times New Roman"/>
          <w:sz w:val="28"/>
          <w:szCs w:val="28"/>
        </w:rPr>
        <w:t xml:space="preserve">а и передают мяч с фазой полета </w:t>
      </w:r>
      <w:r w:rsidRPr="008F72A1">
        <w:rPr>
          <w:rFonts w:ascii="Times New Roman" w:hAnsi="Times New Roman" w:cs="Times New Roman"/>
          <w:sz w:val="28"/>
          <w:szCs w:val="28"/>
        </w:rPr>
        <w:t>(2-3 тренировочные года).</w:t>
      </w:r>
    </w:p>
    <w:p w14:paraId="582C5DFA" w14:textId="545457F6"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proofErr w:type="gramStart"/>
      <w:r w:rsidRPr="008F72A1">
        <w:rPr>
          <w:rFonts w:ascii="Times New Roman" w:hAnsi="Times New Roman" w:cs="Times New Roman"/>
          <w:sz w:val="28"/>
          <w:szCs w:val="28"/>
        </w:rPr>
        <w:t>В баскетболе очень важное значение</w:t>
      </w:r>
      <w:r>
        <w:rPr>
          <w:rFonts w:ascii="Times New Roman" w:hAnsi="Times New Roman" w:cs="Times New Roman"/>
          <w:sz w:val="28"/>
          <w:szCs w:val="28"/>
        </w:rPr>
        <w:t xml:space="preserve"> имеет способность обучающегося </w:t>
      </w:r>
      <w:r w:rsidRPr="008F72A1">
        <w:rPr>
          <w:rFonts w:ascii="Times New Roman" w:hAnsi="Times New Roman" w:cs="Times New Roman"/>
          <w:sz w:val="28"/>
          <w:szCs w:val="28"/>
        </w:rPr>
        <w:t>выполнять различные движения руками, как с мячом, так и без мяча.</w:t>
      </w:r>
      <w:proofErr w:type="gramEnd"/>
      <w:r w:rsidRPr="008F72A1">
        <w:rPr>
          <w:rFonts w:ascii="Times New Roman" w:hAnsi="Times New Roman" w:cs="Times New Roman"/>
          <w:sz w:val="28"/>
          <w:szCs w:val="28"/>
        </w:rPr>
        <w:t xml:space="preserve"> Развитию </w:t>
      </w:r>
    </w:p>
    <w:p w14:paraId="0F72F47E" w14:textId="4AB8BD88" w:rsidR="008F72A1" w:rsidRPr="008F72A1" w:rsidRDefault="008F72A1" w:rsidP="008F72A1">
      <w:pPr>
        <w:shd w:val="clear" w:color="auto" w:fill="FFFFFF"/>
        <w:spacing w:after="0" w:line="240" w:lineRule="auto"/>
        <w:jc w:val="both"/>
        <w:rPr>
          <w:rFonts w:ascii="Times New Roman" w:hAnsi="Times New Roman" w:cs="Times New Roman"/>
          <w:sz w:val="28"/>
          <w:szCs w:val="28"/>
        </w:rPr>
      </w:pPr>
      <w:r w:rsidRPr="008F72A1">
        <w:rPr>
          <w:rFonts w:ascii="Times New Roman" w:hAnsi="Times New Roman" w:cs="Times New Roman"/>
          <w:sz w:val="28"/>
          <w:szCs w:val="28"/>
        </w:rPr>
        <w:t>скорости движения рук в баскетболе уделяется очень мало внимания, хотя</w:t>
      </w:r>
      <w:r>
        <w:rPr>
          <w:rFonts w:ascii="Times New Roman" w:hAnsi="Times New Roman" w:cs="Times New Roman"/>
          <w:sz w:val="28"/>
          <w:szCs w:val="28"/>
        </w:rPr>
        <w:t xml:space="preserve"> </w:t>
      </w:r>
      <w:r w:rsidRPr="008F72A1">
        <w:rPr>
          <w:rFonts w:ascii="Times New Roman" w:hAnsi="Times New Roman" w:cs="Times New Roman"/>
          <w:sz w:val="28"/>
          <w:szCs w:val="28"/>
        </w:rPr>
        <w:t xml:space="preserve">от правильной, быстрой работы рук в игре зависит очень многое. Сильные, цепкие руки часто помогают выигрывать борьбу за отскок мяча от щита, борьбу на полу. Тренировать силу и цепкость кистей, пальцев рук необходимо постоянно. </w:t>
      </w:r>
    </w:p>
    <w:p w14:paraId="481A50A0"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xml:space="preserve">Для этой цели лучше всего подходят упражнения с теннисными мячами, </w:t>
      </w:r>
    </w:p>
    <w:p w14:paraId="461C9FB3" w14:textId="3493F593" w:rsidR="008F72A1" w:rsidRPr="008F72A1" w:rsidRDefault="008F72A1" w:rsidP="008F72A1">
      <w:pPr>
        <w:shd w:val="clear" w:color="auto" w:fill="FFFFFF"/>
        <w:spacing w:after="0" w:line="240" w:lineRule="auto"/>
        <w:jc w:val="both"/>
        <w:rPr>
          <w:rFonts w:ascii="Times New Roman" w:hAnsi="Times New Roman" w:cs="Times New Roman"/>
          <w:sz w:val="28"/>
          <w:szCs w:val="28"/>
        </w:rPr>
      </w:pPr>
      <w:r w:rsidRPr="008F72A1">
        <w:rPr>
          <w:rFonts w:ascii="Times New Roman" w:hAnsi="Times New Roman" w:cs="Times New Roman"/>
          <w:sz w:val="28"/>
          <w:szCs w:val="28"/>
        </w:rPr>
        <w:t>эспандером, отжимания от пола на пальцах, висы и подтягивания на канате.</w:t>
      </w:r>
    </w:p>
    <w:p w14:paraId="36F3D232"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i/>
          <w:sz w:val="28"/>
          <w:szCs w:val="28"/>
        </w:rPr>
      </w:pPr>
      <w:r w:rsidRPr="008F72A1">
        <w:rPr>
          <w:rFonts w:ascii="Times New Roman" w:hAnsi="Times New Roman" w:cs="Times New Roman"/>
          <w:i/>
          <w:sz w:val="28"/>
          <w:szCs w:val="28"/>
        </w:rPr>
        <w:t>Примерные упражнения для развития быстроты движения рук:</w:t>
      </w:r>
    </w:p>
    <w:p w14:paraId="42D38C59"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ведение одного-двух мячей;</w:t>
      </w:r>
    </w:p>
    <w:p w14:paraId="48BC1769"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xml:space="preserve">− передачи двух-трех мячей у стены на время – 30-40 </w:t>
      </w:r>
      <w:proofErr w:type="gramStart"/>
      <w:r w:rsidRPr="008F72A1">
        <w:rPr>
          <w:rFonts w:ascii="Times New Roman" w:hAnsi="Times New Roman" w:cs="Times New Roman"/>
          <w:sz w:val="28"/>
          <w:szCs w:val="28"/>
        </w:rPr>
        <w:t>с</w:t>
      </w:r>
      <w:proofErr w:type="gramEnd"/>
      <w:r w:rsidRPr="008F72A1">
        <w:rPr>
          <w:rFonts w:ascii="Times New Roman" w:hAnsi="Times New Roman" w:cs="Times New Roman"/>
          <w:sz w:val="28"/>
          <w:szCs w:val="28"/>
        </w:rPr>
        <w:t>;</w:t>
      </w:r>
    </w:p>
    <w:p w14:paraId="548CA305" w14:textId="1A03641E"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отбивание или ловля двух-трех тенни</w:t>
      </w:r>
      <w:r>
        <w:rPr>
          <w:rFonts w:ascii="Times New Roman" w:hAnsi="Times New Roman" w:cs="Times New Roman"/>
          <w:sz w:val="28"/>
          <w:szCs w:val="28"/>
        </w:rPr>
        <w:t xml:space="preserve">сных мячей, стоя спиной к стене </w:t>
      </w:r>
      <w:r w:rsidRPr="008F72A1">
        <w:rPr>
          <w:rFonts w:ascii="Times New Roman" w:hAnsi="Times New Roman" w:cs="Times New Roman"/>
          <w:sz w:val="28"/>
          <w:szCs w:val="28"/>
        </w:rPr>
        <w:t>на расстоянии 2-3 м;</w:t>
      </w:r>
    </w:p>
    <w:p w14:paraId="3256D6F3"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передачи у стены правой руки с одновременным ведением левой рукой;</w:t>
      </w:r>
    </w:p>
    <w:p w14:paraId="488103D7"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жонглирование двумя-тремя теннисными мячами одной и двумя руками;</w:t>
      </w:r>
    </w:p>
    <w:p w14:paraId="1464DFEB" w14:textId="51712130"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два игрока, лежа на животе на расстоянии 2-3 м друг от друга, передают один</w:t>
      </w:r>
      <w:r>
        <w:rPr>
          <w:rFonts w:ascii="Times New Roman" w:hAnsi="Times New Roman" w:cs="Times New Roman"/>
          <w:sz w:val="28"/>
          <w:szCs w:val="28"/>
        </w:rPr>
        <w:t>-</w:t>
      </w:r>
      <w:r w:rsidRPr="008F72A1">
        <w:rPr>
          <w:rFonts w:ascii="Times New Roman" w:hAnsi="Times New Roman" w:cs="Times New Roman"/>
          <w:sz w:val="28"/>
          <w:szCs w:val="28"/>
        </w:rPr>
        <w:t>два-три мяча на время – 30-40 с. Проводится как соревнование между парами на</w:t>
      </w:r>
      <w:r>
        <w:rPr>
          <w:rFonts w:ascii="Times New Roman" w:hAnsi="Times New Roman" w:cs="Times New Roman"/>
          <w:sz w:val="28"/>
          <w:szCs w:val="28"/>
        </w:rPr>
        <w:t xml:space="preserve"> </w:t>
      </w:r>
      <w:r w:rsidRPr="008F72A1">
        <w:rPr>
          <w:rFonts w:ascii="Times New Roman" w:hAnsi="Times New Roman" w:cs="Times New Roman"/>
          <w:sz w:val="28"/>
          <w:szCs w:val="28"/>
        </w:rPr>
        <w:t>количество передач;</w:t>
      </w:r>
    </w:p>
    <w:p w14:paraId="49ECF5C7" w14:textId="6D12984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два игрока, в положении сидя на расстоянии</w:t>
      </w:r>
      <w:r>
        <w:rPr>
          <w:rFonts w:ascii="Times New Roman" w:hAnsi="Times New Roman" w:cs="Times New Roman"/>
          <w:sz w:val="28"/>
          <w:szCs w:val="28"/>
        </w:rPr>
        <w:t xml:space="preserve"> 2-3 м друг от друга, передают </w:t>
      </w:r>
      <w:r w:rsidRPr="008F72A1">
        <w:rPr>
          <w:rFonts w:ascii="Times New Roman" w:hAnsi="Times New Roman" w:cs="Times New Roman"/>
          <w:sz w:val="28"/>
          <w:szCs w:val="28"/>
        </w:rPr>
        <w:t>один-два-три мяча на время – 30-40 с. Проводится как соревнование между парами на количество передач;</w:t>
      </w:r>
    </w:p>
    <w:p w14:paraId="229DA08C"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xml:space="preserve">− ведение трех мячей на время – 30 </w:t>
      </w:r>
      <w:proofErr w:type="gramStart"/>
      <w:r w:rsidRPr="008F72A1">
        <w:rPr>
          <w:rFonts w:ascii="Times New Roman" w:hAnsi="Times New Roman" w:cs="Times New Roman"/>
          <w:sz w:val="28"/>
          <w:szCs w:val="28"/>
        </w:rPr>
        <w:t>с</w:t>
      </w:r>
      <w:proofErr w:type="gramEnd"/>
      <w:r w:rsidRPr="008F72A1">
        <w:rPr>
          <w:rFonts w:ascii="Times New Roman" w:hAnsi="Times New Roman" w:cs="Times New Roman"/>
          <w:sz w:val="28"/>
          <w:szCs w:val="28"/>
        </w:rPr>
        <w:t>;</w:t>
      </w:r>
    </w:p>
    <w:p w14:paraId="1424D8C1"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xml:space="preserve">− дриблинг у стены на вытянутых руках двумя мячами на время – 30-40 с. </w:t>
      </w:r>
    </w:p>
    <w:p w14:paraId="649C18F0" w14:textId="77777777" w:rsidR="008F72A1" w:rsidRPr="008F72A1" w:rsidRDefault="008F72A1" w:rsidP="008F72A1">
      <w:pPr>
        <w:shd w:val="clear" w:color="auto" w:fill="FFFFFF"/>
        <w:spacing w:after="0" w:line="240" w:lineRule="auto"/>
        <w:jc w:val="both"/>
        <w:rPr>
          <w:rFonts w:ascii="Times New Roman" w:hAnsi="Times New Roman" w:cs="Times New Roman"/>
          <w:sz w:val="28"/>
          <w:szCs w:val="28"/>
        </w:rPr>
      </w:pPr>
      <w:r w:rsidRPr="008F72A1">
        <w:rPr>
          <w:rFonts w:ascii="Times New Roman" w:hAnsi="Times New Roman" w:cs="Times New Roman"/>
          <w:sz w:val="28"/>
          <w:szCs w:val="28"/>
        </w:rPr>
        <w:t>Проводится как соревнование на количество ударов мяча;</w:t>
      </w:r>
    </w:p>
    <w:p w14:paraId="532765FA" w14:textId="55FA6803"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отбивание, ловля и передача пяти-ш</w:t>
      </w:r>
      <w:r>
        <w:rPr>
          <w:rFonts w:ascii="Times New Roman" w:hAnsi="Times New Roman" w:cs="Times New Roman"/>
          <w:sz w:val="28"/>
          <w:szCs w:val="28"/>
        </w:rPr>
        <w:t xml:space="preserve">ести-семи мячей в высоком темпе </w:t>
      </w:r>
      <w:r w:rsidRPr="008F72A1">
        <w:rPr>
          <w:rFonts w:ascii="Times New Roman" w:hAnsi="Times New Roman" w:cs="Times New Roman"/>
          <w:sz w:val="28"/>
          <w:szCs w:val="28"/>
        </w:rPr>
        <w:t>на время – до 30 с.</w:t>
      </w:r>
    </w:p>
    <w:p w14:paraId="42BF640A" w14:textId="12E5F9D1"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Физическая подготовка баскетболиста 8-11 л</w:t>
      </w:r>
      <w:r>
        <w:rPr>
          <w:rFonts w:ascii="Times New Roman" w:hAnsi="Times New Roman" w:cs="Times New Roman"/>
          <w:sz w:val="28"/>
          <w:szCs w:val="28"/>
        </w:rPr>
        <w:t xml:space="preserve">ет – это фундамент </w:t>
      </w:r>
      <w:r w:rsidRPr="008F72A1">
        <w:rPr>
          <w:rFonts w:ascii="Times New Roman" w:hAnsi="Times New Roman" w:cs="Times New Roman"/>
          <w:sz w:val="28"/>
          <w:szCs w:val="28"/>
        </w:rPr>
        <w:t xml:space="preserve">для дальнейшей подготовки высококвалифицированного спортсмена. </w:t>
      </w:r>
      <w:proofErr w:type="gramStart"/>
      <w:r w:rsidRPr="008F72A1">
        <w:rPr>
          <w:rFonts w:ascii="Times New Roman" w:hAnsi="Times New Roman" w:cs="Times New Roman"/>
          <w:sz w:val="28"/>
          <w:szCs w:val="28"/>
        </w:rPr>
        <w:t>Основные задачи физической подготовки обучающихся ЭНП – это всестороннее</w:t>
      </w:r>
      <w:r>
        <w:rPr>
          <w:rFonts w:ascii="Times New Roman" w:hAnsi="Times New Roman" w:cs="Times New Roman"/>
          <w:sz w:val="28"/>
          <w:szCs w:val="28"/>
        </w:rPr>
        <w:t xml:space="preserve"> </w:t>
      </w:r>
      <w:r w:rsidRPr="008F72A1">
        <w:rPr>
          <w:rFonts w:ascii="Times New Roman" w:hAnsi="Times New Roman" w:cs="Times New Roman"/>
          <w:sz w:val="28"/>
          <w:szCs w:val="28"/>
        </w:rPr>
        <w:t xml:space="preserve">гармоничное </w:t>
      </w:r>
      <w:r>
        <w:rPr>
          <w:rFonts w:ascii="Times New Roman" w:hAnsi="Times New Roman" w:cs="Times New Roman"/>
          <w:sz w:val="28"/>
          <w:szCs w:val="28"/>
        </w:rPr>
        <w:t xml:space="preserve"> </w:t>
      </w:r>
      <w:r w:rsidRPr="008F72A1">
        <w:rPr>
          <w:rFonts w:ascii="Times New Roman" w:hAnsi="Times New Roman" w:cs="Times New Roman"/>
          <w:sz w:val="28"/>
          <w:szCs w:val="28"/>
        </w:rPr>
        <w:t xml:space="preserve">развитие, широкий круг двигательных умений и навыков, устойчивый </w:t>
      </w:r>
      <w:proofErr w:type="spellStart"/>
      <w:r w:rsidRPr="008F72A1">
        <w:rPr>
          <w:rFonts w:ascii="Times New Roman" w:hAnsi="Times New Roman" w:cs="Times New Roman"/>
          <w:sz w:val="28"/>
          <w:szCs w:val="28"/>
        </w:rPr>
        <w:t>интереск</w:t>
      </w:r>
      <w:proofErr w:type="spellEnd"/>
      <w:r w:rsidRPr="008F72A1">
        <w:rPr>
          <w:rFonts w:ascii="Times New Roman" w:hAnsi="Times New Roman" w:cs="Times New Roman"/>
          <w:sz w:val="28"/>
          <w:szCs w:val="28"/>
        </w:rPr>
        <w:t xml:space="preserve"> занятиям по баскетболу.</w:t>
      </w:r>
      <w:proofErr w:type="gramEnd"/>
      <w:r w:rsidRPr="008F72A1">
        <w:rPr>
          <w:rFonts w:ascii="Times New Roman" w:hAnsi="Times New Roman" w:cs="Times New Roman"/>
          <w:sz w:val="28"/>
          <w:szCs w:val="28"/>
        </w:rPr>
        <w:t xml:space="preserve"> Для достижения поставленных задач рекомендуется использовать разнообразные средства и методы ОФП и СФП, не ограничиваясь спецификой избранного вида спорта, то есть добавлять упражнения, заимствованные из других видов спорта и эффективно разв</w:t>
      </w:r>
      <w:r>
        <w:rPr>
          <w:rFonts w:ascii="Times New Roman" w:hAnsi="Times New Roman" w:cs="Times New Roman"/>
          <w:sz w:val="28"/>
          <w:szCs w:val="28"/>
        </w:rPr>
        <w:t xml:space="preserve">ивающие, нужные </w:t>
      </w:r>
      <w:r w:rsidRPr="008F72A1">
        <w:rPr>
          <w:rFonts w:ascii="Times New Roman" w:hAnsi="Times New Roman" w:cs="Times New Roman"/>
          <w:sz w:val="28"/>
          <w:szCs w:val="28"/>
        </w:rPr>
        <w:t>для баскетболиста, способности.</w:t>
      </w:r>
      <w:r w:rsidRPr="008F72A1">
        <w:rPr>
          <w:rFonts w:ascii="Times New Roman" w:hAnsi="Times New Roman" w:cs="Times New Roman"/>
          <w:sz w:val="28"/>
          <w:szCs w:val="28"/>
        </w:rPr>
        <w:cr/>
      </w:r>
    </w:p>
    <w:p w14:paraId="2562F703" w14:textId="112DEE92" w:rsidR="008F72A1" w:rsidRDefault="008F72A1" w:rsidP="008F72A1">
      <w:pPr>
        <w:shd w:val="clear" w:color="auto" w:fill="FFFFFF"/>
        <w:spacing w:after="0" w:line="240" w:lineRule="auto"/>
        <w:ind w:firstLine="708"/>
        <w:jc w:val="center"/>
        <w:rPr>
          <w:rFonts w:ascii="Times New Roman" w:hAnsi="Times New Roman" w:cs="Times New Roman"/>
          <w:b/>
          <w:sz w:val="28"/>
          <w:szCs w:val="28"/>
        </w:rPr>
      </w:pPr>
      <w:r w:rsidRPr="008F72A1">
        <w:rPr>
          <w:rFonts w:ascii="Times New Roman" w:hAnsi="Times New Roman" w:cs="Times New Roman"/>
          <w:b/>
          <w:sz w:val="28"/>
          <w:szCs w:val="28"/>
        </w:rPr>
        <w:t>Техническая и технико-тактическая подготовка.</w:t>
      </w:r>
    </w:p>
    <w:p w14:paraId="20B8FA46" w14:textId="5D267EEB"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Направленность технической подготовки оп</w:t>
      </w:r>
      <w:r>
        <w:rPr>
          <w:rFonts w:ascii="Times New Roman" w:hAnsi="Times New Roman" w:cs="Times New Roman"/>
          <w:sz w:val="28"/>
          <w:szCs w:val="28"/>
        </w:rPr>
        <w:t xml:space="preserve">ределяют современные тенденции </w:t>
      </w:r>
      <w:r w:rsidRPr="008F72A1">
        <w:rPr>
          <w:rFonts w:ascii="Times New Roman" w:hAnsi="Times New Roman" w:cs="Times New Roman"/>
          <w:sz w:val="28"/>
          <w:szCs w:val="28"/>
        </w:rPr>
        <w:t>развития</w:t>
      </w:r>
      <w:r>
        <w:rPr>
          <w:rFonts w:ascii="Times New Roman" w:hAnsi="Times New Roman" w:cs="Times New Roman"/>
          <w:sz w:val="28"/>
          <w:szCs w:val="28"/>
        </w:rPr>
        <w:t xml:space="preserve"> </w:t>
      </w:r>
      <w:r w:rsidRPr="008F72A1">
        <w:rPr>
          <w:rFonts w:ascii="Times New Roman" w:hAnsi="Times New Roman" w:cs="Times New Roman"/>
          <w:sz w:val="28"/>
          <w:szCs w:val="28"/>
        </w:rPr>
        <w:t xml:space="preserve"> игры. Планируемых, высоких показателей можно достичь </w:t>
      </w:r>
      <w:proofErr w:type="spellStart"/>
      <w:r w:rsidRPr="008F72A1">
        <w:rPr>
          <w:rFonts w:ascii="Times New Roman" w:hAnsi="Times New Roman" w:cs="Times New Roman"/>
          <w:sz w:val="28"/>
          <w:szCs w:val="28"/>
        </w:rPr>
        <w:t>тольков</w:t>
      </w:r>
      <w:proofErr w:type="spellEnd"/>
      <w:r w:rsidRPr="008F72A1">
        <w:rPr>
          <w:rFonts w:ascii="Times New Roman" w:hAnsi="Times New Roman" w:cs="Times New Roman"/>
          <w:sz w:val="28"/>
          <w:szCs w:val="28"/>
        </w:rPr>
        <w:t xml:space="preserve"> </w:t>
      </w:r>
      <w:proofErr w:type="gramStart"/>
      <w:r w:rsidRPr="008F72A1">
        <w:rPr>
          <w:rFonts w:ascii="Times New Roman" w:hAnsi="Times New Roman" w:cs="Times New Roman"/>
          <w:sz w:val="28"/>
          <w:szCs w:val="28"/>
        </w:rPr>
        <w:t>результате</w:t>
      </w:r>
      <w:proofErr w:type="gramEnd"/>
      <w:r w:rsidRPr="008F72A1">
        <w:rPr>
          <w:rFonts w:ascii="Times New Roman" w:hAnsi="Times New Roman" w:cs="Times New Roman"/>
          <w:sz w:val="28"/>
          <w:szCs w:val="28"/>
        </w:rPr>
        <w:t xml:space="preserve"> правильной всесторонней </w:t>
      </w:r>
      <w:r>
        <w:rPr>
          <w:rFonts w:ascii="Times New Roman" w:hAnsi="Times New Roman" w:cs="Times New Roman"/>
          <w:sz w:val="28"/>
          <w:szCs w:val="28"/>
        </w:rPr>
        <w:t xml:space="preserve">технической подготовки игроков, </w:t>
      </w:r>
      <w:r w:rsidRPr="008F72A1">
        <w:rPr>
          <w:rFonts w:ascii="Times New Roman" w:hAnsi="Times New Roman" w:cs="Times New Roman"/>
          <w:sz w:val="28"/>
          <w:szCs w:val="28"/>
        </w:rPr>
        <w:t>для чего необходимо:</w:t>
      </w:r>
    </w:p>
    <w:p w14:paraId="60AAF6FE" w14:textId="5E74F936"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lastRenderedPageBreak/>
        <w:t>− владеть всеми известными соврем</w:t>
      </w:r>
      <w:r>
        <w:rPr>
          <w:rFonts w:ascii="Times New Roman" w:hAnsi="Times New Roman" w:cs="Times New Roman"/>
          <w:sz w:val="28"/>
          <w:szCs w:val="28"/>
        </w:rPr>
        <w:t xml:space="preserve">енному баскетболу приемами игры </w:t>
      </w:r>
      <w:r w:rsidRPr="008F72A1">
        <w:rPr>
          <w:rFonts w:ascii="Times New Roman" w:hAnsi="Times New Roman" w:cs="Times New Roman"/>
          <w:sz w:val="28"/>
          <w:szCs w:val="28"/>
        </w:rPr>
        <w:t>и уметь выполнять их наиболее совершенными способами в разных условиях;</w:t>
      </w:r>
    </w:p>
    <w:p w14:paraId="16A99287" w14:textId="570DB6AD"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уметь сочетать приемы друг с другом в разной последо</w:t>
      </w:r>
      <w:r>
        <w:rPr>
          <w:rFonts w:ascii="Times New Roman" w:hAnsi="Times New Roman" w:cs="Times New Roman"/>
          <w:sz w:val="28"/>
          <w:szCs w:val="28"/>
        </w:rPr>
        <w:t xml:space="preserve">вательности, </w:t>
      </w:r>
      <w:r w:rsidRPr="008F72A1">
        <w:rPr>
          <w:rFonts w:ascii="Times New Roman" w:hAnsi="Times New Roman" w:cs="Times New Roman"/>
          <w:sz w:val="28"/>
          <w:szCs w:val="28"/>
        </w:rPr>
        <w:t xml:space="preserve">в разном их количестве, в разнообразных условиях перемещения. Основных приемов игры немного, а разнообразие игровых действий создается за счет использования </w:t>
      </w:r>
      <w:proofErr w:type="gramStart"/>
      <w:r w:rsidRPr="008F72A1">
        <w:rPr>
          <w:rFonts w:ascii="Times New Roman" w:hAnsi="Times New Roman" w:cs="Times New Roman"/>
          <w:sz w:val="28"/>
          <w:szCs w:val="28"/>
        </w:rPr>
        <w:t>игроком</w:t>
      </w:r>
      <w:proofErr w:type="gramEnd"/>
      <w:r w:rsidRPr="008F72A1">
        <w:rPr>
          <w:rFonts w:ascii="Times New Roman" w:hAnsi="Times New Roman" w:cs="Times New Roman"/>
          <w:sz w:val="28"/>
          <w:szCs w:val="28"/>
        </w:rPr>
        <w:t xml:space="preserve"> как самих приемов, так и их различных сочетаний, позволяющих гибко и вариативно вести игру;</w:t>
      </w:r>
    </w:p>
    <w:p w14:paraId="0266FE84" w14:textId="77777777" w:rsidR="008F72A1" w:rsidRPr="008F72A1" w:rsidRDefault="008F72A1" w:rsidP="008F72A1">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владеть комплексом приемов, которыми приходится пользоваться чаще,</w:t>
      </w:r>
    </w:p>
    <w:p w14:paraId="65387C18" w14:textId="4D8421A2" w:rsidR="008F72A1" w:rsidRPr="008F72A1" w:rsidRDefault="008F72A1" w:rsidP="008F72A1">
      <w:pPr>
        <w:shd w:val="clear" w:color="auto" w:fill="FFFFFF"/>
        <w:spacing w:after="0" w:line="240" w:lineRule="auto"/>
        <w:jc w:val="both"/>
        <w:rPr>
          <w:rFonts w:ascii="Times New Roman" w:hAnsi="Times New Roman" w:cs="Times New Roman"/>
          <w:sz w:val="28"/>
          <w:szCs w:val="28"/>
        </w:rPr>
      </w:pPr>
      <w:r w:rsidRPr="008F72A1">
        <w:rPr>
          <w:rFonts w:ascii="Times New Roman" w:hAnsi="Times New Roman" w:cs="Times New Roman"/>
          <w:sz w:val="28"/>
          <w:szCs w:val="28"/>
        </w:rPr>
        <w:t>чем другим игрокам и выполнять их нестандартно и с наибольшим эффектом. Острокомбинационная игра треб</w:t>
      </w:r>
      <w:r>
        <w:rPr>
          <w:rFonts w:ascii="Times New Roman" w:hAnsi="Times New Roman" w:cs="Times New Roman"/>
          <w:sz w:val="28"/>
          <w:szCs w:val="28"/>
        </w:rPr>
        <w:t xml:space="preserve">ует максимального использования </w:t>
      </w:r>
      <w:r w:rsidRPr="008F72A1">
        <w:rPr>
          <w:rFonts w:ascii="Times New Roman" w:hAnsi="Times New Roman" w:cs="Times New Roman"/>
          <w:sz w:val="28"/>
          <w:szCs w:val="28"/>
        </w:rPr>
        <w:t>индивидуальных особенностей (рост, подвижность, мышление, способность оценить ситуацию и др.) и четкого разграничения функций;</w:t>
      </w:r>
    </w:p>
    <w:p w14:paraId="19D2645D" w14:textId="02CF202A" w:rsidR="008F72A1" w:rsidRDefault="008F72A1" w:rsidP="009C7F7B">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постоянно повышать качество выполн</w:t>
      </w:r>
      <w:r w:rsidR="009C7F7B">
        <w:rPr>
          <w:rFonts w:ascii="Times New Roman" w:hAnsi="Times New Roman" w:cs="Times New Roman"/>
          <w:sz w:val="28"/>
          <w:szCs w:val="28"/>
        </w:rPr>
        <w:t xml:space="preserve">ения приемов, улучшая их общую </w:t>
      </w:r>
      <w:r w:rsidRPr="008F72A1">
        <w:rPr>
          <w:rFonts w:ascii="Times New Roman" w:hAnsi="Times New Roman" w:cs="Times New Roman"/>
          <w:sz w:val="28"/>
          <w:szCs w:val="28"/>
        </w:rPr>
        <w:t>согласованность. Совершенствование точности и качества выполнения техники основных приемов необходимо на всех этапах становления баскетболистов.</w:t>
      </w:r>
    </w:p>
    <w:p w14:paraId="324169E2" w14:textId="06B0FB9F" w:rsidR="008F72A1" w:rsidRPr="008F72A1" w:rsidRDefault="008F72A1" w:rsidP="009C7F7B">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 xml:space="preserve">Показателем уровня технической подготовленности </w:t>
      </w:r>
      <w:proofErr w:type="gramStart"/>
      <w:r w:rsidRPr="008F72A1">
        <w:rPr>
          <w:rFonts w:ascii="Times New Roman" w:hAnsi="Times New Roman" w:cs="Times New Roman"/>
          <w:sz w:val="28"/>
          <w:szCs w:val="28"/>
        </w:rPr>
        <w:t>обучающихся</w:t>
      </w:r>
      <w:proofErr w:type="gramEnd"/>
      <w:r w:rsidRPr="008F72A1">
        <w:rPr>
          <w:rFonts w:ascii="Times New Roman" w:hAnsi="Times New Roman" w:cs="Times New Roman"/>
          <w:sz w:val="28"/>
          <w:szCs w:val="28"/>
        </w:rPr>
        <w:t xml:space="preserve"> является сама игра. Поэтому весь процесс тре</w:t>
      </w:r>
      <w:r w:rsidR="009C7F7B">
        <w:rPr>
          <w:rFonts w:ascii="Times New Roman" w:hAnsi="Times New Roman" w:cs="Times New Roman"/>
          <w:sz w:val="28"/>
          <w:szCs w:val="28"/>
        </w:rPr>
        <w:t xml:space="preserve">нировки должен быть организован </w:t>
      </w:r>
      <w:r w:rsidRPr="008F72A1">
        <w:rPr>
          <w:rFonts w:ascii="Times New Roman" w:hAnsi="Times New Roman" w:cs="Times New Roman"/>
          <w:sz w:val="28"/>
          <w:szCs w:val="28"/>
        </w:rPr>
        <w:t>таким образом, чтобы поступательно повышались тре</w:t>
      </w:r>
      <w:r w:rsidR="009C7F7B">
        <w:rPr>
          <w:rFonts w:ascii="Times New Roman" w:hAnsi="Times New Roman" w:cs="Times New Roman"/>
          <w:sz w:val="28"/>
          <w:szCs w:val="28"/>
        </w:rPr>
        <w:t xml:space="preserve">бования к способностям </w:t>
      </w:r>
      <w:r w:rsidRPr="008F72A1">
        <w:rPr>
          <w:rFonts w:ascii="Times New Roman" w:hAnsi="Times New Roman" w:cs="Times New Roman"/>
          <w:sz w:val="28"/>
          <w:szCs w:val="28"/>
        </w:rPr>
        <w:t>спортсмена, обеспечивающим ведение б</w:t>
      </w:r>
      <w:r w:rsidR="009C7F7B">
        <w:rPr>
          <w:rFonts w:ascii="Times New Roman" w:hAnsi="Times New Roman" w:cs="Times New Roman"/>
          <w:sz w:val="28"/>
          <w:szCs w:val="28"/>
        </w:rPr>
        <w:t xml:space="preserve">орьбы в условиях возрастающего </w:t>
      </w:r>
      <w:r w:rsidRPr="008F72A1">
        <w:rPr>
          <w:rFonts w:ascii="Times New Roman" w:hAnsi="Times New Roman" w:cs="Times New Roman"/>
          <w:sz w:val="28"/>
          <w:szCs w:val="28"/>
        </w:rPr>
        <w:t xml:space="preserve">противоборства. </w:t>
      </w:r>
    </w:p>
    <w:p w14:paraId="2C31D528" w14:textId="01D3724D" w:rsidR="008F72A1" w:rsidRPr="008F72A1" w:rsidRDefault="008F72A1" w:rsidP="009C7F7B">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Овладение рациональной техникой в наиболее короткие сроки зависит</w:t>
      </w:r>
      <w:r w:rsidR="009C7F7B">
        <w:rPr>
          <w:rFonts w:ascii="Times New Roman" w:hAnsi="Times New Roman" w:cs="Times New Roman"/>
          <w:sz w:val="28"/>
          <w:szCs w:val="28"/>
        </w:rPr>
        <w:t xml:space="preserve"> </w:t>
      </w:r>
      <w:r w:rsidRPr="008F72A1">
        <w:rPr>
          <w:rFonts w:ascii="Times New Roman" w:hAnsi="Times New Roman" w:cs="Times New Roman"/>
          <w:sz w:val="28"/>
          <w:szCs w:val="28"/>
        </w:rPr>
        <w:t>от знания путей развития игры и продум</w:t>
      </w:r>
      <w:r w:rsidR="009C7F7B">
        <w:rPr>
          <w:rFonts w:ascii="Times New Roman" w:hAnsi="Times New Roman" w:cs="Times New Roman"/>
          <w:sz w:val="28"/>
          <w:szCs w:val="28"/>
        </w:rPr>
        <w:t xml:space="preserve">анного, планомерного построения </w:t>
      </w:r>
      <w:r w:rsidRPr="008F72A1">
        <w:rPr>
          <w:rFonts w:ascii="Times New Roman" w:hAnsi="Times New Roman" w:cs="Times New Roman"/>
          <w:sz w:val="28"/>
          <w:szCs w:val="28"/>
        </w:rPr>
        <w:t xml:space="preserve">всего учебно-тренировочного процесса. На разных </w:t>
      </w:r>
      <w:r w:rsidR="009C7F7B">
        <w:rPr>
          <w:rFonts w:ascii="Times New Roman" w:hAnsi="Times New Roman" w:cs="Times New Roman"/>
          <w:sz w:val="28"/>
          <w:szCs w:val="28"/>
        </w:rPr>
        <w:t xml:space="preserve">этапах спортивной деятельности </w:t>
      </w:r>
      <w:r w:rsidRPr="008F72A1">
        <w:rPr>
          <w:rFonts w:ascii="Times New Roman" w:hAnsi="Times New Roman" w:cs="Times New Roman"/>
          <w:sz w:val="28"/>
          <w:szCs w:val="28"/>
        </w:rPr>
        <w:t>перед спортсменом выдвигаются главные, первоо</w:t>
      </w:r>
      <w:r w:rsidR="009C7F7B">
        <w:rPr>
          <w:rFonts w:ascii="Times New Roman" w:hAnsi="Times New Roman" w:cs="Times New Roman"/>
          <w:sz w:val="28"/>
          <w:szCs w:val="28"/>
        </w:rPr>
        <w:t xml:space="preserve">чередные задачи, в </w:t>
      </w:r>
      <w:proofErr w:type="spellStart"/>
      <w:r w:rsidR="009C7F7B">
        <w:rPr>
          <w:rFonts w:ascii="Times New Roman" w:hAnsi="Times New Roman" w:cs="Times New Roman"/>
          <w:sz w:val="28"/>
          <w:szCs w:val="28"/>
        </w:rPr>
        <w:t>соответствии</w:t>
      </w:r>
      <w:r w:rsidRPr="008F72A1">
        <w:rPr>
          <w:rFonts w:ascii="Times New Roman" w:hAnsi="Times New Roman" w:cs="Times New Roman"/>
          <w:sz w:val="28"/>
          <w:szCs w:val="28"/>
        </w:rPr>
        <w:t>с</w:t>
      </w:r>
      <w:proofErr w:type="spellEnd"/>
      <w:r w:rsidRPr="008F72A1">
        <w:rPr>
          <w:rFonts w:ascii="Times New Roman" w:hAnsi="Times New Roman" w:cs="Times New Roman"/>
          <w:sz w:val="28"/>
          <w:szCs w:val="28"/>
        </w:rPr>
        <w:t xml:space="preserve"> которыми подбираются методы и упражнения. За</w:t>
      </w:r>
      <w:r w:rsidR="009C7F7B">
        <w:rPr>
          <w:rFonts w:ascii="Times New Roman" w:hAnsi="Times New Roman" w:cs="Times New Roman"/>
          <w:sz w:val="28"/>
          <w:szCs w:val="28"/>
        </w:rPr>
        <w:t xml:space="preserve">дачи совершенствования техники </w:t>
      </w:r>
      <w:r w:rsidRPr="008F72A1">
        <w:rPr>
          <w:rFonts w:ascii="Times New Roman" w:hAnsi="Times New Roman" w:cs="Times New Roman"/>
          <w:sz w:val="28"/>
          <w:szCs w:val="28"/>
        </w:rPr>
        <w:t xml:space="preserve">изменяются с возрастом и квалификацией баскетболиста. </w:t>
      </w:r>
    </w:p>
    <w:p w14:paraId="0ECB1914" w14:textId="09F5D799" w:rsidR="008F72A1" w:rsidRPr="008F72A1" w:rsidRDefault="008F72A1" w:rsidP="009C7F7B">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Направленность технической подготовки в многолетнем учебно</w:t>
      </w:r>
      <w:r w:rsidR="009C7F7B">
        <w:rPr>
          <w:rFonts w:ascii="Times New Roman" w:hAnsi="Times New Roman" w:cs="Times New Roman"/>
          <w:sz w:val="28"/>
          <w:szCs w:val="28"/>
        </w:rPr>
        <w:t>-</w:t>
      </w:r>
      <w:r w:rsidRPr="008F72A1">
        <w:rPr>
          <w:rFonts w:ascii="Times New Roman" w:hAnsi="Times New Roman" w:cs="Times New Roman"/>
          <w:sz w:val="28"/>
          <w:szCs w:val="28"/>
        </w:rPr>
        <w:t>тренировочном процессе баскетболиста можно условно разбить на три этапа:</w:t>
      </w:r>
    </w:p>
    <w:p w14:paraId="208DDAED" w14:textId="77777777" w:rsidR="008F72A1" w:rsidRPr="008F72A1" w:rsidRDefault="008F72A1" w:rsidP="009C7F7B">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1 этап – начальной постановки техники (начальное разучивание приема);</w:t>
      </w:r>
    </w:p>
    <w:p w14:paraId="14C98B11" w14:textId="5BF86983" w:rsidR="008F72A1" w:rsidRPr="008F72A1" w:rsidRDefault="008F72A1" w:rsidP="009C7F7B">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2 этап – стабилизация ее и сове</w:t>
      </w:r>
      <w:r w:rsidR="009C7F7B">
        <w:rPr>
          <w:rFonts w:ascii="Times New Roman" w:hAnsi="Times New Roman" w:cs="Times New Roman"/>
          <w:sz w:val="28"/>
          <w:szCs w:val="28"/>
        </w:rPr>
        <w:t xml:space="preserve">ршенствование (углубленное </w:t>
      </w:r>
      <w:r w:rsidRPr="008F72A1">
        <w:rPr>
          <w:rFonts w:ascii="Times New Roman" w:hAnsi="Times New Roman" w:cs="Times New Roman"/>
          <w:sz w:val="28"/>
          <w:szCs w:val="28"/>
        </w:rPr>
        <w:t>детализированное разучивание);</w:t>
      </w:r>
    </w:p>
    <w:p w14:paraId="070C1127" w14:textId="3D8FCD0B" w:rsidR="008F72A1" w:rsidRPr="008F72A1" w:rsidRDefault="008F72A1" w:rsidP="009C7F7B">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3 этап – достижение высшего спортивного мастерства (закрепление</w:t>
      </w:r>
      <w:r w:rsidR="009C7F7B">
        <w:rPr>
          <w:rFonts w:ascii="Times New Roman" w:hAnsi="Times New Roman" w:cs="Times New Roman"/>
          <w:sz w:val="28"/>
          <w:szCs w:val="28"/>
        </w:rPr>
        <w:t xml:space="preserve"> </w:t>
      </w:r>
      <w:r w:rsidRPr="008F72A1">
        <w:rPr>
          <w:rFonts w:ascii="Times New Roman" w:hAnsi="Times New Roman" w:cs="Times New Roman"/>
          <w:sz w:val="28"/>
          <w:szCs w:val="28"/>
        </w:rPr>
        <w:t>и дальнейшее совершенствование двигательного действия).</w:t>
      </w:r>
    </w:p>
    <w:p w14:paraId="610B240F" w14:textId="45F0AEA8" w:rsidR="008F72A1" w:rsidRDefault="008F72A1" w:rsidP="009C7F7B">
      <w:pPr>
        <w:shd w:val="clear" w:color="auto" w:fill="FFFFFF"/>
        <w:spacing w:after="0" w:line="240" w:lineRule="auto"/>
        <w:ind w:firstLine="708"/>
        <w:jc w:val="both"/>
        <w:rPr>
          <w:rFonts w:ascii="Times New Roman" w:hAnsi="Times New Roman" w:cs="Times New Roman"/>
          <w:sz w:val="28"/>
          <w:szCs w:val="28"/>
        </w:rPr>
      </w:pPr>
      <w:r w:rsidRPr="008F72A1">
        <w:rPr>
          <w:rFonts w:ascii="Times New Roman" w:hAnsi="Times New Roman" w:cs="Times New Roman"/>
          <w:sz w:val="28"/>
          <w:szCs w:val="28"/>
        </w:rPr>
        <w:t>Правильную начальную постановку техники, как и всестороннюю физическую подготовку, следует рассматривать как фундамент в</w:t>
      </w:r>
      <w:r w:rsidR="009C7F7B">
        <w:rPr>
          <w:rFonts w:ascii="Times New Roman" w:hAnsi="Times New Roman" w:cs="Times New Roman"/>
          <w:sz w:val="28"/>
          <w:szCs w:val="28"/>
        </w:rPr>
        <w:t xml:space="preserve">ысоких спортивных результатов. </w:t>
      </w:r>
      <w:r w:rsidRPr="008F72A1">
        <w:rPr>
          <w:rFonts w:ascii="Times New Roman" w:hAnsi="Times New Roman" w:cs="Times New Roman"/>
          <w:sz w:val="28"/>
          <w:szCs w:val="28"/>
        </w:rPr>
        <w:t>Этот период подготовки играет решающую ро</w:t>
      </w:r>
      <w:r w:rsidR="009C7F7B">
        <w:rPr>
          <w:rFonts w:ascii="Times New Roman" w:hAnsi="Times New Roman" w:cs="Times New Roman"/>
          <w:sz w:val="28"/>
          <w:szCs w:val="28"/>
        </w:rPr>
        <w:t xml:space="preserve">ль для дальнейшей деятельности </w:t>
      </w:r>
      <w:r w:rsidRPr="008F72A1">
        <w:rPr>
          <w:rFonts w:ascii="Times New Roman" w:hAnsi="Times New Roman" w:cs="Times New Roman"/>
          <w:sz w:val="28"/>
          <w:szCs w:val="28"/>
        </w:rPr>
        <w:t>спортсмена: от тщательности и всесторонно</w:t>
      </w:r>
      <w:r w:rsidR="009C7F7B">
        <w:rPr>
          <w:rFonts w:ascii="Times New Roman" w:hAnsi="Times New Roman" w:cs="Times New Roman"/>
          <w:sz w:val="28"/>
          <w:szCs w:val="28"/>
        </w:rPr>
        <w:t xml:space="preserve">сти проделанной работы зависит </w:t>
      </w:r>
      <w:r w:rsidRPr="008F72A1">
        <w:rPr>
          <w:rFonts w:ascii="Times New Roman" w:hAnsi="Times New Roman" w:cs="Times New Roman"/>
          <w:sz w:val="28"/>
          <w:szCs w:val="28"/>
        </w:rPr>
        <w:t>возможность и темпы дальнейшего прогресса.</w:t>
      </w:r>
    </w:p>
    <w:p w14:paraId="12E19F64" w14:textId="77F7EFC6"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xml:space="preserve">Главной задачей данного этапа является становление </w:t>
      </w:r>
      <w:proofErr w:type="spellStart"/>
      <w:r w:rsidRPr="009C7F7B">
        <w:rPr>
          <w:rFonts w:ascii="Times New Roman" w:hAnsi="Times New Roman" w:cs="Times New Roman"/>
          <w:sz w:val="28"/>
          <w:szCs w:val="28"/>
        </w:rPr>
        <w:t>техники</w:t>
      </w:r>
      <w:proofErr w:type="gramStart"/>
      <w:r w:rsidRPr="009C7F7B">
        <w:rPr>
          <w:rFonts w:ascii="Times New Roman" w:hAnsi="Times New Roman" w:cs="Times New Roman"/>
          <w:sz w:val="28"/>
          <w:szCs w:val="28"/>
        </w:rPr>
        <w:t>,т</w:t>
      </w:r>
      <w:proofErr w:type="gramEnd"/>
      <w:r w:rsidRPr="009C7F7B">
        <w:rPr>
          <w:rFonts w:ascii="Times New Roman" w:hAnsi="Times New Roman" w:cs="Times New Roman"/>
          <w:sz w:val="28"/>
          <w:szCs w:val="28"/>
        </w:rPr>
        <w:t>о</w:t>
      </w:r>
      <w:proofErr w:type="spellEnd"/>
      <w:r w:rsidRPr="009C7F7B">
        <w:rPr>
          <w:rFonts w:ascii="Times New Roman" w:hAnsi="Times New Roman" w:cs="Times New Roman"/>
          <w:sz w:val="28"/>
          <w:szCs w:val="28"/>
        </w:rPr>
        <w:t xml:space="preserve"> есть формирование системы дв</w:t>
      </w:r>
      <w:r>
        <w:rPr>
          <w:rFonts w:ascii="Times New Roman" w:hAnsi="Times New Roman" w:cs="Times New Roman"/>
          <w:sz w:val="28"/>
          <w:szCs w:val="28"/>
        </w:rPr>
        <w:t xml:space="preserve">ижений путем овладения важными </w:t>
      </w:r>
      <w:r w:rsidRPr="009C7F7B">
        <w:rPr>
          <w:rFonts w:ascii="Times New Roman" w:hAnsi="Times New Roman" w:cs="Times New Roman"/>
          <w:sz w:val="28"/>
          <w:szCs w:val="28"/>
        </w:rPr>
        <w:t xml:space="preserve">закономерностями выполнения основных технических приемов игры. </w:t>
      </w:r>
    </w:p>
    <w:p w14:paraId="74AC7220"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Для этого необходимо:</w:t>
      </w:r>
    </w:p>
    <w:p w14:paraId="0F350DAE" w14:textId="7DB6800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xml:space="preserve">− использовать естественные движения (бег, прыжки, метания) и </w:t>
      </w:r>
      <w:proofErr w:type="spellStart"/>
      <w:r w:rsidRPr="009C7F7B">
        <w:rPr>
          <w:rFonts w:ascii="Times New Roman" w:hAnsi="Times New Roman" w:cs="Times New Roman"/>
          <w:sz w:val="28"/>
          <w:szCs w:val="28"/>
        </w:rPr>
        <w:t>уточнитьих</w:t>
      </w:r>
      <w:proofErr w:type="spellEnd"/>
      <w:r w:rsidRPr="009C7F7B">
        <w:rPr>
          <w:rFonts w:ascii="Times New Roman" w:hAnsi="Times New Roman" w:cs="Times New Roman"/>
          <w:sz w:val="28"/>
          <w:szCs w:val="28"/>
        </w:rPr>
        <w:t xml:space="preserve"> соответствие с требованиями игры;</w:t>
      </w:r>
    </w:p>
    <w:p w14:paraId="06ADC273" w14:textId="5D5A8B8C"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lastRenderedPageBreak/>
        <w:t>− овладеть механизмами двигательных навыков при выполнении основных приемов современной техники;</w:t>
      </w:r>
    </w:p>
    <w:p w14:paraId="2DDDBFD8" w14:textId="75A84F33"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соединить известные и изученные движения в новые сочетания, составляющие основу многообразия действий баскетболиста;</w:t>
      </w:r>
    </w:p>
    <w:p w14:paraId="2F159517"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научиться применять изученные приемы в условиях игры.</w:t>
      </w:r>
    </w:p>
    <w:p w14:paraId="037335FC" w14:textId="54F35375" w:rsidR="008F72A1"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Обучение приемам техники связано с формированием конкретных навыков, составляющих определенную структуру движений.</w:t>
      </w:r>
    </w:p>
    <w:p w14:paraId="15D59A21" w14:textId="2366D356" w:rsid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Начинать обучение каждому прием</w:t>
      </w:r>
      <w:r>
        <w:rPr>
          <w:rFonts w:ascii="Times New Roman" w:hAnsi="Times New Roman" w:cs="Times New Roman"/>
          <w:sz w:val="28"/>
          <w:szCs w:val="28"/>
        </w:rPr>
        <w:t xml:space="preserve">у в самых простых условиях игры </w:t>
      </w:r>
      <w:r w:rsidRPr="009C7F7B">
        <w:rPr>
          <w:rFonts w:ascii="Times New Roman" w:hAnsi="Times New Roman" w:cs="Times New Roman"/>
          <w:sz w:val="28"/>
          <w:szCs w:val="28"/>
        </w:rPr>
        <w:t>с последующим, постепенным усложнением этих условий за счет изменения</w:t>
      </w:r>
      <w:r>
        <w:rPr>
          <w:rFonts w:ascii="Times New Roman" w:hAnsi="Times New Roman" w:cs="Times New Roman"/>
          <w:sz w:val="28"/>
          <w:szCs w:val="28"/>
        </w:rPr>
        <w:t xml:space="preserve"> </w:t>
      </w:r>
      <w:r w:rsidRPr="009C7F7B">
        <w:rPr>
          <w:rFonts w:ascii="Times New Roman" w:hAnsi="Times New Roman" w:cs="Times New Roman"/>
          <w:sz w:val="28"/>
          <w:szCs w:val="28"/>
        </w:rPr>
        <w:t>направления, скорости движения; увеличения дистанции; применения различных сочетаний приемов; введения пассивного, а далее и активного противодействия. Первично осваиваются приемы нападения, потом – соответствующие приемы защиты. Параллельно изучается нескол</w:t>
      </w:r>
      <w:r>
        <w:rPr>
          <w:rFonts w:ascii="Times New Roman" w:hAnsi="Times New Roman" w:cs="Times New Roman"/>
          <w:sz w:val="28"/>
          <w:szCs w:val="28"/>
        </w:rPr>
        <w:t xml:space="preserve">ько приемов – в начале </w:t>
      </w:r>
      <w:proofErr w:type="spellStart"/>
      <w:r>
        <w:rPr>
          <w:rFonts w:ascii="Times New Roman" w:hAnsi="Times New Roman" w:cs="Times New Roman"/>
          <w:sz w:val="28"/>
          <w:szCs w:val="28"/>
        </w:rPr>
        <w:t>порознь</w:t>
      </w:r>
      <w:proofErr w:type="gramStart"/>
      <w:r>
        <w:rPr>
          <w:rFonts w:ascii="Times New Roman" w:hAnsi="Times New Roman" w:cs="Times New Roman"/>
          <w:sz w:val="28"/>
          <w:szCs w:val="28"/>
        </w:rPr>
        <w:t>,</w:t>
      </w:r>
      <w:r w:rsidRPr="009C7F7B">
        <w:rPr>
          <w:rFonts w:ascii="Times New Roman" w:hAnsi="Times New Roman" w:cs="Times New Roman"/>
          <w:sz w:val="28"/>
          <w:szCs w:val="28"/>
        </w:rPr>
        <w:t>а</w:t>
      </w:r>
      <w:proofErr w:type="spellEnd"/>
      <w:proofErr w:type="gramEnd"/>
      <w:r w:rsidRPr="009C7F7B">
        <w:rPr>
          <w:rFonts w:ascii="Times New Roman" w:hAnsi="Times New Roman" w:cs="Times New Roman"/>
          <w:sz w:val="28"/>
          <w:szCs w:val="28"/>
        </w:rPr>
        <w:t xml:space="preserve"> затем сочетание между собой. В этот период не обязательно доводить каждый прием до навыка. Тщательно осваиваются ос</w:t>
      </w:r>
      <w:r>
        <w:rPr>
          <w:rFonts w:ascii="Times New Roman" w:hAnsi="Times New Roman" w:cs="Times New Roman"/>
          <w:sz w:val="28"/>
          <w:szCs w:val="28"/>
        </w:rPr>
        <w:t xml:space="preserve">новные приемы и главные </w:t>
      </w:r>
      <w:proofErr w:type="spellStart"/>
      <w:r>
        <w:rPr>
          <w:rFonts w:ascii="Times New Roman" w:hAnsi="Times New Roman" w:cs="Times New Roman"/>
          <w:sz w:val="28"/>
          <w:szCs w:val="28"/>
        </w:rPr>
        <w:t>способы</w:t>
      </w:r>
      <w:r w:rsidRPr="009C7F7B">
        <w:rPr>
          <w:rFonts w:ascii="Times New Roman" w:hAnsi="Times New Roman" w:cs="Times New Roman"/>
          <w:sz w:val="28"/>
          <w:szCs w:val="28"/>
        </w:rPr>
        <w:t>их</w:t>
      </w:r>
      <w:proofErr w:type="spellEnd"/>
      <w:r w:rsidRPr="009C7F7B">
        <w:rPr>
          <w:rFonts w:ascii="Times New Roman" w:hAnsi="Times New Roman" w:cs="Times New Roman"/>
          <w:sz w:val="28"/>
          <w:szCs w:val="28"/>
        </w:rPr>
        <w:t xml:space="preserve"> осуществления. Второстепенные способы могут быть освоены до уровня умения, а встречающиеся редко нужны только для ознакомления</w:t>
      </w:r>
      <w:r>
        <w:rPr>
          <w:rFonts w:ascii="Times New Roman" w:hAnsi="Times New Roman" w:cs="Times New Roman"/>
          <w:sz w:val="28"/>
          <w:szCs w:val="28"/>
        </w:rPr>
        <w:t>.</w:t>
      </w:r>
    </w:p>
    <w:p w14:paraId="3C377B97" w14:textId="075546A8" w:rsidR="009C7F7B" w:rsidRPr="009C7F7B" w:rsidRDefault="009C7F7B" w:rsidP="009C7F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C7F7B">
        <w:rPr>
          <w:rFonts w:ascii="Times New Roman" w:hAnsi="Times New Roman" w:cs="Times New Roman"/>
          <w:sz w:val="28"/>
          <w:szCs w:val="28"/>
        </w:rPr>
        <w:t>Выбирая прием или способ для изуче</w:t>
      </w:r>
      <w:r>
        <w:rPr>
          <w:rFonts w:ascii="Times New Roman" w:hAnsi="Times New Roman" w:cs="Times New Roman"/>
          <w:sz w:val="28"/>
          <w:szCs w:val="28"/>
        </w:rPr>
        <w:t xml:space="preserve">ния, следует руководствоваться </w:t>
      </w:r>
      <w:r w:rsidRPr="009C7F7B">
        <w:rPr>
          <w:rFonts w:ascii="Times New Roman" w:hAnsi="Times New Roman" w:cs="Times New Roman"/>
          <w:sz w:val="28"/>
          <w:szCs w:val="28"/>
        </w:rPr>
        <w:t xml:space="preserve">дидактическим правилом «от главного к </w:t>
      </w:r>
      <w:proofErr w:type="gramStart"/>
      <w:r w:rsidRPr="009C7F7B">
        <w:rPr>
          <w:rFonts w:ascii="Times New Roman" w:hAnsi="Times New Roman" w:cs="Times New Roman"/>
          <w:sz w:val="28"/>
          <w:szCs w:val="28"/>
        </w:rPr>
        <w:t>второст</w:t>
      </w:r>
      <w:r>
        <w:rPr>
          <w:rFonts w:ascii="Times New Roman" w:hAnsi="Times New Roman" w:cs="Times New Roman"/>
          <w:sz w:val="28"/>
          <w:szCs w:val="28"/>
        </w:rPr>
        <w:t>епенному</w:t>
      </w:r>
      <w:proofErr w:type="gramEnd"/>
      <w:r>
        <w:rPr>
          <w:rFonts w:ascii="Times New Roman" w:hAnsi="Times New Roman" w:cs="Times New Roman"/>
          <w:sz w:val="28"/>
          <w:szCs w:val="28"/>
        </w:rPr>
        <w:t xml:space="preserve">», а последовательность </w:t>
      </w:r>
      <w:r w:rsidRPr="009C7F7B">
        <w:rPr>
          <w:rFonts w:ascii="Times New Roman" w:hAnsi="Times New Roman" w:cs="Times New Roman"/>
          <w:sz w:val="28"/>
          <w:szCs w:val="28"/>
        </w:rPr>
        <w:t>в решении педагогических задач осуществлять</w:t>
      </w:r>
      <w:r>
        <w:rPr>
          <w:rFonts w:ascii="Times New Roman" w:hAnsi="Times New Roman" w:cs="Times New Roman"/>
          <w:sz w:val="28"/>
          <w:szCs w:val="28"/>
        </w:rPr>
        <w:t xml:space="preserve"> в соответствии с общей схемой </w:t>
      </w:r>
      <w:r w:rsidRPr="009C7F7B">
        <w:rPr>
          <w:rFonts w:ascii="Times New Roman" w:hAnsi="Times New Roman" w:cs="Times New Roman"/>
          <w:sz w:val="28"/>
          <w:szCs w:val="28"/>
        </w:rPr>
        <w:t>изучения приема. Подбор упражнений вед</w:t>
      </w:r>
      <w:r>
        <w:rPr>
          <w:rFonts w:ascii="Times New Roman" w:hAnsi="Times New Roman" w:cs="Times New Roman"/>
          <w:sz w:val="28"/>
          <w:szCs w:val="28"/>
        </w:rPr>
        <w:t xml:space="preserve">ется в соответствии с </w:t>
      </w:r>
      <w:proofErr w:type="spellStart"/>
      <w:r>
        <w:rPr>
          <w:rFonts w:ascii="Times New Roman" w:hAnsi="Times New Roman" w:cs="Times New Roman"/>
          <w:sz w:val="28"/>
          <w:szCs w:val="28"/>
        </w:rPr>
        <w:t>правилами</w:t>
      </w:r>
      <w:proofErr w:type="gramStart"/>
      <w:r w:rsidRPr="009C7F7B">
        <w:rPr>
          <w:rFonts w:ascii="Times New Roman" w:hAnsi="Times New Roman" w:cs="Times New Roman"/>
          <w:sz w:val="28"/>
          <w:szCs w:val="28"/>
        </w:rPr>
        <w:t>«о</w:t>
      </w:r>
      <w:proofErr w:type="gramEnd"/>
      <w:r w:rsidRPr="009C7F7B">
        <w:rPr>
          <w:rFonts w:ascii="Times New Roman" w:hAnsi="Times New Roman" w:cs="Times New Roman"/>
          <w:sz w:val="28"/>
          <w:szCs w:val="28"/>
        </w:rPr>
        <w:t>т</w:t>
      </w:r>
      <w:proofErr w:type="spellEnd"/>
      <w:r w:rsidRPr="009C7F7B">
        <w:rPr>
          <w:rFonts w:ascii="Times New Roman" w:hAnsi="Times New Roman" w:cs="Times New Roman"/>
          <w:sz w:val="28"/>
          <w:szCs w:val="28"/>
        </w:rPr>
        <w:t xml:space="preserve"> легкого к трудному» и «от известного к неизвестному». </w:t>
      </w:r>
    </w:p>
    <w:p w14:paraId="3EF832A7" w14:textId="6D8443A4"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Быстрое овладение основными движениями зависит от определенной последовательности постановки педагогических задач:</w:t>
      </w:r>
    </w:p>
    <w:p w14:paraId="52BC0F87"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освоить правильное исходное положение;</w:t>
      </w:r>
    </w:p>
    <w:p w14:paraId="75EAB28D" w14:textId="27C830E0" w:rsidR="008F72A1"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узнать, какие части тела принимают участие в движении, каковы</w:t>
      </w:r>
      <w:r>
        <w:rPr>
          <w:rFonts w:ascii="Times New Roman" w:hAnsi="Times New Roman" w:cs="Times New Roman"/>
          <w:sz w:val="28"/>
          <w:szCs w:val="28"/>
        </w:rPr>
        <w:t xml:space="preserve"> </w:t>
      </w:r>
      <w:r w:rsidRPr="009C7F7B">
        <w:rPr>
          <w:rFonts w:ascii="Times New Roman" w:hAnsi="Times New Roman" w:cs="Times New Roman"/>
          <w:sz w:val="28"/>
          <w:szCs w:val="28"/>
        </w:rPr>
        <w:t>их направления и согласованности;</w:t>
      </w:r>
    </w:p>
    <w:p w14:paraId="0A8C0222" w14:textId="1A385BF5" w:rsidR="009C7F7B" w:rsidRPr="009C7F7B" w:rsidRDefault="009C7F7B" w:rsidP="009C7F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C7F7B">
        <w:rPr>
          <w:rFonts w:ascii="Times New Roman" w:hAnsi="Times New Roman" w:cs="Times New Roman"/>
          <w:sz w:val="28"/>
          <w:szCs w:val="28"/>
        </w:rPr>
        <w:t>−</w:t>
      </w:r>
      <w:r>
        <w:rPr>
          <w:rFonts w:ascii="Times New Roman" w:hAnsi="Times New Roman" w:cs="Times New Roman"/>
          <w:sz w:val="28"/>
          <w:szCs w:val="28"/>
        </w:rPr>
        <w:t xml:space="preserve"> </w:t>
      </w:r>
      <w:r w:rsidRPr="009C7F7B">
        <w:rPr>
          <w:rFonts w:ascii="Times New Roman" w:hAnsi="Times New Roman" w:cs="Times New Roman"/>
          <w:sz w:val="28"/>
          <w:szCs w:val="28"/>
        </w:rPr>
        <w:t>добиться выполнение дви</w:t>
      </w:r>
      <w:r>
        <w:rPr>
          <w:rFonts w:ascii="Times New Roman" w:hAnsi="Times New Roman" w:cs="Times New Roman"/>
          <w:sz w:val="28"/>
          <w:szCs w:val="28"/>
        </w:rPr>
        <w:t xml:space="preserve">жений по оптимальным амплитудам </w:t>
      </w:r>
      <w:r w:rsidRPr="009C7F7B">
        <w:rPr>
          <w:rFonts w:ascii="Times New Roman" w:hAnsi="Times New Roman" w:cs="Times New Roman"/>
          <w:sz w:val="28"/>
          <w:szCs w:val="28"/>
        </w:rPr>
        <w:t>при самостоятельных действиях об</w:t>
      </w:r>
      <w:r>
        <w:rPr>
          <w:rFonts w:ascii="Times New Roman" w:hAnsi="Times New Roman" w:cs="Times New Roman"/>
          <w:sz w:val="28"/>
          <w:szCs w:val="28"/>
        </w:rPr>
        <w:t xml:space="preserve">учающихся произвольным, удобным </w:t>
      </w:r>
      <w:r w:rsidRPr="009C7F7B">
        <w:rPr>
          <w:rFonts w:ascii="Times New Roman" w:hAnsi="Times New Roman" w:cs="Times New Roman"/>
          <w:sz w:val="28"/>
          <w:szCs w:val="28"/>
        </w:rPr>
        <w:t>для него темпе;</w:t>
      </w:r>
    </w:p>
    <w:p w14:paraId="383A7B57"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достичь точности в структуре движений, а затем осваивать детали приема.</w:t>
      </w:r>
    </w:p>
    <w:p w14:paraId="5E114479" w14:textId="02425A30"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xml:space="preserve">В ходе обучения обстановку нужно усложнить, чтобы подвести </w:t>
      </w:r>
      <w:proofErr w:type="gramStart"/>
      <w:r w:rsidRPr="009C7F7B">
        <w:rPr>
          <w:rFonts w:ascii="Times New Roman" w:hAnsi="Times New Roman" w:cs="Times New Roman"/>
          <w:sz w:val="28"/>
          <w:szCs w:val="28"/>
        </w:rPr>
        <w:t>обучающихся</w:t>
      </w:r>
      <w:proofErr w:type="gramEnd"/>
      <w:r w:rsidRPr="009C7F7B">
        <w:rPr>
          <w:rFonts w:ascii="Times New Roman" w:hAnsi="Times New Roman" w:cs="Times New Roman"/>
          <w:sz w:val="28"/>
          <w:szCs w:val="28"/>
        </w:rPr>
        <w:t xml:space="preserve"> к применению приема в самой простой игровой</w:t>
      </w:r>
      <w:r>
        <w:rPr>
          <w:rFonts w:ascii="Times New Roman" w:hAnsi="Times New Roman" w:cs="Times New Roman"/>
          <w:sz w:val="28"/>
          <w:szCs w:val="28"/>
        </w:rPr>
        <w:t xml:space="preserve"> ситуации. На технику движений </w:t>
      </w:r>
      <w:r w:rsidRPr="009C7F7B">
        <w:rPr>
          <w:rFonts w:ascii="Times New Roman" w:hAnsi="Times New Roman" w:cs="Times New Roman"/>
          <w:sz w:val="28"/>
          <w:szCs w:val="28"/>
        </w:rPr>
        <w:t xml:space="preserve">следует обращать внимание на всех этапах </w:t>
      </w:r>
      <w:r>
        <w:rPr>
          <w:rFonts w:ascii="Times New Roman" w:hAnsi="Times New Roman" w:cs="Times New Roman"/>
          <w:sz w:val="28"/>
          <w:szCs w:val="28"/>
        </w:rPr>
        <w:t xml:space="preserve">спортивной подготовки и </w:t>
      </w:r>
      <w:proofErr w:type="spellStart"/>
      <w:r>
        <w:rPr>
          <w:rFonts w:ascii="Times New Roman" w:hAnsi="Times New Roman" w:cs="Times New Roman"/>
          <w:sz w:val="28"/>
          <w:szCs w:val="28"/>
        </w:rPr>
        <w:t>уделять</w:t>
      </w:r>
      <w:r w:rsidRPr="009C7F7B">
        <w:rPr>
          <w:rFonts w:ascii="Times New Roman" w:hAnsi="Times New Roman" w:cs="Times New Roman"/>
          <w:sz w:val="28"/>
          <w:szCs w:val="28"/>
        </w:rPr>
        <w:t>ей</w:t>
      </w:r>
      <w:proofErr w:type="spellEnd"/>
      <w:r w:rsidRPr="009C7F7B">
        <w:rPr>
          <w:rFonts w:ascii="Times New Roman" w:hAnsi="Times New Roman" w:cs="Times New Roman"/>
          <w:sz w:val="28"/>
          <w:szCs w:val="28"/>
        </w:rPr>
        <w:t xml:space="preserve"> достаточно внимания. Однако следует отметить, ч</w:t>
      </w:r>
      <w:r>
        <w:rPr>
          <w:rFonts w:ascii="Times New Roman" w:hAnsi="Times New Roman" w:cs="Times New Roman"/>
          <w:sz w:val="28"/>
          <w:szCs w:val="28"/>
        </w:rPr>
        <w:t xml:space="preserve">то доля технической подготовки </w:t>
      </w:r>
      <w:r w:rsidRPr="009C7F7B">
        <w:rPr>
          <w:rFonts w:ascii="Times New Roman" w:hAnsi="Times New Roman" w:cs="Times New Roman"/>
          <w:sz w:val="28"/>
          <w:szCs w:val="28"/>
        </w:rPr>
        <w:t>баскетболиста снижается по мере роста спортивной</w:t>
      </w:r>
      <w:r>
        <w:rPr>
          <w:rFonts w:ascii="Times New Roman" w:hAnsi="Times New Roman" w:cs="Times New Roman"/>
          <w:sz w:val="28"/>
          <w:szCs w:val="28"/>
        </w:rPr>
        <w:t xml:space="preserve"> квалификации игрока в сторону </w:t>
      </w:r>
      <w:r w:rsidRPr="009C7F7B">
        <w:rPr>
          <w:rFonts w:ascii="Times New Roman" w:hAnsi="Times New Roman" w:cs="Times New Roman"/>
          <w:sz w:val="28"/>
          <w:szCs w:val="28"/>
        </w:rPr>
        <w:t>увеличения технико-тактической и интегральной подготовки.</w:t>
      </w:r>
    </w:p>
    <w:p w14:paraId="2156A9D8" w14:textId="0F1B1932"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Переходя на УТЭ, спортсмены уже владеют техникой основных базовых приемов передвижения: бег, ходьба, прыжки, остановк</w:t>
      </w:r>
      <w:r>
        <w:rPr>
          <w:rFonts w:ascii="Times New Roman" w:hAnsi="Times New Roman" w:cs="Times New Roman"/>
          <w:sz w:val="28"/>
          <w:szCs w:val="28"/>
        </w:rPr>
        <w:t xml:space="preserve">и, повороты, </w:t>
      </w:r>
      <w:proofErr w:type="spellStart"/>
      <w:r>
        <w:rPr>
          <w:rFonts w:ascii="Times New Roman" w:hAnsi="Times New Roman" w:cs="Times New Roman"/>
          <w:sz w:val="28"/>
          <w:szCs w:val="28"/>
        </w:rPr>
        <w:t>перемещения</w:t>
      </w:r>
      <w:r w:rsidRPr="009C7F7B">
        <w:rPr>
          <w:rFonts w:ascii="Times New Roman" w:hAnsi="Times New Roman" w:cs="Times New Roman"/>
          <w:sz w:val="28"/>
          <w:szCs w:val="28"/>
        </w:rPr>
        <w:t>в</w:t>
      </w:r>
      <w:proofErr w:type="spellEnd"/>
      <w:r w:rsidRPr="009C7F7B">
        <w:rPr>
          <w:rFonts w:ascii="Times New Roman" w:hAnsi="Times New Roman" w:cs="Times New Roman"/>
          <w:sz w:val="28"/>
          <w:szCs w:val="28"/>
        </w:rPr>
        <w:t xml:space="preserve"> защитной стойке и технических приемов на</w:t>
      </w:r>
      <w:r>
        <w:rPr>
          <w:rFonts w:ascii="Times New Roman" w:hAnsi="Times New Roman" w:cs="Times New Roman"/>
          <w:sz w:val="28"/>
          <w:szCs w:val="28"/>
        </w:rPr>
        <w:t xml:space="preserve">падения: спортсмен умеет </w:t>
      </w:r>
      <w:proofErr w:type="spellStart"/>
      <w:r>
        <w:rPr>
          <w:rFonts w:ascii="Times New Roman" w:hAnsi="Times New Roman" w:cs="Times New Roman"/>
          <w:sz w:val="28"/>
          <w:szCs w:val="28"/>
        </w:rPr>
        <w:t>ловить</w:t>
      </w:r>
      <w:r w:rsidRPr="009C7F7B">
        <w:rPr>
          <w:rFonts w:ascii="Times New Roman" w:hAnsi="Times New Roman" w:cs="Times New Roman"/>
          <w:sz w:val="28"/>
          <w:szCs w:val="28"/>
        </w:rPr>
        <w:t>и</w:t>
      </w:r>
      <w:proofErr w:type="spellEnd"/>
      <w:r w:rsidRPr="009C7F7B">
        <w:rPr>
          <w:rFonts w:ascii="Times New Roman" w:hAnsi="Times New Roman" w:cs="Times New Roman"/>
          <w:sz w:val="28"/>
          <w:szCs w:val="28"/>
        </w:rPr>
        <w:t xml:space="preserve"> передавать мяч, вести мяч на месте и в движении с р</w:t>
      </w:r>
      <w:r>
        <w:rPr>
          <w:rFonts w:ascii="Times New Roman" w:hAnsi="Times New Roman" w:cs="Times New Roman"/>
          <w:sz w:val="28"/>
          <w:szCs w:val="28"/>
        </w:rPr>
        <w:t xml:space="preserve">азной высотой отскока, бросать </w:t>
      </w:r>
      <w:r w:rsidRPr="009C7F7B">
        <w:rPr>
          <w:rFonts w:ascii="Times New Roman" w:hAnsi="Times New Roman" w:cs="Times New Roman"/>
          <w:sz w:val="28"/>
          <w:szCs w:val="28"/>
        </w:rPr>
        <w:t xml:space="preserve">в кольцо с места, после </w:t>
      </w:r>
      <w:proofErr w:type="spellStart"/>
      <w:r w:rsidRPr="009C7F7B">
        <w:rPr>
          <w:rFonts w:ascii="Times New Roman" w:hAnsi="Times New Roman" w:cs="Times New Roman"/>
          <w:sz w:val="28"/>
          <w:szCs w:val="28"/>
        </w:rPr>
        <w:t>автопаса</w:t>
      </w:r>
      <w:proofErr w:type="spellEnd"/>
      <w:r w:rsidRPr="009C7F7B">
        <w:rPr>
          <w:rFonts w:ascii="Times New Roman" w:hAnsi="Times New Roman" w:cs="Times New Roman"/>
          <w:sz w:val="28"/>
          <w:szCs w:val="28"/>
        </w:rPr>
        <w:t xml:space="preserve">, после дриблинга, </w:t>
      </w:r>
      <w:r w:rsidRPr="009C7F7B">
        <w:rPr>
          <w:rFonts w:ascii="Times New Roman" w:hAnsi="Times New Roman" w:cs="Times New Roman"/>
          <w:sz w:val="28"/>
          <w:szCs w:val="28"/>
        </w:rPr>
        <w:lastRenderedPageBreak/>
        <w:t xml:space="preserve">после получения </w:t>
      </w:r>
      <w:proofErr w:type="spellStart"/>
      <w:r w:rsidRPr="009C7F7B">
        <w:rPr>
          <w:rFonts w:ascii="Times New Roman" w:hAnsi="Times New Roman" w:cs="Times New Roman"/>
          <w:sz w:val="28"/>
          <w:szCs w:val="28"/>
        </w:rPr>
        <w:t>мяча</w:t>
      </w:r>
      <w:proofErr w:type="gramStart"/>
      <w:r w:rsidRPr="009C7F7B">
        <w:rPr>
          <w:rFonts w:ascii="Times New Roman" w:hAnsi="Times New Roman" w:cs="Times New Roman"/>
          <w:sz w:val="28"/>
          <w:szCs w:val="28"/>
        </w:rPr>
        <w:t>,в</w:t>
      </w:r>
      <w:proofErr w:type="spellEnd"/>
      <w:proofErr w:type="gramEnd"/>
      <w:r w:rsidRPr="009C7F7B">
        <w:rPr>
          <w:rFonts w:ascii="Times New Roman" w:hAnsi="Times New Roman" w:cs="Times New Roman"/>
          <w:sz w:val="28"/>
          <w:szCs w:val="28"/>
        </w:rPr>
        <w:t xml:space="preserve"> проходе, а также получили умения правильно п</w:t>
      </w:r>
      <w:r>
        <w:rPr>
          <w:rFonts w:ascii="Times New Roman" w:hAnsi="Times New Roman" w:cs="Times New Roman"/>
          <w:sz w:val="28"/>
          <w:szCs w:val="28"/>
        </w:rPr>
        <w:t xml:space="preserve">еремещаться в защитной стойке, </w:t>
      </w:r>
      <w:r w:rsidRPr="009C7F7B">
        <w:rPr>
          <w:rFonts w:ascii="Times New Roman" w:hAnsi="Times New Roman" w:cs="Times New Roman"/>
          <w:sz w:val="28"/>
          <w:szCs w:val="28"/>
        </w:rPr>
        <w:t>оказывая самые элементарные сопротивления противн</w:t>
      </w:r>
      <w:r>
        <w:rPr>
          <w:rFonts w:ascii="Times New Roman" w:hAnsi="Times New Roman" w:cs="Times New Roman"/>
          <w:sz w:val="28"/>
          <w:szCs w:val="28"/>
        </w:rPr>
        <w:t xml:space="preserve">ику с мячом и без него. Игроки </w:t>
      </w:r>
      <w:r w:rsidRPr="009C7F7B">
        <w:rPr>
          <w:rFonts w:ascii="Times New Roman" w:hAnsi="Times New Roman" w:cs="Times New Roman"/>
          <w:sz w:val="28"/>
          <w:szCs w:val="28"/>
        </w:rPr>
        <w:t>также освоили базовые элементы тактики, а именно:</w:t>
      </w:r>
      <w:r>
        <w:rPr>
          <w:rFonts w:ascii="Times New Roman" w:hAnsi="Times New Roman" w:cs="Times New Roman"/>
          <w:sz w:val="28"/>
          <w:szCs w:val="28"/>
        </w:rPr>
        <w:t xml:space="preserve"> принцип нападения «пас-вход», </w:t>
      </w:r>
      <w:r w:rsidRPr="009C7F7B">
        <w:rPr>
          <w:rFonts w:ascii="Times New Roman" w:hAnsi="Times New Roman" w:cs="Times New Roman"/>
          <w:sz w:val="28"/>
          <w:szCs w:val="28"/>
        </w:rPr>
        <w:t>правильное расположение игрока нападения и з</w:t>
      </w:r>
      <w:r>
        <w:rPr>
          <w:rFonts w:ascii="Times New Roman" w:hAnsi="Times New Roman" w:cs="Times New Roman"/>
          <w:sz w:val="28"/>
          <w:szCs w:val="28"/>
        </w:rPr>
        <w:t xml:space="preserve">ащиты относительно мяча, колец </w:t>
      </w:r>
      <w:r w:rsidRPr="009C7F7B">
        <w:rPr>
          <w:rFonts w:ascii="Times New Roman" w:hAnsi="Times New Roman" w:cs="Times New Roman"/>
          <w:sz w:val="28"/>
          <w:szCs w:val="28"/>
        </w:rPr>
        <w:t>(своего и противника), партнеров для примен</w:t>
      </w:r>
      <w:r>
        <w:rPr>
          <w:rFonts w:ascii="Times New Roman" w:hAnsi="Times New Roman" w:cs="Times New Roman"/>
          <w:sz w:val="28"/>
          <w:szCs w:val="28"/>
        </w:rPr>
        <w:t xml:space="preserve">ения освоенных приемов техники </w:t>
      </w:r>
      <w:r w:rsidRPr="009C7F7B">
        <w:rPr>
          <w:rFonts w:ascii="Times New Roman" w:hAnsi="Times New Roman" w:cs="Times New Roman"/>
          <w:sz w:val="28"/>
          <w:szCs w:val="28"/>
        </w:rPr>
        <w:t xml:space="preserve">нападения и защиты в различных игровых ситуациях. </w:t>
      </w:r>
    </w:p>
    <w:p w14:paraId="6C94F4AD" w14:textId="1DA23CE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Что касается технико-тактической подготовки можно выделить следующие блоки на УТЭ до двух лет:</w:t>
      </w:r>
    </w:p>
    <w:p w14:paraId="297B76C0"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дриблинг с сопротивлением и без, на месте и в движении;</w:t>
      </w:r>
    </w:p>
    <w:p w14:paraId="6917D975" w14:textId="50FF51DA"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xml:space="preserve">− </w:t>
      </w:r>
      <w:proofErr w:type="spellStart"/>
      <w:r w:rsidRPr="009C7F7B">
        <w:rPr>
          <w:rFonts w:ascii="Times New Roman" w:hAnsi="Times New Roman" w:cs="Times New Roman"/>
          <w:sz w:val="28"/>
          <w:szCs w:val="28"/>
        </w:rPr>
        <w:t>обыгрыш</w:t>
      </w:r>
      <w:proofErr w:type="spellEnd"/>
      <w:r w:rsidRPr="009C7F7B">
        <w:rPr>
          <w:rFonts w:ascii="Times New Roman" w:hAnsi="Times New Roman" w:cs="Times New Roman"/>
          <w:sz w:val="28"/>
          <w:szCs w:val="28"/>
        </w:rPr>
        <w:t xml:space="preserve"> 1х1 из различных игровых позиций, в том числе ситуация </w:t>
      </w:r>
      <w:r>
        <w:rPr>
          <w:rFonts w:ascii="Times New Roman" w:hAnsi="Times New Roman" w:cs="Times New Roman"/>
          <w:sz w:val="28"/>
          <w:szCs w:val="28"/>
        </w:rPr>
        <w:t xml:space="preserve"> </w:t>
      </w:r>
      <w:r w:rsidRPr="009C7F7B">
        <w:rPr>
          <w:rFonts w:ascii="Times New Roman" w:hAnsi="Times New Roman" w:cs="Times New Roman"/>
          <w:sz w:val="28"/>
          <w:szCs w:val="28"/>
        </w:rPr>
        <w:t>неравноценного размена;</w:t>
      </w:r>
    </w:p>
    <w:p w14:paraId="52FE41AF"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завершение атак различными способами;</w:t>
      </w:r>
    </w:p>
    <w:p w14:paraId="7F2AB641"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работа ног, остановки при получении мяча и после дриблинга;</w:t>
      </w:r>
    </w:p>
    <w:p w14:paraId="249EDA18"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различные взаимодействия в парах, тройках, пятерках;</w:t>
      </w:r>
    </w:p>
    <w:p w14:paraId="0C73ED7D" w14:textId="500DAA20"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ловля и передача мяча с с</w:t>
      </w:r>
      <w:r>
        <w:rPr>
          <w:rFonts w:ascii="Times New Roman" w:hAnsi="Times New Roman" w:cs="Times New Roman"/>
          <w:sz w:val="28"/>
          <w:szCs w:val="28"/>
        </w:rPr>
        <w:t xml:space="preserve">опротивлением и без, применение </w:t>
      </w:r>
      <w:r w:rsidRPr="009C7F7B">
        <w:rPr>
          <w:rFonts w:ascii="Times New Roman" w:hAnsi="Times New Roman" w:cs="Times New Roman"/>
          <w:sz w:val="28"/>
          <w:szCs w:val="28"/>
        </w:rPr>
        <w:t>определенного вида передачи в зависимости от ситуации;</w:t>
      </w:r>
    </w:p>
    <w:p w14:paraId="566A9A2B"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открывание для получения мяча с сопротивлением и без;</w:t>
      </w:r>
    </w:p>
    <w:p w14:paraId="52A94195"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подбор в нападении, блокировка игрока защиты при подборе;</w:t>
      </w:r>
    </w:p>
    <w:p w14:paraId="4245C26D"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защита против игрока с мячом, игрока без мяча, заслона;</w:t>
      </w:r>
    </w:p>
    <w:p w14:paraId="0940AC83"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быстрый отрыв и раннее нападение, защита в быстром отрыве;</w:t>
      </w:r>
    </w:p>
    <w:p w14:paraId="1126DA0F"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игра в нападении в большинстве и в защите в меньшинстве;</w:t>
      </w:r>
    </w:p>
    <w:p w14:paraId="1A883B55"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командная защита;</w:t>
      </w:r>
    </w:p>
    <w:p w14:paraId="47D0B94B" w14:textId="7758E319" w:rsidR="008F72A1"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личный прессинг;</w:t>
      </w:r>
    </w:p>
    <w:p w14:paraId="5FA0D304" w14:textId="58E6EBD8" w:rsidR="009C7F7B" w:rsidRPr="009C7F7B" w:rsidRDefault="009C7F7B" w:rsidP="009C7F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C7F7B">
        <w:rPr>
          <w:rFonts w:ascii="Times New Roman" w:hAnsi="Times New Roman" w:cs="Times New Roman"/>
          <w:sz w:val="28"/>
          <w:szCs w:val="28"/>
        </w:rPr>
        <w:t>−</w:t>
      </w:r>
      <w:r>
        <w:rPr>
          <w:rFonts w:ascii="Times New Roman" w:hAnsi="Times New Roman" w:cs="Times New Roman"/>
          <w:sz w:val="28"/>
          <w:szCs w:val="28"/>
        </w:rPr>
        <w:t xml:space="preserve"> </w:t>
      </w:r>
      <w:r w:rsidRPr="009C7F7B">
        <w:rPr>
          <w:rFonts w:ascii="Times New Roman" w:hAnsi="Times New Roman" w:cs="Times New Roman"/>
          <w:sz w:val="28"/>
          <w:szCs w:val="28"/>
        </w:rPr>
        <w:t>позиционное нападение.</w:t>
      </w:r>
    </w:p>
    <w:p w14:paraId="2CBA79AD" w14:textId="2DF2A1F3"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Если рассматривать УТЭ свыше двух лет обучения, наши спортсмены должны обладать следующими навыками технической и технико-тактической подготовки:</w:t>
      </w:r>
    </w:p>
    <w:p w14:paraId="08DABAA4"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дриблинга с сопротивлением и без, на месте и в движении;</w:t>
      </w:r>
    </w:p>
    <w:p w14:paraId="36990F98" w14:textId="64DA159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xml:space="preserve">− </w:t>
      </w:r>
      <w:proofErr w:type="spellStart"/>
      <w:r w:rsidRPr="009C7F7B">
        <w:rPr>
          <w:rFonts w:ascii="Times New Roman" w:hAnsi="Times New Roman" w:cs="Times New Roman"/>
          <w:sz w:val="28"/>
          <w:szCs w:val="28"/>
        </w:rPr>
        <w:t>обыгрыша</w:t>
      </w:r>
      <w:proofErr w:type="spellEnd"/>
      <w:r w:rsidRPr="009C7F7B">
        <w:rPr>
          <w:rFonts w:ascii="Times New Roman" w:hAnsi="Times New Roman" w:cs="Times New Roman"/>
          <w:sz w:val="28"/>
          <w:szCs w:val="28"/>
        </w:rPr>
        <w:t xml:space="preserve"> 1х1 из различны</w:t>
      </w:r>
      <w:r>
        <w:rPr>
          <w:rFonts w:ascii="Times New Roman" w:hAnsi="Times New Roman" w:cs="Times New Roman"/>
          <w:sz w:val="28"/>
          <w:szCs w:val="28"/>
        </w:rPr>
        <w:t xml:space="preserve">х позиций, в том числе ситуация </w:t>
      </w:r>
      <w:r w:rsidRPr="009C7F7B">
        <w:rPr>
          <w:rFonts w:ascii="Times New Roman" w:hAnsi="Times New Roman" w:cs="Times New Roman"/>
          <w:sz w:val="28"/>
          <w:szCs w:val="28"/>
        </w:rPr>
        <w:t>неравноценного размена;</w:t>
      </w:r>
    </w:p>
    <w:p w14:paraId="28F80333"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завершения атаки различными способами;</w:t>
      </w:r>
    </w:p>
    <w:p w14:paraId="4D9F9238"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работы ног, остановок при получении мяча и после дриблинга;</w:t>
      </w:r>
    </w:p>
    <w:p w14:paraId="7DB94E40"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различных взаимодействий в парах, тройках, пятерках;</w:t>
      </w:r>
    </w:p>
    <w:p w14:paraId="48FBDA45"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создания ситуаций для игры 1х1;</w:t>
      </w:r>
    </w:p>
    <w:p w14:paraId="49159CD0" w14:textId="1D7B29DC"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ловли и передачи мяча с сопротивлением и без, применения определенного вида передачи в зависимости от ситуации;</w:t>
      </w:r>
    </w:p>
    <w:p w14:paraId="5D2DB4D9"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открывания для получения мяча с сопротивлением и без;</w:t>
      </w:r>
    </w:p>
    <w:p w14:paraId="3D7FD39B"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подбора в нападении, блокировки игрока при подборе;</w:t>
      </w:r>
    </w:p>
    <w:p w14:paraId="6BE5B4ED"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защиты против игрока с мячом, игрока без мяча, заслона;</w:t>
      </w:r>
    </w:p>
    <w:p w14:paraId="665ADD35"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быстрого отрыва и раннего нападения, защиты в быстром отрыве;</w:t>
      </w:r>
    </w:p>
    <w:p w14:paraId="46E536DC"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игры в нападении в большинстве и в защите в меньшинстве;</w:t>
      </w:r>
    </w:p>
    <w:p w14:paraId="62767262"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позиционной командной защиты;</w:t>
      </w:r>
    </w:p>
    <w:p w14:paraId="750EF8FB"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личного прессинга;</w:t>
      </w:r>
    </w:p>
    <w:p w14:paraId="5A72BE27"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позиционного нападения;</w:t>
      </w:r>
    </w:p>
    <w:p w14:paraId="33DA73D0" w14:textId="6E71AF2D"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lastRenderedPageBreak/>
        <w:t>− взаимодействия в пятерках в рамках специальных ситуаций (выбросы</w:t>
      </w:r>
      <w:r>
        <w:rPr>
          <w:rFonts w:ascii="Times New Roman" w:hAnsi="Times New Roman" w:cs="Times New Roman"/>
          <w:sz w:val="28"/>
          <w:szCs w:val="28"/>
        </w:rPr>
        <w:t xml:space="preserve"> </w:t>
      </w:r>
      <w:r w:rsidRPr="009C7F7B">
        <w:rPr>
          <w:rFonts w:ascii="Times New Roman" w:hAnsi="Times New Roman" w:cs="Times New Roman"/>
          <w:sz w:val="28"/>
          <w:szCs w:val="28"/>
        </w:rPr>
        <w:t>с боковой и лицевой линий);</w:t>
      </w:r>
    </w:p>
    <w:p w14:paraId="5E99C668"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xml:space="preserve">− различных видов зонного прессинга и зонной защиты. </w:t>
      </w:r>
    </w:p>
    <w:p w14:paraId="4607C69C" w14:textId="169578EF" w:rsid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Рассмотрим основные блоки технико-тактической подготовки спортсменов</w:t>
      </w:r>
      <w:r>
        <w:rPr>
          <w:rFonts w:ascii="Times New Roman" w:hAnsi="Times New Roman" w:cs="Times New Roman"/>
          <w:sz w:val="28"/>
          <w:szCs w:val="28"/>
        </w:rPr>
        <w:t xml:space="preserve"> </w:t>
      </w:r>
      <w:r w:rsidRPr="009C7F7B">
        <w:rPr>
          <w:rFonts w:ascii="Times New Roman" w:hAnsi="Times New Roman" w:cs="Times New Roman"/>
          <w:sz w:val="28"/>
          <w:szCs w:val="28"/>
        </w:rPr>
        <w:t>на УТЭ.</w:t>
      </w:r>
    </w:p>
    <w:p w14:paraId="53F19997"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i/>
          <w:sz w:val="28"/>
          <w:szCs w:val="28"/>
        </w:rPr>
        <w:t>Дриблинг</w:t>
      </w:r>
      <w:r w:rsidRPr="009C7F7B">
        <w:rPr>
          <w:rFonts w:ascii="Times New Roman" w:hAnsi="Times New Roman" w:cs="Times New Roman"/>
          <w:sz w:val="28"/>
          <w:szCs w:val="28"/>
        </w:rPr>
        <w:t>.</w:t>
      </w:r>
    </w:p>
    <w:p w14:paraId="084B33FF" w14:textId="5BF7853E"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В настоящее время огромную роль в баскетболе</w:t>
      </w:r>
      <w:r>
        <w:rPr>
          <w:rFonts w:ascii="Times New Roman" w:hAnsi="Times New Roman" w:cs="Times New Roman"/>
          <w:sz w:val="28"/>
          <w:szCs w:val="28"/>
        </w:rPr>
        <w:t xml:space="preserve"> играет владение мячом, причем </w:t>
      </w:r>
      <w:r w:rsidRPr="009C7F7B">
        <w:rPr>
          <w:rFonts w:ascii="Times New Roman" w:hAnsi="Times New Roman" w:cs="Times New Roman"/>
          <w:sz w:val="28"/>
          <w:szCs w:val="28"/>
        </w:rPr>
        <w:t xml:space="preserve">требования к владению мячом предъявляются ко всем игрокам на площадке вне зависимости от игрового амплуа, поэтому много времени на учебно-тренировочном этапе мы должны уделить технике ведения мяча. </w:t>
      </w:r>
    </w:p>
    <w:p w14:paraId="63CE3E37" w14:textId="39BF09CA"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xml:space="preserve">На ЭНП спортсменов мы освоили основные </w:t>
      </w:r>
      <w:r>
        <w:rPr>
          <w:rFonts w:ascii="Times New Roman" w:hAnsi="Times New Roman" w:cs="Times New Roman"/>
          <w:sz w:val="28"/>
          <w:szCs w:val="28"/>
        </w:rPr>
        <w:t xml:space="preserve">приемы владения мячом для игры </w:t>
      </w:r>
      <w:r w:rsidRPr="009C7F7B">
        <w:rPr>
          <w:rFonts w:ascii="Times New Roman" w:hAnsi="Times New Roman" w:cs="Times New Roman"/>
          <w:sz w:val="28"/>
          <w:szCs w:val="28"/>
        </w:rPr>
        <w:t>1х1. В связи с тем, что с каждым этапом подготовки класс игры в защите растет,</w:t>
      </w:r>
      <w:r>
        <w:rPr>
          <w:rFonts w:ascii="Times New Roman" w:hAnsi="Times New Roman" w:cs="Times New Roman"/>
          <w:sz w:val="28"/>
          <w:szCs w:val="28"/>
        </w:rPr>
        <w:t xml:space="preserve"> </w:t>
      </w:r>
      <w:r w:rsidRPr="009C7F7B">
        <w:rPr>
          <w:rFonts w:ascii="Times New Roman" w:hAnsi="Times New Roman" w:cs="Times New Roman"/>
          <w:sz w:val="28"/>
          <w:szCs w:val="28"/>
        </w:rPr>
        <w:t>это требует от нас более качественной игры в нападении. На УТЭ техника ведения мяча включает в себя изучение и совершенствование различных комбинаций</w:t>
      </w:r>
      <w:r>
        <w:rPr>
          <w:rFonts w:ascii="Times New Roman" w:hAnsi="Times New Roman" w:cs="Times New Roman"/>
          <w:sz w:val="28"/>
          <w:szCs w:val="28"/>
        </w:rPr>
        <w:t xml:space="preserve"> </w:t>
      </w:r>
      <w:r w:rsidRPr="009C7F7B">
        <w:rPr>
          <w:rFonts w:ascii="Times New Roman" w:hAnsi="Times New Roman" w:cs="Times New Roman"/>
          <w:sz w:val="28"/>
          <w:szCs w:val="28"/>
        </w:rPr>
        <w:t xml:space="preserve">из финтов и переводов для </w:t>
      </w:r>
      <w:proofErr w:type="spellStart"/>
      <w:r w:rsidRPr="009C7F7B">
        <w:rPr>
          <w:rFonts w:ascii="Times New Roman" w:hAnsi="Times New Roman" w:cs="Times New Roman"/>
          <w:sz w:val="28"/>
          <w:szCs w:val="28"/>
        </w:rPr>
        <w:t>обыгрыша</w:t>
      </w:r>
      <w:proofErr w:type="spellEnd"/>
      <w:r w:rsidRPr="009C7F7B">
        <w:rPr>
          <w:rFonts w:ascii="Times New Roman" w:hAnsi="Times New Roman" w:cs="Times New Roman"/>
          <w:sz w:val="28"/>
          <w:szCs w:val="28"/>
        </w:rPr>
        <w:t xml:space="preserve"> 1х1. Изучение новых приемов должно производиться в три этапа:</w:t>
      </w:r>
    </w:p>
    <w:p w14:paraId="7A35A2D6" w14:textId="77777777" w:rsidR="009C7F7B" w:rsidRP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на месте;</w:t>
      </w:r>
    </w:p>
    <w:p w14:paraId="7F4D2D4E" w14:textId="76B4EA4B" w:rsid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в движении;</w:t>
      </w:r>
    </w:p>
    <w:p w14:paraId="4ED00A49" w14:textId="21742B62" w:rsidR="009C7F7B" w:rsidRDefault="009C7F7B" w:rsidP="009C7F7B">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w:t>
      </w:r>
      <w:r>
        <w:rPr>
          <w:rFonts w:ascii="Times New Roman" w:hAnsi="Times New Roman" w:cs="Times New Roman"/>
          <w:sz w:val="28"/>
          <w:szCs w:val="28"/>
        </w:rPr>
        <w:t xml:space="preserve"> </w:t>
      </w:r>
      <w:r w:rsidRPr="009C7F7B">
        <w:rPr>
          <w:rFonts w:ascii="Times New Roman" w:hAnsi="Times New Roman" w:cs="Times New Roman"/>
          <w:sz w:val="28"/>
          <w:szCs w:val="28"/>
        </w:rPr>
        <w:t>в игровой ситуации.</w:t>
      </w:r>
    </w:p>
    <w:p w14:paraId="71939FCA" w14:textId="77777777" w:rsidR="009C7F7B" w:rsidRPr="001F7D3F" w:rsidRDefault="009C7F7B" w:rsidP="009C7F7B">
      <w:pPr>
        <w:shd w:val="clear" w:color="auto" w:fill="FFFFFF"/>
        <w:spacing w:after="0" w:line="240" w:lineRule="auto"/>
        <w:ind w:firstLine="708"/>
        <w:jc w:val="both"/>
        <w:rPr>
          <w:rFonts w:ascii="Times New Roman" w:hAnsi="Times New Roman" w:cs="Times New Roman"/>
          <w:i/>
          <w:sz w:val="28"/>
          <w:szCs w:val="28"/>
        </w:rPr>
      </w:pPr>
      <w:r w:rsidRPr="001F7D3F">
        <w:rPr>
          <w:rFonts w:ascii="Times New Roman" w:hAnsi="Times New Roman" w:cs="Times New Roman"/>
          <w:i/>
          <w:sz w:val="28"/>
          <w:szCs w:val="28"/>
        </w:rPr>
        <w:t>Примерные упражнения для тренировки ведения мяча:</w:t>
      </w:r>
    </w:p>
    <w:p w14:paraId="2D567406" w14:textId="58207F33" w:rsidR="009C7F7B" w:rsidRPr="009C7F7B" w:rsidRDefault="009C7F7B" w:rsidP="001F7D3F">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ведение мяча на месте перед стое</w:t>
      </w:r>
      <w:r w:rsidR="001F7D3F">
        <w:rPr>
          <w:rFonts w:ascii="Times New Roman" w:hAnsi="Times New Roman" w:cs="Times New Roman"/>
          <w:sz w:val="28"/>
          <w:szCs w:val="28"/>
        </w:rPr>
        <w:t xml:space="preserve">чкой: финт ногой и </w:t>
      </w:r>
      <w:proofErr w:type="spellStart"/>
      <w:r w:rsidR="001F7D3F">
        <w:rPr>
          <w:rFonts w:ascii="Times New Roman" w:hAnsi="Times New Roman" w:cs="Times New Roman"/>
          <w:sz w:val="28"/>
          <w:szCs w:val="28"/>
        </w:rPr>
        <w:t>зашагивание</w:t>
      </w:r>
      <w:proofErr w:type="spellEnd"/>
      <w:r w:rsidR="001F7D3F">
        <w:rPr>
          <w:rFonts w:ascii="Times New Roman" w:hAnsi="Times New Roman" w:cs="Times New Roman"/>
          <w:sz w:val="28"/>
          <w:szCs w:val="28"/>
        </w:rPr>
        <w:t xml:space="preserve">; </w:t>
      </w:r>
      <w:r w:rsidRPr="009C7F7B">
        <w:rPr>
          <w:rFonts w:ascii="Times New Roman" w:hAnsi="Times New Roman" w:cs="Times New Roman"/>
          <w:sz w:val="28"/>
          <w:szCs w:val="28"/>
        </w:rPr>
        <w:t xml:space="preserve">финт «внутрь-наружу» и </w:t>
      </w:r>
      <w:proofErr w:type="spellStart"/>
      <w:r w:rsidRPr="009C7F7B">
        <w:rPr>
          <w:rFonts w:ascii="Times New Roman" w:hAnsi="Times New Roman" w:cs="Times New Roman"/>
          <w:sz w:val="28"/>
          <w:szCs w:val="28"/>
        </w:rPr>
        <w:t>зашагивание</w:t>
      </w:r>
      <w:proofErr w:type="spellEnd"/>
      <w:r w:rsidRPr="009C7F7B">
        <w:rPr>
          <w:rFonts w:ascii="Times New Roman" w:hAnsi="Times New Roman" w:cs="Times New Roman"/>
          <w:sz w:val="28"/>
          <w:szCs w:val="28"/>
        </w:rPr>
        <w:t>; пере</w:t>
      </w:r>
      <w:r w:rsidR="001F7D3F">
        <w:rPr>
          <w:rFonts w:ascii="Times New Roman" w:hAnsi="Times New Roman" w:cs="Times New Roman"/>
          <w:sz w:val="28"/>
          <w:szCs w:val="28"/>
        </w:rPr>
        <w:t xml:space="preserve">вод перед собой, финт ногой </w:t>
      </w:r>
      <w:r w:rsidRPr="009C7F7B">
        <w:rPr>
          <w:rFonts w:ascii="Times New Roman" w:hAnsi="Times New Roman" w:cs="Times New Roman"/>
          <w:sz w:val="28"/>
          <w:szCs w:val="28"/>
        </w:rPr>
        <w:t xml:space="preserve">и </w:t>
      </w:r>
      <w:proofErr w:type="spellStart"/>
      <w:r w:rsidRPr="009C7F7B">
        <w:rPr>
          <w:rFonts w:ascii="Times New Roman" w:hAnsi="Times New Roman" w:cs="Times New Roman"/>
          <w:sz w:val="28"/>
          <w:szCs w:val="28"/>
        </w:rPr>
        <w:t>зашагивание</w:t>
      </w:r>
      <w:proofErr w:type="spellEnd"/>
      <w:r w:rsidRPr="009C7F7B">
        <w:rPr>
          <w:rFonts w:ascii="Times New Roman" w:hAnsi="Times New Roman" w:cs="Times New Roman"/>
          <w:sz w:val="28"/>
          <w:szCs w:val="28"/>
        </w:rPr>
        <w:t xml:space="preserve">; разножка и </w:t>
      </w:r>
      <w:proofErr w:type="spellStart"/>
      <w:r w:rsidRPr="009C7F7B">
        <w:rPr>
          <w:rFonts w:ascii="Times New Roman" w:hAnsi="Times New Roman" w:cs="Times New Roman"/>
          <w:sz w:val="28"/>
          <w:szCs w:val="28"/>
        </w:rPr>
        <w:t>зашагивание</w:t>
      </w:r>
      <w:proofErr w:type="spellEnd"/>
      <w:r w:rsidRPr="009C7F7B">
        <w:rPr>
          <w:rFonts w:ascii="Times New Roman" w:hAnsi="Times New Roman" w:cs="Times New Roman"/>
          <w:sz w:val="28"/>
          <w:szCs w:val="28"/>
        </w:rPr>
        <w:t xml:space="preserve">; перевод под ногой, спин и </w:t>
      </w:r>
      <w:proofErr w:type="spellStart"/>
      <w:r w:rsidRPr="009C7F7B">
        <w:rPr>
          <w:rFonts w:ascii="Times New Roman" w:hAnsi="Times New Roman" w:cs="Times New Roman"/>
          <w:sz w:val="28"/>
          <w:szCs w:val="28"/>
        </w:rPr>
        <w:t>зашагивание</w:t>
      </w:r>
      <w:proofErr w:type="spellEnd"/>
      <w:r w:rsidRPr="009C7F7B">
        <w:rPr>
          <w:rFonts w:ascii="Times New Roman" w:hAnsi="Times New Roman" w:cs="Times New Roman"/>
          <w:sz w:val="28"/>
          <w:szCs w:val="28"/>
        </w:rPr>
        <w:t xml:space="preserve">; спин, перевод под ногой, разножка, </w:t>
      </w:r>
      <w:proofErr w:type="spellStart"/>
      <w:r w:rsidRPr="009C7F7B">
        <w:rPr>
          <w:rFonts w:ascii="Times New Roman" w:hAnsi="Times New Roman" w:cs="Times New Roman"/>
          <w:sz w:val="28"/>
          <w:szCs w:val="28"/>
        </w:rPr>
        <w:t>заша</w:t>
      </w:r>
      <w:r w:rsidR="001F7D3F">
        <w:rPr>
          <w:rFonts w:ascii="Times New Roman" w:hAnsi="Times New Roman" w:cs="Times New Roman"/>
          <w:sz w:val="28"/>
          <w:szCs w:val="28"/>
        </w:rPr>
        <w:t>гивание</w:t>
      </w:r>
      <w:proofErr w:type="spellEnd"/>
      <w:r w:rsidR="001F7D3F">
        <w:rPr>
          <w:rFonts w:ascii="Times New Roman" w:hAnsi="Times New Roman" w:cs="Times New Roman"/>
          <w:sz w:val="28"/>
          <w:szCs w:val="28"/>
        </w:rPr>
        <w:t xml:space="preserve">; внутрь-наружу, перевод </w:t>
      </w:r>
      <w:r w:rsidRPr="009C7F7B">
        <w:rPr>
          <w:rFonts w:ascii="Times New Roman" w:hAnsi="Times New Roman" w:cs="Times New Roman"/>
          <w:sz w:val="28"/>
          <w:szCs w:val="28"/>
        </w:rPr>
        <w:t xml:space="preserve">перед собой, финт ногой и </w:t>
      </w:r>
      <w:proofErr w:type="spellStart"/>
      <w:r w:rsidRPr="009C7F7B">
        <w:rPr>
          <w:rFonts w:ascii="Times New Roman" w:hAnsi="Times New Roman" w:cs="Times New Roman"/>
          <w:sz w:val="28"/>
          <w:szCs w:val="28"/>
        </w:rPr>
        <w:t>зашагивание</w:t>
      </w:r>
      <w:proofErr w:type="spellEnd"/>
      <w:r w:rsidRPr="009C7F7B">
        <w:rPr>
          <w:rFonts w:ascii="Times New Roman" w:hAnsi="Times New Roman" w:cs="Times New Roman"/>
          <w:sz w:val="28"/>
          <w:szCs w:val="28"/>
        </w:rPr>
        <w:t xml:space="preserve"> и т.д.;</w:t>
      </w:r>
    </w:p>
    <w:p w14:paraId="6E5150AE" w14:textId="6E700ED5" w:rsidR="009C7F7B" w:rsidRPr="009C7F7B" w:rsidRDefault="009C7F7B" w:rsidP="001F7D3F">
      <w:pPr>
        <w:shd w:val="clear" w:color="auto" w:fill="FFFFFF"/>
        <w:spacing w:after="0" w:line="240" w:lineRule="auto"/>
        <w:ind w:firstLine="708"/>
        <w:jc w:val="both"/>
        <w:rPr>
          <w:rFonts w:ascii="Times New Roman" w:hAnsi="Times New Roman" w:cs="Times New Roman"/>
          <w:sz w:val="28"/>
          <w:szCs w:val="28"/>
        </w:rPr>
      </w:pPr>
      <w:proofErr w:type="gramStart"/>
      <w:r w:rsidRPr="009C7F7B">
        <w:rPr>
          <w:rFonts w:ascii="Times New Roman" w:hAnsi="Times New Roman" w:cs="Times New Roman"/>
          <w:sz w:val="28"/>
          <w:szCs w:val="28"/>
        </w:rPr>
        <w:t>− ведение мяча в колоннах от лицевой до ли</w:t>
      </w:r>
      <w:r w:rsidR="001F7D3F">
        <w:rPr>
          <w:rFonts w:ascii="Times New Roman" w:hAnsi="Times New Roman" w:cs="Times New Roman"/>
          <w:sz w:val="28"/>
          <w:szCs w:val="28"/>
        </w:rPr>
        <w:t xml:space="preserve">цевой с изменением направления </w:t>
      </w:r>
      <w:r w:rsidRPr="009C7F7B">
        <w:rPr>
          <w:rFonts w:ascii="Times New Roman" w:hAnsi="Times New Roman" w:cs="Times New Roman"/>
          <w:sz w:val="28"/>
          <w:szCs w:val="28"/>
        </w:rPr>
        <w:t>при помощи комбинаций из финтов и переводов;</w:t>
      </w:r>
      <w:proofErr w:type="gramEnd"/>
    </w:p>
    <w:p w14:paraId="1A44F40D" w14:textId="061514FC" w:rsidR="009C7F7B" w:rsidRPr="009C7F7B" w:rsidRDefault="009C7F7B" w:rsidP="001F7D3F">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xml:space="preserve">− игра 1х1 после </w:t>
      </w:r>
      <w:proofErr w:type="spellStart"/>
      <w:r w:rsidRPr="009C7F7B">
        <w:rPr>
          <w:rFonts w:ascii="Times New Roman" w:hAnsi="Times New Roman" w:cs="Times New Roman"/>
          <w:sz w:val="28"/>
          <w:szCs w:val="28"/>
        </w:rPr>
        <w:t>обегания</w:t>
      </w:r>
      <w:proofErr w:type="spellEnd"/>
      <w:r w:rsidRPr="009C7F7B">
        <w:rPr>
          <w:rFonts w:ascii="Times New Roman" w:hAnsi="Times New Roman" w:cs="Times New Roman"/>
          <w:sz w:val="28"/>
          <w:szCs w:val="28"/>
        </w:rPr>
        <w:t xml:space="preserve"> стоечек, задача</w:t>
      </w:r>
      <w:r w:rsidR="001F7D3F">
        <w:rPr>
          <w:rFonts w:ascii="Times New Roman" w:hAnsi="Times New Roman" w:cs="Times New Roman"/>
          <w:sz w:val="28"/>
          <w:szCs w:val="28"/>
        </w:rPr>
        <w:t xml:space="preserve"> использовать как можно больше </w:t>
      </w:r>
      <w:r w:rsidRPr="009C7F7B">
        <w:rPr>
          <w:rFonts w:ascii="Times New Roman" w:hAnsi="Times New Roman" w:cs="Times New Roman"/>
          <w:sz w:val="28"/>
          <w:szCs w:val="28"/>
        </w:rPr>
        <w:t>финтов и переводов для того, чтобы обыграть защитника;</w:t>
      </w:r>
    </w:p>
    <w:p w14:paraId="29B09C7D" w14:textId="68E9C8C0" w:rsidR="009C7F7B" w:rsidRPr="009C7F7B" w:rsidRDefault="009C7F7B" w:rsidP="001F7D3F">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зигзаг нападающего в полтора коридора с</w:t>
      </w:r>
      <w:r w:rsidR="001F7D3F">
        <w:rPr>
          <w:rFonts w:ascii="Times New Roman" w:hAnsi="Times New Roman" w:cs="Times New Roman"/>
          <w:sz w:val="28"/>
          <w:szCs w:val="28"/>
        </w:rPr>
        <w:t xml:space="preserve"> атакой кольца. В данном </w:t>
      </w:r>
      <w:r w:rsidRPr="009C7F7B">
        <w:rPr>
          <w:rFonts w:ascii="Times New Roman" w:hAnsi="Times New Roman" w:cs="Times New Roman"/>
          <w:sz w:val="28"/>
          <w:szCs w:val="28"/>
        </w:rPr>
        <w:t xml:space="preserve">упражнении можно менять задания для защитников, чтобы изменять сложность упражнения, например, держать руки за спиной, работая в защите, держать руками мяч, с помощью которого осуществлять давление на своего партнера в нападении, запрет на выбивание и перехваты мячей, акцент на соблюдение дистанции, </w:t>
      </w:r>
      <w:proofErr w:type="gramStart"/>
      <w:r w:rsidRPr="009C7F7B">
        <w:rPr>
          <w:rFonts w:ascii="Times New Roman" w:hAnsi="Times New Roman" w:cs="Times New Roman"/>
          <w:sz w:val="28"/>
          <w:szCs w:val="28"/>
        </w:rPr>
        <w:t>играв</w:t>
      </w:r>
      <w:proofErr w:type="gramEnd"/>
      <w:r w:rsidRPr="009C7F7B">
        <w:rPr>
          <w:rFonts w:ascii="Times New Roman" w:hAnsi="Times New Roman" w:cs="Times New Roman"/>
          <w:sz w:val="28"/>
          <w:szCs w:val="28"/>
        </w:rPr>
        <w:t xml:space="preserve"> полный контакт с перехватами, выбиванием мяча;</w:t>
      </w:r>
    </w:p>
    <w:p w14:paraId="5BA76A23" w14:textId="5829711F" w:rsidR="009C7F7B" w:rsidRPr="009C7F7B" w:rsidRDefault="009C7F7B" w:rsidP="001F7D3F">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t>− игра нападающий-защитник в корид</w:t>
      </w:r>
      <w:r w:rsidR="001F7D3F">
        <w:rPr>
          <w:rFonts w:ascii="Times New Roman" w:hAnsi="Times New Roman" w:cs="Times New Roman"/>
          <w:sz w:val="28"/>
          <w:szCs w:val="28"/>
        </w:rPr>
        <w:t xml:space="preserve">орах без атаки, для упражнения </w:t>
      </w:r>
      <w:r w:rsidRPr="009C7F7B">
        <w:rPr>
          <w:rFonts w:ascii="Times New Roman" w:hAnsi="Times New Roman" w:cs="Times New Roman"/>
          <w:sz w:val="28"/>
          <w:szCs w:val="28"/>
        </w:rPr>
        <w:t xml:space="preserve">необходимо отделить три коридора по всей ширине площадки, в каждом коридоре находятся от 4 до 10 игроков, задача нападающего – обыграть </w:t>
      </w:r>
      <w:proofErr w:type="spellStart"/>
      <w:r w:rsidRPr="009C7F7B">
        <w:rPr>
          <w:rFonts w:ascii="Times New Roman" w:hAnsi="Times New Roman" w:cs="Times New Roman"/>
          <w:sz w:val="28"/>
          <w:szCs w:val="28"/>
        </w:rPr>
        <w:t>нападающегопри</w:t>
      </w:r>
      <w:proofErr w:type="spellEnd"/>
      <w:r w:rsidRPr="009C7F7B">
        <w:rPr>
          <w:rFonts w:ascii="Times New Roman" w:hAnsi="Times New Roman" w:cs="Times New Roman"/>
          <w:sz w:val="28"/>
          <w:szCs w:val="28"/>
        </w:rPr>
        <w:t xml:space="preserve"> помощи финтов и переводов, задача защитника – соблюдать дистанцию, постоянно оставаться перед игроком, не дать себя обыграть. Для того чтобы мотивировать игроков в защите, можно установить очки, за выбитый мяч 1 </w:t>
      </w:r>
      <w:proofErr w:type="spellStart"/>
      <w:r w:rsidRPr="009C7F7B">
        <w:rPr>
          <w:rFonts w:ascii="Times New Roman" w:hAnsi="Times New Roman" w:cs="Times New Roman"/>
          <w:sz w:val="28"/>
          <w:szCs w:val="28"/>
        </w:rPr>
        <w:t>очко</w:t>
      </w:r>
      <w:proofErr w:type="gramStart"/>
      <w:r w:rsidRPr="009C7F7B">
        <w:rPr>
          <w:rFonts w:ascii="Times New Roman" w:hAnsi="Times New Roman" w:cs="Times New Roman"/>
          <w:sz w:val="28"/>
          <w:szCs w:val="28"/>
        </w:rPr>
        <w:t>,з</w:t>
      </w:r>
      <w:proofErr w:type="gramEnd"/>
      <w:r w:rsidRPr="009C7F7B">
        <w:rPr>
          <w:rFonts w:ascii="Times New Roman" w:hAnsi="Times New Roman" w:cs="Times New Roman"/>
          <w:sz w:val="28"/>
          <w:szCs w:val="28"/>
        </w:rPr>
        <w:t>а</w:t>
      </w:r>
      <w:proofErr w:type="spellEnd"/>
      <w:r w:rsidRPr="009C7F7B">
        <w:rPr>
          <w:rFonts w:ascii="Times New Roman" w:hAnsi="Times New Roman" w:cs="Times New Roman"/>
          <w:sz w:val="28"/>
          <w:szCs w:val="28"/>
        </w:rPr>
        <w:t xml:space="preserve"> перехват 2 очка, нападающему за </w:t>
      </w:r>
      <w:proofErr w:type="spellStart"/>
      <w:r w:rsidRPr="009C7F7B">
        <w:rPr>
          <w:rFonts w:ascii="Times New Roman" w:hAnsi="Times New Roman" w:cs="Times New Roman"/>
          <w:sz w:val="28"/>
          <w:szCs w:val="28"/>
        </w:rPr>
        <w:t>обыгрыш</w:t>
      </w:r>
      <w:proofErr w:type="spellEnd"/>
      <w:r w:rsidRPr="009C7F7B">
        <w:rPr>
          <w:rFonts w:ascii="Times New Roman" w:hAnsi="Times New Roman" w:cs="Times New Roman"/>
          <w:sz w:val="28"/>
          <w:szCs w:val="28"/>
        </w:rPr>
        <w:t xml:space="preserve"> соперника 3 очка. Нападающий игрок после </w:t>
      </w:r>
      <w:proofErr w:type="spellStart"/>
      <w:r w:rsidRPr="009C7F7B">
        <w:rPr>
          <w:rFonts w:ascii="Times New Roman" w:hAnsi="Times New Roman" w:cs="Times New Roman"/>
          <w:sz w:val="28"/>
          <w:szCs w:val="28"/>
        </w:rPr>
        <w:t>обыгрыша</w:t>
      </w:r>
      <w:proofErr w:type="spellEnd"/>
      <w:r w:rsidRPr="009C7F7B">
        <w:rPr>
          <w:rFonts w:ascii="Times New Roman" w:hAnsi="Times New Roman" w:cs="Times New Roman"/>
          <w:sz w:val="28"/>
          <w:szCs w:val="28"/>
        </w:rPr>
        <w:t xml:space="preserve"> передает мяч следующему игроку и встает в защиту после </w:t>
      </w:r>
      <w:proofErr w:type="spellStart"/>
      <w:r w:rsidRPr="009C7F7B">
        <w:rPr>
          <w:rFonts w:ascii="Times New Roman" w:hAnsi="Times New Roman" w:cs="Times New Roman"/>
          <w:sz w:val="28"/>
          <w:szCs w:val="28"/>
        </w:rPr>
        <w:t>того</w:t>
      </w:r>
      <w:proofErr w:type="gramStart"/>
      <w:r w:rsidRPr="009C7F7B">
        <w:rPr>
          <w:rFonts w:ascii="Times New Roman" w:hAnsi="Times New Roman" w:cs="Times New Roman"/>
          <w:sz w:val="28"/>
          <w:szCs w:val="28"/>
        </w:rPr>
        <w:t>,к</w:t>
      </w:r>
      <w:proofErr w:type="gramEnd"/>
      <w:r w:rsidRPr="009C7F7B">
        <w:rPr>
          <w:rFonts w:ascii="Times New Roman" w:hAnsi="Times New Roman" w:cs="Times New Roman"/>
          <w:sz w:val="28"/>
          <w:szCs w:val="28"/>
        </w:rPr>
        <w:t>ак</w:t>
      </w:r>
      <w:proofErr w:type="spellEnd"/>
      <w:r w:rsidRPr="009C7F7B">
        <w:rPr>
          <w:rFonts w:ascii="Times New Roman" w:hAnsi="Times New Roman" w:cs="Times New Roman"/>
          <w:sz w:val="28"/>
          <w:szCs w:val="28"/>
        </w:rPr>
        <w:t xml:space="preserve"> игрок </w:t>
      </w:r>
      <w:proofErr w:type="spellStart"/>
      <w:r w:rsidRPr="009C7F7B">
        <w:rPr>
          <w:rFonts w:ascii="Times New Roman" w:hAnsi="Times New Roman" w:cs="Times New Roman"/>
          <w:sz w:val="28"/>
          <w:szCs w:val="28"/>
        </w:rPr>
        <w:t>отзащищался</w:t>
      </w:r>
      <w:proofErr w:type="spellEnd"/>
      <w:r w:rsidRPr="009C7F7B">
        <w:rPr>
          <w:rFonts w:ascii="Times New Roman" w:hAnsi="Times New Roman" w:cs="Times New Roman"/>
          <w:sz w:val="28"/>
          <w:szCs w:val="28"/>
        </w:rPr>
        <w:t>, он уходит отдыхать. Упр</w:t>
      </w:r>
      <w:r w:rsidR="001F7D3F">
        <w:rPr>
          <w:rFonts w:ascii="Times New Roman" w:hAnsi="Times New Roman" w:cs="Times New Roman"/>
          <w:sz w:val="28"/>
          <w:szCs w:val="28"/>
        </w:rPr>
        <w:t xml:space="preserve">ажнение </w:t>
      </w:r>
      <w:proofErr w:type="spellStart"/>
      <w:r w:rsidR="001F7D3F">
        <w:rPr>
          <w:rFonts w:ascii="Times New Roman" w:hAnsi="Times New Roman" w:cs="Times New Roman"/>
          <w:sz w:val="28"/>
          <w:szCs w:val="28"/>
        </w:rPr>
        <w:t>продолжается</w:t>
      </w:r>
      <w:r w:rsidRPr="009C7F7B">
        <w:rPr>
          <w:rFonts w:ascii="Times New Roman" w:hAnsi="Times New Roman" w:cs="Times New Roman"/>
          <w:sz w:val="28"/>
          <w:szCs w:val="28"/>
        </w:rPr>
        <w:t>по</w:t>
      </w:r>
      <w:proofErr w:type="spellEnd"/>
      <w:r w:rsidRPr="009C7F7B">
        <w:rPr>
          <w:rFonts w:ascii="Times New Roman" w:hAnsi="Times New Roman" w:cs="Times New Roman"/>
          <w:sz w:val="28"/>
          <w:szCs w:val="28"/>
        </w:rPr>
        <w:t xml:space="preserve"> времени, либо до определенного количества набранных очков, например, до 20.</w:t>
      </w:r>
    </w:p>
    <w:p w14:paraId="1E278397" w14:textId="578B40CC" w:rsidR="009C7F7B" w:rsidRDefault="009C7F7B" w:rsidP="001F7D3F">
      <w:pPr>
        <w:shd w:val="clear" w:color="auto" w:fill="FFFFFF"/>
        <w:spacing w:after="0" w:line="240" w:lineRule="auto"/>
        <w:ind w:firstLine="708"/>
        <w:jc w:val="both"/>
        <w:rPr>
          <w:rFonts w:ascii="Times New Roman" w:hAnsi="Times New Roman" w:cs="Times New Roman"/>
          <w:sz w:val="28"/>
          <w:szCs w:val="28"/>
        </w:rPr>
      </w:pPr>
      <w:r w:rsidRPr="009C7F7B">
        <w:rPr>
          <w:rFonts w:ascii="Times New Roman" w:hAnsi="Times New Roman" w:cs="Times New Roman"/>
          <w:sz w:val="28"/>
          <w:szCs w:val="28"/>
        </w:rPr>
        <w:lastRenderedPageBreak/>
        <w:t>Основной задачей работы над техникой владен</w:t>
      </w:r>
      <w:r w:rsidR="001F7D3F">
        <w:rPr>
          <w:rFonts w:ascii="Times New Roman" w:hAnsi="Times New Roman" w:cs="Times New Roman"/>
          <w:sz w:val="28"/>
          <w:szCs w:val="28"/>
        </w:rPr>
        <w:t xml:space="preserve">ия мячом является ведение мяча </w:t>
      </w:r>
      <w:r w:rsidRPr="009C7F7B">
        <w:rPr>
          <w:rFonts w:ascii="Times New Roman" w:hAnsi="Times New Roman" w:cs="Times New Roman"/>
          <w:sz w:val="28"/>
          <w:szCs w:val="28"/>
        </w:rPr>
        <w:t>без зрительного контроля, поэтому необходимо постоянно акцентировать внимание спортсменов на важность работы без зр</w:t>
      </w:r>
      <w:r w:rsidR="001F7D3F">
        <w:rPr>
          <w:rFonts w:ascii="Times New Roman" w:hAnsi="Times New Roman" w:cs="Times New Roman"/>
          <w:sz w:val="28"/>
          <w:szCs w:val="28"/>
        </w:rPr>
        <w:t xml:space="preserve">ительного контроля и постоянно </w:t>
      </w:r>
      <w:r w:rsidRPr="009C7F7B">
        <w:rPr>
          <w:rFonts w:ascii="Times New Roman" w:hAnsi="Times New Roman" w:cs="Times New Roman"/>
          <w:sz w:val="28"/>
          <w:szCs w:val="28"/>
        </w:rPr>
        <w:t>корректировать неправильное выполнение упражнения. Самой популярной ошибкой в освоении техники ведения мяча является ранний переход от одного этапа изучения приема к другому. Применение при</w:t>
      </w:r>
      <w:r w:rsidR="001F7D3F">
        <w:rPr>
          <w:rFonts w:ascii="Times New Roman" w:hAnsi="Times New Roman" w:cs="Times New Roman"/>
          <w:sz w:val="28"/>
          <w:szCs w:val="28"/>
        </w:rPr>
        <w:t xml:space="preserve">емов </w:t>
      </w:r>
      <w:proofErr w:type="spellStart"/>
      <w:r w:rsidR="001F7D3F">
        <w:rPr>
          <w:rFonts w:ascii="Times New Roman" w:hAnsi="Times New Roman" w:cs="Times New Roman"/>
          <w:sz w:val="28"/>
          <w:szCs w:val="28"/>
        </w:rPr>
        <w:t>обыгрыша</w:t>
      </w:r>
      <w:proofErr w:type="spellEnd"/>
      <w:r w:rsidR="001F7D3F">
        <w:rPr>
          <w:rFonts w:ascii="Times New Roman" w:hAnsi="Times New Roman" w:cs="Times New Roman"/>
          <w:sz w:val="28"/>
          <w:szCs w:val="28"/>
        </w:rPr>
        <w:t xml:space="preserve"> в игре </w:t>
      </w:r>
      <w:proofErr w:type="spellStart"/>
      <w:r w:rsidR="001F7D3F">
        <w:rPr>
          <w:rFonts w:ascii="Times New Roman" w:hAnsi="Times New Roman" w:cs="Times New Roman"/>
          <w:sz w:val="28"/>
          <w:szCs w:val="28"/>
        </w:rPr>
        <w:t>невозможно</w:t>
      </w:r>
      <w:r w:rsidRPr="009C7F7B">
        <w:rPr>
          <w:rFonts w:ascii="Times New Roman" w:hAnsi="Times New Roman" w:cs="Times New Roman"/>
          <w:sz w:val="28"/>
          <w:szCs w:val="28"/>
        </w:rPr>
        <w:t>без</w:t>
      </w:r>
      <w:proofErr w:type="spellEnd"/>
      <w:r w:rsidRPr="009C7F7B">
        <w:rPr>
          <w:rFonts w:ascii="Times New Roman" w:hAnsi="Times New Roman" w:cs="Times New Roman"/>
          <w:sz w:val="28"/>
          <w:szCs w:val="28"/>
        </w:rPr>
        <w:t xml:space="preserve"> доведения данного приема до автоматизма сначала на месте, потом в движении, а затем с активным сопротивлением соперника. Если упустить какой-то из этапов, освоение приема не будет закончено, а, следовательно, в нужный момент во время матча игрок не сможет его применить или совершит потерю, что, в свою очередь, скажется на результате игры всей команды.</w:t>
      </w:r>
    </w:p>
    <w:p w14:paraId="1F5DBB05" w14:textId="77777777" w:rsidR="001F7D3F" w:rsidRPr="001F7D3F" w:rsidRDefault="001F7D3F" w:rsidP="001F7D3F">
      <w:pPr>
        <w:shd w:val="clear" w:color="auto" w:fill="FFFFFF"/>
        <w:spacing w:after="0" w:line="240" w:lineRule="auto"/>
        <w:ind w:firstLine="708"/>
        <w:jc w:val="both"/>
        <w:rPr>
          <w:rFonts w:ascii="Times New Roman" w:hAnsi="Times New Roman" w:cs="Times New Roman"/>
          <w:i/>
          <w:sz w:val="28"/>
          <w:szCs w:val="28"/>
        </w:rPr>
      </w:pPr>
      <w:r w:rsidRPr="001F7D3F">
        <w:rPr>
          <w:rFonts w:ascii="Times New Roman" w:hAnsi="Times New Roman" w:cs="Times New Roman"/>
          <w:i/>
          <w:sz w:val="28"/>
          <w:szCs w:val="28"/>
        </w:rPr>
        <w:t>Завершение атак.</w:t>
      </w:r>
    </w:p>
    <w:p w14:paraId="690055D6" w14:textId="17B6A2B3"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На ЭНП обучающиеся освоили атаку с дв</w:t>
      </w:r>
      <w:r>
        <w:rPr>
          <w:rFonts w:ascii="Times New Roman" w:hAnsi="Times New Roman" w:cs="Times New Roman"/>
          <w:sz w:val="28"/>
          <w:szCs w:val="28"/>
        </w:rPr>
        <w:t xml:space="preserve">ух шагов, а также бросок после </w:t>
      </w:r>
      <w:r w:rsidRPr="001F7D3F">
        <w:rPr>
          <w:rFonts w:ascii="Times New Roman" w:hAnsi="Times New Roman" w:cs="Times New Roman"/>
          <w:sz w:val="28"/>
          <w:szCs w:val="28"/>
        </w:rPr>
        <w:t>остановки в один контакт и в два контакта. Очевидно, это далеко не весь арсенал, которым должен обладать баскетболист в современных условиях. Поэтому на УТЭ</w:t>
      </w:r>
      <w:r>
        <w:rPr>
          <w:rFonts w:ascii="Times New Roman" w:hAnsi="Times New Roman" w:cs="Times New Roman"/>
          <w:sz w:val="28"/>
          <w:szCs w:val="28"/>
        </w:rPr>
        <w:t xml:space="preserve"> </w:t>
      </w:r>
      <w:r w:rsidRPr="001F7D3F">
        <w:rPr>
          <w:rFonts w:ascii="Times New Roman" w:hAnsi="Times New Roman" w:cs="Times New Roman"/>
          <w:sz w:val="28"/>
          <w:szCs w:val="28"/>
        </w:rPr>
        <w:t xml:space="preserve">продолжается освоение различных завершений атак, таких как: </w:t>
      </w:r>
      <w:proofErr w:type="spellStart"/>
      <w:r w:rsidRPr="001F7D3F">
        <w:rPr>
          <w:rFonts w:ascii="Times New Roman" w:hAnsi="Times New Roman" w:cs="Times New Roman"/>
          <w:sz w:val="28"/>
          <w:szCs w:val="28"/>
        </w:rPr>
        <w:t>полукрюк</w:t>
      </w:r>
      <w:proofErr w:type="spellEnd"/>
      <w:r w:rsidRPr="001F7D3F">
        <w:rPr>
          <w:rFonts w:ascii="Times New Roman" w:hAnsi="Times New Roman" w:cs="Times New Roman"/>
          <w:sz w:val="28"/>
          <w:szCs w:val="28"/>
        </w:rPr>
        <w:t xml:space="preserve">; </w:t>
      </w:r>
      <w:proofErr w:type="spellStart"/>
      <w:r w:rsidRPr="001F7D3F">
        <w:rPr>
          <w:rFonts w:ascii="Times New Roman" w:hAnsi="Times New Roman" w:cs="Times New Roman"/>
          <w:sz w:val="28"/>
          <w:szCs w:val="28"/>
        </w:rPr>
        <w:t>евростеп</w:t>
      </w:r>
      <w:proofErr w:type="spellEnd"/>
      <w:r w:rsidRPr="001F7D3F">
        <w:rPr>
          <w:rFonts w:ascii="Times New Roman" w:hAnsi="Times New Roman" w:cs="Times New Roman"/>
          <w:sz w:val="28"/>
          <w:szCs w:val="28"/>
        </w:rPr>
        <w:t xml:space="preserve">; остановка, </w:t>
      </w:r>
      <w:proofErr w:type="spellStart"/>
      <w:r w:rsidRPr="001F7D3F">
        <w:rPr>
          <w:rFonts w:ascii="Times New Roman" w:hAnsi="Times New Roman" w:cs="Times New Roman"/>
          <w:sz w:val="28"/>
          <w:szCs w:val="28"/>
        </w:rPr>
        <w:t>зашагивание</w:t>
      </w:r>
      <w:proofErr w:type="spellEnd"/>
      <w:r w:rsidRPr="001F7D3F">
        <w:rPr>
          <w:rFonts w:ascii="Times New Roman" w:hAnsi="Times New Roman" w:cs="Times New Roman"/>
          <w:sz w:val="28"/>
          <w:szCs w:val="28"/>
        </w:rPr>
        <w:t>, бросок; брос</w:t>
      </w:r>
      <w:r>
        <w:rPr>
          <w:rFonts w:ascii="Times New Roman" w:hAnsi="Times New Roman" w:cs="Times New Roman"/>
          <w:sz w:val="28"/>
          <w:szCs w:val="28"/>
        </w:rPr>
        <w:t>ок в прыжке; бросок «</w:t>
      </w:r>
      <w:proofErr w:type="spellStart"/>
      <w:r>
        <w:rPr>
          <w:rFonts w:ascii="Times New Roman" w:hAnsi="Times New Roman" w:cs="Times New Roman"/>
          <w:sz w:val="28"/>
          <w:szCs w:val="28"/>
        </w:rPr>
        <w:t>напрыжкой</w:t>
      </w:r>
      <w:proofErr w:type="gramStart"/>
      <w:r>
        <w:rPr>
          <w:rFonts w:ascii="Times New Roman" w:hAnsi="Times New Roman" w:cs="Times New Roman"/>
          <w:sz w:val="28"/>
          <w:szCs w:val="28"/>
        </w:rPr>
        <w:t>»</w:t>
      </w:r>
      <w:r w:rsidRPr="001F7D3F">
        <w:rPr>
          <w:rFonts w:ascii="Times New Roman" w:hAnsi="Times New Roman" w:cs="Times New Roman"/>
          <w:sz w:val="28"/>
          <w:szCs w:val="28"/>
        </w:rPr>
        <w:t>п</w:t>
      </w:r>
      <w:proofErr w:type="gramEnd"/>
      <w:r w:rsidRPr="001F7D3F">
        <w:rPr>
          <w:rFonts w:ascii="Times New Roman" w:hAnsi="Times New Roman" w:cs="Times New Roman"/>
          <w:sz w:val="28"/>
          <w:szCs w:val="28"/>
        </w:rPr>
        <w:t>осле</w:t>
      </w:r>
      <w:proofErr w:type="spellEnd"/>
      <w:r w:rsidRPr="001F7D3F">
        <w:rPr>
          <w:rFonts w:ascii="Times New Roman" w:hAnsi="Times New Roman" w:cs="Times New Roman"/>
          <w:sz w:val="28"/>
          <w:szCs w:val="28"/>
        </w:rPr>
        <w:t xml:space="preserve"> остановки в два контакта; бросок с другой стороны щита; бросок крюком; бросок с одного шага; атака </w:t>
      </w:r>
      <w:proofErr w:type="spellStart"/>
      <w:r w:rsidRPr="001F7D3F">
        <w:rPr>
          <w:rFonts w:ascii="Times New Roman" w:hAnsi="Times New Roman" w:cs="Times New Roman"/>
          <w:sz w:val="28"/>
          <w:szCs w:val="28"/>
        </w:rPr>
        <w:t>floater</w:t>
      </w:r>
      <w:proofErr w:type="spellEnd"/>
      <w:r w:rsidRPr="001F7D3F">
        <w:rPr>
          <w:rFonts w:ascii="Times New Roman" w:hAnsi="Times New Roman" w:cs="Times New Roman"/>
          <w:sz w:val="28"/>
          <w:szCs w:val="28"/>
        </w:rPr>
        <w:t xml:space="preserve">; атака </w:t>
      </w:r>
      <w:proofErr w:type="spellStart"/>
      <w:r w:rsidRPr="001F7D3F">
        <w:rPr>
          <w:rFonts w:ascii="Times New Roman" w:hAnsi="Times New Roman" w:cs="Times New Roman"/>
          <w:sz w:val="28"/>
          <w:szCs w:val="28"/>
        </w:rPr>
        <w:t>prohop</w:t>
      </w:r>
      <w:proofErr w:type="spellEnd"/>
      <w:r w:rsidRPr="001F7D3F">
        <w:rPr>
          <w:rFonts w:ascii="Times New Roman" w:hAnsi="Times New Roman" w:cs="Times New Roman"/>
          <w:sz w:val="28"/>
          <w:szCs w:val="28"/>
        </w:rPr>
        <w:t xml:space="preserve"> и т.д.</w:t>
      </w:r>
    </w:p>
    <w:p w14:paraId="56B6D59A" w14:textId="77777777"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Основной акцент при работе над зав</w:t>
      </w:r>
      <w:r>
        <w:rPr>
          <w:rFonts w:ascii="Times New Roman" w:hAnsi="Times New Roman" w:cs="Times New Roman"/>
          <w:sz w:val="28"/>
          <w:szCs w:val="28"/>
        </w:rPr>
        <w:t xml:space="preserve">ершениями атак кольца направлен </w:t>
      </w:r>
      <w:r w:rsidRPr="001F7D3F">
        <w:rPr>
          <w:rFonts w:ascii="Times New Roman" w:hAnsi="Times New Roman" w:cs="Times New Roman"/>
          <w:sz w:val="28"/>
          <w:szCs w:val="28"/>
        </w:rPr>
        <w:t xml:space="preserve">на понимание обучающимися ситуации для применения той или иной атаки </w:t>
      </w:r>
      <w:proofErr w:type="spellStart"/>
      <w:r w:rsidRPr="001F7D3F">
        <w:rPr>
          <w:rFonts w:ascii="Times New Roman" w:hAnsi="Times New Roman" w:cs="Times New Roman"/>
          <w:sz w:val="28"/>
          <w:szCs w:val="28"/>
        </w:rPr>
        <w:t>кольца</w:t>
      </w:r>
      <w:proofErr w:type="gramStart"/>
      <w:r w:rsidRPr="001F7D3F">
        <w:rPr>
          <w:rFonts w:ascii="Times New Roman" w:hAnsi="Times New Roman" w:cs="Times New Roman"/>
          <w:sz w:val="28"/>
          <w:szCs w:val="28"/>
        </w:rPr>
        <w:t>.В</w:t>
      </w:r>
      <w:proofErr w:type="spellEnd"/>
      <w:proofErr w:type="gramEnd"/>
      <w:r w:rsidRPr="001F7D3F">
        <w:rPr>
          <w:rFonts w:ascii="Times New Roman" w:hAnsi="Times New Roman" w:cs="Times New Roman"/>
          <w:sz w:val="28"/>
          <w:szCs w:val="28"/>
        </w:rPr>
        <w:t xml:space="preserve"> зависимости от действий защитника и игровой ситуации можно </w:t>
      </w:r>
      <w:proofErr w:type="spellStart"/>
      <w:r w:rsidRPr="001F7D3F">
        <w:rPr>
          <w:rFonts w:ascii="Times New Roman" w:hAnsi="Times New Roman" w:cs="Times New Roman"/>
          <w:sz w:val="28"/>
          <w:szCs w:val="28"/>
        </w:rPr>
        <w:t>применятьтот</w:t>
      </w:r>
      <w:proofErr w:type="spellEnd"/>
      <w:r w:rsidRPr="001F7D3F">
        <w:rPr>
          <w:rFonts w:ascii="Times New Roman" w:hAnsi="Times New Roman" w:cs="Times New Roman"/>
          <w:sz w:val="28"/>
          <w:szCs w:val="28"/>
        </w:rPr>
        <w:t xml:space="preserve"> или иной вид завершения атаки. Кроме этого, огромную роль играет количество повторений для освоения типа завершения атаки. Для этого также необходимо создать конкретную игровую ситуацию, в которой будет применяться данный</w:t>
      </w:r>
      <w:r>
        <w:rPr>
          <w:rFonts w:ascii="Times New Roman" w:hAnsi="Times New Roman" w:cs="Times New Roman"/>
          <w:sz w:val="28"/>
          <w:szCs w:val="28"/>
        </w:rPr>
        <w:t xml:space="preserve"> </w:t>
      </w:r>
      <w:r w:rsidRPr="001F7D3F">
        <w:rPr>
          <w:rFonts w:ascii="Times New Roman" w:hAnsi="Times New Roman" w:cs="Times New Roman"/>
          <w:sz w:val="28"/>
          <w:szCs w:val="28"/>
        </w:rPr>
        <w:t>вид атаки.</w:t>
      </w:r>
      <w:r w:rsidRPr="001F7D3F">
        <w:rPr>
          <w:rFonts w:ascii="Times New Roman" w:hAnsi="Times New Roman" w:cs="Times New Roman"/>
          <w:sz w:val="28"/>
          <w:szCs w:val="28"/>
        </w:rPr>
        <w:cr/>
      </w:r>
      <w:r>
        <w:rPr>
          <w:rFonts w:ascii="Times New Roman" w:hAnsi="Times New Roman" w:cs="Times New Roman"/>
          <w:sz w:val="28"/>
          <w:szCs w:val="28"/>
        </w:rPr>
        <w:tab/>
      </w:r>
      <w:r w:rsidRPr="001F7D3F">
        <w:rPr>
          <w:rFonts w:ascii="Times New Roman" w:hAnsi="Times New Roman" w:cs="Times New Roman"/>
          <w:i/>
          <w:sz w:val="28"/>
          <w:szCs w:val="28"/>
        </w:rPr>
        <w:t>Примерные упражнения для тренировки завершения атак</w:t>
      </w:r>
      <w:r w:rsidRPr="001F7D3F">
        <w:rPr>
          <w:rFonts w:ascii="Times New Roman" w:hAnsi="Times New Roman" w:cs="Times New Roman"/>
          <w:sz w:val="28"/>
          <w:szCs w:val="28"/>
        </w:rPr>
        <w:t>:</w:t>
      </w:r>
    </w:p>
    <w:p w14:paraId="25459D78" w14:textId="789E6400"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игроки располагаются в трех коло</w:t>
      </w:r>
      <w:r>
        <w:rPr>
          <w:rFonts w:ascii="Times New Roman" w:hAnsi="Times New Roman" w:cs="Times New Roman"/>
          <w:sz w:val="28"/>
          <w:szCs w:val="28"/>
        </w:rPr>
        <w:t xml:space="preserve">ннах: с мячом «в лоб», без мяча </w:t>
      </w:r>
      <w:r w:rsidRPr="001F7D3F">
        <w:rPr>
          <w:rFonts w:ascii="Times New Roman" w:hAnsi="Times New Roman" w:cs="Times New Roman"/>
          <w:sz w:val="28"/>
          <w:szCs w:val="28"/>
        </w:rPr>
        <w:t xml:space="preserve">на пересечении лицевой и </w:t>
      </w:r>
      <w:proofErr w:type="spellStart"/>
      <w:r w:rsidRPr="001F7D3F">
        <w:rPr>
          <w:rFonts w:ascii="Times New Roman" w:hAnsi="Times New Roman" w:cs="Times New Roman"/>
          <w:sz w:val="28"/>
          <w:szCs w:val="28"/>
        </w:rPr>
        <w:t>трехочковой</w:t>
      </w:r>
      <w:proofErr w:type="spellEnd"/>
      <w:r w:rsidRPr="001F7D3F">
        <w:rPr>
          <w:rFonts w:ascii="Times New Roman" w:hAnsi="Times New Roman" w:cs="Times New Roman"/>
          <w:sz w:val="28"/>
          <w:szCs w:val="28"/>
        </w:rPr>
        <w:t xml:space="preserve"> линий. Игрок на лицевой линии открывается для получения мяча под 45° от кольца, получает передачу от игрока в лоб, выполняет остановку в два контакта, начинает дриблинг и выполняет атаку кольца. Игрок, отдавший передачу, уходит на лицевую, игрок, выполнивший </w:t>
      </w:r>
      <w:proofErr w:type="spellStart"/>
      <w:r w:rsidRPr="001F7D3F">
        <w:rPr>
          <w:rFonts w:ascii="Times New Roman" w:hAnsi="Times New Roman" w:cs="Times New Roman"/>
          <w:sz w:val="28"/>
          <w:szCs w:val="28"/>
        </w:rPr>
        <w:t>атаку</w:t>
      </w:r>
      <w:proofErr w:type="gramStart"/>
      <w:r w:rsidRPr="001F7D3F">
        <w:rPr>
          <w:rFonts w:ascii="Times New Roman" w:hAnsi="Times New Roman" w:cs="Times New Roman"/>
          <w:sz w:val="28"/>
          <w:szCs w:val="28"/>
        </w:rPr>
        <w:t>,и</w:t>
      </w:r>
      <w:proofErr w:type="gramEnd"/>
      <w:r w:rsidRPr="001F7D3F">
        <w:rPr>
          <w:rFonts w:ascii="Times New Roman" w:hAnsi="Times New Roman" w:cs="Times New Roman"/>
          <w:sz w:val="28"/>
          <w:szCs w:val="28"/>
        </w:rPr>
        <w:t>дет</w:t>
      </w:r>
      <w:proofErr w:type="spellEnd"/>
      <w:r w:rsidRPr="001F7D3F">
        <w:rPr>
          <w:rFonts w:ascii="Times New Roman" w:hAnsi="Times New Roman" w:cs="Times New Roman"/>
          <w:sz w:val="28"/>
          <w:szCs w:val="28"/>
        </w:rPr>
        <w:t xml:space="preserve"> с мячом в лоб. Упражнение выполняется на время или на количество попаданий;</w:t>
      </w:r>
    </w:p>
    <w:p w14:paraId="425B4AED" w14:textId="20071547"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игроки располагаются в двух колоннах под 45° от кольца. П</w:t>
      </w:r>
      <w:r>
        <w:rPr>
          <w:rFonts w:ascii="Times New Roman" w:hAnsi="Times New Roman" w:cs="Times New Roman"/>
          <w:sz w:val="28"/>
          <w:szCs w:val="28"/>
        </w:rPr>
        <w:t xml:space="preserve">ервый игрок </w:t>
      </w:r>
      <w:r w:rsidRPr="001F7D3F">
        <w:rPr>
          <w:rFonts w:ascii="Times New Roman" w:hAnsi="Times New Roman" w:cs="Times New Roman"/>
          <w:sz w:val="28"/>
          <w:szCs w:val="28"/>
        </w:rPr>
        <w:t>находится в колонне без мяча, все остальные с мячом. Игрок без мяча делает финт, открывается под мяч, получает его и выполняет атаку кольца, игрок, отдавший передачу, также делает финт, открывается под мяч уже от следующего игрока. Упражнение выполняется на время или на количество попаданий;</w:t>
      </w:r>
    </w:p>
    <w:p w14:paraId="162E5D1A" w14:textId="0C90F9E8"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все игроки располагаются в лоб, первы</w:t>
      </w:r>
      <w:r>
        <w:rPr>
          <w:rFonts w:ascii="Times New Roman" w:hAnsi="Times New Roman" w:cs="Times New Roman"/>
          <w:sz w:val="28"/>
          <w:szCs w:val="28"/>
        </w:rPr>
        <w:t xml:space="preserve">й без мяча, остальные с мячом. </w:t>
      </w:r>
      <w:r w:rsidRPr="001F7D3F">
        <w:rPr>
          <w:rFonts w:ascii="Times New Roman" w:hAnsi="Times New Roman" w:cs="Times New Roman"/>
          <w:sz w:val="28"/>
          <w:szCs w:val="28"/>
        </w:rPr>
        <w:t xml:space="preserve">Первый игрок выполняет рывок к кольцу, а затем открывается на </w:t>
      </w:r>
      <w:proofErr w:type="spellStart"/>
      <w:r w:rsidRPr="001F7D3F">
        <w:rPr>
          <w:rFonts w:ascii="Times New Roman" w:hAnsi="Times New Roman" w:cs="Times New Roman"/>
          <w:sz w:val="28"/>
          <w:szCs w:val="28"/>
        </w:rPr>
        <w:t>трехочковой</w:t>
      </w:r>
      <w:proofErr w:type="spellEnd"/>
      <w:r w:rsidRPr="001F7D3F">
        <w:rPr>
          <w:rFonts w:ascii="Times New Roman" w:hAnsi="Times New Roman" w:cs="Times New Roman"/>
          <w:sz w:val="28"/>
          <w:szCs w:val="28"/>
        </w:rPr>
        <w:t xml:space="preserve"> линии под 45° от кольца, получает мяч и выполняет атаку кольца, игрок, отдавший передачу, также делает рывок к кольцу, а</w:t>
      </w:r>
      <w:r>
        <w:rPr>
          <w:rFonts w:ascii="Times New Roman" w:hAnsi="Times New Roman" w:cs="Times New Roman"/>
          <w:sz w:val="28"/>
          <w:szCs w:val="28"/>
        </w:rPr>
        <w:t xml:space="preserve"> затем открывается на </w:t>
      </w:r>
      <w:r>
        <w:rPr>
          <w:rFonts w:ascii="Times New Roman" w:hAnsi="Times New Roman" w:cs="Times New Roman"/>
          <w:sz w:val="28"/>
          <w:szCs w:val="28"/>
        </w:rPr>
        <w:lastRenderedPageBreak/>
        <w:t xml:space="preserve">свободную </w:t>
      </w:r>
      <w:r w:rsidRPr="001F7D3F">
        <w:rPr>
          <w:rFonts w:ascii="Times New Roman" w:hAnsi="Times New Roman" w:cs="Times New Roman"/>
          <w:sz w:val="28"/>
          <w:szCs w:val="28"/>
        </w:rPr>
        <w:t>сторону, получает мяч и выполняет атаку. Упражнение выполняется на время</w:t>
      </w:r>
      <w:r>
        <w:rPr>
          <w:rFonts w:ascii="Times New Roman" w:hAnsi="Times New Roman" w:cs="Times New Roman"/>
          <w:sz w:val="28"/>
          <w:szCs w:val="28"/>
        </w:rPr>
        <w:t xml:space="preserve"> </w:t>
      </w:r>
      <w:r w:rsidRPr="001F7D3F">
        <w:rPr>
          <w:rFonts w:ascii="Times New Roman" w:hAnsi="Times New Roman" w:cs="Times New Roman"/>
          <w:sz w:val="28"/>
          <w:szCs w:val="28"/>
        </w:rPr>
        <w:t>или на количество попаданий.</w:t>
      </w:r>
    </w:p>
    <w:p w14:paraId="700FF2D3" w14:textId="6D2AED29"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Огромную роль в технике завершения атаки играет правильнос</w:t>
      </w:r>
      <w:r>
        <w:rPr>
          <w:rFonts w:ascii="Times New Roman" w:hAnsi="Times New Roman" w:cs="Times New Roman"/>
          <w:sz w:val="28"/>
          <w:szCs w:val="28"/>
        </w:rPr>
        <w:t xml:space="preserve">ть выполнения, </w:t>
      </w:r>
      <w:r w:rsidRPr="001F7D3F">
        <w:rPr>
          <w:rFonts w:ascii="Times New Roman" w:hAnsi="Times New Roman" w:cs="Times New Roman"/>
          <w:sz w:val="28"/>
          <w:szCs w:val="28"/>
        </w:rPr>
        <w:t>поэтому оно должно проходить также в несколько этапов. На первом этапе необходимо объяснить подетально, каким образом будет осуществляться данный вид атаки, в какой ситуации он применяется, затем приступить к показу</w:t>
      </w:r>
      <w:r>
        <w:rPr>
          <w:rFonts w:ascii="Times New Roman" w:hAnsi="Times New Roman" w:cs="Times New Roman"/>
          <w:sz w:val="28"/>
          <w:szCs w:val="28"/>
        </w:rPr>
        <w:t xml:space="preserve"> </w:t>
      </w:r>
      <w:r w:rsidRPr="001F7D3F">
        <w:rPr>
          <w:rFonts w:ascii="Times New Roman" w:hAnsi="Times New Roman" w:cs="Times New Roman"/>
          <w:sz w:val="28"/>
          <w:szCs w:val="28"/>
        </w:rPr>
        <w:t xml:space="preserve">и только после этого приступить к освоению данного </w:t>
      </w:r>
      <w:r>
        <w:rPr>
          <w:rFonts w:ascii="Times New Roman" w:hAnsi="Times New Roman" w:cs="Times New Roman"/>
          <w:sz w:val="28"/>
          <w:szCs w:val="28"/>
        </w:rPr>
        <w:t xml:space="preserve">технического элемента, сначала </w:t>
      </w:r>
      <w:r w:rsidRPr="001F7D3F">
        <w:rPr>
          <w:rFonts w:ascii="Times New Roman" w:hAnsi="Times New Roman" w:cs="Times New Roman"/>
          <w:sz w:val="28"/>
          <w:szCs w:val="28"/>
        </w:rPr>
        <w:t>на небольшой скорости, прибавляя от раза к разу. Самой популярной ошибкой является применение типа завершения</w:t>
      </w:r>
      <w:r>
        <w:rPr>
          <w:rFonts w:ascii="Times New Roman" w:hAnsi="Times New Roman" w:cs="Times New Roman"/>
          <w:sz w:val="28"/>
          <w:szCs w:val="28"/>
        </w:rPr>
        <w:t xml:space="preserve"> атаки в неподходящей </w:t>
      </w:r>
      <w:proofErr w:type="spellStart"/>
      <w:r>
        <w:rPr>
          <w:rFonts w:ascii="Times New Roman" w:hAnsi="Times New Roman" w:cs="Times New Roman"/>
          <w:sz w:val="28"/>
          <w:szCs w:val="28"/>
        </w:rPr>
        <w:t>ситуации</w:t>
      </w:r>
      <w:proofErr w:type="gramStart"/>
      <w:r>
        <w:rPr>
          <w:rFonts w:ascii="Times New Roman" w:hAnsi="Times New Roman" w:cs="Times New Roman"/>
          <w:sz w:val="28"/>
          <w:szCs w:val="28"/>
        </w:rPr>
        <w:t>.</w:t>
      </w:r>
      <w:r w:rsidRPr="001F7D3F">
        <w:rPr>
          <w:rFonts w:ascii="Times New Roman" w:hAnsi="Times New Roman" w:cs="Times New Roman"/>
          <w:sz w:val="28"/>
          <w:szCs w:val="28"/>
        </w:rPr>
        <w:t>В</w:t>
      </w:r>
      <w:proofErr w:type="spellEnd"/>
      <w:proofErr w:type="gramEnd"/>
      <w:r w:rsidRPr="001F7D3F">
        <w:rPr>
          <w:rFonts w:ascii="Times New Roman" w:hAnsi="Times New Roman" w:cs="Times New Roman"/>
          <w:sz w:val="28"/>
          <w:szCs w:val="28"/>
        </w:rPr>
        <w:t xml:space="preserve"> данном случае тренеру-преподавателю необходимо получить </w:t>
      </w:r>
      <w:proofErr w:type="spellStart"/>
      <w:r w:rsidRPr="001F7D3F">
        <w:rPr>
          <w:rFonts w:ascii="Times New Roman" w:hAnsi="Times New Roman" w:cs="Times New Roman"/>
          <w:sz w:val="28"/>
          <w:szCs w:val="28"/>
        </w:rPr>
        <w:t>объяснениеу</w:t>
      </w:r>
      <w:proofErr w:type="spellEnd"/>
      <w:r w:rsidRPr="001F7D3F">
        <w:rPr>
          <w:rFonts w:ascii="Times New Roman" w:hAnsi="Times New Roman" w:cs="Times New Roman"/>
          <w:sz w:val="28"/>
          <w:szCs w:val="28"/>
        </w:rPr>
        <w:t xml:space="preserve"> обучающегося, почему он применил именно этот способ завершения </w:t>
      </w:r>
      <w:proofErr w:type="spellStart"/>
      <w:r w:rsidRPr="001F7D3F">
        <w:rPr>
          <w:rFonts w:ascii="Times New Roman" w:hAnsi="Times New Roman" w:cs="Times New Roman"/>
          <w:sz w:val="28"/>
          <w:szCs w:val="28"/>
        </w:rPr>
        <w:t>атаки,после</w:t>
      </w:r>
      <w:proofErr w:type="spellEnd"/>
      <w:r w:rsidRPr="001F7D3F">
        <w:rPr>
          <w:rFonts w:ascii="Times New Roman" w:hAnsi="Times New Roman" w:cs="Times New Roman"/>
          <w:sz w:val="28"/>
          <w:szCs w:val="28"/>
        </w:rPr>
        <w:t xml:space="preserve"> чего скорректировать его действия в следующей атаке. Нельзя отбивать желание применять тот или иной вид броска, потому как в этом случае спортсмен перестанет развиваться в этом направлении. Для дополнительной мотивации использования новых приемов в нападении необходимо вводить бонусные очки</w:t>
      </w:r>
      <w:r>
        <w:rPr>
          <w:rFonts w:ascii="Times New Roman" w:hAnsi="Times New Roman" w:cs="Times New Roman"/>
          <w:sz w:val="28"/>
          <w:szCs w:val="28"/>
        </w:rPr>
        <w:t xml:space="preserve"> </w:t>
      </w:r>
      <w:r w:rsidRPr="001F7D3F">
        <w:rPr>
          <w:rFonts w:ascii="Times New Roman" w:hAnsi="Times New Roman" w:cs="Times New Roman"/>
          <w:sz w:val="28"/>
          <w:szCs w:val="28"/>
        </w:rPr>
        <w:t xml:space="preserve">при игре 1х1 за применение нового приема. Таким образом, обучающиеся будут </w:t>
      </w:r>
      <w:r>
        <w:rPr>
          <w:rFonts w:ascii="Times New Roman" w:hAnsi="Times New Roman" w:cs="Times New Roman"/>
          <w:sz w:val="28"/>
          <w:szCs w:val="28"/>
        </w:rPr>
        <w:t xml:space="preserve"> </w:t>
      </w:r>
      <w:r w:rsidRPr="001F7D3F">
        <w:rPr>
          <w:rFonts w:ascii="Times New Roman" w:hAnsi="Times New Roman" w:cs="Times New Roman"/>
          <w:sz w:val="28"/>
          <w:szCs w:val="28"/>
        </w:rPr>
        <w:t>стремиться пробовать что-то новое в своих дальнейших атаках.</w:t>
      </w:r>
    </w:p>
    <w:p w14:paraId="00B107B4" w14:textId="3BE41FB4" w:rsidR="009C7F7B"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xml:space="preserve">Таким образом, техника </w:t>
      </w:r>
      <w:proofErr w:type="spellStart"/>
      <w:r w:rsidRPr="001F7D3F">
        <w:rPr>
          <w:rFonts w:ascii="Times New Roman" w:hAnsi="Times New Roman" w:cs="Times New Roman"/>
          <w:sz w:val="28"/>
          <w:szCs w:val="28"/>
        </w:rPr>
        <w:t>обыгрыша</w:t>
      </w:r>
      <w:proofErr w:type="spellEnd"/>
      <w:r w:rsidRPr="001F7D3F">
        <w:rPr>
          <w:rFonts w:ascii="Times New Roman" w:hAnsi="Times New Roman" w:cs="Times New Roman"/>
          <w:sz w:val="28"/>
          <w:szCs w:val="28"/>
        </w:rPr>
        <w:t xml:space="preserve"> 1х1 склады</w:t>
      </w:r>
      <w:r>
        <w:rPr>
          <w:rFonts w:ascii="Times New Roman" w:hAnsi="Times New Roman" w:cs="Times New Roman"/>
          <w:sz w:val="28"/>
          <w:szCs w:val="28"/>
        </w:rPr>
        <w:t xml:space="preserve">вается из техники ведения мяча </w:t>
      </w:r>
      <w:r w:rsidRPr="001F7D3F">
        <w:rPr>
          <w:rFonts w:ascii="Times New Roman" w:hAnsi="Times New Roman" w:cs="Times New Roman"/>
          <w:sz w:val="28"/>
          <w:szCs w:val="28"/>
        </w:rPr>
        <w:t>и техники завершения атаки. На учебно-тренировочных занятиях необходимо уделять внимание отдельно технике ведения мяча и отдельно технике завершения атаки, после чего совмещать два задания в одном тренировочном упражнении</w:t>
      </w:r>
      <w:r>
        <w:rPr>
          <w:rFonts w:ascii="Times New Roman" w:hAnsi="Times New Roman" w:cs="Times New Roman"/>
          <w:sz w:val="28"/>
          <w:szCs w:val="28"/>
        </w:rPr>
        <w:t>.</w:t>
      </w:r>
    </w:p>
    <w:p w14:paraId="67ABB54B" w14:textId="77777777" w:rsidR="001F7D3F" w:rsidRPr="001F7D3F" w:rsidRDefault="001F7D3F" w:rsidP="001F7D3F">
      <w:pPr>
        <w:shd w:val="clear" w:color="auto" w:fill="FFFFFF"/>
        <w:spacing w:after="0" w:line="240" w:lineRule="auto"/>
        <w:ind w:firstLine="708"/>
        <w:jc w:val="both"/>
        <w:rPr>
          <w:rFonts w:ascii="Times New Roman" w:hAnsi="Times New Roman" w:cs="Times New Roman"/>
          <w:i/>
          <w:sz w:val="28"/>
          <w:szCs w:val="28"/>
        </w:rPr>
      </w:pPr>
      <w:r w:rsidRPr="001F7D3F">
        <w:rPr>
          <w:rFonts w:ascii="Times New Roman" w:hAnsi="Times New Roman" w:cs="Times New Roman"/>
          <w:i/>
          <w:sz w:val="28"/>
          <w:szCs w:val="28"/>
        </w:rPr>
        <w:t>Работа ног:</w:t>
      </w:r>
    </w:p>
    <w:p w14:paraId="3CB7E9A3" w14:textId="70ACA8B6"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Правильная работа ног в баскетболе играет н</w:t>
      </w:r>
      <w:r>
        <w:rPr>
          <w:rFonts w:ascii="Times New Roman" w:hAnsi="Times New Roman" w:cs="Times New Roman"/>
          <w:sz w:val="28"/>
          <w:szCs w:val="28"/>
        </w:rPr>
        <w:t xml:space="preserve">е меньшую роль, чем правильная </w:t>
      </w:r>
      <w:r w:rsidRPr="001F7D3F">
        <w:rPr>
          <w:rFonts w:ascii="Times New Roman" w:hAnsi="Times New Roman" w:cs="Times New Roman"/>
          <w:sz w:val="28"/>
          <w:szCs w:val="28"/>
        </w:rPr>
        <w:t>работа рук. В связи с этим на УТЭ должна продолжаться работа</w:t>
      </w:r>
    </w:p>
    <w:p w14:paraId="4A8BC6E3" w14:textId="2AD130A6" w:rsidR="001F7D3F" w:rsidRPr="001F7D3F" w:rsidRDefault="001F7D3F" w:rsidP="001F7D3F">
      <w:pPr>
        <w:shd w:val="clear" w:color="auto" w:fill="FFFFFF"/>
        <w:spacing w:after="0" w:line="240" w:lineRule="auto"/>
        <w:jc w:val="both"/>
        <w:rPr>
          <w:rFonts w:ascii="Times New Roman" w:hAnsi="Times New Roman" w:cs="Times New Roman"/>
          <w:sz w:val="28"/>
          <w:szCs w:val="28"/>
        </w:rPr>
      </w:pPr>
      <w:r w:rsidRPr="001F7D3F">
        <w:rPr>
          <w:rFonts w:ascii="Times New Roman" w:hAnsi="Times New Roman" w:cs="Times New Roman"/>
          <w:sz w:val="28"/>
          <w:szCs w:val="28"/>
        </w:rPr>
        <w:t xml:space="preserve">по совершенствованию работы ног во время остановок в один и два контакта после получения мяча и после дриблинга, а также во время поворотов и </w:t>
      </w:r>
      <w:proofErr w:type="spellStart"/>
      <w:r w:rsidRPr="001F7D3F">
        <w:rPr>
          <w:rFonts w:ascii="Times New Roman" w:hAnsi="Times New Roman" w:cs="Times New Roman"/>
          <w:sz w:val="28"/>
          <w:szCs w:val="28"/>
        </w:rPr>
        <w:t>вышагиваний</w:t>
      </w:r>
      <w:proofErr w:type="spellEnd"/>
      <w:r w:rsidRPr="001F7D3F">
        <w:rPr>
          <w:rFonts w:ascii="Times New Roman" w:hAnsi="Times New Roman" w:cs="Times New Roman"/>
          <w:sz w:val="28"/>
          <w:szCs w:val="28"/>
        </w:rPr>
        <w:t>.</w:t>
      </w:r>
    </w:p>
    <w:p w14:paraId="638F578A" w14:textId="6F42A86C" w:rsidR="001F7D3F" w:rsidRPr="001F7D3F" w:rsidRDefault="001F7D3F" w:rsidP="001F7D3F">
      <w:pPr>
        <w:shd w:val="clear" w:color="auto" w:fill="FFFFFF"/>
        <w:spacing w:after="0" w:line="240" w:lineRule="auto"/>
        <w:ind w:firstLine="708"/>
        <w:jc w:val="both"/>
        <w:rPr>
          <w:rFonts w:ascii="Times New Roman" w:hAnsi="Times New Roman" w:cs="Times New Roman"/>
          <w:i/>
          <w:sz w:val="28"/>
          <w:szCs w:val="28"/>
        </w:rPr>
      </w:pPr>
      <w:r w:rsidRPr="001F7D3F">
        <w:rPr>
          <w:rFonts w:ascii="Times New Roman" w:hAnsi="Times New Roman" w:cs="Times New Roman"/>
          <w:i/>
          <w:sz w:val="28"/>
          <w:szCs w:val="28"/>
        </w:rPr>
        <w:t>Примерные упражнения для обучения и со</w:t>
      </w:r>
      <w:r>
        <w:rPr>
          <w:rFonts w:ascii="Times New Roman" w:hAnsi="Times New Roman" w:cs="Times New Roman"/>
          <w:i/>
          <w:sz w:val="28"/>
          <w:szCs w:val="28"/>
        </w:rPr>
        <w:t xml:space="preserve">вершенствования разновидностей </w:t>
      </w:r>
      <w:r w:rsidRPr="001F7D3F">
        <w:rPr>
          <w:rFonts w:ascii="Times New Roman" w:hAnsi="Times New Roman" w:cs="Times New Roman"/>
          <w:i/>
          <w:sz w:val="28"/>
          <w:szCs w:val="28"/>
        </w:rPr>
        <w:t>остановок:</w:t>
      </w:r>
    </w:p>
    <w:p w14:paraId="0D1E3AA7" w14:textId="77777777" w:rsidR="001F7D3F" w:rsidRPr="001F7D3F" w:rsidRDefault="001F7D3F" w:rsidP="001F7D3F">
      <w:pPr>
        <w:shd w:val="clear" w:color="auto" w:fill="FFFFFF"/>
        <w:spacing w:after="0" w:line="240" w:lineRule="auto"/>
        <w:ind w:firstLine="708"/>
        <w:jc w:val="both"/>
        <w:rPr>
          <w:rFonts w:ascii="Times New Roman" w:hAnsi="Times New Roman" w:cs="Times New Roman"/>
          <w:i/>
          <w:sz w:val="28"/>
          <w:szCs w:val="28"/>
          <w:u w:val="single"/>
        </w:rPr>
      </w:pPr>
      <w:r w:rsidRPr="001F7D3F">
        <w:rPr>
          <w:rFonts w:ascii="Times New Roman" w:hAnsi="Times New Roman" w:cs="Times New Roman"/>
          <w:i/>
          <w:sz w:val="28"/>
          <w:szCs w:val="28"/>
          <w:u w:val="single"/>
        </w:rPr>
        <w:t>двумя шагами:</w:t>
      </w:r>
    </w:p>
    <w:p w14:paraId="5BBCD343" w14:textId="77777777"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легкоатлетические прыжки в шаге;</w:t>
      </w:r>
    </w:p>
    <w:p w14:paraId="76018CD3" w14:textId="77777777"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прыжки в шаге с разворотом стопы носком наружу: «по кочкам»;</w:t>
      </w:r>
    </w:p>
    <w:p w14:paraId="582AE396" w14:textId="6B442CCB"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бег с акцентированным удлиненным шагом в указанных точках площадки: по разметке, через гимнастическую скамейку или по другим ориентирам;</w:t>
      </w:r>
    </w:p>
    <w:p w14:paraId="7DBD9185" w14:textId="438D928D"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имитация шагов остановки с места – упражнение в равновесии: и</w:t>
      </w:r>
      <w:r>
        <w:rPr>
          <w:rFonts w:ascii="Times New Roman" w:hAnsi="Times New Roman" w:cs="Times New Roman"/>
          <w:sz w:val="28"/>
          <w:szCs w:val="28"/>
        </w:rPr>
        <w:t xml:space="preserve">сходное </w:t>
      </w:r>
      <w:r w:rsidRPr="001F7D3F">
        <w:rPr>
          <w:rFonts w:ascii="Times New Roman" w:hAnsi="Times New Roman" w:cs="Times New Roman"/>
          <w:sz w:val="28"/>
          <w:szCs w:val="28"/>
        </w:rPr>
        <w:t>положение – стойка готовности; толчком впередистоящей ногой удлиненный</w:t>
      </w:r>
      <w:r>
        <w:rPr>
          <w:rFonts w:ascii="Times New Roman" w:hAnsi="Times New Roman" w:cs="Times New Roman"/>
          <w:sz w:val="28"/>
          <w:szCs w:val="28"/>
        </w:rPr>
        <w:t xml:space="preserve"> </w:t>
      </w:r>
      <w:r w:rsidRPr="001F7D3F">
        <w:rPr>
          <w:rFonts w:ascii="Times New Roman" w:hAnsi="Times New Roman" w:cs="Times New Roman"/>
          <w:sz w:val="28"/>
          <w:szCs w:val="28"/>
        </w:rPr>
        <w:t>шаг-прыжок сзади стоящей ногой с приходом на всю стопу – удержание равновесия на ней – выставляя толчковую ногу вперед, прийти в исходное положение;</w:t>
      </w:r>
    </w:p>
    <w:p w14:paraId="61221357" w14:textId="74A90DA6"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выполнение вариантов изучаемого пр</w:t>
      </w:r>
      <w:r>
        <w:rPr>
          <w:rFonts w:ascii="Times New Roman" w:hAnsi="Times New Roman" w:cs="Times New Roman"/>
          <w:sz w:val="28"/>
          <w:szCs w:val="28"/>
        </w:rPr>
        <w:t xml:space="preserve">иема (с удлиненным шагом правой </w:t>
      </w:r>
      <w:r w:rsidRPr="001F7D3F">
        <w:rPr>
          <w:rFonts w:ascii="Times New Roman" w:hAnsi="Times New Roman" w:cs="Times New Roman"/>
          <w:sz w:val="28"/>
          <w:szCs w:val="28"/>
        </w:rPr>
        <w:t>и левой) в целом после ходьбы и бега по ориентирам, по звуковому или зрительному сигналу педагога (партнера);</w:t>
      </w:r>
    </w:p>
    <w:p w14:paraId="734CEB56" w14:textId="77777777" w:rsidR="001F7D3F" w:rsidRPr="001F7D3F" w:rsidRDefault="001F7D3F" w:rsidP="001F7D3F">
      <w:pPr>
        <w:shd w:val="clear" w:color="auto" w:fill="FFFFFF"/>
        <w:spacing w:after="0" w:line="240" w:lineRule="auto"/>
        <w:ind w:firstLine="708"/>
        <w:jc w:val="both"/>
        <w:rPr>
          <w:rFonts w:ascii="Times New Roman" w:hAnsi="Times New Roman" w:cs="Times New Roman"/>
          <w:i/>
          <w:sz w:val="28"/>
          <w:szCs w:val="28"/>
          <w:u w:val="single"/>
        </w:rPr>
      </w:pPr>
      <w:r w:rsidRPr="001F7D3F">
        <w:rPr>
          <w:rFonts w:ascii="Times New Roman" w:hAnsi="Times New Roman" w:cs="Times New Roman"/>
          <w:i/>
          <w:sz w:val="28"/>
          <w:szCs w:val="28"/>
          <w:u w:val="single"/>
        </w:rPr>
        <w:t>прыжком:</w:t>
      </w:r>
    </w:p>
    <w:p w14:paraId="147E71FE" w14:textId="6DE5C1ED"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lastRenderedPageBreak/>
        <w:t>− выполнение приема с места: исходное положение – стойка готовности;</w:t>
      </w:r>
      <w:r>
        <w:rPr>
          <w:rFonts w:ascii="Times New Roman" w:hAnsi="Times New Roman" w:cs="Times New Roman"/>
          <w:sz w:val="28"/>
          <w:szCs w:val="28"/>
        </w:rPr>
        <w:t xml:space="preserve"> </w:t>
      </w:r>
      <w:r w:rsidRPr="001F7D3F">
        <w:rPr>
          <w:rFonts w:ascii="Times New Roman" w:hAnsi="Times New Roman" w:cs="Times New Roman"/>
          <w:sz w:val="28"/>
          <w:szCs w:val="28"/>
        </w:rPr>
        <w:t>шаг сзади стоящей ногой с пос</w:t>
      </w:r>
      <w:r>
        <w:rPr>
          <w:rFonts w:ascii="Times New Roman" w:hAnsi="Times New Roman" w:cs="Times New Roman"/>
          <w:sz w:val="28"/>
          <w:szCs w:val="28"/>
        </w:rPr>
        <w:t xml:space="preserve">ледующим толчком и приземлением </w:t>
      </w:r>
      <w:r w:rsidRPr="001F7D3F">
        <w:rPr>
          <w:rFonts w:ascii="Times New Roman" w:hAnsi="Times New Roman" w:cs="Times New Roman"/>
          <w:sz w:val="28"/>
          <w:szCs w:val="28"/>
        </w:rPr>
        <w:t>на две ноги;</w:t>
      </w:r>
    </w:p>
    <w:p w14:paraId="1BC31EA9" w14:textId="40418D6B" w:rsidR="001F7D3F" w:rsidRPr="001F7D3F" w:rsidRDefault="001F7D3F"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выполнение вариантов остановки п</w:t>
      </w:r>
      <w:r>
        <w:rPr>
          <w:rFonts w:ascii="Times New Roman" w:hAnsi="Times New Roman" w:cs="Times New Roman"/>
          <w:sz w:val="28"/>
          <w:szCs w:val="28"/>
        </w:rPr>
        <w:t xml:space="preserve">рыжком (толчком правой и левой) </w:t>
      </w:r>
      <w:r w:rsidRPr="001F7D3F">
        <w:rPr>
          <w:rFonts w:ascii="Times New Roman" w:hAnsi="Times New Roman" w:cs="Times New Roman"/>
          <w:sz w:val="28"/>
          <w:szCs w:val="28"/>
        </w:rPr>
        <w:t>после ходьбы и бега по ориентирам (разметке площадки, отметкам мелом и т.п.),</w:t>
      </w:r>
      <w:r w:rsidR="00DE4905">
        <w:rPr>
          <w:rFonts w:ascii="Times New Roman" w:hAnsi="Times New Roman" w:cs="Times New Roman"/>
          <w:sz w:val="28"/>
          <w:szCs w:val="28"/>
        </w:rPr>
        <w:t xml:space="preserve"> </w:t>
      </w:r>
      <w:r w:rsidRPr="001F7D3F">
        <w:rPr>
          <w:rFonts w:ascii="Times New Roman" w:hAnsi="Times New Roman" w:cs="Times New Roman"/>
          <w:sz w:val="28"/>
          <w:szCs w:val="28"/>
        </w:rPr>
        <w:t>по звуковому или зрительному сигналу педагога (партнера);</w:t>
      </w:r>
    </w:p>
    <w:p w14:paraId="5B17F7B4" w14:textId="6E71D322" w:rsidR="001F7D3F" w:rsidRPr="001F7D3F" w:rsidRDefault="001F7D3F"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выполнение разновидностей прием</w:t>
      </w:r>
      <w:r w:rsidR="00DE4905">
        <w:rPr>
          <w:rFonts w:ascii="Times New Roman" w:hAnsi="Times New Roman" w:cs="Times New Roman"/>
          <w:sz w:val="28"/>
          <w:szCs w:val="28"/>
        </w:rPr>
        <w:t xml:space="preserve">а в целом со сменой направления </w:t>
      </w:r>
      <w:r w:rsidRPr="001F7D3F">
        <w:rPr>
          <w:rFonts w:ascii="Times New Roman" w:hAnsi="Times New Roman" w:cs="Times New Roman"/>
          <w:sz w:val="28"/>
          <w:szCs w:val="28"/>
        </w:rPr>
        <w:t>и скорости передвижений;</w:t>
      </w:r>
    </w:p>
    <w:p w14:paraId="6577F7A9" w14:textId="49285CFF" w:rsidR="001F7D3F" w:rsidRPr="001F7D3F" w:rsidRDefault="001F7D3F"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чередование разновидностей о</w:t>
      </w:r>
      <w:r w:rsidR="00DE4905">
        <w:rPr>
          <w:rFonts w:ascii="Times New Roman" w:hAnsi="Times New Roman" w:cs="Times New Roman"/>
          <w:sz w:val="28"/>
          <w:szCs w:val="28"/>
        </w:rPr>
        <w:t xml:space="preserve">становок двумя шагами и прыжком </w:t>
      </w:r>
      <w:r w:rsidRPr="001F7D3F">
        <w:rPr>
          <w:rFonts w:ascii="Times New Roman" w:hAnsi="Times New Roman" w:cs="Times New Roman"/>
          <w:sz w:val="28"/>
          <w:szCs w:val="28"/>
        </w:rPr>
        <w:t xml:space="preserve">ситуативных </w:t>
      </w:r>
      <w:proofErr w:type="gramStart"/>
      <w:r w:rsidRPr="001F7D3F">
        <w:rPr>
          <w:rFonts w:ascii="Times New Roman" w:hAnsi="Times New Roman" w:cs="Times New Roman"/>
          <w:sz w:val="28"/>
          <w:szCs w:val="28"/>
        </w:rPr>
        <w:t>условиях</w:t>
      </w:r>
      <w:proofErr w:type="gramEnd"/>
      <w:r w:rsidRPr="001F7D3F">
        <w:rPr>
          <w:rFonts w:ascii="Times New Roman" w:hAnsi="Times New Roman" w:cs="Times New Roman"/>
          <w:sz w:val="28"/>
          <w:szCs w:val="28"/>
        </w:rPr>
        <w:t>: в различных позициях относительно щита;</w:t>
      </w:r>
    </w:p>
    <w:p w14:paraId="4664F0DA" w14:textId="77777777" w:rsidR="001F7D3F" w:rsidRPr="001F7D3F" w:rsidRDefault="001F7D3F" w:rsidP="001F7D3F">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варьируя скорость и направление предшествующего передвижения;</w:t>
      </w:r>
    </w:p>
    <w:p w14:paraId="4050AC17" w14:textId="15A2E2AC" w:rsidR="001F7D3F" w:rsidRPr="001F7D3F" w:rsidRDefault="001F7D3F"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реагируя на условные сигналы пе</w:t>
      </w:r>
      <w:r w:rsidR="00DE4905">
        <w:rPr>
          <w:rFonts w:ascii="Times New Roman" w:hAnsi="Times New Roman" w:cs="Times New Roman"/>
          <w:sz w:val="28"/>
          <w:szCs w:val="28"/>
        </w:rPr>
        <w:t xml:space="preserve">дагога, регламентирующие момент </w:t>
      </w:r>
      <w:r w:rsidRPr="001F7D3F">
        <w:rPr>
          <w:rFonts w:ascii="Times New Roman" w:hAnsi="Times New Roman" w:cs="Times New Roman"/>
          <w:sz w:val="28"/>
          <w:szCs w:val="28"/>
        </w:rPr>
        <w:t xml:space="preserve">или вариант остановки (например, один длинный свисток – остановка с удлиненным шагом правой, два коротких свистка – остановка прыжком толчком левой и т.д.); </w:t>
      </w:r>
    </w:p>
    <w:p w14:paraId="3E0B12CB" w14:textId="2EF62D26" w:rsidR="001F7D3F" w:rsidRPr="001F7D3F" w:rsidRDefault="001F7D3F"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состязания в точности и быстроте испол</w:t>
      </w:r>
      <w:r w:rsidR="00DE4905">
        <w:rPr>
          <w:rFonts w:ascii="Times New Roman" w:hAnsi="Times New Roman" w:cs="Times New Roman"/>
          <w:sz w:val="28"/>
          <w:szCs w:val="28"/>
        </w:rPr>
        <w:t xml:space="preserve">нения изучаемого способа приема </w:t>
      </w:r>
      <w:r w:rsidRPr="001F7D3F">
        <w:rPr>
          <w:rFonts w:ascii="Times New Roman" w:hAnsi="Times New Roman" w:cs="Times New Roman"/>
          <w:sz w:val="28"/>
          <w:szCs w:val="28"/>
        </w:rPr>
        <w:t>в эстафетах и подвижных играх.</w:t>
      </w:r>
    </w:p>
    <w:p w14:paraId="49DCC7F1" w14:textId="77777777" w:rsidR="001F7D3F" w:rsidRPr="00DE4905" w:rsidRDefault="001F7D3F" w:rsidP="001F7D3F">
      <w:pPr>
        <w:shd w:val="clear" w:color="auto" w:fill="FFFFFF"/>
        <w:spacing w:after="0" w:line="240" w:lineRule="auto"/>
        <w:ind w:firstLine="708"/>
        <w:jc w:val="both"/>
        <w:rPr>
          <w:rFonts w:ascii="Times New Roman" w:hAnsi="Times New Roman" w:cs="Times New Roman"/>
          <w:i/>
          <w:sz w:val="28"/>
          <w:szCs w:val="28"/>
        </w:rPr>
      </w:pPr>
      <w:r w:rsidRPr="00DE4905">
        <w:rPr>
          <w:rFonts w:ascii="Times New Roman" w:hAnsi="Times New Roman" w:cs="Times New Roman"/>
          <w:i/>
          <w:sz w:val="28"/>
          <w:szCs w:val="28"/>
        </w:rPr>
        <w:t xml:space="preserve">Примерные упражнения для обучения и совершенствования поворотов: </w:t>
      </w:r>
    </w:p>
    <w:p w14:paraId="35EF4C5B" w14:textId="77777777" w:rsidR="001F7D3F" w:rsidRPr="00DE4905" w:rsidRDefault="001F7D3F" w:rsidP="001F7D3F">
      <w:pPr>
        <w:shd w:val="clear" w:color="auto" w:fill="FFFFFF"/>
        <w:spacing w:after="0" w:line="240" w:lineRule="auto"/>
        <w:ind w:firstLine="708"/>
        <w:jc w:val="both"/>
        <w:rPr>
          <w:rFonts w:ascii="Times New Roman" w:hAnsi="Times New Roman" w:cs="Times New Roman"/>
          <w:i/>
          <w:sz w:val="28"/>
          <w:szCs w:val="28"/>
          <w:u w:val="single"/>
        </w:rPr>
      </w:pPr>
      <w:r w:rsidRPr="00DE4905">
        <w:rPr>
          <w:rFonts w:ascii="Times New Roman" w:hAnsi="Times New Roman" w:cs="Times New Roman"/>
          <w:i/>
          <w:sz w:val="28"/>
          <w:szCs w:val="28"/>
          <w:u w:val="single"/>
        </w:rPr>
        <w:t>на месте:</w:t>
      </w:r>
    </w:p>
    <w:p w14:paraId="21B69E24" w14:textId="056D66E5" w:rsidR="001F7D3F" w:rsidRPr="001F7D3F" w:rsidRDefault="001F7D3F"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выполнение поворотов вперед и назад на ме</w:t>
      </w:r>
      <w:r w:rsidR="00DE4905">
        <w:rPr>
          <w:rFonts w:ascii="Times New Roman" w:hAnsi="Times New Roman" w:cs="Times New Roman"/>
          <w:sz w:val="28"/>
          <w:szCs w:val="28"/>
        </w:rPr>
        <w:t xml:space="preserve">сте по разделениям с подсчетом </w:t>
      </w:r>
      <w:r w:rsidRPr="001F7D3F">
        <w:rPr>
          <w:rFonts w:ascii="Times New Roman" w:hAnsi="Times New Roman" w:cs="Times New Roman"/>
          <w:sz w:val="28"/>
          <w:szCs w:val="28"/>
        </w:rPr>
        <w:t>педагога: «</w:t>
      </w:r>
      <w:proofErr w:type="gramStart"/>
      <w:r w:rsidRPr="001F7D3F">
        <w:rPr>
          <w:rFonts w:ascii="Times New Roman" w:hAnsi="Times New Roman" w:cs="Times New Roman"/>
          <w:sz w:val="28"/>
          <w:szCs w:val="28"/>
        </w:rPr>
        <w:t>и-раз</w:t>
      </w:r>
      <w:proofErr w:type="gramEnd"/>
      <w:r w:rsidRPr="001F7D3F">
        <w:rPr>
          <w:rFonts w:ascii="Times New Roman" w:hAnsi="Times New Roman" w:cs="Times New Roman"/>
          <w:sz w:val="28"/>
          <w:szCs w:val="28"/>
        </w:rPr>
        <w:t xml:space="preserve">», «и-два» (на «и» перенести вес тела на всю стопу впередистоящей ноги, приподнимая пятку сзади стоящей; на «раз» – отталкиваясь впередистоящей, осуществить этой ногой переступание с одновременным переносом веса </w:t>
      </w:r>
      <w:proofErr w:type="spellStart"/>
      <w:r w:rsidRPr="001F7D3F">
        <w:rPr>
          <w:rFonts w:ascii="Times New Roman" w:hAnsi="Times New Roman" w:cs="Times New Roman"/>
          <w:sz w:val="28"/>
          <w:szCs w:val="28"/>
        </w:rPr>
        <w:t>телана</w:t>
      </w:r>
      <w:proofErr w:type="spellEnd"/>
      <w:r w:rsidRPr="001F7D3F">
        <w:rPr>
          <w:rFonts w:ascii="Times New Roman" w:hAnsi="Times New Roman" w:cs="Times New Roman"/>
          <w:sz w:val="28"/>
          <w:szCs w:val="28"/>
        </w:rPr>
        <w:t xml:space="preserve"> сзади стоящую и вращением на ее носке);</w:t>
      </w:r>
    </w:p>
    <w:p w14:paraId="128F4881" w14:textId="63350464" w:rsidR="001F7D3F" w:rsidRPr="001F7D3F" w:rsidRDefault="001F7D3F"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xml:space="preserve">− выполнение разновидностей поворотов </w:t>
      </w:r>
      <w:r w:rsidR="00DE4905">
        <w:rPr>
          <w:rFonts w:ascii="Times New Roman" w:hAnsi="Times New Roman" w:cs="Times New Roman"/>
          <w:sz w:val="28"/>
          <w:szCs w:val="28"/>
        </w:rPr>
        <w:t xml:space="preserve">на месте в целом с собственным </w:t>
      </w:r>
      <w:r w:rsidRPr="001F7D3F">
        <w:rPr>
          <w:rFonts w:ascii="Times New Roman" w:hAnsi="Times New Roman" w:cs="Times New Roman"/>
          <w:sz w:val="28"/>
          <w:szCs w:val="28"/>
        </w:rPr>
        <w:t>подсчетом каждым занимающимся, варьируя амплитуду поворотов (то есть размах переступания-вращения): в стойке готовности; в стойке игрока, владеющего мячом;</w:t>
      </w:r>
    </w:p>
    <w:p w14:paraId="5CC76734" w14:textId="489F73D7" w:rsidR="001F7D3F" w:rsidRPr="001F7D3F" w:rsidRDefault="001F7D3F"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выполнение поворотом на месте в с</w:t>
      </w:r>
      <w:r w:rsidR="00DE4905">
        <w:rPr>
          <w:rFonts w:ascii="Times New Roman" w:hAnsi="Times New Roman" w:cs="Times New Roman"/>
          <w:sz w:val="28"/>
          <w:szCs w:val="28"/>
        </w:rPr>
        <w:t xml:space="preserve">тойке готовности с последующим </w:t>
      </w:r>
      <w:r w:rsidRPr="001F7D3F">
        <w:rPr>
          <w:rFonts w:ascii="Times New Roman" w:hAnsi="Times New Roman" w:cs="Times New Roman"/>
          <w:sz w:val="28"/>
          <w:szCs w:val="28"/>
        </w:rPr>
        <w:t>переходом в движение заданным способом: поворот вперед – передвижение бегом спиной вперед, поворот назад – рывок на исходную позицию и т.п.;</w:t>
      </w:r>
    </w:p>
    <w:p w14:paraId="6ACF0846" w14:textId="383C0CDB" w:rsidR="001F7D3F" w:rsidRPr="001F7D3F" w:rsidRDefault="001F7D3F"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xml:space="preserve">− выполнение поворотов после </w:t>
      </w:r>
      <w:r w:rsidR="00DE4905">
        <w:rPr>
          <w:rFonts w:ascii="Times New Roman" w:hAnsi="Times New Roman" w:cs="Times New Roman"/>
          <w:sz w:val="28"/>
          <w:szCs w:val="28"/>
        </w:rPr>
        <w:t xml:space="preserve">остановок произвольным способом </w:t>
      </w:r>
      <w:r w:rsidRPr="001F7D3F">
        <w:rPr>
          <w:rFonts w:ascii="Times New Roman" w:hAnsi="Times New Roman" w:cs="Times New Roman"/>
          <w:sz w:val="28"/>
          <w:szCs w:val="28"/>
        </w:rPr>
        <w:t>по ориентирам в сочетании с последующими вариантами передвижений;</w:t>
      </w:r>
    </w:p>
    <w:p w14:paraId="237D67BB" w14:textId="77777777" w:rsidR="001F7D3F" w:rsidRPr="00DE4905" w:rsidRDefault="001F7D3F" w:rsidP="001F7D3F">
      <w:pPr>
        <w:shd w:val="clear" w:color="auto" w:fill="FFFFFF"/>
        <w:spacing w:after="0" w:line="240" w:lineRule="auto"/>
        <w:ind w:firstLine="708"/>
        <w:jc w:val="both"/>
        <w:rPr>
          <w:rFonts w:ascii="Times New Roman" w:hAnsi="Times New Roman" w:cs="Times New Roman"/>
          <w:i/>
          <w:sz w:val="28"/>
          <w:szCs w:val="28"/>
          <w:u w:val="single"/>
        </w:rPr>
      </w:pPr>
      <w:r w:rsidRPr="00DE4905">
        <w:rPr>
          <w:rFonts w:ascii="Times New Roman" w:hAnsi="Times New Roman" w:cs="Times New Roman"/>
          <w:i/>
          <w:sz w:val="28"/>
          <w:szCs w:val="28"/>
          <w:u w:val="single"/>
        </w:rPr>
        <w:t>в движении:</w:t>
      </w:r>
    </w:p>
    <w:p w14:paraId="54E667E1" w14:textId="43B244D4" w:rsidR="001F7D3F" w:rsidRPr="001F7D3F" w:rsidRDefault="001F7D3F"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последовательное выполнение соста</w:t>
      </w:r>
      <w:r w:rsidR="00DE4905">
        <w:rPr>
          <w:rFonts w:ascii="Times New Roman" w:hAnsi="Times New Roman" w:cs="Times New Roman"/>
          <w:sz w:val="28"/>
          <w:szCs w:val="28"/>
        </w:rPr>
        <w:t xml:space="preserve">вных элементов приема (вращений </w:t>
      </w:r>
      <w:r w:rsidRPr="001F7D3F">
        <w:rPr>
          <w:rFonts w:ascii="Times New Roman" w:hAnsi="Times New Roman" w:cs="Times New Roman"/>
          <w:sz w:val="28"/>
          <w:szCs w:val="28"/>
        </w:rPr>
        <w:t xml:space="preserve">и </w:t>
      </w:r>
      <w:proofErr w:type="spellStart"/>
      <w:r w:rsidRPr="001F7D3F">
        <w:rPr>
          <w:rFonts w:ascii="Times New Roman" w:hAnsi="Times New Roman" w:cs="Times New Roman"/>
          <w:sz w:val="28"/>
          <w:szCs w:val="28"/>
        </w:rPr>
        <w:t>переступаний</w:t>
      </w:r>
      <w:proofErr w:type="spellEnd"/>
      <w:r w:rsidRPr="001F7D3F">
        <w:rPr>
          <w:rFonts w:ascii="Times New Roman" w:hAnsi="Times New Roman" w:cs="Times New Roman"/>
          <w:sz w:val="28"/>
          <w:szCs w:val="28"/>
        </w:rPr>
        <w:t>) на месте с переходом в передвижение;</w:t>
      </w:r>
    </w:p>
    <w:p w14:paraId="7FBC547D" w14:textId="177E5EB1" w:rsidR="001F7D3F" w:rsidRPr="001F7D3F" w:rsidRDefault="001F7D3F"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выполнение поворота по ориентирам при ходь</w:t>
      </w:r>
      <w:r w:rsidR="00DE4905">
        <w:rPr>
          <w:rFonts w:ascii="Times New Roman" w:hAnsi="Times New Roman" w:cs="Times New Roman"/>
          <w:sz w:val="28"/>
          <w:szCs w:val="28"/>
        </w:rPr>
        <w:t xml:space="preserve">бе, а затем при медленном беге </w:t>
      </w:r>
      <w:proofErr w:type="gramStart"/>
      <w:r w:rsidRPr="001F7D3F">
        <w:rPr>
          <w:rFonts w:ascii="Times New Roman" w:hAnsi="Times New Roman" w:cs="Times New Roman"/>
          <w:sz w:val="28"/>
          <w:szCs w:val="28"/>
        </w:rPr>
        <w:t>по</w:t>
      </w:r>
      <w:proofErr w:type="gramEnd"/>
      <w:r w:rsidRPr="001F7D3F">
        <w:rPr>
          <w:rFonts w:ascii="Times New Roman" w:hAnsi="Times New Roman" w:cs="Times New Roman"/>
          <w:sz w:val="28"/>
          <w:szCs w:val="28"/>
        </w:rPr>
        <w:t xml:space="preserve"> прямой;</w:t>
      </w:r>
    </w:p>
    <w:p w14:paraId="22812CBE" w14:textId="2D4FA681" w:rsidR="009C7F7B" w:rsidRDefault="001F7D3F"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 выполнение приема в целом со сме</w:t>
      </w:r>
      <w:r w:rsidR="00DE4905">
        <w:rPr>
          <w:rFonts w:ascii="Times New Roman" w:hAnsi="Times New Roman" w:cs="Times New Roman"/>
          <w:sz w:val="28"/>
          <w:szCs w:val="28"/>
        </w:rPr>
        <w:t xml:space="preserve">ной направления движения после </w:t>
      </w:r>
      <w:r w:rsidRPr="001F7D3F">
        <w:rPr>
          <w:rFonts w:ascii="Times New Roman" w:hAnsi="Times New Roman" w:cs="Times New Roman"/>
          <w:sz w:val="28"/>
          <w:szCs w:val="28"/>
        </w:rPr>
        <w:t>поворота;</w:t>
      </w:r>
    </w:p>
    <w:p w14:paraId="38352555" w14:textId="091B27E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1F7D3F">
        <w:rPr>
          <w:rFonts w:ascii="Times New Roman" w:hAnsi="Times New Roman" w:cs="Times New Roman"/>
          <w:sz w:val="28"/>
          <w:szCs w:val="28"/>
        </w:rPr>
        <w:t>−</w:t>
      </w:r>
      <w:r w:rsidRPr="00DE4905">
        <w:rPr>
          <w:rFonts w:ascii="Times New Roman" w:hAnsi="Times New Roman" w:cs="Times New Roman"/>
          <w:sz w:val="28"/>
          <w:szCs w:val="28"/>
        </w:rPr>
        <w:t>выполнение поворота в движении с з</w:t>
      </w:r>
      <w:r>
        <w:rPr>
          <w:rFonts w:ascii="Times New Roman" w:hAnsi="Times New Roman" w:cs="Times New Roman"/>
          <w:sz w:val="28"/>
          <w:szCs w:val="28"/>
        </w:rPr>
        <w:t xml:space="preserve">аданной амплитудой по разметке </w:t>
      </w:r>
      <w:r w:rsidRPr="00DE4905">
        <w:rPr>
          <w:rFonts w:ascii="Times New Roman" w:hAnsi="Times New Roman" w:cs="Times New Roman"/>
          <w:sz w:val="28"/>
          <w:szCs w:val="28"/>
        </w:rPr>
        <w:t>площадки, по звуковым, зрительным или комбинированным сигналам;</w:t>
      </w:r>
    </w:p>
    <w:p w14:paraId="3980A6A2"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выполнение разновидностей приема на мес</w:t>
      </w:r>
      <w:r>
        <w:rPr>
          <w:rFonts w:ascii="Times New Roman" w:hAnsi="Times New Roman" w:cs="Times New Roman"/>
          <w:sz w:val="28"/>
          <w:szCs w:val="28"/>
        </w:rPr>
        <w:t xml:space="preserve">те и в движении с преодолением </w:t>
      </w:r>
      <w:r w:rsidRPr="00DE4905">
        <w:rPr>
          <w:rFonts w:ascii="Times New Roman" w:hAnsi="Times New Roman" w:cs="Times New Roman"/>
          <w:sz w:val="28"/>
          <w:szCs w:val="28"/>
        </w:rPr>
        <w:t>пассивного, а затем активного прот</w:t>
      </w:r>
      <w:r>
        <w:rPr>
          <w:rFonts w:ascii="Times New Roman" w:hAnsi="Times New Roman" w:cs="Times New Roman"/>
          <w:sz w:val="28"/>
          <w:szCs w:val="28"/>
        </w:rPr>
        <w:t xml:space="preserve">иводействия условного защитника </w:t>
      </w:r>
      <w:r w:rsidRPr="00DE4905">
        <w:rPr>
          <w:rFonts w:ascii="Times New Roman" w:hAnsi="Times New Roman" w:cs="Times New Roman"/>
          <w:sz w:val="28"/>
          <w:szCs w:val="28"/>
        </w:rPr>
        <w:t>на ограниченных участках площадки (в заданных коридорах).</w:t>
      </w:r>
      <w:r w:rsidRPr="00DE4905">
        <w:rPr>
          <w:rFonts w:ascii="Times New Roman" w:hAnsi="Times New Roman" w:cs="Times New Roman"/>
          <w:sz w:val="28"/>
          <w:szCs w:val="28"/>
        </w:rPr>
        <w:cr/>
      </w:r>
      <w:r>
        <w:rPr>
          <w:rFonts w:ascii="Times New Roman" w:hAnsi="Times New Roman" w:cs="Times New Roman"/>
          <w:sz w:val="28"/>
          <w:szCs w:val="28"/>
        </w:rPr>
        <w:tab/>
      </w:r>
      <w:r w:rsidRPr="00DE4905">
        <w:rPr>
          <w:rFonts w:ascii="Times New Roman" w:hAnsi="Times New Roman" w:cs="Times New Roman"/>
          <w:i/>
          <w:sz w:val="28"/>
          <w:szCs w:val="28"/>
          <w:u w:val="single"/>
        </w:rPr>
        <w:t>Ловля и передача мяча:</w:t>
      </w:r>
    </w:p>
    <w:p w14:paraId="1668C935" w14:textId="79442E35"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lastRenderedPageBreak/>
        <w:t xml:space="preserve">На ЭНП </w:t>
      </w:r>
      <w:proofErr w:type="gramStart"/>
      <w:r w:rsidRPr="00DE4905">
        <w:rPr>
          <w:rFonts w:ascii="Times New Roman" w:hAnsi="Times New Roman" w:cs="Times New Roman"/>
          <w:sz w:val="28"/>
          <w:szCs w:val="28"/>
        </w:rPr>
        <w:t>обучающиеся</w:t>
      </w:r>
      <w:proofErr w:type="gramEnd"/>
      <w:r w:rsidRPr="00DE4905">
        <w:rPr>
          <w:rFonts w:ascii="Times New Roman" w:hAnsi="Times New Roman" w:cs="Times New Roman"/>
          <w:sz w:val="28"/>
          <w:szCs w:val="28"/>
        </w:rPr>
        <w:t xml:space="preserve"> уже усвоили лов</w:t>
      </w:r>
      <w:r>
        <w:rPr>
          <w:rFonts w:ascii="Times New Roman" w:hAnsi="Times New Roman" w:cs="Times New Roman"/>
          <w:sz w:val="28"/>
          <w:szCs w:val="28"/>
        </w:rPr>
        <w:t xml:space="preserve">лю и передачу мяча двумя </w:t>
      </w:r>
      <w:proofErr w:type="spellStart"/>
      <w:r>
        <w:rPr>
          <w:rFonts w:ascii="Times New Roman" w:hAnsi="Times New Roman" w:cs="Times New Roman"/>
          <w:sz w:val="28"/>
          <w:szCs w:val="28"/>
        </w:rPr>
        <w:t>руками</w:t>
      </w:r>
      <w:r w:rsidRPr="00DE4905">
        <w:rPr>
          <w:rFonts w:ascii="Times New Roman" w:hAnsi="Times New Roman" w:cs="Times New Roman"/>
          <w:sz w:val="28"/>
          <w:szCs w:val="28"/>
        </w:rPr>
        <w:t>на</w:t>
      </w:r>
      <w:proofErr w:type="spellEnd"/>
      <w:r w:rsidRPr="00DE4905">
        <w:rPr>
          <w:rFonts w:ascii="Times New Roman" w:hAnsi="Times New Roman" w:cs="Times New Roman"/>
          <w:sz w:val="28"/>
          <w:szCs w:val="28"/>
        </w:rPr>
        <w:t xml:space="preserve"> месте и в движении. На УТЭ задач</w:t>
      </w:r>
      <w:r>
        <w:rPr>
          <w:rFonts w:ascii="Times New Roman" w:hAnsi="Times New Roman" w:cs="Times New Roman"/>
          <w:sz w:val="28"/>
          <w:szCs w:val="28"/>
        </w:rPr>
        <w:t xml:space="preserve">а тренера-преподавателя освоить </w:t>
      </w:r>
      <w:r w:rsidRPr="00DE4905">
        <w:rPr>
          <w:rFonts w:ascii="Times New Roman" w:hAnsi="Times New Roman" w:cs="Times New Roman"/>
          <w:sz w:val="28"/>
          <w:szCs w:val="28"/>
        </w:rPr>
        <w:t xml:space="preserve">передачу одной рукой, совершенствовать скорость и точность передачи </w:t>
      </w:r>
      <w:proofErr w:type="spellStart"/>
      <w:r w:rsidRPr="00DE4905">
        <w:rPr>
          <w:rFonts w:ascii="Times New Roman" w:hAnsi="Times New Roman" w:cs="Times New Roman"/>
          <w:sz w:val="28"/>
          <w:szCs w:val="28"/>
        </w:rPr>
        <w:t>мяча</w:t>
      </w:r>
      <w:proofErr w:type="gramStart"/>
      <w:r w:rsidRPr="00DE4905">
        <w:rPr>
          <w:rFonts w:ascii="Times New Roman" w:hAnsi="Times New Roman" w:cs="Times New Roman"/>
          <w:sz w:val="28"/>
          <w:szCs w:val="28"/>
        </w:rPr>
        <w:t>,а</w:t>
      </w:r>
      <w:proofErr w:type="spellEnd"/>
      <w:proofErr w:type="gramEnd"/>
      <w:r w:rsidRPr="00DE4905">
        <w:rPr>
          <w:rFonts w:ascii="Times New Roman" w:hAnsi="Times New Roman" w:cs="Times New Roman"/>
          <w:sz w:val="28"/>
          <w:szCs w:val="28"/>
        </w:rPr>
        <w:t xml:space="preserve"> также усложнять освоение техники ловли и передачи при помощи специальных упражнений. На УТЭ свыше двух лет имеет место быть использование утяжеленных и набивных мячей для совершенствования техники ловли и передачи мяча.</w:t>
      </w:r>
    </w:p>
    <w:p w14:paraId="4CFBB51E"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i/>
          <w:sz w:val="28"/>
          <w:szCs w:val="28"/>
        </w:rPr>
      </w:pPr>
      <w:r w:rsidRPr="00DE4905">
        <w:rPr>
          <w:rFonts w:ascii="Times New Roman" w:hAnsi="Times New Roman" w:cs="Times New Roman"/>
          <w:i/>
          <w:sz w:val="28"/>
          <w:szCs w:val="28"/>
        </w:rPr>
        <w:t>Примерные упражнения для обучения и совершенствования ловли мяча</w:t>
      </w:r>
    </w:p>
    <w:p w14:paraId="6F6028F2"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i/>
          <w:sz w:val="28"/>
          <w:szCs w:val="28"/>
          <w:u w:val="single"/>
        </w:rPr>
      </w:pPr>
      <w:r w:rsidRPr="00DE4905">
        <w:rPr>
          <w:rFonts w:ascii="Times New Roman" w:hAnsi="Times New Roman" w:cs="Times New Roman"/>
          <w:i/>
          <w:sz w:val="28"/>
          <w:szCs w:val="28"/>
          <w:u w:val="single"/>
        </w:rPr>
        <w:t>двумя руками на месте:</w:t>
      </w:r>
    </w:p>
    <w:p w14:paraId="12224327" w14:textId="0177D751"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имитация приема перекладывание</w:t>
      </w:r>
      <w:r>
        <w:rPr>
          <w:rFonts w:ascii="Times New Roman" w:hAnsi="Times New Roman" w:cs="Times New Roman"/>
          <w:sz w:val="28"/>
          <w:szCs w:val="28"/>
        </w:rPr>
        <w:t xml:space="preserve">м мяча из рук одного спортсмена </w:t>
      </w:r>
      <w:r w:rsidRPr="00DE4905">
        <w:rPr>
          <w:rFonts w:ascii="Times New Roman" w:hAnsi="Times New Roman" w:cs="Times New Roman"/>
          <w:sz w:val="28"/>
          <w:szCs w:val="28"/>
        </w:rPr>
        <w:t xml:space="preserve">в руки другого; </w:t>
      </w:r>
    </w:p>
    <w:p w14:paraId="36158ECC" w14:textId="40AFE59F"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индивидуальные упражнения в ловле мяча,</w:t>
      </w:r>
      <w:r>
        <w:rPr>
          <w:rFonts w:ascii="Times New Roman" w:hAnsi="Times New Roman" w:cs="Times New Roman"/>
          <w:sz w:val="28"/>
          <w:szCs w:val="28"/>
        </w:rPr>
        <w:t xml:space="preserve"> подброшенного вверх над собой  </w:t>
      </w:r>
      <w:r w:rsidRPr="00DE4905">
        <w:rPr>
          <w:rFonts w:ascii="Times New Roman" w:hAnsi="Times New Roman" w:cs="Times New Roman"/>
          <w:sz w:val="28"/>
          <w:szCs w:val="28"/>
        </w:rPr>
        <w:t>(посланного в стену), с овладением мячом на разной высоте: над собой;</w:t>
      </w:r>
    </w:p>
    <w:p w14:paraId="31A94546" w14:textId="1ABC4CCA" w:rsidR="00DE4905" w:rsidRPr="00DE4905" w:rsidRDefault="00DE4905" w:rsidP="00DE4905">
      <w:pPr>
        <w:shd w:val="clear" w:color="auto" w:fill="FFFFFF"/>
        <w:spacing w:after="0" w:line="240" w:lineRule="auto"/>
        <w:jc w:val="both"/>
        <w:rPr>
          <w:rFonts w:ascii="Times New Roman" w:hAnsi="Times New Roman" w:cs="Times New Roman"/>
          <w:sz w:val="28"/>
          <w:szCs w:val="28"/>
        </w:rPr>
      </w:pPr>
      <w:r w:rsidRPr="00DE4905">
        <w:rPr>
          <w:rFonts w:ascii="Times New Roman" w:hAnsi="Times New Roman" w:cs="Times New Roman"/>
          <w:sz w:val="28"/>
          <w:szCs w:val="28"/>
        </w:rPr>
        <w:t>после его отскока от пола: на уровне пояса, колен или пола; упражнения на месте</w:t>
      </w:r>
      <w:r>
        <w:rPr>
          <w:rFonts w:ascii="Times New Roman" w:hAnsi="Times New Roman" w:cs="Times New Roman"/>
          <w:sz w:val="28"/>
          <w:szCs w:val="28"/>
        </w:rPr>
        <w:t xml:space="preserve"> </w:t>
      </w:r>
      <w:r w:rsidRPr="00DE4905">
        <w:rPr>
          <w:rFonts w:ascii="Times New Roman" w:hAnsi="Times New Roman" w:cs="Times New Roman"/>
          <w:sz w:val="28"/>
          <w:szCs w:val="28"/>
        </w:rPr>
        <w:t xml:space="preserve">и с </w:t>
      </w:r>
      <w:proofErr w:type="spellStart"/>
      <w:r w:rsidRPr="00DE4905">
        <w:rPr>
          <w:rFonts w:ascii="Times New Roman" w:hAnsi="Times New Roman" w:cs="Times New Roman"/>
          <w:sz w:val="28"/>
          <w:szCs w:val="28"/>
        </w:rPr>
        <w:t>вышагиванием</w:t>
      </w:r>
      <w:proofErr w:type="spellEnd"/>
      <w:r w:rsidRPr="00DE4905">
        <w:rPr>
          <w:rFonts w:ascii="Times New Roman" w:hAnsi="Times New Roman" w:cs="Times New Roman"/>
          <w:sz w:val="28"/>
          <w:szCs w:val="28"/>
        </w:rPr>
        <w:t xml:space="preserve"> в ловле мяча, посланного партнером: по навесной траектории</w:t>
      </w:r>
      <w:r>
        <w:rPr>
          <w:rFonts w:ascii="Times New Roman" w:hAnsi="Times New Roman" w:cs="Times New Roman"/>
          <w:sz w:val="28"/>
          <w:szCs w:val="28"/>
        </w:rPr>
        <w:t xml:space="preserve"> </w:t>
      </w:r>
      <w:r w:rsidRPr="00DE4905">
        <w:rPr>
          <w:rFonts w:ascii="Times New Roman" w:hAnsi="Times New Roman" w:cs="Times New Roman"/>
          <w:sz w:val="28"/>
          <w:szCs w:val="28"/>
        </w:rPr>
        <w:t xml:space="preserve">в заранее поставленные кисти; на разной высоте: над головой, на уровне головы, груди, пояса, с отскоком, катящегося по полу; </w:t>
      </w:r>
    </w:p>
    <w:p w14:paraId="45D35948"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 ловля мяча, летящего сбоку и поступающего от партнера сзади-сбоку; </w:t>
      </w:r>
    </w:p>
    <w:p w14:paraId="2657F03C" w14:textId="6EC35120"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выполнение разновидностей ловли мяч</w:t>
      </w:r>
      <w:r>
        <w:rPr>
          <w:rFonts w:ascii="Times New Roman" w:hAnsi="Times New Roman" w:cs="Times New Roman"/>
          <w:sz w:val="28"/>
          <w:szCs w:val="28"/>
        </w:rPr>
        <w:t xml:space="preserve">а, посланного партнером, после </w:t>
      </w:r>
      <w:r w:rsidRPr="00DE4905">
        <w:rPr>
          <w:rFonts w:ascii="Times New Roman" w:hAnsi="Times New Roman" w:cs="Times New Roman"/>
          <w:sz w:val="28"/>
          <w:szCs w:val="28"/>
        </w:rPr>
        <w:t>предшествующего передвижения игрока и остановки; выполнение разновидностей приема в эстафетах, подвижных и подготовительных играх типа: «гонка мячей</w:t>
      </w:r>
      <w:r>
        <w:rPr>
          <w:rFonts w:ascii="Times New Roman" w:hAnsi="Times New Roman" w:cs="Times New Roman"/>
          <w:sz w:val="28"/>
          <w:szCs w:val="28"/>
        </w:rPr>
        <w:t xml:space="preserve"> </w:t>
      </w:r>
      <w:r w:rsidRPr="00DE4905">
        <w:rPr>
          <w:rFonts w:ascii="Times New Roman" w:hAnsi="Times New Roman" w:cs="Times New Roman"/>
          <w:sz w:val="28"/>
          <w:szCs w:val="28"/>
        </w:rPr>
        <w:t xml:space="preserve">по кругу», «передай мяч и садись», «мяч ловцу» и др. </w:t>
      </w:r>
    </w:p>
    <w:p w14:paraId="16A7E3AC"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i/>
          <w:sz w:val="28"/>
          <w:szCs w:val="28"/>
        </w:rPr>
      </w:pPr>
      <w:r w:rsidRPr="00DE4905">
        <w:rPr>
          <w:rFonts w:ascii="Times New Roman" w:hAnsi="Times New Roman" w:cs="Times New Roman"/>
          <w:i/>
          <w:sz w:val="28"/>
          <w:szCs w:val="28"/>
        </w:rPr>
        <w:t xml:space="preserve">Примерные упражнения для обучения и совершенствования разновидностей </w:t>
      </w:r>
    </w:p>
    <w:p w14:paraId="41D607F7"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i/>
          <w:sz w:val="28"/>
          <w:szCs w:val="28"/>
          <w:u w:val="single"/>
        </w:rPr>
        <w:t>остановок с ловлей мяча двумя руками</w:t>
      </w:r>
      <w:r w:rsidRPr="00DE4905">
        <w:rPr>
          <w:rFonts w:ascii="Times New Roman" w:hAnsi="Times New Roman" w:cs="Times New Roman"/>
          <w:sz w:val="28"/>
          <w:szCs w:val="28"/>
        </w:rPr>
        <w:t>:</w:t>
      </w:r>
    </w:p>
    <w:p w14:paraId="5AE14EA7" w14:textId="4687DF71"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остановка изучаемым способом (дв</w:t>
      </w:r>
      <w:r>
        <w:rPr>
          <w:rFonts w:ascii="Times New Roman" w:hAnsi="Times New Roman" w:cs="Times New Roman"/>
          <w:sz w:val="28"/>
          <w:szCs w:val="28"/>
        </w:rPr>
        <w:t xml:space="preserve">умя шагами или прыжком) с места </w:t>
      </w:r>
      <w:r w:rsidRPr="00DE4905">
        <w:rPr>
          <w:rFonts w:ascii="Times New Roman" w:hAnsi="Times New Roman" w:cs="Times New Roman"/>
          <w:sz w:val="28"/>
          <w:szCs w:val="28"/>
        </w:rPr>
        <w:t>с ловлей отскочившего от площадки м</w:t>
      </w:r>
      <w:r>
        <w:rPr>
          <w:rFonts w:ascii="Times New Roman" w:hAnsi="Times New Roman" w:cs="Times New Roman"/>
          <w:sz w:val="28"/>
          <w:szCs w:val="28"/>
        </w:rPr>
        <w:t xml:space="preserve">яча, предварительно выпущенного </w:t>
      </w:r>
      <w:r w:rsidRPr="00DE4905">
        <w:rPr>
          <w:rFonts w:ascii="Times New Roman" w:hAnsi="Times New Roman" w:cs="Times New Roman"/>
          <w:sz w:val="28"/>
          <w:szCs w:val="28"/>
        </w:rPr>
        <w:t xml:space="preserve">перед собой; </w:t>
      </w:r>
    </w:p>
    <w:p w14:paraId="7D36ED05" w14:textId="2D7321E2"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выполнение изучаемой разновидности</w:t>
      </w:r>
      <w:r>
        <w:rPr>
          <w:rFonts w:ascii="Times New Roman" w:hAnsi="Times New Roman" w:cs="Times New Roman"/>
          <w:sz w:val="28"/>
          <w:szCs w:val="28"/>
        </w:rPr>
        <w:t xml:space="preserve"> приема, снимая мяч с вытянутой </w:t>
      </w:r>
      <w:r w:rsidRPr="00DE4905">
        <w:rPr>
          <w:rFonts w:ascii="Times New Roman" w:hAnsi="Times New Roman" w:cs="Times New Roman"/>
          <w:sz w:val="28"/>
          <w:szCs w:val="28"/>
        </w:rPr>
        <w:t xml:space="preserve">в сторону кисти партнера: </w:t>
      </w:r>
    </w:p>
    <w:p w14:paraId="3F2FDFB0"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а) с места; </w:t>
      </w:r>
    </w:p>
    <w:p w14:paraId="147D8B0D" w14:textId="2AA53AFB" w:rsidR="001F7D3F"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б) после передвижения ходьбой;</w:t>
      </w:r>
    </w:p>
    <w:p w14:paraId="79AD4D6A"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в) после передвижения медленно бегом;</w:t>
      </w:r>
    </w:p>
    <w:p w14:paraId="5E8E817E" w14:textId="65E4040F"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остановка изучаемым способом с ло</w:t>
      </w:r>
      <w:r>
        <w:rPr>
          <w:rFonts w:ascii="Times New Roman" w:hAnsi="Times New Roman" w:cs="Times New Roman"/>
          <w:sz w:val="28"/>
          <w:szCs w:val="28"/>
        </w:rPr>
        <w:t xml:space="preserve">влей мяча, слегка подброшенного </w:t>
      </w:r>
      <w:r w:rsidRPr="00DE4905">
        <w:rPr>
          <w:rFonts w:ascii="Times New Roman" w:hAnsi="Times New Roman" w:cs="Times New Roman"/>
          <w:sz w:val="28"/>
          <w:szCs w:val="28"/>
        </w:rPr>
        <w:t>партнером вертикально вверх вытянутой в сторону рукой: остановка с ловлей «зависшего» в воздухе мяча;</w:t>
      </w:r>
    </w:p>
    <w:p w14:paraId="1C0A9E29"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 выполнение изучаемой разновидности приема в целом: </w:t>
      </w:r>
    </w:p>
    <w:p w14:paraId="5E624723"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а) с ловлей мяча, посланного партнером с отскоком от пола; </w:t>
      </w:r>
    </w:p>
    <w:p w14:paraId="7B4FE50D"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б) после встречного набрасывания мяча партнером по навесной траектории; </w:t>
      </w:r>
    </w:p>
    <w:p w14:paraId="4D005354" w14:textId="04C8AD92"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в) после встречной передачи партнера зада</w:t>
      </w:r>
      <w:r>
        <w:rPr>
          <w:rFonts w:ascii="Times New Roman" w:hAnsi="Times New Roman" w:cs="Times New Roman"/>
          <w:sz w:val="28"/>
          <w:szCs w:val="28"/>
        </w:rPr>
        <w:t xml:space="preserve">нным способом (момент передачи </w:t>
      </w:r>
      <w:r w:rsidRPr="00DE4905">
        <w:rPr>
          <w:rFonts w:ascii="Times New Roman" w:hAnsi="Times New Roman" w:cs="Times New Roman"/>
          <w:sz w:val="28"/>
          <w:szCs w:val="28"/>
        </w:rPr>
        <w:t>регламентируется звуковым сигналом игрока, выполняющего остановку);</w:t>
      </w:r>
    </w:p>
    <w:p w14:paraId="2089A12C"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 выполнение разновидностей приема, варьируя: </w:t>
      </w:r>
    </w:p>
    <w:p w14:paraId="5AF8DECA"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а) скорость передвижений игрока; </w:t>
      </w:r>
    </w:p>
    <w:p w14:paraId="1887C201"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б) момент передачи мяча партнером; </w:t>
      </w:r>
    </w:p>
    <w:p w14:paraId="11BCB255" w14:textId="13D1BF90"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lastRenderedPageBreak/>
        <w:t>в) направление полета мяча от партнер</w:t>
      </w:r>
      <w:r>
        <w:rPr>
          <w:rFonts w:ascii="Times New Roman" w:hAnsi="Times New Roman" w:cs="Times New Roman"/>
          <w:sz w:val="28"/>
          <w:szCs w:val="28"/>
        </w:rPr>
        <w:t xml:space="preserve">а (навстречу, сбоку или на ход </w:t>
      </w:r>
      <w:r w:rsidRPr="00DE4905">
        <w:rPr>
          <w:rFonts w:ascii="Times New Roman" w:hAnsi="Times New Roman" w:cs="Times New Roman"/>
          <w:sz w:val="28"/>
          <w:szCs w:val="28"/>
        </w:rPr>
        <w:t>выполняющему остановку игроку);</w:t>
      </w:r>
    </w:p>
    <w:p w14:paraId="247429CD" w14:textId="2FD0B291"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 выполнение разновидностей приема </w:t>
      </w:r>
      <w:r>
        <w:rPr>
          <w:rFonts w:ascii="Times New Roman" w:hAnsi="Times New Roman" w:cs="Times New Roman"/>
          <w:sz w:val="28"/>
          <w:szCs w:val="28"/>
        </w:rPr>
        <w:t xml:space="preserve">в сочетании с другими игровыми </w:t>
      </w:r>
      <w:r w:rsidRPr="00DE4905">
        <w:rPr>
          <w:rFonts w:ascii="Times New Roman" w:hAnsi="Times New Roman" w:cs="Times New Roman"/>
          <w:sz w:val="28"/>
          <w:szCs w:val="28"/>
        </w:rPr>
        <w:t>действиями в условиях противоборства: подвижные игры типа «охраняй капитана», «мяч капитану» и т.п.</w:t>
      </w:r>
    </w:p>
    <w:p w14:paraId="2B97DA09" w14:textId="63075FDE"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i/>
          <w:sz w:val="28"/>
          <w:szCs w:val="28"/>
        </w:rPr>
        <w:t>Передача мяча</w:t>
      </w:r>
      <w:r w:rsidRPr="00DE4905">
        <w:rPr>
          <w:rFonts w:ascii="Times New Roman" w:hAnsi="Times New Roman" w:cs="Times New Roman"/>
          <w:sz w:val="28"/>
          <w:szCs w:val="28"/>
        </w:rPr>
        <w:t xml:space="preserve"> – прием техники влад</w:t>
      </w:r>
      <w:r>
        <w:rPr>
          <w:rFonts w:ascii="Times New Roman" w:hAnsi="Times New Roman" w:cs="Times New Roman"/>
          <w:sz w:val="28"/>
          <w:szCs w:val="28"/>
        </w:rPr>
        <w:t xml:space="preserve">ения мячом, с помощью которого </w:t>
      </w:r>
      <w:r w:rsidRPr="00DE4905">
        <w:rPr>
          <w:rFonts w:ascii="Times New Roman" w:hAnsi="Times New Roman" w:cs="Times New Roman"/>
          <w:sz w:val="28"/>
          <w:szCs w:val="28"/>
        </w:rPr>
        <w:t>партнеры, перемещая мяч, создают благоприятную ситуацию для завершения атаки броском. Существует несколько способов выполнения передач. Они различаются исходным положением мяча или характером движения верхних конечностей</w:t>
      </w:r>
      <w:r>
        <w:rPr>
          <w:rFonts w:ascii="Times New Roman" w:hAnsi="Times New Roman" w:cs="Times New Roman"/>
          <w:sz w:val="28"/>
          <w:szCs w:val="28"/>
        </w:rPr>
        <w:t xml:space="preserve"> </w:t>
      </w:r>
      <w:r w:rsidRPr="00DE4905">
        <w:rPr>
          <w:rFonts w:ascii="Times New Roman" w:hAnsi="Times New Roman" w:cs="Times New Roman"/>
          <w:sz w:val="28"/>
          <w:szCs w:val="28"/>
        </w:rPr>
        <w:t>и бывают: передачи от головы (сверху), от</w:t>
      </w:r>
      <w:r>
        <w:rPr>
          <w:rFonts w:ascii="Times New Roman" w:hAnsi="Times New Roman" w:cs="Times New Roman"/>
          <w:sz w:val="28"/>
          <w:szCs w:val="28"/>
        </w:rPr>
        <w:t xml:space="preserve"> груди, от плеча, снизу, </w:t>
      </w:r>
      <w:proofErr w:type="spellStart"/>
      <w:r>
        <w:rPr>
          <w:rFonts w:ascii="Times New Roman" w:hAnsi="Times New Roman" w:cs="Times New Roman"/>
          <w:sz w:val="28"/>
          <w:szCs w:val="28"/>
        </w:rPr>
        <w:t>сбоку</w:t>
      </w:r>
      <w:proofErr w:type="gramStart"/>
      <w:r>
        <w:rPr>
          <w:rFonts w:ascii="Times New Roman" w:hAnsi="Times New Roman" w:cs="Times New Roman"/>
          <w:sz w:val="28"/>
          <w:szCs w:val="28"/>
        </w:rPr>
        <w:t>,</w:t>
      </w:r>
      <w:r w:rsidRPr="00DE4905">
        <w:rPr>
          <w:rFonts w:ascii="Times New Roman" w:hAnsi="Times New Roman" w:cs="Times New Roman"/>
          <w:sz w:val="28"/>
          <w:szCs w:val="28"/>
        </w:rPr>
        <w:t>н</w:t>
      </w:r>
      <w:proofErr w:type="gramEnd"/>
      <w:r w:rsidRPr="00DE4905">
        <w:rPr>
          <w:rFonts w:ascii="Times New Roman" w:hAnsi="Times New Roman" w:cs="Times New Roman"/>
          <w:sz w:val="28"/>
          <w:szCs w:val="28"/>
        </w:rPr>
        <w:t>ад</w:t>
      </w:r>
      <w:proofErr w:type="spellEnd"/>
      <w:r w:rsidRPr="00DE4905">
        <w:rPr>
          <w:rFonts w:ascii="Times New Roman" w:hAnsi="Times New Roman" w:cs="Times New Roman"/>
          <w:sz w:val="28"/>
          <w:szCs w:val="28"/>
        </w:rPr>
        <w:t xml:space="preserve"> головой (крюком), одной и двумя руками. Обучение передаче-ловле мяча начинают стоя на месте и по мере осво</w:t>
      </w:r>
      <w:r>
        <w:rPr>
          <w:rFonts w:ascii="Times New Roman" w:hAnsi="Times New Roman" w:cs="Times New Roman"/>
          <w:sz w:val="28"/>
          <w:szCs w:val="28"/>
        </w:rPr>
        <w:t xml:space="preserve">ения приема выполнение </w:t>
      </w:r>
      <w:proofErr w:type="spellStart"/>
      <w:r>
        <w:rPr>
          <w:rFonts w:ascii="Times New Roman" w:hAnsi="Times New Roman" w:cs="Times New Roman"/>
          <w:sz w:val="28"/>
          <w:szCs w:val="28"/>
        </w:rPr>
        <w:t>возможно</w:t>
      </w:r>
      <w:r w:rsidRPr="00DE4905">
        <w:rPr>
          <w:rFonts w:ascii="Times New Roman" w:hAnsi="Times New Roman" w:cs="Times New Roman"/>
          <w:sz w:val="28"/>
          <w:szCs w:val="28"/>
        </w:rPr>
        <w:t>в</w:t>
      </w:r>
      <w:proofErr w:type="spellEnd"/>
      <w:r w:rsidRPr="00DE4905">
        <w:rPr>
          <w:rFonts w:ascii="Times New Roman" w:hAnsi="Times New Roman" w:cs="Times New Roman"/>
          <w:sz w:val="28"/>
          <w:szCs w:val="28"/>
        </w:rPr>
        <w:t xml:space="preserve"> движении.</w:t>
      </w:r>
    </w:p>
    <w:p w14:paraId="7B944E8D"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i/>
          <w:sz w:val="28"/>
          <w:szCs w:val="28"/>
        </w:rPr>
      </w:pPr>
      <w:r w:rsidRPr="00DE4905">
        <w:rPr>
          <w:rFonts w:ascii="Times New Roman" w:hAnsi="Times New Roman" w:cs="Times New Roman"/>
          <w:i/>
          <w:sz w:val="28"/>
          <w:szCs w:val="28"/>
        </w:rPr>
        <w:t>Примерные упражнения для обучения и совершенствования передач мяча</w:t>
      </w:r>
    </w:p>
    <w:p w14:paraId="03967BC6"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i/>
          <w:sz w:val="28"/>
          <w:szCs w:val="28"/>
          <w:u w:val="single"/>
        </w:rPr>
      </w:pPr>
      <w:r w:rsidRPr="00DE4905">
        <w:rPr>
          <w:rFonts w:ascii="Times New Roman" w:hAnsi="Times New Roman" w:cs="Times New Roman"/>
          <w:i/>
          <w:sz w:val="28"/>
          <w:szCs w:val="28"/>
          <w:u w:val="single"/>
        </w:rPr>
        <w:t>на месте:</w:t>
      </w:r>
    </w:p>
    <w:p w14:paraId="746DA7FB" w14:textId="12FD2348"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имитация изучаемого способа п</w:t>
      </w:r>
      <w:r>
        <w:rPr>
          <w:rFonts w:ascii="Times New Roman" w:hAnsi="Times New Roman" w:cs="Times New Roman"/>
          <w:sz w:val="28"/>
          <w:szCs w:val="28"/>
        </w:rPr>
        <w:t xml:space="preserve">ередачи без мяча по разделениям </w:t>
      </w:r>
      <w:r w:rsidRPr="00DE4905">
        <w:rPr>
          <w:rFonts w:ascii="Times New Roman" w:hAnsi="Times New Roman" w:cs="Times New Roman"/>
          <w:sz w:val="28"/>
          <w:szCs w:val="28"/>
        </w:rPr>
        <w:t>с зеркальным возвращением в исходное положение;</w:t>
      </w:r>
    </w:p>
    <w:p w14:paraId="7815C55D" w14:textId="59DB451D"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имитация передачи-ловли в парах пере</w:t>
      </w:r>
      <w:r>
        <w:rPr>
          <w:rFonts w:ascii="Times New Roman" w:hAnsi="Times New Roman" w:cs="Times New Roman"/>
          <w:sz w:val="28"/>
          <w:szCs w:val="28"/>
        </w:rPr>
        <w:t xml:space="preserve">кладыванием мяча из рук одного </w:t>
      </w:r>
      <w:r w:rsidRPr="00DE4905">
        <w:rPr>
          <w:rFonts w:ascii="Times New Roman" w:hAnsi="Times New Roman" w:cs="Times New Roman"/>
          <w:sz w:val="28"/>
          <w:szCs w:val="28"/>
        </w:rPr>
        <w:t>игрока в руки другого;</w:t>
      </w:r>
    </w:p>
    <w:p w14:paraId="478E77CC" w14:textId="5B13BABE"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 передачи в парах с </w:t>
      </w:r>
      <w:proofErr w:type="spellStart"/>
      <w:r w:rsidRPr="00DE4905">
        <w:rPr>
          <w:rFonts w:ascii="Times New Roman" w:hAnsi="Times New Roman" w:cs="Times New Roman"/>
          <w:sz w:val="28"/>
          <w:szCs w:val="28"/>
        </w:rPr>
        <w:t>вышагиванием</w:t>
      </w:r>
      <w:proofErr w:type="spellEnd"/>
      <w:r w:rsidRPr="00DE4905">
        <w:rPr>
          <w:rFonts w:ascii="Times New Roman" w:hAnsi="Times New Roman" w:cs="Times New Roman"/>
          <w:sz w:val="28"/>
          <w:szCs w:val="28"/>
        </w:rPr>
        <w:t>,</w:t>
      </w:r>
      <w:r>
        <w:rPr>
          <w:rFonts w:ascii="Times New Roman" w:hAnsi="Times New Roman" w:cs="Times New Roman"/>
          <w:sz w:val="28"/>
          <w:szCs w:val="28"/>
        </w:rPr>
        <w:t xml:space="preserve"> изменяя дистанцию, направление </w:t>
      </w:r>
      <w:r w:rsidRPr="00DE4905">
        <w:rPr>
          <w:rFonts w:ascii="Times New Roman" w:hAnsi="Times New Roman" w:cs="Times New Roman"/>
          <w:sz w:val="28"/>
          <w:szCs w:val="28"/>
        </w:rPr>
        <w:t>и траекторию полета мяча;</w:t>
      </w:r>
    </w:p>
    <w:p w14:paraId="68B29D06" w14:textId="6FAC0158"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передачи мяча в парах, тройках и других сочетаниях несколькими мячами;</w:t>
      </w:r>
      <w:r>
        <w:rPr>
          <w:rFonts w:ascii="Times New Roman" w:hAnsi="Times New Roman" w:cs="Times New Roman"/>
          <w:sz w:val="28"/>
          <w:szCs w:val="28"/>
        </w:rPr>
        <w:t xml:space="preserve"> </w:t>
      </w:r>
      <w:r w:rsidRPr="00DE4905">
        <w:rPr>
          <w:rFonts w:ascii="Times New Roman" w:hAnsi="Times New Roman" w:cs="Times New Roman"/>
          <w:sz w:val="28"/>
          <w:szCs w:val="28"/>
        </w:rPr>
        <w:t>передачи мяча в различных пост</w:t>
      </w:r>
      <w:r>
        <w:rPr>
          <w:rFonts w:ascii="Times New Roman" w:hAnsi="Times New Roman" w:cs="Times New Roman"/>
          <w:sz w:val="28"/>
          <w:szCs w:val="28"/>
        </w:rPr>
        <w:t xml:space="preserve">роениях (во встречных </w:t>
      </w:r>
      <w:proofErr w:type="spellStart"/>
      <w:r>
        <w:rPr>
          <w:rFonts w:ascii="Times New Roman" w:hAnsi="Times New Roman" w:cs="Times New Roman"/>
          <w:sz w:val="28"/>
          <w:szCs w:val="28"/>
        </w:rPr>
        <w:t>колоннах</w:t>
      </w:r>
      <w:proofErr w:type="gramStart"/>
      <w:r>
        <w:rPr>
          <w:rFonts w:ascii="Times New Roman" w:hAnsi="Times New Roman" w:cs="Times New Roman"/>
          <w:sz w:val="28"/>
          <w:szCs w:val="28"/>
        </w:rPr>
        <w:t>,</w:t>
      </w:r>
      <w:r w:rsidRPr="00DE4905">
        <w:rPr>
          <w:rFonts w:ascii="Times New Roman" w:hAnsi="Times New Roman" w:cs="Times New Roman"/>
          <w:sz w:val="28"/>
          <w:szCs w:val="28"/>
        </w:rPr>
        <w:t>в</w:t>
      </w:r>
      <w:proofErr w:type="spellEnd"/>
      <w:proofErr w:type="gramEnd"/>
      <w:r w:rsidRPr="00DE4905">
        <w:rPr>
          <w:rFonts w:ascii="Times New Roman" w:hAnsi="Times New Roman" w:cs="Times New Roman"/>
          <w:sz w:val="28"/>
          <w:szCs w:val="28"/>
        </w:rPr>
        <w:t xml:space="preserve"> шеренгах, треугольнике, квадрате, круге и т.п.) с последующим передвижением вслед за мячом или в сторону от направления передачи;</w:t>
      </w:r>
    </w:p>
    <w:p w14:paraId="33727FC9" w14:textId="3E89994A"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передачи мяча партнеру через «слабые з</w:t>
      </w:r>
      <w:r>
        <w:rPr>
          <w:rFonts w:ascii="Times New Roman" w:hAnsi="Times New Roman" w:cs="Times New Roman"/>
          <w:sz w:val="28"/>
          <w:szCs w:val="28"/>
        </w:rPr>
        <w:t xml:space="preserve">оны» защитной стойки условного </w:t>
      </w:r>
      <w:r w:rsidRPr="00DE4905">
        <w:rPr>
          <w:rFonts w:ascii="Times New Roman" w:hAnsi="Times New Roman" w:cs="Times New Roman"/>
          <w:sz w:val="28"/>
          <w:szCs w:val="28"/>
        </w:rPr>
        <w:t xml:space="preserve">соперника (над плечом, над головой, под рукой и т.п.): </w:t>
      </w:r>
    </w:p>
    <w:p w14:paraId="4A9D0A8D"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а) с </w:t>
      </w:r>
      <w:proofErr w:type="spellStart"/>
      <w:r w:rsidRPr="00DE4905">
        <w:rPr>
          <w:rFonts w:ascii="Times New Roman" w:hAnsi="Times New Roman" w:cs="Times New Roman"/>
          <w:sz w:val="28"/>
          <w:szCs w:val="28"/>
        </w:rPr>
        <w:t>вышагиванием</w:t>
      </w:r>
      <w:proofErr w:type="spellEnd"/>
      <w:r w:rsidRPr="00DE4905">
        <w:rPr>
          <w:rFonts w:ascii="Times New Roman" w:hAnsi="Times New Roman" w:cs="Times New Roman"/>
          <w:sz w:val="28"/>
          <w:szCs w:val="28"/>
        </w:rPr>
        <w:t xml:space="preserve">; </w:t>
      </w:r>
    </w:p>
    <w:p w14:paraId="05AA9679"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б) в сочетании с поворотами на месте; </w:t>
      </w:r>
    </w:p>
    <w:p w14:paraId="7C5B4BDD"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в) в сочетании с обманными движениями мячом; </w:t>
      </w:r>
    </w:p>
    <w:p w14:paraId="557A480F"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г) в сочетании с последующим финтом и уходом от защитника;</w:t>
      </w:r>
    </w:p>
    <w:p w14:paraId="4888D029" w14:textId="499D3683"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передачи мяча с места движущемуся п</w:t>
      </w:r>
      <w:r>
        <w:rPr>
          <w:rFonts w:ascii="Times New Roman" w:hAnsi="Times New Roman" w:cs="Times New Roman"/>
          <w:sz w:val="28"/>
          <w:szCs w:val="28"/>
        </w:rPr>
        <w:t xml:space="preserve">артнеру: на ориентир (разметка </w:t>
      </w:r>
      <w:r w:rsidRPr="00DE4905">
        <w:rPr>
          <w:rFonts w:ascii="Times New Roman" w:hAnsi="Times New Roman" w:cs="Times New Roman"/>
          <w:sz w:val="28"/>
          <w:szCs w:val="28"/>
        </w:rPr>
        <w:t>площадки, поднятая рука и т.п.) или по его звуковому сигналу;</w:t>
      </w:r>
    </w:p>
    <w:p w14:paraId="6693A16B" w14:textId="70879679"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 направленное сочетание разновидностей </w:t>
      </w:r>
      <w:r>
        <w:rPr>
          <w:rFonts w:ascii="Times New Roman" w:hAnsi="Times New Roman" w:cs="Times New Roman"/>
          <w:sz w:val="28"/>
          <w:szCs w:val="28"/>
        </w:rPr>
        <w:t xml:space="preserve">передач с другими техническими </w:t>
      </w:r>
      <w:r w:rsidRPr="00DE4905">
        <w:rPr>
          <w:rFonts w:ascii="Times New Roman" w:hAnsi="Times New Roman" w:cs="Times New Roman"/>
          <w:sz w:val="28"/>
          <w:szCs w:val="28"/>
        </w:rPr>
        <w:t xml:space="preserve">приемами (по мере освоения техники игры): </w:t>
      </w:r>
    </w:p>
    <w:p w14:paraId="65E4502F" w14:textId="72001DE1"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а) в подвижных играх типа: «не давай</w:t>
      </w:r>
      <w:r>
        <w:rPr>
          <w:rFonts w:ascii="Times New Roman" w:hAnsi="Times New Roman" w:cs="Times New Roman"/>
          <w:sz w:val="28"/>
          <w:szCs w:val="28"/>
        </w:rPr>
        <w:t xml:space="preserve"> мяч водящему», «мяч в центр», </w:t>
      </w:r>
      <w:r w:rsidRPr="00DE4905">
        <w:rPr>
          <w:rFonts w:ascii="Times New Roman" w:hAnsi="Times New Roman" w:cs="Times New Roman"/>
          <w:sz w:val="28"/>
          <w:szCs w:val="28"/>
        </w:rPr>
        <w:t xml:space="preserve">«подвижная цель», «10 передач» и т.п.; </w:t>
      </w:r>
    </w:p>
    <w:p w14:paraId="02E4FBD0"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б) в условиях игрового противоборства.</w:t>
      </w:r>
    </w:p>
    <w:p w14:paraId="259CFAC9"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i/>
          <w:sz w:val="28"/>
          <w:szCs w:val="28"/>
        </w:rPr>
      </w:pPr>
      <w:r w:rsidRPr="00DE4905">
        <w:rPr>
          <w:rFonts w:ascii="Times New Roman" w:hAnsi="Times New Roman" w:cs="Times New Roman"/>
          <w:i/>
          <w:sz w:val="28"/>
          <w:szCs w:val="28"/>
        </w:rPr>
        <w:t>Упражнения для обучения и совершенствования передач мяча в движении:</w:t>
      </w:r>
    </w:p>
    <w:p w14:paraId="124DA88C"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i/>
          <w:sz w:val="28"/>
          <w:szCs w:val="28"/>
          <w:u w:val="single"/>
        </w:rPr>
      </w:pPr>
      <w:r w:rsidRPr="00DE4905">
        <w:rPr>
          <w:rFonts w:ascii="Times New Roman" w:hAnsi="Times New Roman" w:cs="Times New Roman"/>
          <w:i/>
          <w:sz w:val="28"/>
          <w:szCs w:val="28"/>
          <w:u w:val="single"/>
        </w:rPr>
        <w:t>при встречных передачах:</w:t>
      </w:r>
    </w:p>
    <w:p w14:paraId="034A45FC" w14:textId="25E4431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 выполнение изучаемого способа передачи </w:t>
      </w:r>
      <w:r>
        <w:rPr>
          <w:rFonts w:ascii="Times New Roman" w:hAnsi="Times New Roman" w:cs="Times New Roman"/>
          <w:sz w:val="28"/>
          <w:szCs w:val="28"/>
        </w:rPr>
        <w:t xml:space="preserve">в движении неподвижно стоящему </w:t>
      </w:r>
      <w:r w:rsidRPr="00DE4905">
        <w:rPr>
          <w:rFonts w:ascii="Times New Roman" w:hAnsi="Times New Roman" w:cs="Times New Roman"/>
          <w:sz w:val="28"/>
          <w:szCs w:val="28"/>
        </w:rPr>
        <w:t xml:space="preserve">игроку с использованием </w:t>
      </w:r>
      <w:proofErr w:type="spellStart"/>
      <w:r w:rsidRPr="00DE4905">
        <w:rPr>
          <w:rFonts w:ascii="Times New Roman" w:hAnsi="Times New Roman" w:cs="Times New Roman"/>
          <w:sz w:val="28"/>
          <w:szCs w:val="28"/>
        </w:rPr>
        <w:t>двухшажного</w:t>
      </w:r>
      <w:proofErr w:type="spellEnd"/>
      <w:r w:rsidRPr="00DE4905">
        <w:rPr>
          <w:rFonts w:ascii="Times New Roman" w:hAnsi="Times New Roman" w:cs="Times New Roman"/>
          <w:sz w:val="28"/>
          <w:szCs w:val="28"/>
        </w:rPr>
        <w:t xml:space="preserve"> ритма работы ног: </w:t>
      </w:r>
    </w:p>
    <w:p w14:paraId="60B84F8F" w14:textId="7DC9D6E9"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а) снимая мяч с кисти вытянутой в сторону ру</w:t>
      </w:r>
      <w:r>
        <w:rPr>
          <w:rFonts w:ascii="Times New Roman" w:hAnsi="Times New Roman" w:cs="Times New Roman"/>
          <w:sz w:val="28"/>
          <w:szCs w:val="28"/>
        </w:rPr>
        <w:t xml:space="preserve">ки партнера (с места, в ходьбе; </w:t>
      </w:r>
      <w:r w:rsidRPr="00DE4905">
        <w:rPr>
          <w:rFonts w:ascii="Times New Roman" w:hAnsi="Times New Roman" w:cs="Times New Roman"/>
          <w:sz w:val="28"/>
          <w:szCs w:val="28"/>
        </w:rPr>
        <w:t xml:space="preserve">в беге); </w:t>
      </w:r>
    </w:p>
    <w:p w14:paraId="017F8591" w14:textId="274D88ED" w:rsidR="00DE4905" w:rsidRPr="00DE4905" w:rsidRDefault="00DE4905" w:rsidP="00A44241">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lastRenderedPageBreak/>
        <w:t>б) после ловли мяча слегка подброшен</w:t>
      </w:r>
      <w:r w:rsidR="00A44241">
        <w:rPr>
          <w:rFonts w:ascii="Times New Roman" w:hAnsi="Times New Roman" w:cs="Times New Roman"/>
          <w:sz w:val="28"/>
          <w:szCs w:val="28"/>
        </w:rPr>
        <w:t xml:space="preserve">ного вертикально вверх с кисти </w:t>
      </w:r>
      <w:r w:rsidRPr="00DE4905">
        <w:rPr>
          <w:rFonts w:ascii="Times New Roman" w:hAnsi="Times New Roman" w:cs="Times New Roman"/>
          <w:sz w:val="28"/>
          <w:szCs w:val="28"/>
        </w:rPr>
        <w:t>вытянутой в сторону руки партнера;</w:t>
      </w:r>
    </w:p>
    <w:p w14:paraId="20BA6706" w14:textId="35469A02" w:rsidR="00DE4905" w:rsidRPr="00DE4905" w:rsidRDefault="00DE4905" w:rsidP="00A44241">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выполнение ловли-передачи в движении, направляя мяч неподвиж</w:t>
      </w:r>
      <w:r w:rsidR="00A44241">
        <w:rPr>
          <w:rFonts w:ascii="Times New Roman" w:hAnsi="Times New Roman" w:cs="Times New Roman"/>
          <w:sz w:val="28"/>
          <w:szCs w:val="28"/>
        </w:rPr>
        <w:t xml:space="preserve">но </w:t>
      </w:r>
      <w:r w:rsidRPr="00DE4905">
        <w:rPr>
          <w:rFonts w:ascii="Times New Roman" w:hAnsi="Times New Roman" w:cs="Times New Roman"/>
          <w:sz w:val="28"/>
          <w:szCs w:val="28"/>
        </w:rPr>
        <w:t xml:space="preserve">стоящему партнеру: </w:t>
      </w:r>
    </w:p>
    <w:p w14:paraId="1FCEC4A3" w14:textId="387B34B7" w:rsidR="00DE4905" w:rsidRPr="00DE4905" w:rsidRDefault="00DE4905" w:rsidP="00A44241">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а) после собственного выбрасывания мяча пере</w:t>
      </w:r>
      <w:r w:rsidR="00A44241">
        <w:rPr>
          <w:rFonts w:ascii="Times New Roman" w:hAnsi="Times New Roman" w:cs="Times New Roman"/>
          <w:sz w:val="28"/>
          <w:szCs w:val="28"/>
        </w:rPr>
        <w:t xml:space="preserve">д собой (с обратным вращением) </w:t>
      </w:r>
      <w:r w:rsidRPr="00DE4905">
        <w:rPr>
          <w:rFonts w:ascii="Times New Roman" w:hAnsi="Times New Roman" w:cs="Times New Roman"/>
          <w:sz w:val="28"/>
          <w:szCs w:val="28"/>
        </w:rPr>
        <w:t xml:space="preserve">и отскока от пола; </w:t>
      </w:r>
    </w:p>
    <w:p w14:paraId="2F8A4D2F" w14:textId="5BAF1012" w:rsidR="00DE4905" w:rsidRPr="00DE4905" w:rsidRDefault="00DE4905" w:rsidP="00A44241">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б) после ловли мяча, наброшенного партнеро</w:t>
      </w:r>
      <w:r w:rsidR="00A44241">
        <w:rPr>
          <w:rFonts w:ascii="Times New Roman" w:hAnsi="Times New Roman" w:cs="Times New Roman"/>
          <w:sz w:val="28"/>
          <w:szCs w:val="28"/>
        </w:rPr>
        <w:t xml:space="preserve">м навстречу набегающему игроку </w:t>
      </w:r>
      <w:r w:rsidRPr="00DE4905">
        <w:rPr>
          <w:rFonts w:ascii="Times New Roman" w:hAnsi="Times New Roman" w:cs="Times New Roman"/>
          <w:sz w:val="28"/>
          <w:szCs w:val="28"/>
        </w:rPr>
        <w:t>в заранее указанной точке площадки, обозначенной линией разметки, набивным мячом и т.п.;</w:t>
      </w:r>
    </w:p>
    <w:p w14:paraId="45D6B582" w14:textId="6CC684A3" w:rsidR="00DE4905" w:rsidRPr="00DE4905" w:rsidRDefault="00DE4905" w:rsidP="00A44241">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выполнение передачи в движении не</w:t>
      </w:r>
      <w:r w:rsidR="00A44241">
        <w:rPr>
          <w:rFonts w:ascii="Times New Roman" w:hAnsi="Times New Roman" w:cs="Times New Roman"/>
          <w:sz w:val="28"/>
          <w:szCs w:val="28"/>
        </w:rPr>
        <w:t xml:space="preserve">подвижно стоящему игроку после </w:t>
      </w:r>
      <w:r w:rsidRPr="00DE4905">
        <w:rPr>
          <w:rFonts w:ascii="Times New Roman" w:hAnsi="Times New Roman" w:cs="Times New Roman"/>
          <w:sz w:val="28"/>
          <w:szCs w:val="28"/>
        </w:rPr>
        <w:t xml:space="preserve">встречной передачи партнера: </w:t>
      </w:r>
    </w:p>
    <w:p w14:paraId="58FE1BE9"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 xml:space="preserve">а) с отскоком от пола; </w:t>
      </w:r>
    </w:p>
    <w:p w14:paraId="278191C3" w14:textId="77777777" w:rsidR="00DE4905" w:rsidRPr="00DE4905" w:rsidRDefault="00DE4905" w:rsidP="00DE4905">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б) по навесной траектории;</w:t>
      </w:r>
    </w:p>
    <w:p w14:paraId="34E7B923" w14:textId="7674D760" w:rsidR="00DE4905" w:rsidRDefault="00DE4905" w:rsidP="00A44241">
      <w:pPr>
        <w:shd w:val="clear" w:color="auto" w:fill="FFFFFF"/>
        <w:spacing w:after="0" w:line="240" w:lineRule="auto"/>
        <w:ind w:firstLine="708"/>
        <w:jc w:val="both"/>
        <w:rPr>
          <w:rFonts w:ascii="Times New Roman" w:hAnsi="Times New Roman" w:cs="Times New Roman"/>
          <w:sz w:val="28"/>
          <w:szCs w:val="28"/>
        </w:rPr>
      </w:pPr>
      <w:r w:rsidRPr="00DE4905">
        <w:rPr>
          <w:rFonts w:ascii="Times New Roman" w:hAnsi="Times New Roman" w:cs="Times New Roman"/>
          <w:sz w:val="28"/>
          <w:szCs w:val="28"/>
        </w:rPr>
        <w:t>в) по прямой траектории; (встречная пер</w:t>
      </w:r>
      <w:r w:rsidR="00A44241">
        <w:rPr>
          <w:rFonts w:ascii="Times New Roman" w:hAnsi="Times New Roman" w:cs="Times New Roman"/>
          <w:sz w:val="28"/>
          <w:szCs w:val="28"/>
        </w:rPr>
        <w:t xml:space="preserve">едача выполняется по звуковому </w:t>
      </w:r>
      <w:r w:rsidRPr="00DE4905">
        <w:rPr>
          <w:rFonts w:ascii="Times New Roman" w:hAnsi="Times New Roman" w:cs="Times New Roman"/>
          <w:sz w:val="28"/>
          <w:szCs w:val="28"/>
        </w:rPr>
        <w:t>сигналу набегающего игрока);</w:t>
      </w:r>
    </w:p>
    <w:p w14:paraId="53A131BE"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xml:space="preserve">передачи в движении неподвижному игроку, варьируя момент передачи мяча </w:t>
      </w:r>
    </w:p>
    <w:p w14:paraId="69FE2302"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набегающему игроку и траекторию его полета;</w:t>
      </w:r>
    </w:p>
    <w:p w14:paraId="5591ED86"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выполнение изучаемого приема в целом при движении спортсменов</w:t>
      </w:r>
    </w:p>
    <w:p w14:paraId="5A5219CD"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xml:space="preserve">из встречных колонн: </w:t>
      </w:r>
    </w:p>
    <w:p w14:paraId="1AB4AB6F"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xml:space="preserve">а) с отскоком от пола; </w:t>
      </w:r>
    </w:p>
    <w:p w14:paraId="202192A0"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б) по прямой траектории;</w:t>
      </w:r>
    </w:p>
    <w:p w14:paraId="4302BAAC"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при поступательных передачах:</w:t>
      </w:r>
    </w:p>
    <w:p w14:paraId="5AC03B50"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выполнение изучаемого способа поступательной передачи с места</w:t>
      </w:r>
    </w:p>
    <w:p w14:paraId="1BB05C4F"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xml:space="preserve">на ориентир (вытянутую вперед-вверх руку): </w:t>
      </w:r>
    </w:p>
    <w:p w14:paraId="57D1F9EC"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xml:space="preserve">− стоящему впереди-сбоку партнеру; </w:t>
      </w:r>
    </w:p>
    <w:p w14:paraId="2D6DA78E"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xml:space="preserve">− игроку, начинающему движение; </w:t>
      </w:r>
    </w:p>
    <w:p w14:paraId="3F14F9FD" w14:textId="0CBE94FA"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двигающемуся нападающему (после ловли м</w:t>
      </w:r>
      <w:r>
        <w:rPr>
          <w:rFonts w:ascii="Times New Roman" w:hAnsi="Times New Roman" w:cs="Times New Roman"/>
          <w:sz w:val="28"/>
          <w:szCs w:val="28"/>
        </w:rPr>
        <w:t xml:space="preserve">яча в движении игрок выполняет </w:t>
      </w:r>
      <w:r w:rsidRPr="00A44241">
        <w:rPr>
          <w:rFonts w:ascii="Times New Roman" w:hAnsi="Times New Roman" w:cs="Times New Roman"/>
          <w:sz w:val="28"/>
          <w:szCs w:val="28"/>
        </w:rPr>
        <w:t>один из освоенных игровых приемов или их сочетание: остановку, встречную передачу в движении другому</w:t>
      </w:r>
      <w:r>
        <w:rPr>
          <w:rFonts w:ascii="Times New Roman" w:hAnsi="Times New Roman" w:cs="Times New Roman"/>
          <w:sz w:val="28"/>
          <w:szCs w:val="28"/>
        </w:rPr>
        <w:t xml:space="preserve"> партнеру, ведение мяча, бросок </w:t>
      </w:r>
      <w:r w:rsidRPr="00A44241">
        <w:rPr>
          <w:rFonts w:ascii="Times New Roman" w:hAnsi="Times New Roman" w:cs="Times New Roman"/>
          <w:sz w:val="28"/>
          <w:szCs w:val="28"/>
        </w:rPr>
        <w:t>в движении и т.п.);</w:t>
      </w:r>
    </w:p>
    <w:p w14:paraId="1B96709E" w14:textId="3A7418FF"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поступательная передача с места дв</w:t>
      </w:r>
      <w:r>
        <w:rPr>
          <w:rFonts w:ascii="Times New Roman" w:hAnsi="Times New Roman" w:cs="Times New Roman"/>
          <w:sz w:val="28"/>
          <w:szCs w:val="28"/>
        </w:rPr>
        <w:t xml:space="preserve">игающемуся партнеру в сочетании </w:t>
      </w:r>
      <w:r w:rsidRPr="00A44241">
        <w:rPr>
          <w:rFonts w:ascii="Times New Roman" w:hAnsi="Times New Roman" w:cs="Times New Roman"/>
          <w:sz w:val="28"/>
          <w:szCs w:val="28"/>
        </w:rPr>
        <w:t>с сопровождающим рывком передающего</w:t>
      </w:r>
      <w:r>
        <w:rPr>
          <w:rFonts w:ascii="Times New Roman" w:hAnsi="Times New Roman" w:cs="Times New Roman"/>
          <w:sz w:val="28"/>
          <w:szCs w:val="28"/>
        </w:rPr>
        <w:t xml:space="preserve"> игрока: варьируется дистанция, </w:t>
      </w:r>
      <w:r w:rsidRPr="00A44241">
        <w:rPr>
          <w:rFonts w:ascii="Times New Roman" w:hAnsi="Times New Roman" w:cs="Times New Roman"/>
          <w:sz w:val="28"/>
          <w:szCs w:val="28"/>
        </w:rPr>
        <w:t>на которую передается мяч и скорость передвижения убегающего партнера;</w:t>
      </w:r>
    </w:p>
    <w:p w14:paraId="2C2D5C9A" w14:textId="1194DCE5"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xml:space="preserve">− поочередное выполнение приема одним </w:t>
      </w:r>
      <w:r>
        <w:rPr>
          <w:rFonts w:ascii="Times New Roman" w:hAnsi="Times New Roman" w:cs="Times New Roman"/>
          <w:sz w:val="28"/>
          <w:szCs w:val="28"/>
        </w:rPr>
        <w:t xml:space="preserve">или несколькими мячами группой </w:t>
      </w:r>
      <w:r w:rsidRPr="00A44241">
        <w:rPr>
          <w:rFonts w:ascii="Times New Roman" w:hAnsi="Times New Roman" w:cs="Times New Roman"/>
          <w:sz w:val="28"/>
          <w:szCs w:val="28"/>
        </w:rPr>
        <w:t>игроков при их передвижении по кругу: передача впереди бегущему партнеру;</w:t>
      </w:r>
    </w:p>
    <w:p w14:paraId="1B965537" w14:textId="50084BCF"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выполнение поступательной переда</w:t>
      </w:r>
      <w:r>
        <w:rPr>
          <w:rFonts w:ascii="Times New Roman" w:hAnsi="Times New Roman" w:cs="Times New Roman"/>
          <w:sz w:val="28"/>
          <w:szCs w:val="28"/>
        </w:rPr>
        <w:t xml:space="preserve">чи в движении при параллельном </w:t>
      </w:r>
      <w:r w:rsidRPr="00A44241">
        <w:rPr>
          <w:rFonts w:ascii="Times New Roman" w:hAnsi="Times New Roman" w:cs="Times New Roman"/>
          <w:sz w:val="28"/>
          <w:szCs w:val="28"/>
        </w:rPr>
        <w:t>перемещении вдоль площадки двух-трех игроков;</w:t>
      </w:r>
    </w:p>
    <w:p w14:paraId="551E8684" w14:textId="30BCC569"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выполнение разновидностей вст</w:t>
      </w:r>
      <w:r>
        <w:rPr>
          <w:rFonts w:ascii="Times New Roman" w:hAnsi="Times New Roman" w:cs="Times New Roman"/>
          <w:sz w:val="28"/>
          <w:szCs w:val="28"/>
        </w:rPr>
        <w:t xml:space="preserve">речных и поступательных передач </w:t>
      </w:r>
      <w:r w:rsidRPr="00A44241">
        <w:rPr>
          <w:rFonts w:ascii="Times New Roman" w:hAnsi="Times New Roman" w:cs="Times New Roman"/>
          <w:sz w:val="28"/>
          <w:szCs w:val="28"/>
        </w:rPr>
        <w:t>в движении в эстафетах и подвижных играх типа «охота с мячом», «запятнай мячом», «салки и мяч» и т.п.</w:t>
      </w:r>
    </w:p>
    <w:p w14:paraId="0F1B5351"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i/>
          <w:sz w:val="28"/>
          <w:szCs w:val="28"/>
          <w:u w:val="single"/>
        </w:rPr>
      </w:pPr>
      <w:r w:rsidRPr="00A44241">
        <w:rPr>
          <w:rFonts w:ascii="Times New Roman" w:hAnsi="Times New Roman" w:cs="Times New Roman"/>
          <w:i/>
          <w:sz w:val="28"/>
          <w:szCs w:val="28"/>
          <w:u w:val="single"/>
        </w:rPr>
        <w:t>Открывание для получения мяча:</w:t>
      </w:r>
    </w:p>
    <w:p w14:paraId="5B601C18" w14:textId="2100019A"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Помимо техники ведения мяча, техники зав</w:t>
      </w:r>
      <w:r>
        <w:rPr>
          <w:rFonts w:ascii="Times New Roman" w:hAnsi="Times New Roman" w:cs="Times New Roman"/>
          <w:sz w:val="28"/>
          <w:szCs w:val="28"/>
        </w:rPr>
        <w:t xml:space="preserve">ершения атаки, а также техники </w:t>
      </w:r>
      <w:r w:rsidRPr="00A44241">
        <w:rPr>
          <w:rFonts w:ascii="Times New Roman" w:hAnsi="Times New Roman" w:cs="Times New Roman"/>
          <w:sz w:val="28"/>
          <w:szCs w:val="28"/>
        </w:rPr>
        <w:t>ловли и передачи мяча существует еще один раздел техники нападения, это техника открывания для получения мяча.</w:t>
      </w:r>
    </w:p>
    <w:p w14:paraId="1122AAC6"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lastRenderedPageBreak/>
        <w:t>Существует три способа для открывания с целью получения мяча:</w:t>
      </w:r>
    </w:p>
    <w:p w14:paraId="79FE308A"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1) через контакт с защитником;</w:t>
      </w:r>
    </w:p>
    <w:p w14:paraId="27990A55"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2) через заступ;</w:t>
      </w:r>
    </w:p>
    <w:p w14:paraId="352E1D72"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3) при помощи разворота (</w:t>
      </w:r>
      <w:proofErr w:type="spellStart"/>
      <w:r w:rsidRPr="00A44241">
        <w:rPr>
          <w:rFonts w:ascii="Times New Roman" w:hAnsi="Times New Roman" w:cs="Times New Roman"/>
          <w:sz w:val="28"/>
          <w:szCs w:val="28"/>
        </w:rPr>
        <w:t>пивота</w:t>
      </w:r>
      <w:proofErr w:type="spellEnd"/>
      <w:r w:rsidRPr="00A44241">
        <w:rPr>
          <w:rFonts w:ascii="Times New Roman" w:hAnsi="Times New Roman" w:cs="Times New Roman"/>
          <w:sz w:val="28"/>
          <w:szCs w:val="28"/>
        </w:rPr>
        <w:t>).</w:t>
      </w:r>
    </w:p>
    <w:p w14:paraId="38B64BFB" w14:textId="415C901F" w:rsidR="00DE4905"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Освоение каждого способа открыв</w:t>
      </w:r>
      <w:r>
        <w:rPr>
          <w:rFonts w:ascii="Times New Roman" w:hAnsi="Times New Roman" w:cs="Times New Roman"/>
          <w:sz w:val="28"/>
          <w:szCs w:val="28"/>
        </w:rPr>
        <w:t xml:space="preserve">ания необходимо также проводить </w:t>
      </w:r>
      <w:r w:rsidRPr="00A44241">
        <w:rPr>
          <w:rFonts w:ascii="Times New Roman" w:hAnsi="Times New Roman" w:cs="Times New Roman"/>
          <w:sz w:val="28"/>
          <w:szCs w:val="28"/>
        </w:rPr>
        <w:t>в три этапа: провести устное объяснение, выполнить показ, а затем приступить</w:t>
      </w:r>
      <w:r>
        <w:rPr>
          <w:rFonts w:ascii="Times New Roman" w:hAnsi="Times New Roman" w:cs="Times New Roman"/>
          <w:sz w:val="28"/>
          <w:szCs w:val="28"/>
        </w:rPr>
        <w:t xml:space="preserve"> </w:t>
      </w:r>
      <w:r w:rsidRPr="00A44241">
        <w:rPr>
          <w:rFonts w:ascii="Times New Roman" w:hAnsi="Times New Roman" w:cs="Times New Roman"/>
          <w:sz w:val="28"/>
          <w:szCs w:val="28"/>
        </w:rPr>
        <w:t>к освоению способа открывания.</w:t>
      </w:r>
    </w:p>
    <w:p w14:paraId="0E6697B6" w14:textId="6079F893" w:rsidR="00A44241" w:rsidRPr="00A44241" w:rsidRDefault="00A44241" w:rsidP="00A44241">
      <w:pPr>
        <w:shd w:val="clear" w:color="auto" w:fill="FFFFFF"/>
        <w:spacing w:after="0" w:line="240" w:lineRule="auto"/>
        <w:ind w:firstLine="708"/>
        <w:jc w:val="both"/>
        <w:rPr>
          <w:rFonts w:ascii="Times New Roman" w:hAnsi="Times New Roman" w:cs="Times New Roman"/>
          <w:i/>
          <w:sz w:val="28"/>
          <w:szCs w:val="28"/>
        </w:rPr>
      </w:pPr>
      <w:r w:rsidRPr="00A44241">
        <w:rPr>
          <w:rFonts w:ascii="Times New Roman" w:hAnsi="Times New Roman" w:cs="Times New Roman"/>
          <w:sz w:val="28"/>
          <w:szCs w:val="28"/>
        </w:rPr>
        <w:t>Основным упражнением для тренировки открывания для получения мяча</w:t>
      </w:r>
      <w:r>
        <w:rPr>
          <w:rFonts w:ascii="Times New Roman" w:hAnsi="Times New Roman" w:cs="Times New Roman"/>
          <w:i/>
          <w:sz w:val="28"/>
          <w:szCs w:val="28"/>
        </w:rPr>
        <w:t xml:space="preserve"> </w:t>
      </w:r>
      <w:r w:rsidRPr="00A44241">
        <w:rPr>
          <w:rFonts w:ascii="Times New Roman" w:hAnsi="Times New Roman" w:cs="Times New Roman"/>
          <w:sz w:val="28"/>
          <w:szCs w:val="28"/>
        </w:rPr>
        <w:t xml:space="preserve">является игра 1х1 </w:t>
      </w:r>
      <w:proofErr w:type="gramStart"/>
      <w:r w:rsidRPr="00A44241">
        <w:rPr>
          <w:rFonts w:ascii="Times New Roman" w:hAnsi="Times New Roman" w:cs="Times New Roman"/>
          <w:sz w:val="28"/>
          <w:szCs w:val="28"/>
        </w:rPr>
        <w:t>с</w:t>
      </w:r>
      <w:proofErr w:type="gramEnd"/>
      <w:r w:rsidRPr="00A44241">
        <w:rPr>
          <w:rFonts w:ascii="Times New Roman" w:hAnsi="Times New Roman" w:cs="Times New Roman"/>
          <w:sz w:val="28"/>
          <w:szCs w:val="28"/>
        </w:rPr>
        <w:t xml:space="preserve"> пасующим из различных позиций. Для данного упражнения очень важно, чтобы игрок защиты работал в закрытой стойке на ногах максимально близко с нападающим, не позволяя тому открыться для получения </w:t>
      </w:r>
      <w:proofErr w:type="spellStart"/>
      <w:r w:rsidRPr="00A44241">
        <w:rPr>
          <w:rFonts w:ascii="Times New Roman" w:hAnsi="Times New Roman" w:cs="Times New Roman"/>
          <w:sz w:val="28"/>
          <w:szCs w:val="28"/>
        </w:rPr>
        <w:t>мяча</w:t>
      </w:r>
      <w:proofErr w:type="gramStart"/>
      <w:r w:rsidRPr="00A44241">
        <w:rPr>
          <w:rFonts w:ascii="Times New Roman" w:hAnsi="Times New Roman" w:cs="Times New Roman"/>
          <w:sz w:val="28"/>
          <w:szCs w:val="28"/>
        </w:rPr>
        <w:t>.Т</w:t>
      </w:r>
      <w:proofErr w:type="gramEnd"/>
      <w:r w:rsidRPr="00A44241">
        <w:rPr>
          <w:rFonts w:ascii="Times New Roman" w:hAnsi="Times New Roman" w:cs="Times New Roman"/>
          <w:sz w:val="28"/>
          <w:szCs w:val="28"/>
        </w:rPr>
        <w:t>ренер</w:t>
      </w:r>
      <w:proofErr w:type="spellEnd"/>
      <w:r w:rsidRPr="00A44241">
        <w:rPr>
          <w:rFonts w:ascii="Times New Roman" w:hAnsi="Times New Roman" w:cs="Times New Roman"/>
          <w:sz w:val="28"/>
          <w:szCs w:val="28"/>
        </w:rPr>
        <w:t>-преподаватель должен постоянно мотивировать защитников на перехват мяча, таким образом, защитник будет тренировать нападающего. Это можно осуществить при помощи бонусных очков при игре на очки, например, за перехват</w:t>
      </w:r>
      <w:r>
        <w:rPr>
          <w:rFonts w:ascii="Times New Roman" w:hAnsi="Times New Roman" w:cs="Times New Roman"/>
          <w:i/>
          <w:sz w:val="28"/>
          <w:szCs w:val="28"/>
        </w:rPr>
        <w:t xml:space="preserve"> </w:t>
      </w:r>
      <w:r w:rsidRPr="00A44241">
        <w:rPr>
          <w:rFonts w:ascii="Times New Roman" w:hAnsi="Times New Roman" w:cs="Times New Roman"/>
          <w:sz w:val="28"/>
          <w:szCs w:val="28"/>
        </w:rPr>
        <w:t>3 бонусных очка.</w:t>
      </w:r>
    </w:p>
    <w:p w14:paraId="6F229D98" w14:textId="20CBAD4B"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Одной из самых популярных ошиб</w:t>
      </w:r>
      <w:r>
        <w:rPr>
          <w:rFonts w:ascii="Times New Roman" w:hAnsi="Times New Roman" w:cs="Times New Roman"/>
          <w:sz w:val="28"/>
          <w:szCs w:val="28"/>
        </w:rPr>
        <w:t xml:space="preserve">ок при открывании для получения </w:t>
      </w:r>
      <w:r w:rsidRPr="00A44241">
        <w:rPr>
          <w:rFonts w:ascii="Times New Roman" w:hAnsi="Times New Roman" w:cs="Times New Roman"/>
          <w:sz w:val="28"/>
          <w:szCs w:val="28"/>
        </w:rPr>
        <w:t>мяча является открывание мяча путе</w:t>
      </w:r>
      <w:r>
        <w:rPr>
          <w:rFonts w:ascii="Times New Roman" w:hAnsi="Times New Roman" w:cs="Times New Roman"/>
          <w:sz w:val="28"/>
          <w:szCs w:val="28"/>
        </w:rPr>
        <w:t xml:space="preserve">м отталкивания защитника </w:t>
      </w:r>
      <w:proofErr w:type="spellStart"/>
      <w:r>
        <w:rPr>
          <w:rFonts w:ascii="Times New Roman" w:hAnsi="Times New Roman" w:cs="Times New Roman"/>
          <w:sz w:val="28"/>
          <w:szCs w:val="28"/>
        </w:rPr>
        <w:t>рукой</w:t>
      </w:r>
      <w:proofErr w:type="gramStart"/>
      <w:r>
        <w:rPr>
          <w:rFonts w:ascii="Times New Roman" w:hAnsi="Times New Roman" w:cs="Times New Roman"/>
          <w:sz w:val="28"/>
          <w:szCs w:val="28"/>
        </w:rPr>
        <w:t>.</w:t>
      </w:r>
      <w:r w:rsidRPr="00A44241">
        <w:rPr>
          <w:rFonts w:ascii="Times New Roman" w:hAnsi="Times New Roman" w:cs="Times New Roman"/>
          <w:sz w:val="28"/>
          <w:szCs w:val="28"/>
        </w:rPr>
        <w:t>Т</w:t>
      </w:r>
      <w:proofErr w:type="gramEnd"/>
      <w:r w:rsidRPr="00A44241">
        <w:rPr>
          <w:rFonts w:ascii="Times New Roman" w:hAnsi="Times New Roman" w:cs="Times New Roman"/>
          <w:sz w:val="28"/>
          <w:szCs w:val="28"/>
        </w:rPr>
        <w:t>аким</w:t>
      </w:r>
      <w:proofErr w:type="spellEnd"/>
      <w:r w:rsidRPr="00A44241">
        <w:rPr>
          <w:rFonts w:ascii="Times New Roman" w:hAnsi="Times New Roman" w:cs="Times New Roman"/>
          <w:sz w:val="28"/>
          <w:szCs w:val="28"/>
        </w:rPr>
        <w:t xml:space="preserve"> образом, нападающий отрабатывает не открывание для получения </w:t>
      </w:r>
      <w:proofErr w:type="spellStart"/>
      <w:r w:rsidRPr="00A44241">
        <w:rPr>
          <w:rFonts w:ascii="Times New Roman" w:hAnsi="Times New Roman" w:cs="Times New Roman"/>
          <w:sz w:val="28"/>
          <w:szCs w:val="28"/>
        </w:rPr>
        <w:t>мяча,а</w:t>
      </w:r>
      <w:proofErr w:type="spellEnd"/>
      <w:r w:rsidRPr="00A44241">
        <w:rPr>
          <w:rFonts w:ascii="Times New Roman" w:hAnsi="Times New Roman" w:cs="Times New Roman"/>
          <w:sz w:val="28"/>
          <w:szCs w:val="28"/>
        </w:rPr>
        <w:t xml:space="preserve"> фол в нападении. В связи с этим тренером-преподавателем должна проводиться постоянная корректировка действий нападающего для открывания.</w:t>
      </w:r>
    </w:p>
    <w:p w14:paraId="1E04B6DF"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i/>
          <w:sz w:val="28"/>
          <w:szCs w:val="28"/>
          <w:u w:val="single"/>
        </w:rPr>
      </w:pPr>
      <w:r w:rsidRPr="00A44241">
        <w:rPr>
          <w:rFonts w:ascii="Times New Roman" w:hAnsi="Times New Roman" w:cs="Times New Roman"/>
          <w:i/>
          <w:sz w:val="28"/>
          <w:szCs w:val="28"/>
          <w:u w:val="single"/>
        </w:rPr>
        <w:t>Подбор в нападении:</w:t>
      </w:r>
    </w:p>
    <w:p w14:paraId="2E4AA0B3" w14:textId="35578AC3"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Как известно, для того чтобы осуществить под</w:t>
      </w:r>
      <w:r>
        <w:rPr>
          <w:rFonts w:ascii="Times New Roman" w:hAnsi="Times New Roman" w:cs="Times New Roman"/>
          <w:sz w:val="28"/>
          <w:szCs w:val="28"/>
        </w:rPr>
        <w:t xml:space="preserve">бор в баскетболе, важнее всего </w:t>
      </w:r>
      <w:r w:rsidRPr="00A44241">
        <w:rPr>
          <w:rFonts w:ascii="Times New Roman" w:hAnsi="Times New Roman" w:cs="Times New Roman"/>
          <w:sz w:val="28"/>
          <w:szCs w:val="28"/>
        </w:rPr>
        <w:t>желание подобрать мяч и умение выбрать правильную позицию для подбора мяча.</w:t>
      </w:r>
    </w:p>
    <w:p w14:paraId="27F7AA73" w14:textId="31A19E69"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Подбор мяча – это владение мячом после осуще</w:t>
      </w:r>
      <w:r>
        <w:rPr>
          <w:rFonts w:ascii="Times New Roman" w:hAnsi="Times New Roman" w:cs="Times New Roman"/>
          <w:sz w:val="28"/>
          <w:szCs w:val="28"/>
        </w:rPr>
        <w:t xml:space="preserve">ствления атаки кольца одним из </w:t>
      </w:r>
      <w:r w:rsidRPr="00A44241">
        <w:rPr>
          <w:rFonts w:ascii="Times New Roman" w:hAnsi="Times New Roman" w:cs="Times New Roman"/>
          <w:sz w:val="28"/>
          <w:szCs w:val="28"/>
        </w:rPr>
        <w:t>нападающих.</w:t>
      </w:r>
    </w:p>
    <w:p w14:paraId="6352C8A1"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i/>
          <w:sz w:val="28"/>
          <w:szCs w:val="28"/>
        </w:rPr>
      </w:pPr>
      <w:r w:rsidRPr="00A44241">
        <w:rPr>
          <w:rFonts w:ascii="Times New Roman" w:hAnsi="Times New Roman" w:cs="Times New Roman"/>
          <w:i/>
          <w:sz w:val="28"/>
          <w:szCs w:val="28"/>
        </w:rPr>
        <w:t>Примерные упражнения для тренировки подбора мяча:</w:t>
      </w:r>
    </w:p>
    <w:p w14:paraId="4B011BF9" w14:textId="367EE188"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передача мяча в щит с после</w:t>
      </w:r>
      <w:r>
        <w:rPr>
          <w:rFonts w:ascii="Times New Roman" w:hAnsi="Times New Roman" w:cs="Times New Roman"/>
          <w:sz w:val="28"/>
          <w:szCs w:val="28"/>
        </w:rPr>
        <w:t xml:space="preserve">дующим овладением мяча в прыжке </w:t>
      </w:r>
      <w:r w:rsidRPr="00A44241">
        <w:rPr>
          <w:rFonts w:ascii="Times New Roman" w:hAnsi="Times New Roman" w:cs="Times New Roman"/>
          <w:sz w:val="28"/>
          <w:szCs w:val="28"/>
        </w:rPr>
        <w:t>и приземлением на площадку;</w:t>
      </w:r>
    </w:p>
    <w:p w14:paraId="049AF9E6"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передача мяча в щит в колонне друг за другом;</w:t>
      </w:r>
    </w:p>
    <w:p w14:paraId="4B76B4AC" w14:textId="30012B5C"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xml:space="preserve">− передача мяча </w:t>
      </w:r>
      <w:proofErr w:type="gramStart"/>
      <w:r w:rsidRPr="00A44241">
        <w:rPr>
          <w:rFonts w:ascii="Times New Roman" w:hAnsi="Times New Roman" w:cs="Times New Roman"/>
          <w:sz w:val="28"/>
          <w:szCs w:val="28"/>
        </w:rPr>
        <w:t>в щит в двух коло</w:t>
      </w:r>
      <w:r>
        <w:rPr>
          <w:rFonts w:ascii="Times New Roman" w:hAnsi="Times New Roman" w:cs="Times New Roman"/>
          <w:sz w:val="28"/>
          <w:szCs w:val="28"/>
        </w:rPr>
        <w:t xml:space="preserve">ннах на противоположных кольцах </w:t>
      </w:r>
      <w:r w:rsidRPr="00A44241">
        <w:rPr>
          <w:rFonts w:ascii="Times New Roman" w:hAnsi="Times New Roman" w:cs="Times New Roman"/>
          <w:sz w:val="28"/>
          <w:szCs w:val="28"/>
        </w:rPr>
        <w:t>с последующим передвижением к другому кольцу</w:t>
      </w:r>
      <w:proofErr w:type="gramEnd"/>
      <w:r w:rsidRPr="00A44241">
        <w:rPr>
          <w:rFonts w:ascii="Times New Roman" w:hAnsi="Times New Roman" w:cs="Times New Roman"/>
          <w:sz w:val="28"/>
          <w:szCs w:val="28"/>
        </w:rPr>
        <w:t>;</w:t>
      </w:r>
    </w:p>
    <w:p w14:paraId="76A521E6" w14:textId="10DE934A"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игра 1х1 с борьбой за подбор мяча. В этом упражнении очки нападающему даются не только за забитые мячи, но е</w:t>
      </w:r>
      <w:r>
        <w:rPr>
          <w:rFonts w:ascii="Times New Roman" w:hAnsi="Times New Roman" w:cs="Times New Roman"/>
          <w:sz w:val="28"/>
          <w:szCs w:val="28"/>
        </w:rPr>
        <w:t xml:space="preserve">ще и за подбор после завершения </w:t>
      </w:r>
      <w:r w:rsidRPr="00A44241">
        <w:rPr>
          <w:rFonts w:ascii="Times New Roman" w:hAnsi="Times New Roman" w:cs="Times New Roman"/>
          <w:sz w:val="28"/>
          <w:szCs w:val="28"/>
        </w:rPr>
        <w:t>атаки кольца. Подбор в нападении засчитывается как два очка, подбор в защите</w:t>
      </w:r>
      <w:r>
        <w:rPr>
          <w:rFonts w:ascii="Times New Roman" w:hAnsi="Times New Roman" w:cs="Times New Roman"/>
          <w:sz w:val="28"/>
          <w:szCs w:val="28"/>
        </w:rPr>
        <w:t xml:space="preserve"> </w:t>
      </w:r>
      <w:r w:rsidRPr="00A44241">
        <w:rPr>
          <w:rFonts w:ascii="Times New Roman" w:hAnsi="Times New Roman" w:cs="Times New Roman"/>
          <w:sz w:val="28"/>
          <w:szCs w:val="28"/>
        </w:rPr>
        <w:t>как одно очко;</w:t>
      </w:r>
    </w:p>
    <w:p w14:paraId="1A3ADC5A" w14:textId="336A11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борьба за мяч под кольцом в тройк</w:t>
      </w:r>
      <w:r>
        <w:rPr>
          <w:rFonts w:ascii="Times New Roman" w:hAnsi="Times New Roman" w:cs="Times New Roman"/>
          <w:sz w:val="28"/>
          <w:szCs w:val="28"/>
        </w:rPr>
        <w:t xml:space="preserve">ах. Один игрок выполняет бросок </w:t>
      </w:r>
      <w:r w:rsidRPr="00A44241">
        <w:rPr>
          <w:rFonts w:ascii="Times New Roman" w:hAnsi="Times New Roman" w:cs="Times New Roman"/>
          <w:sz w:val="28"/>
          <w:szCs w:val="28"/>
        </w:rPr>
        <w:t>в кольцо с любой дистанции, двое игроков борются за подбор под кольцом</w:t>
      </w:r>
      <w:r>
        <w:rPr>
          <w:rFonts w:ascii="Times New Roman" w:hAnsi="Times New Roman" w:cs="Times New Roman"/>
          <w:sz w:val="28"/>
          <w:szCs w:val="28"/>
        </w:rPr>
        <w:t xml:space="preserve"> </w:t>
      </w:r>
      <w:r w:rsidRPr="00A44241">
        <w:rPr>
          <w:rFonts w:ascii="Times New Roman" w:hAnsi="Times New Roman" w:cs="Times New Roman"/>
          <w:sz w:val="28"/>
          <w:szCs w:val="28"/>
        </w:rPr>
        <w:t>после броска.</w:t>
      </w:r>
    </w:p>
    <w:p w14:paraId="0A7E7173" w14:textId="050FECBB"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Выше нами были рассм</w:t>
      </w:r>
      <w:r>
        <w:rPr>
          <w:rFonts w:ascii="Times New Roman" w:hAnsi="Times New Roman" w:cs="Times New Roman"/>
          <w:sz w:val="28"/>
          <w:szCs w:val="28"/>
        </w:rPr>
        <w:t xml:space="preserve">отрены блоки техники нападения. </w:t>
      </w:r>
      <w:r w:rsidRPr="00A44241">
        <w:rPr>
          <w:rFonts w:ascii="Times New Roman" w:hAnsi="Times New Roman" w:cs="Times New Roman"/>
          <w:sz w:val="28"/>
          <w:szCs w:val="28"/>
        </w:rPr>
        <w:t>Далее мы рассмотрим разделы техники защиты, которые включают в себя:</w:t>
      </w:r>
    </w:p>
    <w:p w14:paraId="2FD2F8CF"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техника защитной стойки и передвижений;</w:t>
      </w:r>
    </w:p>
    <w:p w14:paraId="4B9FE13C"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техника противодействия игроку с мячом, без мяча, заслону;</w:t>
      </w:r>
    </w:p>
    <w:p w14:paraId="1711C211" w14:textId="4F9091F0" w:rsid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техника блокировки игрока при подборе.</w:t>
      </w:r>
    </w:p>
    <w:p w14:paraId="4D0AF316"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i/>
          <w:sz w:val="28"/>
          <w:szCs w:val="28"/>
          <w:u w:val="single"/>
        </w:rPr>
      </w:pPr>
      <w:r w:rsidRPr="00A44241">
        <w:rPr>
          <w:rFonts w:ascii="Times New Roman" w:hAnsi="Times New Roman" w:cs="Times New Roman"/>
          <w:i/>
          <w:sz w:val="28"/>
          <w:szCs w:val="28"/>
          <w:u w:val="single"/>
        </w:rPr>
        <w:t>Техника стоек и передвижений.</w:t>
      </w:r>
    </w:p>
    <w:p w14:paraId="35E6D4C9" w14:textId="0EF8A510"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lastRenderedPageBreak/>
        <w:t>В технике защиты выделяют стойку с</w:t>
      </w:r>
      <w:r>
        <w:rPr>
          <w:rFonts w:ascii="Times New Roman" w:hAnsi="Times New Roman" w:cs="Times New Roman"/>
          <w:sz w:val="28"/>
          <w:szCs w:val="28"/>
        </w:rPr>
        <w:t xml:space="preserve"> параллельной постановкой </w:t>
      </w:r>
      <w:proofErr w:type="spellStart"/>
      <w:r>
        <w:rPr>
          <w:rFonts w:ascii="Times New Roman" w:hAnsi="Times New Roman" w:cs="Times New Roman"/>
          <w:sz w:val="28"/>
          <w:szCs w:val="28"/>
        </w:rPr>
        <w:t>стоп</w:t>
      </w:r>
      <w:proofErr w:type="gramStart"/>
      <w:r>
        <w:rPr>
          <w:rFonts w:ascii="Times New Roman" w:hAnsi="Times New Roman" w:cs="Times New Roman"/>
          <w:sz w:val="28"/>
          <w:szCs w:val="28"/>
        </w:rPr>
        <w:t>,</w:t>
      </w:r>
      <w:r w:rsidRPr="00A44241">
        <w:rPr>
          <w:rFonts w:ascii="Times New Roman" w:hAnsi="Times New Roman" w:cs="Times New Roman"/>
          <w:sz w:val="28"/>
          <w:szCs w:val="28"/>
        </w:rPr>
        <w:t>с</w:t>
      </w:r>
      <w:proofErr w:type="gramEnd"/>
      <w:r w:rsidRPr="00A44241">
        <w:rPr>
          <w:rFonts w:ascii="Times New Roman" w:hAnsi="Times New Roman" w:cs="Times New Roman"/>
          <w:sz w:val="28"/>
          <w:szCs w:val="28"/>
        </w:rPr>
        <w:t>тойку</w:t>
      </w:r>
      <w:proofErr w:type="spellEnd"/>
      <w:r w:rsidRPr="00A44241">
        <w:rPr>
          <w:rFonts w:ascii="Times New Roman" w:hAnsi="Times New Roman" w:cs="Times New Roman"/>
          <w:sz w:val="28"/>
          <w:szCs w:val="28"/>
        </w:rPr>
        <w:t xml:space="preserve"> с выставленной вперед ногой и закрытую стойку. </w:t>
      </w:r>
    </w:p>
    <w:p w14:paraId="1290A1FB" w14:textId="3677E4D5"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i/>
          <w:sz w:val="28"/>
          <w:szCs w:val="28"/>
        </w:rPr>
        <w:t>Стойка защитника</w:t>
      </w:r>
      <w:r w:rsidRPr="00A44241">
        <w:rPr>
          <w:rFonts w:ascii="Times New Roman" w:hAnsi="Times New Roman" w:cs="Times New Roman"/>
          <w:sz w:val="28"/>
          <w:szCs w:val="28"/>
        </w:rPr>
        <w:t xml:space="preserve"> с параллельной постанов</w:t>
      </w:r>
      <w:r>
        <w:rPr>
          <w:rFonts w:ascii="Times New Roman" w:hAnsi="Times New Roman" w:cs="Times New Roman"/>
          <w:sz w:val="28"/>
          <w:szCs w:val="28"/>
        </w:rPr>
        <w:t xml:space="preserve">кой стоп применяется для опеки </w:t>
      </w:r>
      <w:r w:rsidRPr="00A44241">
        <w:rPr>
          <w:rFonts w:ascii="Times New Roman" w:hAnsi="Times New Roman" w:cs="Times New Roman"/>
          <w:sz w:val="28"/>
          <w:szCs w:val="28"/>
        </w:rPr>
        <w:t xml:space="preserve">нападающего с мячом или без мяча вдали от щита, когда нет непосредственной угрозы атаки и взятия корзины, а также при сопровождении перемещения соперника по площадке. </w:t>
      </w:r>
    </w:p>
    <w:p w14:paraId="7F666513" w14:textId="0DF2F5E4"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i/>
          <w:sz w:val="28"/>
          <w:szCs w:val="28"/>
        </w:rPr>
        <w:t>Стойка защитника</w:t>
      </w:r>
      <w:r w:rsidRPr="00A44241">
        <w:rPr>
          <w:rFonts w:ascii="Times New Roman" w:hAnsi="Times New Roman" w:cs="Times New Roman"/>
          <w:sz w:val="28"/>
          <w:szCs w:val="28"/>
        </w:rPr>
        <w:t xml:space="preserve"> с выставленной впере</w:t>
      </w:r>
      <w:r>
        <w:rPr>
          <w:rFonts w:ascii="Times New Roman" w:hAnsi="Times New Roman" w:cs="Times New Roman"/>
          <w:sz w:val="28"/>
          <w:szCs w:val="28"/>
        </w:rPr>
        <w:t xml:space="preserve">д ногой используется при опеке </w:t>
      </w:r>
      <w:r w:rsidRPr="00A44241">
        <w:rPr>
          <w:rFonts w:ascii="Times New Roman" w:hAnsi="Times New Roman" w:cs="Times New Roman"/>
          <w:sz w:val="28"/>
          <w:szCs w:val="28"/>
        </w:rPr>
        <w:t>игрока, владеющего мячом, и предназн</w:t>
      </w:r>
      <w:r>
        <w:rPr>
          <w:rFonts w:ascii="Times New Roman" w:hAnsi="Times New Roman" w:cs="Times New Roman"/>
          <w:sz w:val="28"/>
          <w:szCs w:val="28"/>
        </w:rPr>
        <w:t xml:space="preserve">ачена для предотвращения броска </w:t>
      </w:r>
      <w:r w:rsidRPr="00A44241">
        <w:rPr>
          <w:rFonts w:ascii="Times New Roman" w:hAnsi="Times New Roman" w:cs="Times New Roman"/>
          <w:sz w:val="28"/>
          <w:szCs w:val="28"/>
        </w:rPr>
        <w:t>или прохода под щит.</w:t>
      </w:r>
    </w:p>
    <w:p w14:paraId="1EBA5E37" w14:textId="17EB5EDB"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i/>
          <w:sz w:val="28"/>
          <w:szCs w:val="28"/>
        </w:rPr>
        <w:t>Закрытая стойка</w:t>
      </w:r>
      <w:r w:rsidRPr="00A44241">
        <w:rPr>
          <w:rFonts w:ascii="Times New Roman" w:hAnsi="Times New Roman" w:cs="Times New Roman"/>
          <w:sz w:val="28"/>
          <w:szCs w:val="28"/>
        </w:rPr>
        <w:t xml:space="preserve"> применяется при актив</w:t>
      </w:r>
      <w:r>
        <w:rPr>
          <w:rFonts w:ascii="Times New Roman" w:hAnsi="Times New Roman" w:cs="Times New Roman"/>
          <w:sz w:val="28"/>
          <w:szCs w:val="28"/>
        </w:rPr>
        <w:t xml:space="preserve">ных формах защиты и отличается </w:t>
      </w:r>
      <w:r w:rsidRPr="00A44241">
        <w:rPr>
          <w:rFonts w:ascii="Times New Roman" w:hAnsi="Times New Roman" w:cs="Times New Roman"/>
          <w:sz w:val="28"/>
          <w:szCs w:val="28"/>
        </w:rPr>
        <w:t xml:space="preserve">близким расположением защитника лицом к нападающему, выставлением вперед ближней к мячу ноги сбоку на уровне ног соперника и активным вытягиванием вперед одноименной руки для пресечения возможной передачи. </w:t>
      </w:r>
    </w:p>
    <w:p w14:paraId="6878C6D2" w14:textId="6FD6FE41"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В защите используют все способы передвижений, которы</w:t>
      </w:r>
      <w:r>
        <w:rPr>
          <w:rFonts w:ascii="Times New Roman" w:hAnsi="Times New Roman" w:cs="Times New Roman"/>
          <w:sz w:val="28"/>
          <w:szCs w:val="28"/>
        </w:rPr>
        <w:t xml:space="preserve">е применяют </w:t>
      </w:r>
      <w:r w:rsidRPr="00A44241">
        <w:rPr>
          <w:rFonts w:ascii="Times New Roman" w:hAnsi="Times New Roman" w:cs="Times New Roman"/>
          <w:sz w:val="28"/>
          <w:szCs w:val="28"/>
        </w:rPr>
        <w:t xml:space="preserve">при нападении: разновидности ходьбы и бега, остановок, поворотов, прыжков. </w:t>
      </w:r>
    </w:p>
    <w:p w14:paraId="7C7042AC"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Соответственно, нет принципиальных различий и в технике их исполнения.</w:t>
      </w:r>
    </w:p>
    <w:p w14:paraId="79BABF43"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i/>
          <w:sz w:val="28"/>
          <w:szCs w:val="28"/>
        </w:rPr>
        <w:t>Техника противодействия игроку с мячом, без мяча, заслон</w:t>
      </w:r>
      <w:r w:rsidRPr="00A44241">
        <w:rPr>
          <w:rFonts w:ascii="Times New Roman" w:hAnsi="Times New Roman" w:cs="Times New Roman"/>
          <w:sz w:val="28"/>
          <w:szCs w:val="28"/>
        </w:rPr>
        <w:t>у.</w:t>
      </w:r>
    </w:p>
    <w:p w14:paraId="0BBE82F8" w14:textId="72B6E6A8"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К технике противодействия игроку с мячом о</w:t>
      </w:r>
      <w:r>
        <w:rPr>
          <w:rFonts w:ascii="Times New Roman" w:hAnsi="Times New Roman" w:cs="Times New Roman"/>
          <w:sz w:val="28"/>
          <w:szCs w:val="28"/>
        </w:rPr>
        <w:t xml:space="preserve">тносятся: вырывание, выбивание </w:t>
      </w:r>
      <w:r w:rsidRPr="00A44241">
        <w:rPr>
          <w:rFonts w:ascii="Times New Roman" w:hAnsi="Times New Roman" w:cs="Times New Roman"/>
          <w:sz w:val="28"/>
          <w:szCs w:val="28"/>
        </w:rPr>
        <w:t>мяча, а также накрывание (блок-</w:t>
      </w:r>
      <w:proofErr w:type="spellStart"/>
      <w:r w:rsidRPr="00A44241">
        <w:rPr>
          <w:rFonts w:ascii="Times New Roman" w:hAnsi="Times New Roman" w:cs="Times New Roman"/>
          <w:sz w:val="28"/>
          <w:szCs w:val="28"/>
        </w:rPr>
        <w:t>шот</w:t>
      </w:r>
      <w:proofErr w:type="spellEnd"/>
      <w:r w:rsidRPr="00A44241">
        <w:rPr>
          <w:rFonts w:ascii="Times New Roman" w:hAnsi="Times New Roman" w:cs="Times New Roman"/>
          <w:sz w:val="28"/>
          <w:szCs w:val="28"/>
        </w:rPr>
        <w:t>) и отбивание мяча при бросках. К технике противодействия игроку без мяча является перехват и выбивание мяча при передаче. На УТЭ начинается изучение применения заслона, поэтому мы должны уделять внимание освоение техники противодействия заслону. На УТЭ до двух лет</w:t>
      </w:r>
      <w:r>
        <w:rPr>
          <w:rFonts w:ascii="Times New Roman" w:hAnsi="Times New Roman" w:cs="Times New Roman"/>
          <w:sz w:val="28"/>
          <w:szCs w:val="28"/>
        </w:rPr>
        <w:t xml:space="preserve"> </w:t>
      </w:r>
      <w:r w:rsidRPr="00A44241">
        <w:rPr>
          <w:rFonts w:ascii="Times New Roman" w:hAnsi="Times New Roman" w:cs="Times New Roman"/>
          <w:sz w:val="28"/>
          <w:szCs w:val="28"/>
        </w:rPr>
        <w:t>к изучению предлагаются следующие варианты противодействия заслону:</w:t>
      </w:r>
      <w:r>
        <w:rPr>
          <w:rFonts w:ascii="Times New Roman" w:hAnsi="Times New Roman" w:cs="Times New Roman"/>
          <w:sz w:val="28"/>
          <w:szCs w:val="28"/>
        </w:rPr>
        <w:t xml:space="preserve"> </w:t>
      </w:r>
      <w:r w:rsidRPr="00A44241">
        <w:rPr>
          <w:rFonts w:ascii="Times New Roman" w:hAnsi="Times New Roman" w:cs="Times New Roman"/>
          <w:sz w:val="28"/>
          <w:szCs w:val="28"/>
        </w:rPr>
        <w:t>смена игроков в защите, в том числе ситуация неравноценного размена прохождение заслона со своим, в том числе сверху, снизу и между игроками.</w:t>
      </w:r>
    </w:p>
    <w:p w14:paraId="26B32249"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xml:space="preserve">На УТЭ свыше двух лет осваиваются следующие варианты противодействия заслону: </w:t>
      </w:r>
    </w:p>
    <w:p w14:paraId="7A1BFEDE" w14:textId="524D89AF"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в случаях использования заслона игроками ра</w:t>
      </w:r>
      <w:r>
        <w:rPr>
          <w:rFonts w:ascii="Times New Roman" w:hAnsi="Times New Roman" w:cs="Times New Roman"/>
          <w:sz w:val="28"/>
          <w:szCs w:val="28"/>
        </w:rPr>
        <w:t xml:space="preserve">зличных амплуа – помощь игрока </w:t>
      </w:r>
      <w:r w:rsidRPr="00A44241">
        <w:rPr>
          <w:rFonts w:ascii="Times New Roman" w:hAnsi="Times New Roman" w:cs="Times New Roman"/>
          <w:sz w:val="28"/>
          <w:szCs w:val="28"/>
        </w:rPr>
        <w:t xml:space="preserve">при заслоне и возврат к своему игроку (принцип помогу-вернусь); </w:t>
      </w:r>
    </w:p>
    <w:p w14:paraId="6C8301DA" w14:textId="656E9EEB"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в случаях использования заслона игроками ра</w:t>
      </w:r>
      <w:r>
        <w:rPr>
          <w:rFonts w:ascii="Times New Roman" w:hAnsi="Times New Roman" w:cs="Times New Roman"/>
          <w:sz w:val="28"/>
          <w:szCs w:val="28"/>
        </w:rPr>
        <w:t xml:space="preserve">зличных амплуа – защита против </w:t>
      </w:r>
      <w:r w:rsidRPr="00A44241">
        <w:rPr>
          <w:rFonts w:ascii="Times New Roman" w:hAnsi="Times New Roman" w:cs="Times New Roman"/>
          <w:sz w:val="28"/>
          <w:szCs w:val="28"/>
        </w:rPr>
        <w:t>игрока с мячом вдвоем с дальнейшей подстраховкой третьего игрока (принцип двойного отбора). Что касается техники защиты, немалую роль играет коммуникация игроков в защите, которая оказывает дополнительное психологическое воздействие на игроков нападения, поэтому необходимо обучать разговору игроков во время командной защиты</w:t>
      </w:r>
      <w:r>
        <w:rPr>
          <w:rFonts w:ascii="Times New Roman" w:hAnsi="Times New Roman" w:cs="Times New Roman"/>
          <w:sz w:val="28"/>
          <w:szCs w:val="28"/>
        </w:rPr>
        <w:t xml:space="preserve">. Применяются такие фразы, </w:t>
      </w:r>
      <w:proofErr w:type="spellStart"/>
      <w:r>
        <w:rPr>
          <w:rFonts w:ascii="Times New Roman" w:hAnsi="Times New Roman" w:cs="Times New Roman"/>
          <w:sz w:val="28"/>
          <w:szCs w:val="28"/>
        </w:rPr>
        <w:t>как</w:t>
      </w:r>
      <w:proofErr w:type="gramStart"/>
      <w:r>
        <w:rPr>
          <w:rFonts w:ascii="Times New Roman" w:hAnsi="Times New Roman" w:cs="Times New Roman"/>
          <w:sz w:val="28"/>
          <w:szCs w:val="28"/>
        </w:rPr>
        <w:t>:</w:t>
      </w:r>
      <w:r w:rsidRPr="00A44241">
        <w:rPr>
          <w:rFonts w:ascii="Times New Roman" w:hAnsi="Times New Roman" w:cs="Times New Roman"/>
          <w:sz w:val="28"/>
          <w:szCs w:val="28"/>
        </w:rPr>
        <w:t>«</w:t>
      </w:r>
      <w:proofErr w:type="gramEnd"/>
      <w:r w:rsidRPr="00A44241">
        <w:rPr>
          <w:rFonts w:ascii="Times New Roman" w:hAnsi="Times New Roman" w:cs="Times New Roman"/>
          <w:sz w:val="28"/>
          <w:szCs w:val="28"/>
        </w:rPr>
        <w:t>я</w:t>
      </w:r>
      <w:proofErr w:type="spellEnd"/>
      <w:r w:rsidRPr="00A44241">
        <w:rPr>
          <w:rFonts w:ascii="Times New Roman" w:hAnsi="Times New Roman" w:cs="Times New Roman"/>
          <w:sz w:val="28"/>
          <w:szCs w:val="28"/>
        </w:rPr>
        <w:t xml:space="preserve"> на мяче», «помогу-вернусь», «смена» и т.д.</w:t>
      </w:r>
    </w:p>
    <w:p w14:paraId="78EB03C0"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i/>
          <w:sz w:val="28"/>
          <w:szCs w:val="28"/>
        </w:rPr>
      </w:pPr>
      <w:r w:rsidRPr="00A44241">
        <w:rPr>
          <w:rFonts w:ascii="Times New Roman" w:hAnsi="Times New Roman" w:cs="Times New Roman"/>
          <w:i/>
          <w:sz w:val="28"/>
          <w:szCs w:val="28"/>
        </w:rPr>
        <w:t>Техника блокировки игрока при подборе.</w:t>
      </w:r>
    </w:p>
    <w:p w14:paraId="6AFBCAD1"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xml:space="preserve">После выполнения броска игроком нападения игроку защиты необходимо </w:t>
      </w:r>
    </w:p>
    <w:p w14:paraId="27B69C96" w14:textId="064E0C01" w:rsidR="00A44241" w:rsidRPr="00A44241" w:rsidRDefault="00A44241" w:rsidP="00A44241">
      <w:pPr>
        <w:shd w:val="clear" w:color="auto" w:fill="FFFFFF"/>
        <w:spacing w:after="0" w:line="240" w:lineRule="auto"/>
        <w:jc w:val="both"/>
        <w:rPr>
          <w:rFonts w:ascii="Times New Roman" w:hAnsi="Times New Roman" w:cs="Times New Roman"/>
          <w:sz w:val="28"/>
          <w:szCs w:val="28"/>
        </w:rPr>
      </w:pPr>
      <w:r w:rsidRPr="00A44241">
        <w:rPr>
          <w:rFonts w:ascii="Times New Roman" w:hAnsi="Times New Roman" w:cs="Times New Roman"/>
          <w:sz w:val="28"/>
          <w:szCs w:val="28"/>
        </w:rPr>
        <w:t>осуществить блокировку игрока для того, чтобы взять подбор и организовать</w:t>
      </w:r>
      <w:r>
        <w:rPr>
          <w:rFonts w:ascii="Times New Roman" w:hAnsi="Times New Roman" w:cs="Times New Roman"/>
          <w:sz w:val="28"/>
          <w:szCs w:val="28"/>
        </w:rPr>
        <w:t xml:space="preserve"> </w:t>
      </w:r>
      <w:r w:rsidRPr="00A44241">
        <w:rPr>
          <w:rFonts w:ascii="Times New Roman" w:hAnsi="Times New Roman" w:cs="Times New Roman"/>
          <w:sz w:val="28"/>
          <w:szCs w:val="28"/>
        </w:rPr>
        <w:t xml:space="preserve">атаку в противоположном направлении, также этот прием называется «поставить спину». Данный прием играет большую роль в освоении командной </w:t>
      </w:r>
      <w:proofErr w:type="spellStart"/>
      <w:r w:rsidRPr="00A44241">
        <w:rPr>
          <w:rFonts w:ascii="Times New Roman" w:hAnsi="Times New Roman" w:cs="Times New Roman"/>
          <w:sz w:val="28"/>
          <w:szCs w:val="28"/>
        </w:rPr>
        <w:t>защиты</w:t>
      </w:r>
      <w:proofErr w:type="gramStart"/>
      <w:r w:rsidRPr="00A44241">
        <w:rPr>
          <w:rFonts w:ascii="Times New Roman" w:hAnsi="Times New Roman" w:cs="Times New Roman"/>
          <w:sz w:val="28"/>
          <w:szCs w:val="28"/>
        </w:rPr>
        <w:t>,т</w:t>
      </w:r>
      <w:proofErr w:type="gramEnd"/>
      <w:r w:rsidRPr="00A44241">
        <w:rPr>
          <w:rFonts w:ascii="Times New Roman" w:hAnsi="Times New Roman" w:cs="Times New Roman"/>
          <w:sz w:val="28"/>
          <w:szCs w:val="28"/>
        </w:rPr>
        <w:t>ак</w:t>
      </w:r>
      <w:proofErr w:type="spellEnd"/>
      <w:r w:rsidRPr="00A44241">
        <w:rPr>
          <w:rFonts w:ascii="Times New Roman" w:hAnsi="Times New Roman" w:cs="Times New Roman"/>
          <w:sz w:val="28"/>
          <w:szCs w:val="28"/>
        </w:rPr>
        <w:t xml:space="preserve"> как является основой для подбора мяча в защите.</w:t>
      </w:r>
    </w:p>
    <w:p w14:paraId="23A1F7CB"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i/>
          <w:sz w:val="28"/>
          <w:szCs w:val="28"/>
        </w:rPr>
        <w:t>Примерные упражнения для тренировки блокировки игрока при подборе</w:t>
      </w:r>
      <w:r w:rsidRPr="00A44241">
        <w:rPr>
          <w:rFonts w:ascii="Times New Roman" w:hAnsi="Times New Roman" w:cs="Times New Roman"/>
          <w:sz w:val="28"/>
          <w:szCs w:val="28"/>
        </w:rPr>
        <w:t>:</w:t>
      </w:r>
    </w:p>
    <w:p w14:paraId="5FD58EF0" w14:textId="5E5A0DBF"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lastRenderedPageBreak/>
        <w:t>− игра 1х1 в парах с акцентом на подбор мяча после броска. В данном</w:t>
      </w:r>
      <w:r>
        <w:rPr>
          <w:rFonts w:ascii="Times New Roman" w:hAnsi="Times New Roman" w:cs="Times New Roman"/>
          <w:sz w:val="28"/>
          <w:szCs w:val="28"/>
        </w:rPr>
        <w:t xml:space="preserve"> </w:t>
      </w:r>
      <w:r w:rsidRPr="00A44241">
        <w:rPr>
          <w:rFonts w:ascii="Times New Roman" w:hAnsi="Times New Roman" w:cs="Times New Roman"/>
          <w:sz w:val="28"/>
          <w:szCs w:val="28"/>
        </w:rPr>
        <w:t>упражнении игрок защиты отдает передачу игроку нападения и выполняет рывок</w:t>
      </w:r>
      <w:r>
        <w:rPr>
          <w:rFonts w:ascii="Times New Roman" w:hAnsi="Times New Roman" w:cs="Times New Roman"/>
          <w:sz w:val="28"/>
          <w:szCs w:val="28"/>
        </w:rPr>
        <w:t xml:space="preserve"> </w:t>
      </w:r>
      <w:r w:rsidRPr="00A44241">
        <w:rPr>
          <w:rFonts w:ascii="Times New Roman" w:hAnsi="Times New Roman" w:cs="Times New Roman"/>
          <w:sz w:val="28"/>
          <w:szCs w:val="28"/>
        </w:rPr>
        <w:t xml:space="preserve">к мячу, игрок нападения выполняет бросок в кольцо с места или с прыжком и бежит на подбор своего мяча. Задача игрока защиты не дать подобрать мяч нападающему. Игра ведется на очки, забитые мячи 1 очко, подбор в нападении 2 очка, </w:t>
      </w:r>
      <w:proofErr w:type="spellStart"/>
      <w:r w:rsidRPr="00A44241">
        <w:rPr>
          <w:rFonts w:ascii="Times New Roman" w:hAnsi="Times New Roman" w:cs="Times New Roman"/>
          <w:sz w:val="28"/>
          <w:szCs w:val="28"/>
        </w:rPr>
        <w:t>подборв</w:t>
      </w:r>
      <w:proofErr w:type="spellEnd"/>
      <w:r w:rsidRPr="00A44241">
        <w:rPr>
          <w:rFonts w:ascii="Times New Roman" w:hAnsi="Times New Roman" w:cs="Times New Roman"/>
          <w:sz w:val="28"/>
          <w:szCs w:val="28"/>
        </w:rPr>
        <w:t xml:space="preserve"> защите 1 очко;</w:t>
      </w:r>
    </w:p>
    <w:p w14:paraId="41007A00" w14:textId="75C08E1D"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игра в тройках с акцентом на подб</w:t>
      </w:r>
      <w:r>
        <w:rPr>
          <w:rFonts w:ascii="Times New Roman" w:hAnsi="Times New Roman" w:cs="Times New Roman"/>
          <w:sz w:val="28"/>
          <w:szCs w:val="28"/>
        </w:rPr>
        <w:t xml:space="preserve">ор мяча после броска. В данном </w:t>
      </w:r>
      <w:r w:rsidRPr="00A44241">
        <w:rPr>
          <w:rFonts w:ascii="Times New Roman" w:hAnsi="Times New Roman" w:cs="Times New Roman"/>
          <w:sz w:val="28"/>
          <w:szCs w:val="28"/>
        </w:rPr>
        <w:t>упражнении один игрок защиты стоит н</w:t>
      </w:r>
      <w:r>
        <w:rPr>
          <w:rFonts w:ascii="Times New Roman" w:hAnsi="Times New Roman" w:cs="Times New Roman"/>
          <w:sz w:val="28"/>
          <w:szCs w:val="28"/>
        </w:rPr>
        <w:t xml:space="preserve">апротив двух игроков </w:t>
      </w:r>
      <w:proofErr w:type="spellStart"/>
      <w:r>
        <w:rPr>
          <w:rFonts w:ascii="Times New Roman" w:hAnsi="Times New Roman" w:cs="Times New Roman"/>
          <w:sz w:val="28"/>
          <w:szCs w:val="28"/>
        </w:rPr>
        <w:t>нападения</w:t>
      </w:r>
      <w:proofErr w:type="gramStart"/>
      <w:r>
        <w:rPr>
          <w:rFonts w:ascii="Times New Roman" w:hAnsi="Times New Roman" w:cs="Times New Roman"/>
          <w:sz w:val="28"/>
          <w:szCs w:val="28"/>
        </w:rPr>
        <w:t>.</w:t>
      </w:r>
      <w:r w:rsidRPr="00A44241">
        <w:rPr>
          <w:rFonts w:ascii="Times New Roman" w:hAnsi="Times New Roman" w:cs="Times New Roman"/>
          <w:sz w:val="28"/>
          <w:szCs w:val="28"/>
        </w:rPr>
        <w:t>И</w:t>
      </w:r>
      <w:proofErr w:type="gramEnd"/>
      <w:r w:rsidRPr="00A44241">
        <w:rPr>
          <w:rFonts w:ascii="Times New Roman" w:hAnsi="Times New Roman" w:cs="Times New Roman"/>
          <w:sz w:val="28"/>
          <w:szCs w:val="28"/>
        </w:rPr>
        <w:t>грок</w:t>
      </w:r>
      <w:proofErr w:type="spellEnd"/>
      <w:r w:rsidRPr="00A44241">
        <w:rPr>
          <w:rFonts w:ascii="Times New Roman" w:hAnsi="Times New Roman" w:cs="Times New Roman"/>
          <w:sz w:val="28"/>
          <w:szCs w:val="28"/>
        </w:rPr>
        <w:t xml:space="preserve"> защиты отдает передачу одному нападающему, а блокирует другого нападающего (без мяча). Игра ведется на очки;</w:t>
      </w:r>
    </w:p>
    <w:p w14:paraId="2BF5EF3E" w14:textId="027CE588"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игра за блок 3х3. Игроки защиты нахо</w:t>
      </w:r>
      <w:r>
        <w:rPr>
          <w:rFonts w:ascii="Times New Roman" w:hAnsi="Times New Roman" w:cs="Times New Roman"/>
          <w:sz w:val="28"/>
          <w:szCs w:val="28"/>
        </w:rPr>
        <w:t xml:space="preserve">дятся на лицевой линии, игроки </w:t>
      </w:r>
      <w:r w:rsidRPr="00A44241">
        <w:rPr>
          <w:rFonts w:ascii="Times New Roman" w:hAnsi="Times New Roman" w:cs="Times New Roman"/>
          <w:sz w:val="28"/>
          <w:szCs w:val="28"/>
        </w:rPr>
        <w:t xml:space="preserve">нападения на </w:t>
      </w:r>
      <w:proofErr w:type="spellStart"/>
      <w:r w:rsidRPr="00A44241">
        <w:rPr>
          <w:rFonts w:ascii="Times New Roman" w:hAnsi="Times New Roman" w:cs="Times New Roman"/>
          <w:sz w:val="28"/>
          <w:szCs w:val="28"/>
        </w:rPr>
        <w:t>трехочковой</w:t>
      </w:r>
      <w:proofErr w:type="spellEnd"/>
      <w:r w:rsidRPr="00A44241">
        <w:rPr>
          <w:rFonts w:ascii="Times New Roman" w:hAnsi="Times New Roman" w:cs="Times New Roman"/>
          <w:sz w:val="28"/>
          <w:szCs w:val="28"/>
        </w:rPr>
        <w:t xml:space="preserve"> линии. Один из защитников передает мяч </w:t>
      </w:r>
      <w:proofErr w:type="spellStart"/>
      <w:r w:rsidRPr="00A44241">
        <w:rPr>
          <w:rFonts w:ascii="Times New Roman" w:hAnsi="Times New Roman" w:cs="Times New Roman"/>
          <w:sz w:val="28"/>
          <w:szCs w:val="28"/>
        </w:rPr>
        <w:t>одномуиз</w:t>
      </w:r>
      <w:proofErr w:type="spellEnd"/>
      <w:r w:rsidRPr="00A44241">
        <w:rPr>
          <w:rFonts w:ascii="Times New Roman" w:hAnsi="Times New Roman" w:cs="Times New Roman"/>
          <w:sz w:val="28"/>
          <w:szCs w:val="28"/>
        </w:rPr>
        <w:t xml:space="preserve"> нападающих, после чего следует бросок. Каждый защитник ставит спину своему нападающему. Если подбирают защитники, то они атакуют на противоположное кольцо. Если подбирают нападающие, то они добивают мяч до тех пор, </w:t>
      </w:r>
      <w:proofErr w:type="spellStart"/>
      <w:r w:rsidRPr="00A44241">
        <w:rPr>
          <w:rFonts w:ascii="Times New Roman" w:hAnsi="Times New Roman" w:cs="Times New Roman"/>
          <w:sz w:val="28"/>
          <w:szCs w:val="28"/>
        </w:rPr>
        <w:t>покане</w:t>
      </w:r>
      <w:proofErr w:type="spellEnd"/>
      <w:r w:rsidRPr="00A44241">
        <w:rPr>
          <w:rFonts w:ascii="Times New Roman" w:hAnsi="Times New Roman" w:cs="Times New Roman"/>
          <w:sz w:val="28"/>
          <w:szCs w:val="28"/>
        </w:rPr>
        <w:t xml:space="preserve"> забьют или защитники не возьмут мяч в руки;</w:t>
      </w:r>
    </w:p>
    <w:p w14:paraId="14E7D965" w14:textId="77777777"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xml:space="preserve">− игра за блок 5х5. </w:t>
      </w:r>
      <w:proofErr w:type="gramStart"/>
      <w:r w:rsidRPr="00A44241">
        <w:rPr>
          <w:rFonts w:ascii="Times New Roman" w:hAnsi="Times New Roman" w:cs="Times New Roman"/>
          <w:sz w:val="28"/>
          <w:szCs w:val="28"/>
        </w:rPr>
        <w:t>Тоже самое</w:t>
      </w:r>
      <w:proofErr w:type="gramEnd"/>
      <w:r w:rsidRPr="00A44241">
        <w:rPr>
          <w:rFonts w:ascii="Times New Roman" w:hAnsi="Times New Roman" w:cs="Times New Roman"/>
          <w:sz w:val="28"/>
          <w:szCs w:val="28"/>
        </w:rPr>
        <w:t>, что в предыдущем упражнении,</w:t>
      </w:r>
    </w:p>
    <w:p w14:paraId="1D8BB031" w14:textId="77777777" w:rsidR="00A44241" w:rsidRPr="00A44241" w:rsidRDefault="00A44241" w:rsidP="00A44241">
      <w:pPr>
        <w:shd w:val="clear" w:color="auto" w:fill="FFFFFF"/>
        <w:spacing w:after="0" w:line="240" w:lineRule="auto"/>
        <w:jc w:val="both"/>
        <w:rPr>
          <w:rFonts w:ascii="Times New Roman" w:hAnsi="Times New Roman" w:cs="Times New Roman"/>
          <w:sz w:val="28"/>
          <w:szCs w:val="28"/>
        </w:rPr>
      </w:pPr>
      <w:r w:rsidRPr="00A44241">
        <w:rPr>
          <w:rFonts w:ascii="Times New Roman" w:hAnsi="Times New Roman" w:cs="Times New Roman"/>
          <w:sz w:val="28"/>
          <w:szCs w:val="28"/>
        </w:rPr>
        <w:t>но игра выполняется в пятерках;</w:t>
      </w:r>
    </w:p>
    <w:p w14:paraId="7154B988" w14:textId="12176644"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xml:space="preserve">− игра за блок с переменой мест </w:t>
      </w:r>
      <w:r>
        <w:rPr>
          <w:rFonts w:ascii="Times New Roman" w:hAnsi="Times New Roman" w:cs="Times New Roman"/>
          <w:sz w:val="28"/>
          <w:szCs w:val="28"/>
        </w:rPr>
        <w:t xml:space="preserve">3х3. Игроки защиты перемещаются </w:t>
      </w:r>
      <w:r w:rsidRPr="00A44241">
        <w:rPr>
          <w:rFonts w:ascii="Times New Roman" w:hAnsi="Times New Roman" w:cs="Times New Roman"/>
          <w:sz w:val="28"/>
          <w:szCs w:val="28"/>
        </w:rPr>
        <w:t>в защитной стойке по кругу. Мяч у тренера. Как только тренер-преподаватель</w:t>
      </w:r>
      <w:r>
        <w:rPr>
          <w:rFonts w:ascii="Times New Roman" w:hAnsi="Times New Roman" w:cs="Times New Roman"/>
          <w:sz w:val="28"/>
          <w:szCs w:val="28"/>
        </w:rPr>
        <w:t xml:space="preserve"> </w:t>
      </w:r>
      <w:r w:rsidRPr="00A44241">
        <w:rPr>
          <w:rFonts w:ascii="Times New Roman" w:hAnsi="Times New Roman" w:cs="Times New Roman"/>
          <w:sz w:val="28"/>
          <w:szCs w:val="28"/>
        </w:rPr>
        <w:t>выполняет бросок, каждый игрок защиты должен найти своего игрока нападения</w:t>
      </w:r>
      <w:r>
        <w:rPr>
          <w:rFonts w:ascii="Times New Roman" w:hAnsi="Times New Roman" w:cs="Times New Roman"/>
          <w:sz w:val="28"/>
          <w:szCs w:val="28"/>
        </w:rPr>
        <w:t xml:space="preserve"> </w:t>
      </w:r>
      <w:r w:rsidRPr="00A44241">
        <w:rPr>
          <w:rFonts w:ascii="Times New Roman" w:hAnsi="Times New Roman" w:cs="Times New Roman"/>
          <w:sz w:val="28"/>
          <w:szCs w:val="28"/>
        </w:rPr>
        <w:t xml:space="preserve">и </w:t>
      </w:r>
      <w:proofErr w:type="spellStart"/>
      <w:r w:rsidRPr="00A44241">
        <w:rPr>
          <w:rFonts w:ascii="Times New Roman" w:hAnsi="Times New Roman" w:cs="Times New Roman"/>
          <w:sz w:val="28"/>
          <w:szCs w:val="28"/>
        </w:rPr>
        <w:t>отблокировать</w:t>
      </w:r>
      <w:proofErr w:type="spellEnd"/>
      <w:r w:rsidRPr="00A44241">
        <w:rPr>
          <w:rFonts w:ascii="Times New Roman" w:hAnsi="Times New Roman" w:cs="Times New Roman"/>
          <w:sz w:val="28"/>
          <w:szCs w:val="28"/>
        </w:rPr>
        <w:t xml:space="preserve"> его. Если подб</w:t>
      </w:r>
      <w:r>
        <w:rPr>
          <w:rFonts w:ascii="Times New Roman" w:hAnsi="Times New Roman" w:cs="Times New Roman"/>
          <w:sz w:val="28"/>
          <w:szCs w:val="28"/>
        </w:rPr>
        <w:t xml:space="preserve">ирают защитники, то они атакуют </w:t>
      </w:r>
      <w:r w:rsidRPr="00A44241">
        <w:rPr>
          <w:rFonts w:ascii="Times New Roman" w:hAnsi="Times New Roman" w:cs="Times New Roman"/>
          <w:sz w:val="28"/>
          <w:szCs w:val="28"/>
        </w:rPr>
        <w:t xml:space="preserve">на противоположное кольцо. Если подбирают нападающие, то они добивают </w:t>
      </w:r>
      <w:proofErr w:type="spellStart"/>
      <w:r w:rsidRPr="00A44241">
        <w:rPr>
          <w:rFonts w:ascii="Times New Roman" w:hAnsi="Times New Roman" w:cs="Times New Roman"/>
          <w:sz w:val="28"/>
          <w:szCs w:val="28"/>
        </w:rPr>
        <w:t>мячдо</w:t>
      </w:r>
      <w:proofErr w:type="spellEnd"/>
      <w:r w:rsidRPr="00A44241">
        <w:rPr>
          <w:rFonts w:ascii="Times New Roman" w:hAnsi="Times New Roman" w:cs="Times New Roman"/>
          <w:sz w:val="28"/>
          <w:szCs w:val="28"/>
        </w:rPr>
        <w:t xml:space="preserve"> тех пор, пока не забьют или защитники не возьмут мяч в руки;</w:t>
      </w:r>
    </w:p>
    <w:p w14:paraId="792F3724" w14:textId="6C8AC4A6" w:rsidR="00A44241" w:rsidRP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 игра за блок с переменой мест 5х5.</w:t>
      </w:r>
      <w:r>
        <w:rPr>
          <w:rFonts w:ascii="Times New Roman" w:hAnsi="Times New Roman" w:cs="Times New Roman"/>
          <w:sz w:val="28"/>
          <w:szCs w:val="28"/>
        </w:rPr>
        <w:t xml:space="preserve"> То же самое, что в предыдущем </w:t>
      </w:r>
      <w:r w:rsidRPr="00A44241">
        <w:rPr>
          <w:rFonts w:ascii="Times New Roman" w:hAnsi="Times New Roman" w:cs="Times New Roman"/>
          <w:sz w:val="28"/>
          <w:szCs w:val="28"/>
        </w:rPr>
        <w:t>упражнении, но игра выполняется в пятерках.</w:t>
      </w:r>
    </w:p>
    <w:p w14:paraId="4EF981FF" w14:textId="5B6EB8B7" w:rsidR="00A44241" w:rsidRDefault="00A44241" w:rsidP="00A44241">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Техническая подготовка всех последующ</w:t>
      </w:r>
      <w:r>
        <w:rPr>
          <w:rFonts w:ascii="Times New Roman" w:hAnsi="Times New Roman" w:cs="Times New Roman"/>
          <w:sz w:val="28"/>
          <w:szCs w:val="28"/>
        </w:rPr>
        <w:t xml:space="preserve">их учебно-тренировочных этапов </w:t>
      </w:r>
      <w:r w:rsidRPr="00A44241">
        <w:rPr>
          <w:rFonts w:ascii="Times New Roman" w:hAnsi="Times New Roman" w:cs="Times New Roman"/>
          <w:sz w:val="28"/>
          <w:szCs w:val="28"/>
        </w:rPr>
        <w:t>состоит из средств, которые будут способствовать более эффективн</w:t>
      </w:r>
      <w:r>
        <w:rPr>
          <w:rFonts w:ascii="Times New Roman" w:hAnsi="Times New Roman" w:cs="Times New Roman"/>
          <w:sz w:val="28"/>
          <w:szCs w:val="28"/>
        </w:rPr>
        <w:t xml:space="preserve">ому </w:t>
      </w:r>
      <w:r w:rsidRPr="00A44241">
        <w:rPr>
          <w:rFonts w:ascii="Times New Roman" w:hAnsi="Times New Roman" w:cs="Times New Roman"/>
          <w:sz w:val="28"/>
          <w:szCs w:val="28"/>
        </w:rPr>
        <w:t>и результативному применению приемов техники в, постоянно меняющихся, игровых ситуациях. Данные упражнения постепенно формируют уровень технико</w:t>
      </w:r>
      <w:r>
        <w:rPr>
          <w:rFonts w:ascii="Times New Roman" w:hAnsi="Times New Roman" w:cs="Times New Roman"/>
          <w:sz w:val="28"/>
          <w:szCs w:val="28"/>
        </w:rPr>
        <w:t>-</w:t>
      </w:r>
      <w:r w:rsidRPr="00A44241">
        <w:rPr>
          <w:rFonts w:ascii="Times New Roman" w:hAnsi="Times New Roman" w:cs="Times New Roman"/>
          <w:sz w:val="28"/>
          <w:szCs w:val="28"/>
        </w:rPr>
        <w:t>тактической готовности игрока противостоять обороне противника и уверенно раскрывать тактические задумки нападающей команды, предпринимая точные защитные действия, как индивидуальные, так и командные</w:t>
      </w:r>
      <w:r>
        <w:rPr>
          <w:rFonts w:ascii="Times New Roman" w:hAnsi="Times New Roman" w:cs="Times New Roman"/>
          <w:sz w:val="28"/>
          <w:szCs w:val="28"/>
        </w:rPr>
        <w:t>.</w:t>
      </w:r>
    </w:p>
    <w:p w14:paraId="54FCF917" w14:textId="5B027B54" w:rsidR="00A44241" w:rsidRDefault="00A44241" w:rsidP="00E518E5">
      <w:pPr>
        <w:shd w:val="clear" w:color="auto" w:fill="FFFFFF"/>
        <w:spacing w:after="0" w:line="240" w:lineRule="auto"/>
        <w:ind w:firstLine="708"/>
        <w:jc w:val="both"/>
        <w:rPr>
          <w:rFonts w:ascii="Times New Roman" w:hAnsi="Times New Roman" w:cs="Times New Roman"/>
          <w:sz w:val="28"/>
          <w:szCs w:val="28"/>
        </w:rPr>
      </w:pPr>
      <w:r w:rsidRPr="00A44241">
        <w:rPr>
          <w:rFonts w:ascii="Times New Roman" w:hAnsi="Times New Roman" w:cs="Times New Roman"/>
          <w:sz w:val="28"/>
          <w:szCs w:val="28"/>
        </w:rPr>
        <w:t>Следует отметить, что на каждом последующ</w:t>
      </w:r>
      <w:r w:rsidR="00E518E5">
        <w:rPr>
          <w:rFonts w:ascii="Times New Roman" w:hAnsi="Times New Roman" w:cs="Times New Roman"/>
          <w:sz w:val="28"/>
          <w:szCs w:val="28"/>
        </w:rPr>
        <w:t xml:space="preserve">ем этапе учебно-тренировочного </w:t>
      </w:r>
      <w:r w:rsidRPr="00A44241">
        <w:rPr>
          <w:rFonts w:ascii="Times New Roman" w:hAnsi="Times New Roman" w:cs="Times New Roman"/>
          <w:sz w:val="28"/>
          <w:szCs w:val="28"/>
        </w:rPr>
        <w:t>занятия уменьшается доля технической подготовки за счет увеличения объема средств технико-тактического и тактического характера. Однако тренеру</w:t>
      </w:r>
      <w:r w:rsidR="00E518E5">
        <w:rPr>
          <w:rFonts w:ascii="Times New Roman" w:hAnsi="Times New Roman" w:cs="Times New Roman"/>
          <w:sz w:val="28"/>
          <w:szCs w:val="28"/>
        </w:rPr>
        <w:t>-</w:t>
      </w:r>
      <w:r w:rsidRPr="00A44241">
        <w:rPr>
          <w:rFonts w:ascii="Times New Roman" w:hAnsi="Times New Roman" w:cs="Times New Roman"/>
          <w:sz w:val="28"/>
          <w:szCs w:val="28"/>
        </w:rPr>
        <w:t xml:space="preserve">преподавателю необходимо планировать работу, связанную с совершенствованием техники выполнения основных технических элементов, наиболее часто </w:t>
      </w:r>
      <w:proofErr w:type="spellStart"/>
      <w:r w:rsidRPr="00A44241">
        <w:rPr>
          <w:rFonts w:ascii="Times New Roman" w:hAnsi="Times New Roman" w:cs="Times New Roman"/>
          <w:sz w:val="28"/>
          <w:szCs w:val="28"/>
        </w:rPr>
        <w:t>применяемыхв</w:t>
      </w:r>
      <w:proofErr w:type="spellEnd"/>
      <w:r w:rsidRPr="00A44241">
        <w:rPr>
          <w:rFonts w:ascii="Times New Roman" w:hAnsi="Times New Roman" w:cs="Times New Roman"/>
          <w:sz w:val="28"/>
          <w:szCs w:val="28"/>
        </w:rPr>
        <w:t xml:space="preserve"> </w:t>
      </w:r>
      <w:proofErr w:type="gramStart"/>
      <w:r w:rsidRPr="00A44241">
        <w:rPr>
          <w:rFonts w:ascii="Times New Roman" w:hAnsi="Times New Roman" w:cs="Times New Roman"/>
          <w:sz w:val="28"/>
          <w:szCs w:val="28"/>
        </w:rPr>
        <w:t>условиях</w:t>
      </w:r>
      <w:proofErr w:type="gramEnd"/>
      <w:r w:rsidRPr="00A44241">
        <w:rPr>
          <w:rFonts w:ascii="Times New Roman" w:hAnsi="Times New Roman" w:cs="Times New Roman"/>
          <w:sz w:val="28"/>
          <w:szCs w:val="28"/>
        </w:rPr>
        <w:t xml:space="preserve"> игровой деятельности на каждом этапе и году обучения</w:t>
      </w:r>
      <w:r w:rsidR="00E518E5">
        <w:rPr>
          <w:rFonts w:ascii="Times New Roman" w:hAnsi="Times New Roman" w:cs="Times New Roman"/>
          <w:sz w:val="28"/>
          <w:szCs w:val="28"/>
        </w:rPr>
        <w:t>.</w:t>
      </w:r>
    </w:p>
    <w:p w14:paraId="07ECBEF3" w14:textId="77777777" w:rsidR="00A44241" w:rsidRDefault="00A44241" w:rsidP="009C7F7B">
      <w:pPr>
        <w:shd w:val="clear" w:color="auto" w:fill="FFFFFF"/>
        <w:spacing w:after="0" w:line="240" w:lineRule="auto"/>
        <w:ind w:firstLine="708"/>
        <w:jc w:val="both"/>
        <w:rPr>
          <w:rFonts w:ascii="Times New Roman" w:hAnsi="Times New Roman" w:cs="Times New Roman"/>
          <w:sz w:val="28"/>
          <w:szCs w:val="28"/>
        </w:rPr>
      </w:pPr>
    </w:p>
    <w:p w14:paraId="3D932545" w14:textId="16756ADE" w:rsidR="005711E8" w:rsidRDefault="005711E8" w:rsidP="005711E8">
      <w:pPr>
        <w:shd w:val="clear" w:color="auto" w:fill="FFFFFF"/>
        <w:spacing w:after="0" w:line="240" w:lineRule="auto"/>
        <w:ind w:firstLine="708"/>
        <w:jc w:val="center"/>
        <w:rPr>
          <w:rFonts w:ascii="Times New Roman" w:hAnsi="Times New Roman" w:cs="Times New Roman"/>
          <w:b/>
          <w:sz w:val="28"/>
          <w:szCs w:val="28"/>
        </w:rPr>
      </w:pPr>
      <w:r w:rsidRPr="005711E8">
        <w:rPr>
          <w:rFonts w:ascii="Times New Roman" w:hAnsi="Times New Roman" w:cs="Times New Roman"/>
          <w:b/>
          <w:sz w:val="28"/>
          <w:szCs w:val="28"/>
        </w:rPr>
        <w:t>Тактическая подготовка</w:t>
      </w:r>
    </w:p>
    <w:p w14:paraId="3191727C" w14:textId="77777777" w:rsidR="005711E8" w:rsidRPr="005711E8" w:rsidRDefault="005711E8" w:rsidP="005711E8">
      <w:pPr>
        <w:shd w:val="clear" w:color="auto" w:fill="FFFFFF"/>
        <w:spacing w:after="0" w:line="240" w:lineRule="auto"/>
        <w:ind w:firstLine="708"/>
        <w:jc w:val="center"/>
        <w:rPr>
          <w:rFonts w:ascii="Times New Roman" w:hAnsi="Times New Roman" w:cs="Times New Roman"/>
          <w:b/>
          <w:sz w:val="28"/>
          <w:szCs w:val="28"/>
        </w:rPr>
      </w:pPr>
    </w:p>
    <w:p w14:paraId="1CCE0A89" w14:textId="1B0D10AB"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Тактическая подготовка предполагае</w:t>
      </w:r>
      <w:r>
        <w:rPr>
          <w:rFonts w:ascii="Times New Roman" w:hAnsi="Times New Roman" w:cs="Times New Roman"/>
          <w:sz w:val="28"/>
          <w:szCs w:val="28"/>
        </w:rPr>
        <w:t xml:space="preserve">т овладение искусством ведения </w:t>
      </w:r>
      <w:r w:rsidRPr="005711E8">
        <w:rPr>
          <w:rFonts w:ascii="Times New Roman" w:hAnsi="Times New Roman" w:cs="Times New Roman"/>
          <w:sz w:val="28"/>
          <w:szCs w:val="28"/>
        </w:rPr>
        <w:t>спортивной борьбы для достижения победы.</w:t>
      </w:r>
    </w:p>
    <w:p w14:paraId="1554D419" w14:textId="7B762A9C"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lastRenderedPageBreak/>
        <w:t>Средствами ведения игры в ба</w:t>
      </w:r>
      <w:r>
        <w:rPr>
          <w:rFonts w:ascii="Times New Roman" w:hAnsi="Times New Roman" w:cs="Times New Roman"/>
          <w:sz w:val="28"/>
          <w:szCs w:val="28"/>
        </w:rPr>
        <w:t xml:space="preserve">скетбол являются приемы </w:t>
      </w:r>
      <w:proofErr w:type="spellStart"/>
      <w:r>
        <w:rPr>
          <w:rFonts w:ascii="Times New Roman" w:hAnsi="Times New Roman" w:cs="Times New Roman"/>
          <w:sz w:val="28"/>
          <w:szCs w:val="28"/>
        </w:rPr>
        <w:t>техники</w:t>
      </w:r>
      <w:r w:rsidRPr="005711E8">
        <w:rPr>
          <w:rFonts w:ascii="Times New Roman" w:hAnsi="Times New Roman" w:cs="Times New Roman"/>
          <w:sz w:val="28"/>
          <w:szCs w:val="28"/>
        </w:rPr>
        <w:t>и</w:t>
      </w:r>
      <w:proofErr w:type="spellEnd"/>
      <w:r w:rsidRPr="005711E8">
        <w:rPr>
          <w:rFonts w:ascii="Times New Roman" w:hAnsi="Times New Roman" w:cs="Times New Roman"/>
          <w:sz w:val="28"/>
          <w:szCs w:val="28"/>
        </w:rPr>
        <w:t xml:space="preserve"> многообразие их способов. Каждый технический прием или их сочетание в игре </w:t>
      </w:r>
    </w:p>
    <w:p w14:paraId="665B8C51" w14:textId="43BD14FE" w:rsidR="005711E8" w:rsidRPr="005711E8" w:rsidRDefault="005711E8" w:rsidP="005711E8">
      <w:pPr>
        <w:shd w:val="clear" w:color="auto" w:fill="FFFFFF"/>
        <w:spacing w:after="0" w:line="240" w:lineRule="auto"/>
        <w:jc w:val="both"/>
        <w:rPr>
          <w:rFonts w:ascii="Times New Roman" w:hAnsi="Times New Roman" w:cs="Times New Roman"/>
          <w:sz w:val="28"/>
          <w:szCs w:val="28"/>
        </w:rPr>
      </w:pPr>
      <w:r w:rsidRPr="005711E8">
        <w:rPr>
          <w:rFonts w:ascii="Times New Roman" w:hAnsi="Times New Roman" w:cs="Times New Roman"/>
          <w:sz w:val="28"/>
          <w:szCs w:val="28"/>
        </w:rPr>
        <w:t>применяются в конкретной игровой с</w:t>
      </w:r>
      <w:r>
        <w:rPr>
          <w:rFonts w:ascii="Times New Roman" w:hAnsi="Times New Roman" w:cs="Times New Roman"/>
          <w:sz w:val="28"/>
          <w:szCs w:val="28"/>
        </w:rPr>
        <w:t xml:space="preserve">итуации. Характер и содержание </w:t>
      </w:r>
      <w:r w:rsidRPr="005711E8">
        <w:rPr>
          <w:rFonts w:ascii="Times New Roman" w:hAnsi="Times New Roman" w:cs="Times New Roman"/>
          <w:sz w:val="28"/>
          <w:szCs w:val="28"/>
        </w:rPr>
        <w:t>индивидуальных действий и взаимодействий игроков-партнеров в каждый игровой момент обусловлены изменяющимися условиями их выполнения, а осмысленный выбор диктуется избранной тактикой игры.</w:t>
      </w:r>
    </w:p>
    <w:p w14:paraId="5EFAD154" w14:textId="6A17743A"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По направленности деятельности выделяют</w:t>
      </w:r>
      <w:r>
        <w:rPr>
          <w:rFonts w:ascii="Times New Roman" w:hAnsi="Times New Roman" w:cs="Times New Roman"/>
          <w:sz w:val="28"/>
          <w:szCs w:val="28"/>
        </w:rPr>
        <w:t xml:space="preserve"> два раздела: тактику нападения </w:t>
      </w:r>
      <w:r w:rsidRPr="005711E8">
        <w:rPr>
          <w:rFonts w:ascii="Times New Roman" w:hAnsi="Times New Roman" w:cs="Times New Roman"/>
          <w:sz w:val="28"/>
          <w:szCs w:val="28"/>
        </w:rPr>
        <w:t>и защиты. По особенностям организации каждый раздел подразделяют на группы действий: индивидуальные, групповые и командные.</w:t>
      </w:r>
    </w:p>
    <w:p w14:paraId="573D6A3E"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 xml:space="preserve">На ЭНП баскетболистов тренеру-преподавателю необходимо развивать </w:t>
      </w:r>
    </w:p>
    <w:p w14:paraId="20D019A6" w14:textId="29C32FFF" w:rsidR="005711E8" w:rsidRPr="005711E8" w:rsidRDefault="005711E8" w:rsidP="005711E8">
      <w:pPr>
        <w:shd w:val="clear" w:color="auto" w:fill="FFFFFF"/>
        <w:spacing w:after="0" w:line="240" w:lineRule="auto"/>
        <w:jc w:val="both"/>
        <w:rPr>
          <w:rFonts w:ascii="Times New Roman" w:hAnsi="Times New Roman" w:cs="Times New Roman"/>
          <w:sz w:val="28"/>
          <w:szCs w:val="28"/>
        </w:rPr>
      </w:pPr>
      <w:r w:rsidRPr="005711E8">
        <w:rPr>
          <w:rFonts w:ascii="Times New Roman" w:hAnsi="Times New Roman" w:cs="Times New Roman"/>
          <w:sz w:val="28"/>
          <w:szCs w:val="28"/>
        </w:rPr>
        <w:t xml:space="preserve">тактическое мышление обучающихся </w:t>
      </w:r>
      <w:r>
        <w:rPr>
          <w:rFonts w:ascii="Times New Roman" w:hAnsi="Times New Roman" w:cs="Times New Roman"/>
          <w:sz w:val="28"/>
          <w:szCs w:val="28"/>
        </w:rPr>
        <w:t xml:space="preserve">для принятия ими самых простых </w:t>
      </w:r>
      <w:r w:rsidRPr="005711E8">
        <w:rPr>
          <w:rFonts w:ascii="Times New Roman" w:hAnsi="Times New Roman" w:cs="Times New Roman"/>
          <w:sz w:val="28"/>
          <w:szCs w:val="28"/>
        </w:rPr>
        <w:t>самостоятельных решений в определенной игровой ситуации, а также формировать умение ориентироваться в пространстве игровой площадки и видеть на ней других игроков. В связи с этим, основное внимание на учебно-тренировочных занятиях</w:t>
      </w:r>
      <w:r>
        <w:rPr>
          <w:rFonts w:ascii="Times New Roman" w:hAnsi="Times New Roman" w:cs="Times New Roman"/>
          <w:sz w:val="28"/>
          <w:szCs w:val="28"/>
        </w:rPr>
        <w:t xml:space="preserve"> </w:t>
      </w:r>
      <w:r w:rsidRPr="005711E8">
        <w:rPr>
          <w:rFonts w:ascii="Times New Roman" w:hAnsi="Times New Roman" w:cs="Times New Roman"/>
          <w:sz w:val="28"/>
          <w:szCs w:val="28"/>
        </w:rPr>
        <w:t xml:space="preserve">с </w:t>
      </w:r>
      <w:proofErr w:type="gramStart"/>
      <w:r w:rsidRPr="005711E8">
        <w:rPr>
          <w:rFonts w:ascii="Times New Roman" w:hAnsi="Times New Roman" w:cs="Times New Roman"/>
          <w:sz w:val="28"/>
          <w:szCs w:val="28"/>
        </w:rPr>
        <w:t>обучающимися</w:t>
      </w:r>
      <w:proofErr w:type="gramEnd"/>
      <w:r w:rsidRPr="005711E8">
        <w:rPr>
          <w:rFonts w:ascii="Times New Roman" w:hAnsi="Times New Roman" w:cs="Times New Roman"/>
          <w:sz w:val="28"/>
          <w:szCs w:val="28"/>
        </w:rPr>
        <w:t xml:space="preserve"> ЭНП уделяется обучению и совершенствованию индивидуальным тактическим действиям и, частично, самым простым групповым (игра в паре, тройке) тактическим взаимодействиям, как в нападении, так и в защите.</w:t>
      </w:r>
    </w:p>
    <w:p w14:paraId="66F0798D" w14:textId="05191DBD"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В этом возрасте сглажено традиционное рас</w:t>
      </w:r>
      <w:r>
        <w:rPr>
          <w:rFonts w:ascii="Times New Roman" w:hAnsi="Times New Roman" w:cs="Times New Roman"/>
          <w:sz w:val="28"/>
          <w:szCs w:val="28"/>
        </w:rPr>
        <w:t xml:space="preserve">пределение игроков по функциям </w:t>
      </w:r>
      <w:r w:rsidRPr="005711E8">
        <w:rPr>
          <w:rFonts w:ascii="Times New Roman" w:hAnsi="Times New Roman" w:cs="Times New Roman"/>
          <w:sz w:val="28"/>
          <w:szCs w:val="28"/>
        </w:rPr>
        <w:t xml:space="preserve">(амплуа), поэтому именно в группах ЭНП у тренера-преподавателя появляется прекрасная возможность для воспитания очень востребованного в современных условиях развития баскетбола универсального игрока, обладающего широким спектром владения различными техническими и тактическими навыками. </w:t>
      </w:r>
    </w:p>
    <w:p w14:paraId="51098F8C" w14:textId="1A61864F" w:rsid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Значимое место в процессе спортивной подготовки на ЭНП зани</w:t>
      </w:r>
      <w:r>
        <w:rPr>
          <w:rFonts w:ascii="Times New Roman" w:hAnsi="Times New Roman" w:cs="Times New Roman"/>
          <w:sz w:val="28"/>
          <w:szCs w:val="28"/>
        </w:rPr>
        <w:t xml:space="preserve">мают эстафеты, </w:t>
      </w:r>
      <w:r w:rsidRPr="005711E8">
        <w:rPr>
          <w:rFonts w:ascii="Times New Roman" w:hAnsi="Times New Roman" w:cs="Times New Roman"/>
          <w:sz w:val="28"/>
          <w:szCs w:val="28"/>
        </w:rPr>
        <w:t xml:space="preserve">подвижные и спортивные </w:t>
      </w:r>
      <w:r>
        <w:rPr>
          <w:rFonts w:ascii="Times New Roman" w:hAnsi="Times New Roman" w:cs="Times New Roman"/>
          <w:sz w:val="28"/>
          <w:szCs w:val="28"/>
        </w:rPr>
        <w:t xml:space="preserve">игры, которые могут выполняться </w:t>
      </w:r>
      <w:r w:rsidRPr="005711E8">
        <w:rPr>
          <w:rFonts w:ascii="Times New Roman" w:hAnsi="Times New Roman" w:cs="Times New Roman"/>
          <w:sz w:val="28"/>
          <w:szCs w:val="28"/>
        </w:rPr>
        <w:t>как в классическом составе игроков к</w:t>
      </w:r>
      <w:r>
        <w:rPr>
          <w:rFonts w:ascii="Times New Roman" w:hAnsi="Times New Roman" w:cs="Times New Roman"/>
          <w:sz w:val="28"/>
          <w:szCs w:val="28"/>
        </w:rPr>
        <w:t xml:space="preserve">оманды 5х5, так и в расширенном </w:t>
      </w:r>
      <w:r w:rsidRPr="005711E8">
        <w:rPr>
          <w:rFonts w:ascii="Times New Roman" w:hAnsi="Times New Roman" w:cs="Times New Roman"/>
          <w:sz w:val="28"/>
          <w:szCs w:val="28"/>
        </w:rPr>
        <w:t>(по 6 и более).</w:t>
      </w:r>
    </w:p>
    <w:p w14:paraId="07D01CF6" w14:textId="77777777" w:rsid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Посредством подвижных игр и эст</w:t>
      </w:r>
      <w:r>
        <w:rPr>
          <w:rFonts w:ascii="Times New Roman" w:hAnsi="Times New Roman" w:cs="Times New Roman"/>
          <w:sz w:val="28"/>
          <w:szCs w:val="28"/>
        </w:rPr>
        <w:t xml:space="preserve">афет у игрока начального этапа </w:t>
      </w:r>
      <w:r w:rsidRPr="005711E8">
        <w:rPr>
          <w:rFonts w:ascii="Times New Roman" w:hAnsi="Times New Roman" w:cs="Times New Roman"/>
          <w:sz w:val="28"/>
          <w:szCs w:val="28"/>
        </w:rPr>
        <w:t xml:space="preserve">подготовки формируется понимание своего места в команде, осознанное чувство партнеров и противников, а также умение взаимодействовать в </w:t>
      </w:r>
      <w:proofErr w:type="spellStart"/>
      <w:r w:rsidRPr="005711E8">
        <w:rPr>
          <w:rFonts w:ascii="Times New Roman" w:hAnsi="Times New Roman" w:cs="Times New Roman"/>
          <w:sz w:val="28"/>
          <w:szCs w:val="28"/>
        </w:rPr>
        <w:t>коллективена</w:t>
      </w:r>
      <w:proofErr w:type="spellEnd"/>
      <w:r w:rsidRPr="005711E8">
        <w:rPr>
          <w:rFonts w:ascii="Times New Roman" w:hAnsi="Times New Roman" w:cs="Times New Roman"/>
          <w:sz w:val="28"/>
          <w:szCs w:val="28"/>
        </w:rPr>
        <w:t xml:space="preserve"> ограниченном пространстве – баскетбольной площадке (чувство </w:t>
      </w:r>
      <w:proofErr w:type="spellStart"/>
      <w:r w:rsidRPr="005711E8">
        <w:rPr>
          <w:rFonts w:ascii="Times New Roman" w:hAnsi="Times New Roman" w:cs="Times New Roman"/>
          <w:sz w:val="28"/>
          <w:szCs w:val="28"/>
        </w:rPr>
        <w:t>пространстваи</w:t>
      </w:r>
      <w:proofErr w:type="spellEnd"/>
      <w:r w:rsidRPr="005711E8">
        <w:rPr>
          <w:rFonts w:ascii="Times New Roman" w:hAnsi="Times New Roman" w:cs="Times New Roman"/>
          <w:sz w:val="28"/>
          <w:szCs w:val="28"/>
        </w:rPr>
        <w:t xml:space="preserve"> времени).</w:t>
      </w:r>
    </w:p>
    <w:p w14:paraId="2DE26914" w14:textId="55F3BE1E"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 xml:space="preserve">На ЭНП спортсменов к изучению предлагалось только групповые взаимодействия «пас-вход», «малая восьмерка». </w:t>
      </w:r>
    </w:p>
    <w:p w14:paraId="33E1BC7D" w14:textId="6D91FF44" w:rsidR="005711E8" w:rsidRDefault="005711E8" w:rsidP="005711E8">
      <w:pPr>
        <w:shd w:val="clear" w:color="auto" w:fill="FFFFFF"/>
        <w:spacing w:after="0" w:line="240" w:lineRule="auto"/>
        <w:ind w:firstLine="708"/>
        <w:jc w:val="both"/>
        <w:rPr>
          <w:rFonts w:ascii="Times New Roman" w:hAnsi="Times New Roman" w:cs="Times New Roman"/>
          <w:sz w:val="28"/>
          <w:szCs w:val="28"/>
        </w:rPr>
      </w:pPr>
      <w:proofErr w:type="gramStart"/>
      <w:r w:rsidRPr="005711E8">
        <w:rPr>
          <w:rFonts w:ascii="Times New Roman" w:hAnsi="Times New Roman" w:cs="Times New Roman"/>
          <w:sz w:val="28"/>
          <w:szCs w:val="28"/>
        </w:rPr>
        <w:t>На УТЭ, где более углубленная подготовка сп</w:t>
      </w:r>
      <w:r>
        <w:rPr>
          <w:rFonts w:ascii="Times New Roman" w:hAnsi="Times New Roman" w:cs="Times New Roman"/>
          <w:sz w:val="28"/>
          <w:szCs w:val="28"/>
        </w:rPr>
        <w:t xml:space="preserve">ортсменов при изучении тактики </w:t>
      </w:r>
      <w:r w:rsidRPr="005711E8">
        <w:rPr>
          <w:rFonts w:ascii="Times New Roman" w:hAnsi="Times New Roman" w:cs="Times New Roman"/>
          <w:sz w:val="28"/>
          <w:szCs w:val="28"/>
        </w:rPr>
        <w:t>нападения, появляются такие взаимодействия в парах, как заслон (УТЭ-4,5)</w:t>
      </w:r>
      <w:r>
        <w:rPr>
          <w:rFonts w:ascii="Times New Roman" w:hAnsi="Times New Roman" w:cs="Times New Roman"/>
          <w:sz w:val="28"/>
          <w:szCs w:val="28"/>
        </w:rPr>
        <w:t xml:space="preserve"> </w:t>
      </w:r>
      <w:r w:rsidRPr="005711E8">
        <w:rPr>
          <w:rFonts w:ascii="Times New Roman" w:hAnsi="Times New Roman" w:cs="Times New Roman"/>
          <w:sz w:val="28"/>
          <w:szCs w:val="28"/>
        </w:rPr>
        <w:t xml:space="preserve">и передача мяча из рук в руки (УТЭ-1,2,3), в тройках – восьмерка (УТЭ-1-5), передача мяча в трехсекундную зону (УТЭ-1-5) и </w:t>
      </w:r>
      <w:proofErr w:type="spellStart"/>
      <w:r w:rsidRPr="005711E8">
        <w:rPr>
          <w:rFonts w:ascii="Times New Roman" w:hAnsi="Times New Roman" w:cs="Times New Roman"/>
          <w:sz w:val="28"/>
          <w:szCs w:val="28"/>
        </w:rPr>
        <w:t>скрестное</w:t>
      </w:r>
      <w:proofErr w:type="spellEnd"/>
      <w:r w:rsidRPr="005711E8">
        <w:rPr>
          <w:rFonts w:ascii="Times New Roman" w:hAnsi="Times New Roman" w:cs="Times New Roman"/>
          <w:sz w:val="28"/>
          <w:szCs w:val="28"/>
        </w:rPr>
        <w:t xml:space="preserve"> открывание под мяч (УТЭ-2-5), заслоны с двух сторон (УТЭ-4,5) и так далее</w:t>
      </w:r>
      <w:r>
        <w:rPr>
          <w:rFonts w:ascii="Times New Roman" w:hAnsi="Times New Roman" w:cs="Times New Roman"/>
          <w:sz w:val="28"/>
          <w:szCs w:val="28"/>
        </w:rPr>
        <w:t>.</w:t>
      </w:r>
      <w:proofErr w:type="gramEnd"/>
    </w:p>
    <w:p w14:paraId="77A66832"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 xml:space="preserve">Тактическая подготовка баскетболиста включает решение 3 </w:t>
      </w:r>
      <w:proofErr w:type="gramStart"/>
      <w:r w:rsidRPr="005711E8">
        <w:rPr>
          <w:rFonts w:ascii="Times New Roman" w:hAnsi="Times New Roman" w:cs="Times New Roman"/>
          <w:sz w:val="28"/>
          <w:szCs w:val="28"/>
        </w:rPr>
        <w:t>основных</w:t>
      </w:r>
      <w:proofErr w:type="gramEnd"/>
      <w:r w:rsidRPr="005711E8">
        <w:rPr>
          <w:rFonts w:ascii="Times New Roman" w:hAnsi="Times New Roman" w:cs="Times New Roman"/>
          <w:sz w:val="28"/>
          <w:szCs w:val="28"/>
        </w:rPr>
        <w:t xml:space="preserve"> задачи:</w:t>
      </w:r>
    </w:p>
    <w:p w14:paraId="45F82E77"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1. Приобретение тактических знаний;</w:t>
      </w:r>
    </w:p>
    <w:p w14:paraId="5D1B5F13"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2. Формирование тактического мышления;</w:t>
      </w:r>
    </w:p>
    <w:p w14:paraId="7E1B3F8E"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3. Усвоение тактических навыков и умений.</w:t>
      </w:r>
    </w:p>
    <w:p w14:paraId="76621AC0"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На УТЭ изучаются следующие разделы тактической подготовки:</w:t>
      </w:r>
    </w:p>
    <w:p w14:paraId="2CA934CF"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lastRenderedPageBreak/>
        <w:t>− различные взаимодействия в парах, тройках, пятерках;</w:t>
      </w:r>
    </w:p>
    <w:p w14:paraId="725BA2D1"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 быстрый отрыв и раннее нападение, защита в быстром отрыве;</w:t>
      </w:r>
    </w:p>
    <w:p w14:paraId="40821FEA"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 игра в нападении в большинстве и в защите в меньшинстве;</w:t>
      </w:r>
    </w:p>
    <w:p w14:paraId="5B0F34BD"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 командная защита;</w:t>
      </w:r>
    </w:p>
    <w:p w14:paraId="7167239A"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 личный прессинг;</w:t>
      </w:r>
    </w:p>
    <w:p w14:paraId="1CCDCF32"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 позиционное нападение.</w:t>
      </w:r>
    </w:p>
    <w:p w14:paraId="2A6A510E" w14:textId="59E1DC1B" w:rsid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Кроме этого, на УТЭ мы должны уд</w:t>
      </w:r>
      <w:r>
        <w:rPr>
          <w:rFonts w:ascii="Times New Roman" w:hAnsi="Times New Roman" w:cs="Times New Roman"/>
          <w:sz w:val="28"/>
          <w:szCs w:val="28"/>
        </w:rPr>
        <w:t xml:space="preserve">елять внимание игре в </w:t>
      </w:r>
      <w:proofErr w:type="spellStart"/>
      <w:r>
        <w:rPr>
          <w:rFonts w:ascii="Times New Roman" w:hAnsi="Times New Roman" w:cs="Times New Roman"/>
          <w:sz w:val="28"/>
          <w:szCs w:val="28"/>
        </w:rPr>
        <w:t>нападении</w:t>
      </w:r>
      <w:r w:rsidRPr="005711E8">
        <w:rPr>
          <w:rFonts w:ascii="Times New Roman" w:hAnsi="Times New Roman" w:cs="Times New Roman"/>
          <w:sz w:val="28"/>
          <w:szCs w:val="28"/>
        </w:rPr>
        <w:t>в</w:t>
      </w:r>
      <w:proofErr w:type="spellEnd"/>
      <w:r w:rsidRPr="005711E8">
        <w:rPr>
          <w:rFonts w:ascii="Times New Roman" w:hAnsi="Times New Roman" w:cs="Times New Roman"/>
          <w:sz w:val="28"/>
          <w:szCs w:val="28"/>
        </w:rPr>
        <w:t xml:space="preserve"> большинстве и в защите в меньшинстве, организации быстрого прорыва и раннего нападения. Так как до третьего года об</w:t>
      </w:r>
      <w:r>
        <w:rPr>
          <w:rFonts w:ascii="Times New Roman" w:hAnsi="Times New Roman" w:cs="Times New Roman"/>
          <w:sz w:val="28"/>
          <w:szCs w:val="28"/>
        </w:rPr>
        <w:t xml:space="preserve">учения УТЭ правилами запрещено </w:t>
      </w:r>
      <w:r w:rsidRPr="005711E8">
        <w:rPr>
          <w:rFonts w:ascii="Times New Roman" w:hAnsi="Times New Roman" w:cs="Times New Roman"/>
          <w:sz w:val="28"/>
          <w:szCs w:val="28"/>
        </w:rPr>
        <w:t xml:space="preserve">использование зонной защиты, тактика защиты строится на личном </w:t>
      </w:r>
      <w:proofErr w:type="spellStart"/>
      <w:r w:rsidRPr="005711E8">
        <w:rPr>
          <w:rFonts w:ascii="Times New Roman" w:hAnsi="Times New Roman" w:cs="Times New Roman"/>
          <w:sz w:val="28"/>
          <w:szCs w:val="28"/>
        </w:rPr>
        <w:t>прессинге</w:t>
      </w:r>
      <w:proofErr w:type="gramStart"/>
      <w:r w:rsidRPr="005711E8">
        <w:rPr>
          <w:rFonts w:ascii="Times New Roman" w:hAnsi="Times New Roman" w:cs="Times New Roman"/>
          <w:sz w:val="28"/>
          <w:szCs w:val="28"/>
        </w:rPr>
        <w:t>,а</w:t>
      </w:r>
      <w:proofErr w:type="spellEnd"/>
      <w:proofErr w:type="gramEnd"/>
      <w:r w:rsidRPr="005711E8">
        <w:rPr>
          <w:rFonts w:ascii="Times New Roman" w:hAnsi="Times New Roman" w:cs="Times New Roman"/>
          <w:sz w:val="28"/>
          <w:szCs w:val="28"/>
        </w:rPr>
        <w:t xml:space="preserve"> также организации командной личной защиты с использованием вариантов подстраховки. На УТЭ свыше двух лет уже изучаются варианты зонной защиты</w:t>
      </w:r>
      <w:r>
        <w:rPr>
          <w:rFonts w:ascii="Times New Roman" w:hAnsi="Times New Roman" w:cs="Times New Roman"/>
          <w:sz w:val="28"/>
          <w:szCs w:val="28"/>
        </w:rPr>
        <w:t xml:space="preserve"> </w:t>
      </w:r>
      <w:r w:rsidRPr="005711E8">
        <w:rPr>
          <w:rFonts w:ascii="Times New Roman" w:hAnsi="Times New Roman" w:cs="Times New Roman"/>
          <w:sz w:val="28"/>
          <w:szCs w:val="28"/>
        </w:rPr>
        <w:t>и зонного прессинга, а также создания и проработки ситуаций для применения данного вида защиты. Для тренировки командных тактических действий в защите</w:t>
      </w:r>
      <w:r>
        <w:rPr>
          <w:rFonts w:ascii="Times New Roman" w:hAnsi="Times New Roman" w:cs="Times New Roman"/>
          <w:sz w:val="28"/>
          <w:szCs w:val="28"/>
        </w:rPr>
        <w:t xml:space="preserve"> </w:t>
      </w:r>
      <w:r w:rsidRPr="005711E8">
        <w:rPr>
          <w:rFonts w:ascii="Times New Roman" w:hAnsi="Times New Roman" w:cs="Times New Roman"/>
          <w:sz w:val="28"/>
          <w:szCs w:val="28"/>
        </w:rPr>
        <w:t>и нападении используются игры 5х5, 4х4, 5х4, 4х5 и т.д. На последующих этапах спортивной подготовки (ССМ и ВСМ) основные тактические задачи решаются конкретно в зависимости от предстоящих спортивных соревнований и команд, участвующих в них. В игровых ситуациях высококвалифицированных команд используются все виды тактических действий</w:t>
      </w:r>
      <w:r>
        <w:rPr>
          <w:rFonts w:ascii="Times New Roman" w:hAnsi="Times New Roman" w:cs="Times New Roman"/>
          <w:sz w:val="28"/>
          <w:szCs w:val="28"/>
        </w:rPr>
        <w:t>.</w:t>
      </w:r>
    </w:p>
    <w:p w14:paraId="4BB43D15" w14:textId="0BFE29D1" w:rsid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В современном баскетболе ценность предста</w:t>
      </w:r>
      <w:r>
        <w:rPr>
          <w:rFonts w:ascii="Times New Roman" w:hAnsi="Times New Roman" w:cs="Times New Roman"/>
          <w:sz w:val="28"/>
          <w:szCs w:val="28"/>
        </w:rPr>
        <w:t xml:space="preserve">вляют игроки, которые обладают </w:t>
      </w:r>
      <w:r w:rsidRPr="005711E8">
        <w:rPr>
          <w:rFonts w:ascii="Times New Roman" w:hAnsi="Times New Roman" w:cs="Times New Roman"/>
          <w:sz w:val="28"/>
          <w:szCs w:val="28"/>
        </w:rPr>
        <w:t>широким спектром индивидуальных та</w:t>
      </w:r>
      <w:r>
        <w:rPr>
          <w:rFonts w:ascii="Times New Roman" w:hAnsi="Times New Roman" w:cs="Times New Roman"/>
          <w:sz w:val="28"/>
          <w:szCs w:val="28"/>
        </w:rPr>
        <w:t xml:space="preserve">ктических действий, позволяющих </w:t>
      </w:r>
      <w:r w:rsidRPr="005711E8">
        <w:rPr>
          <w:rFonts w:ascii="Times New Roman" w:hAnsi="Times New Roman" w:cs="Times New Roman"/>
          <w:sz w:val="28"/>
          <w:szCs w:val="28"/>
        </w:rPr>
        <w:t>не только брать на себя инициативу в сложных игровых моментах, но и умело взаимодействовать в команде.</w:t>
      </w:r>
    </w:p>
    <w:p w14:paraId="48C5DDF0" w14:textId="7DF7F79E" w:rsidR="005711E8" w:rsidRPr="005711E8" w:rsidRDefault="005711E8" w:rsidP="005711E8">
      <w:pPr>
        <w:shd w:val="clear" w:color="auto" w:fill="FFFFFF"/>
        <w:spacing w:after="0" w:line="240" w:lineRule="auto"/>
        <w:ind w:firstLine="708"/>
        <w:jc w:val="center"/>
        <w:rPr>
          <w:rFonts w:ascii="Times New Roman" w:hAnsi="Times New Roman" w:cs="Times New Roman"/>
          <w:b/>
          <w:sz w:val="28"/>
          <w:szCs w:val="28"/>
        </w:rPr>
      </w:pPr>
      <w:r w:rsidRPr="005711E8">
        <w:rPr>
          <w:rFonts w:ascii="Times New Roman" w:hAnsi="Times New Roman" w:cs="Times New Roman"/>
          <w:b/>
          <w:sz w:val="28"/>
          <w:szCs w:val="28"/>
        </w:rPr>
        <w:t>Психологическая подготовка</w:t>
      </w:r>
    </w:p>
    <w:p w14:paraId="3EDE44CB" w14:textId="3EDBA0B6"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Психологическая подготовка – это си</w:t>
      </w:r>
      <w:r>
        <w:rPr>
          <w:rFonts w:ascii="Times New Roman" w:hAnsi="Times New Roman" w:cs="Times New Roman"/>
          <w:sz w:val="28"/>
          <w:szCs w:val="28"/>
        </w:rPr>
        <w:t xml:space="preserve">стема психолого-педагогических </w:t>
      </w:r>
      <w:r w:rsidRPr="005711E8">
        <w:rPr>
          <w:rFonts w:ascii="Times New Roman" w:hAnsi="Times New Roman" w:cs="Times New Roman"/>
          <w:sz w:val="28"/>
          <w:szCs w:val="28"/>
        </w:rPr>
        <w:t>воздействий, применяемых с целью формирования и совершенствовани</w:t>
      </w:r>
      <w:r>
        <w:rPr>
          <w:rFonts w:ascii="Times New Roman" w:hAnsi="Times New Roman" w:cs="Times New Roman"/>
          <w:sz w:val="28"/>
          <w:szCs w:val="28"/>
        </w:rPr>
        <w:t xml:space="preserve">я </w:t>
      </w:r>
      <w:r w:rsidRPr="005711E8">
        <w:rPr>
          <w:rFonts w:ascii="Times New Roman" w:hAnsi="Times New Roman" w:cs="Times New Roman"/>
          <w:sz w:val="28"/>
          <w:szCs w:val="28"/>
        </w:rPr>
        <w:t>у обучающихся свойств личности, психических состояний, качеств, необходимых</w:t>
      </w:r>
    </w:p>
    <w:p w14:paraId="7002075F" w14:textId="77777777" w:rsidR="005711E8" w:rsidRPr="005711E8" w:rsidRDefault="005711E8" w:rsidP="005711E8">
      <w:pPr>
        <w:shd w:val="clear" w:color="auto" w:fill="FFFFFF"/>
        <w:spacing w:after="0" w:line="240" w:lineRule="auto"/>
        <w:jc w:val="both"/>
        <w:rPr>
          <w:rFonts w:ascii="Times New Roman" w:hAnsi="Times New Roman" w:cs="Times New Roman"/>
          <w:sz w:val="28"/>
          <w:szCs w:val="28"/>
        </w:rPr>
      </w:pPr>
      <w:r w:rsidRPr="005711E8">
        <w:rPr>
          <w:rFonts w:ascii="Times New Roman" w:hAnsi="Times New Roman" w:cs="Times New Roman"/>
          <w:sz w:val="28"/>
          <w:szCs w:val="28"/>
        </w:rPr>
        <w:t>для успешного выполнения учебно-тренировочной деятельности, подготовки</w:t>
      </w:r>
    </w:p>
    <w:p w14:paraId="4C86E410" w14:textId="5A2BE3A0" w:rsidR="005711E8" w:rsidRPr="005711E8" w:rsidRDefault="005711E8" w:rsidP="005711E8">
      <w:pPr>
        <w:shd w:val="clear" w:color="auto" w:fill="FFFFFF"/>
        <w:spacing w:after="0" w:line="240" w:lineRule="auto"/>
        <w:jc w:val="both"/>
        <w:rPr>
          <w:rFonts w:ascii="Times New Roman" w:hAnsi="Times New Roman" w:cs="Times New Roman"/>
          <w:sz w:val="28"/>
          <w:szCs w:val="28"/>
        </w:rPr>
      </w:pPr>
      <w:r w:rsidRPr="005711E8">
        <w:rPr>
          <w:rFonts w:ascii="Times New Roman" w:hAnsi="Times New Roman" w:cs="Times New Roman"/>
          <w:sz w:val="28"/>
          <w:szCs w:val="28"/>
        </w:rPr>
        <w:t xml:space="preserve">к спортивным соревнованиям и надежного выступления в них. </w:t>
      </w:r>
      <w:proofErr w:type="spellStart"/>
      <w:r w:rsidRPr="005711E8">
        <w:rPr>
          <w:rFonts w:ascii="Times New Roman" w:hAnsi="Times New Roman" w:cs="Times New Roman"/>
          <w:sz w:val="28"/>
          <w:szCs w:val="28"/>
        </w:rPr>
        <w:t>Психологическаяподготовка</w:t>
      </w:r>
      <w:proofErr w:type="spellEnd"/>
      <w:r w:rsidRPr="005711E8">
        <w:rPr>
          <w:rFonts w:ascii="Times New Roman" w:hAnsi="Times New Roman" w:cs="Times New Roman"/>
          <w:sz w:val="28"/>
          <w:szCs w:val="28"/>
        </w:rPr>
        <w:t xml:space="preserve"> способствует наибольшему использованию физической и технической подготовленности и позволяет противостоять предсоревновательным</w:t>
      </w:r>
      <w:r>
        <w:rPr>
          <w:rFonts w:ascii="Times New Roman" w:hAnsi="Times New Roman" w:cs="Times New Roman"/>
          <w:sz w:val="28"/>
          <w:szCs w:val="28"/>
        </w:rPr>
        <w:t xml:space="preserve"> </w:t>
      </w:r>
      <w:r w:rsidRPr="005711E8">
        <w:rPr>
          <w:rFonts w:ascii="Times New Roman" w:hAnsi="Times New Roman" w:cs="Times New Roman"/>
          <w:sz w:val="28"/>
          <w:szCs w:val="28"/>
        </w:rPr>
        <w:t xml:space="preserve">и соревновательным сбивающим факторам (неуверенность в своих силах, страх перед возможным поражением, скованность, перевозбуждение и т.д.). </w:t>
      </w:r>
    </w:p>
    <w:p w14:paraId="1939F7DD" w14:textId="5E044508"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Для занятий баскетболом важ</w:t>
      </w:r>
      <w:r>
        <w:rPr>
          <w:rFonts w:ascii="Times New Roman" w:hAnsi="Times New Roman" w:cs="Times New Roman"/>
          <w:sz w:val="28"/>
          <w:szCs w:val="28"/>
        </w:rPr>
        <w:t xml:space="preserve">но учитывать критерии, </w:t>
      </w:r>
      <w:proofErr w:type="spellStart"/>
      <w:r>
        <w:rPr>
          <w:rFonts w:ascii="Times New Roman" w:hAnsi="Times New Roman" w:cs="Times New Roman"/>
          <w:sz w:val="28"/>
          <w:szCs w:val="28"/>
        </w:rPr>
        <w:t>влияющие</w:t>
      </w:r>
      <w:r w:rsidRPr="005711E8">
        <w:rPr>
          <w:rFonts w:ascii="Times New Roman" w:hAnsi="Times New Roman" w:cs="Times New Roman"/>
          <w:sz w:val="28"/>
          <w:szCs w:val="28"/>
        </w:rPr>
        <w:t>на</w:t>
      </w:r>
      <w:proofErr w:type="spellEnd"/>
      <w:r w:rsidRPr="005711E8">
        <w:rPr>
          <w:rFonts w:ascii="Times New Roman" w:hAnsi="Times New Roman" w:cs="Times New Roman"/>
          <w:sz w:val="28"/>
          <w:szCs w:val="28"/>
        </w:rPr>
        <w:t xml:space="preserve"> физическое и психическое здоровье </w:t>
      </w:r>
      <w:r>
        <w:rPr>
          <w:rFonts w:ascii="Times New Roman" w:hAnsi="Times New Roman" w:cs="Times New Roman"/>
          <w:sz w:val="28"/>
          <w:szCs w:val="28"/>
        </w:rPr>
        <w:t xml:space="preserve">личности. Физическое здоровье </w:t>
      </w:r>
      <w:proofErr w:type="gramStart"/>
      <w:r>
        <w:rPr>
          <w:rFonts w:ascii="Times New Roman" w:hAnsi="Times New Roman" w:cs="Times New Roman"/>
          <w:sz w:val="28"/>
          <w:szCs w:val="28"/>
        </w:rPr>
        <w:t>–</w:t>
      </w:r>
      <w:r w:rsidRPr="005711E8">
        <w:rPr>
          <w:rFonts w:ascii="Times New Roman" w:hAnsi="Times New Roman" w:cs="Times New Roman"/>
          <w:sz w:val="28"/>
          <w:szCs w:val="28"/>
        </w:rPr>
        <w:t>э</w:t>
      </w:r>
      <w:proofErr w:type="gramEnd"/>
      <w:r w:rsidRPr="005711E8">
        <w:rPr>
          <w:rFonts w:ascii="Times New Roman" w:hAnsi="Times New Roman" w:cs="Times New Roman"/>
          <w:sz w:val="28"/>
          <w:szCs w:val="28"/>
        </w:rPr>
        <w:t>то уровень развития и функциональных возможностей органов и систем организма. Основу физического здоровья составляют морфологические и функциональные резервы организма. Психическое здоровье – способность человека адекватно реагировать на внешние и внутренние раздражители, умение уравновесить себя</w:t>
      </w:r>
      <w:r>
        <w:rPr>
          <w:rFonts w:ascii="Times New Roman" w:hAnsi="Times New Roman" w:cs="Times New Roman"/>
          <w:sz w:val="28"/>
          <w:szCs w:val="28"/>
        </w:rPr>
        <w:t xml:space="preserve"> </w:t>
      </w:r>
      <w:r w:rsidRPr="005711E8">
        <w:rPr>
          <w:rFonts w:ascii="Times New Roman" w:hAnsi="Times New Roman" w:cs="Times New Roman"/>
          <w:sz w:val="28"/>
          <w:szCs w:val="28"/>
        </w:rPr>
        <w:t xml:space="preserve">с окружающей средой. Физическое и психическое здоровье человека тесно </w:t>
      </w:r>
      <w:proofErr w:type="gramStart"/>
      <w:r w:rsidRPr="005711E8">
        <w:rPr>
          <w:rFonts w:ascii="Times New Roman" w:hAnsi="Times New Roman" w:cs="Times New Roman"/>
          <w:sz w:val="28"/>
          <w:szCs w:val="28"/>
        </w:rPr>
        <w:t>взаимосвязаны</w:t>
      </w:r>
      <w:proofErr w:type="gramEnd"/>
      <w:r w:rsidRPr="005711E8">
        <w:rPr>
          <w:rFonts w:ascii="Times New Roman" w:hAnsi="Times New Roman" w:cs="Times New Roman"/>
          <w:sz w:val="28"/>
          <w:szCs w:val="28"/>
        </w:rPr>
        <w:t xml:space="preserve">. Существенная часть этих взаимодействий происходит через нервную систему, поэтому психическое состояние взаимодействует на работу внутренних органов, а состояние внутренних органов сказывается на психике. Занятия спортом активно влияют </w:t>
      </w:r>
      <w:r w:rsidRPr="005711E8">
        <w:rPr>
          <w:rFonts w:ascii="Times New Roman" w:hAnsi="Times New Roman" w:cs="Times New Roman"/>
          <w:sz w:val="28"/>
          <w:szCs w:val="28"/>
        </w:rPr>
        <w:lastRenderedPageBreak/>
        <w:t xml:space="preserve">на физическое и психическое здоровье человека, поэтому тренерский состав Организации в системе подготовки спортсменов применяет методы, позитивно </w:t>
      </w:r>
    </w:p>
    <w:p w14:paraId="5FE6997F" w14:textId="77777777" w:rsidR="005711E8" w:rsidRPr="005711E8" w:rsidRDefault="005711E8" w:rsidP="005711E8">
      <w:pPr>
        <w:shd w:val="clear" w:color="auto" w:fill="FFFFFF"/>
        <w:spacing w:after="0" w:line="240" w:lineRule="auto"/>
        <w:jc w:val="both"/>
        <w:rPr>
          <w:rFonts w:ascii="Times New Roman" w:hAnsi="Times New Roman" w:cs="Times New Roman"/>
          <w:sz w:val="28"/>
          <w:szCs w:val="28"/>
        </w:rPr>
      </w:pPr>
      <w:proofErr w:type="gramStart"/>
      <w:r w:rsidRPr="005711E8">
        <w:rPr>
          <w:rFonts w:ascii="Times New Roman" w:hAnsi="Times New Roman" w:cs="Times New Roman"/>
          <w:sz w:val="28"/>
          <w:szCs w:val="28"/>
        </w:rPr>
        <w:t>влияющие</w:t>
      </w:r>
      <w:proofErr w:type="gramEnd"/>
      <w:r w:rsidRPr="005711E8">
        <w:rPr>
          <w:rFonts w:ascii="Times New Roman" w:hAnsi="Times New Roman" w:cs="Times New Roman"/>
          <w:sz w:val="28"/>
          <w:szCs w:val="28"/>
        </w:rPr>
        <w:t xml:space="preserve"> на здоровье обучающихся.</w:t>
      </w:r>
    </w:p>
    <w:p w14:paraId="69E009C4" w14:textId="6925ADE2" w:rsid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Весь процесс подготовки спортсмена связан</w:t>
      </w:r>
      <w:r>
        <w:rPr>
          <w:rFonts w:ascii="Times New Roman" w:hAnsi="Times New Roman" w:cs="Times New Roman"/>
          <w:sz w:val="28"/>
          <w:szCs w:val="28"/>
        </w:rPr>
        <w:t xml:space="preserve"> с систематическим проявлением </w:t>
      </w:r>
      <w:r w:rsidRPr="005711E8">
        <w:rPr>
          <w:rFonts w:ascii="Times New Roman" w:hAnsi="Times New Roman" w:cs="Times New Roman"/>
          <w:sz w:val="28"/>
          <w:szCs w:val="28"/>
        </w:rPr>
        <w:t>эмоций. Одни помогают мобилизовать</w:t>
      </w:r>
      <w:r>
        <w:rPr>
          <w:rFonts w:ascii="Times New Roman" w:hAnsi="Times New Roman" w:cs="Times New Roman"/>
          <w:sz w:val="28"/>
          <w:szCs w:val="28"/>
        </w:rPr>
        <w:t xml:space="preserve"> силы организма для преодоления </w:t>
      </w:r>
      <w:r w:rsidRPr="005711E8">
        <w:rPr>
          <w:rFonts w:ascii="Times New Roman" w:hAnsi="Times New Roman" w:cs="Times New Roman"/>
          <w:sz w:val="28"/>
          <w:szCs w:val="28"/>
        </w:rPr>
        <w:t>каких-либо трудностей, а отрицательные эмоции негативно влияют на организм</w:t>
      </w:r>
      <w:r>
        <w:rPr>
          <w:rFonts w:ascii="Times New Roman" w:hAnsi="Times New Roman" w:cs="Times New Roman"/>
          <w:sz w:val="28"/>
          <w:szCs w:val="28"/>
        </w:rPr>
        <w:t xml:space="preserve"> </w:t>
      </w:r>
      <w:r w:rsidRPr="005711E8">
        <w:rPr>
          <w:rFonts w:ascii="Times New Roman" w:hAnsi="Times New Roman" w:cs="Times New Roman"/>
          <w:sz w:val="28"/>
          <w:szCs w:val="28"/>
        </w:rPr>
        <w:t>и препятствуют достижению высоких спортивных результатов.</w:t>
      </w:r>
    </w:p>
    <w:p w14:paraId="2CE36D9F" w14:textId="3F1761B2" w:rsid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Тренеру-преподавателю необходимо п</w:t>
      </w:r>
      <w:r>
        <w:rPr>
          <w:rFonts w:ascii="Times New Roman" w:hAnsi="Times New Roman" w:cs="Times New Roman"/>
          <w:sz w:val="28"/>
          <w:szCs w:val="28"/>
        </w:rPr>
        <w:t xml:space="preserve">омнить, что на начальном этапе </w:t>
      </w:r>
      <w:r w:rsidRPr="005711E8">
        <w:rPr>
          <w:rFonts w:ascii="Times New Roman" w:hAnsi="Times New Roman" w:cs="Times New Roman"/>
          <w:sz w:val="28"/>
          <w:szCs w:val="28"/>
        </w:rPr>
        <w:t xml:space="preserve">становления баскетболистов следует сформировать </w:t>
      </w:r>
      <w:proofErr w:type="gramStart"/>
      <w:r w:rsidRPr="005711E8">
        <w:rPr>
          <w:rFonts w:ascii="Times New Roman" w:hAnsi="Times New Roman" w:cs="Times New Roman"/>
          <w:sz w:val="28"/>
          <w:szCs w:val="28"/>
        </w:rPr>
        <w:t>правильную</w:t>
      </w:r>
      <w:proofErr w:type="gramEnd"/>
      <w:r w:rsidRPr="005711E8">
        <w:rPr>
          <w:rFonts w:ascii="Times New Roman" w:hAnsi="Times New Roman" w:cs="Times New Roman"/>
          <w:sz w:val="28"/>
          <w:szCs w:val="28"/>
        </w:rPr>
        <w:t xml:space="preserve"> </w:t>
      </w:r>
      <w:proofErr w:type="spellStart"/>
      <w:r w:rsidRPr="005711E8">
        <w:rPr>
          <w:rFonts w:ascii="Times New Roman" w:hAnsi="Times New Roman" w:cs="Times New Roman"/>
          <w:sz w:val="28"/>
          <w:szCs w:val="28"/>
        </w:rPr>
        <w:t>установкуна</w:t>
      </w:r>
      <w:proofErr w:type="spellEnd"/>
      <w:r w:rsidRPr="005711E8">
        <w:rPr>
          <w:rFonts w:ascii="Times New Roman" w:hAnsi="Times New Roman" w:cs="Times New Roman"/>
          <w:sz w:val="28"/>
          <w:szCs w:val="28"/>
        </w:rPr>
        <w:t xml:space="preserve"> отношение игрока к учебно-тренировочному процессу и на поведение игрока внутри коллектива (то есть социализировать ребенка)</w:t>
      </w:r>
      <w:r>
        <w:rPr>
          <w:rFonts w:ascii="Times New Roman" w:hAnsi="Times New Roman" w:cs="Times New Roman"/>
          <w:sz w:val="28"/>
          <w:szCs w:val="28"/>
        </w:rPr>
        <w:t>.</w:t>
      </w:r>
    </w:p>
    <w:p w14:paraId="5A98B88D"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 xml:space="preserve">Психологическая подготовка в баскетболе включает два основных блока: </w:t>
      </w:r>
    </w:p>
    <w:p w14:paraId="2FECD0AA" w14:textId="77777777" w:rsidR="005711E8" w:rsidRPr="005711E8" w:rsidRDefault="005711E8" w:rsidP="005711E8">
      <w:pPr>
        <w:shd w:val="clear" w:color="auto" w:fill="FFFFFF"/>
        <w:spacing w:after="0" w:line="240" w:lineRule="auto"/>
        <w:jc w:val="both"/>
        <w:rPr>
          <w:rFonts w:ascii="Times New Roman" w:hAnsi="Times New Roman" w:cs="Times New Roman"/>
          <w:sz w:val="28"/>
          <w:szCs w:val="28"/>
        </w:rPr>
      </w:pPr>
      <w:r w:rsidRPr="005711E8">
        <w:rPr>
          <w:rFonts w:ascii="Times New Roman" w:hAnsi="Times New Roman" w:cs="Times New Roman"/>
          <w:sz w:val="28"/>
          <w:szCs w:val="28"/>
        </w:rPr>
        <w:t>готовность игрока к реализации учебно-тренировочного процесса и к участию</w:t>
      </w:r>
    </w:p>
    <w:p w14:paraId="2B0DE2A0" w14:textId="77777777" w:rsidR="005711E8" w:rsidRPr="005711E8" w:rsidRDefault="005711E8" w:rsidP="005711E8">
      <w:pPr>
        <w:shd w:val="clear" w:color="auto" w:fill="FFFFFF"/>
        <w:spacing w:after="0" w:line="240" w:lineRule="auto"/>
        <w:jc w:val="both"/>
        <w:rPr>
          <w:rFonts w:ascii="Times New Roman" w:hAnsi="Times New Roman" w:cs="Times New Roman"/>
          <w:sz w:val="28"/>
          <w:szCs w:val="28"/>
        </w:rPr>
      </w:pPr>
      <w:r w:rsidRPr="005711E8">
        <w:rPr>
          <w:rFonts w:ascii="Times New Roman" w:hAnsi="Times New Roman" w:cs="Times New Roman"/>
          <w:sz w:val="28"/>
          <w:szCs w:val="28"/>
        </w:rPr>
        <w:t xml:space="preserve">в соревновательной деятельности. </w:t>
      </w:r>
    </w:p>
    <w:p w14:paraId="290447F5" w14:textId="3F8D1A2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proofErr w:type="gramStart"/>
      <w:r w:rsidRPr="005711E8">
        <w:rPr>
          <w:rFonts w:ascii="Times New Roman" w:hAnsi="Times New Roman" w:cs="Times New Roman"/>
          <w:sz w:val="28"/>
          <w:szCs w:val="28"/>
        </w:rPr>
        <w:t>Обучение техникам психологической подготовки осуществляется на учебно</w:t>
      </w:r>
      <w:r>
        <w:rPr>
          <w:rFonts w:ascii="Times New Roman" w:hAnsi="Times New Roman" w:cs="Times New Roman"/>
          <w:sz w:val="28"/>
          <w:szCs w:val="28"/>
        </w:rPr>
        <w:t>-</w:t>
      </w:r>
      <w:r w:rsidRPr="005711E8">
        <w:rPr>
          <w:rFonts w:ascii="Times New Roman" w:hAnsi="Times New Roman" w:cs="Times New Roman"/>
          <w:sz w:val="28"/>
          <w:szCs w:val="28"/>
        </w:rPr>
        <w:t>тренировочном процессе: оптимизация психологических состояний</w:t>
      </w:r>
      <w:r>
        <w:rPr>
          <w:rFonts w:ascii="Times New Roman" w:hAnsi="Times New Roman" w:cs="Times New Roman"/>
          <w:sz w:val="28"/>
          <w:szCs w:val="28"/>
        </w:rPr>
        <w:t xml:space="preserve">, готовность </w:t>
      </w:r>
      <w:r w:rsidRPr="005711E8">
        <w:rPr>
          <w:rFonts w:ascii="Times New Roman" w:hAnsi="Times New Roman" w:cs="Times New Roman"/>
          <w:sz w:val="28"/>
          <w:szCs w:val="28"/>
        </w:rPr>
        <w:t>переносить большие и чрезмерные тренировочные и соревновательные нагрузки, адаптироваться к стресс-факторам спор</w:t>
      </w:r>
      <w:r>
        <w:rPr>
          <w:rFonts w:ascii="Times New Roman" w:hAnsi="Times New Roman" w:cs="Times New Roman"/>
          <w:sz w:val="28"/>
          <w:szCs w:val="28"/>
        </w:rPr>
        <w:t xml:space="preserve">тивной деятельности, применять </w:t>
      </w:r>
      <w:r w:rsidRPr="005711E8">
        <w:rPr>
          <w:rFonts w:ascii="Times New Roman" w:hAnsi="Times New Roman" w:cs="Times New Roman"/>
          <w:sz w:val="28"/>
          <w:szCs w:val="28"/>
        </w:rPr>
        <w:t>релаксационные мероприятия и упражнения для управления эмоциональными состояниями, способы управления соревновательной деятельностью, решение ситуационных задач, разбор игровых ситуаций, возникающих в экстремальных условиях матча и т.д.</w:t>
      </w:r>
      <w:proofErr w:type="gramEnd"/>
    </w:p>
    <w:p w14:paraId="61492256" w14:textId="054BE5F8"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Также психологическая подготовка вкл</w:t>
      </w:r>
      <w:r>
        <w:rPr>
          <w:rFonts w:ascii="Times New Roman" w:hAnsi="Times New Roman" w:cs="Times New Roman"/>
          <w:sz w:val="28"/>
          <w:szCs w:val="28"/>
        </w:rPr>
        <w:t xml:space="preserve">ючает действия по формированию </w:t>
      </w:r>
      <w:r w:rsidRPr="005711E8">
        <w:rPr>
          <w:rFonts w:ascii="Times New Roman" w:hAnsi="Times New Roman" w:cs="Times New Roman"/>
          <w:sz w:val="28"/>
          <w:szCs w:val="28"/>
        </w:rPr>
        <w:t>команды, оптимизации психологического климата в коллективе, воспитанию необходимых и значимых личностных каче</w:t>
      </w:r>
      <w:proofErr w:type="gramStart"/>
      <w:r w:rsidRPr="005711E8">
        <w:rPr>
          <w:rFonts w:ascii="Times New Roman" w:hAnsi="Times New Roman" w:cs="Times New Roman"/>
          <w:sz w:val="28"/>
          <w:szCs w:val="28"/>
        </w:rPr>
        <w:t>ств сп</w:t>
      </w:r>
      <w:proofErr w:type="gramEnd"/>
      <w:r w:rsidRPr="005711E8">
        <w:rPr>
          <w:rFonts w:ascii="Times New Roman" w:hAnsi="Times New Roman" w:cs="Times New Roman"/>
          <w:sz w:val="28"/>
          <w:szCs w:val="28"/>
        </w:rPr>
        <w:t>ортсменов, выявлению лидеров команды.</w:t>
      </w:r>
    </w:p>
    <w:p w14:paraId="2BF1451B" w14:textId="6995DCC0" w:rsid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Доля и объем психологической подготовки в</w:t>
      </w:r>
      <w:r>
        <w:rPr>
          <w:rFonts w:ascii="Times New Roman" w:hAnsi="Times New Roman" w:cs="Times New Roman"/>
          <w:sz w:val="28"/>
          <w:szCs w:val="28"/>
        </w:rPr>
        <w:t xml:space="preserve">озрастает с каждым последующим </w:t>
      </w:r>
      <w:r w:rsidRPr="005711E8">
        <w:rPr>
          <w:rFonts w:ascii="Times New Roman" w:hAnsi="Times New Roman" w:cs="Times New Roman"/>
          <w:sz w:val="28"/>
          <w:szCs w:val="28"/>
        </w:rPr>
        <w:t>учебно-тренировочным годом.</w:t>
      </w:r>
    </w:p>
    <w:p w14:paraId="61F4D634" w14:textId="77777777" w:rsidR="005711E8" w:rsidRDefault="005711E8" w:rsidP="009C7F7B">
      <w:pPr>
        <w:shd w:val="clear" w:color="auto" w:fill="FFFFFF"/>
        <w:spacing w:after="0" w:line="240" w:lineRule="auto"/>
        <w:ind w:firstLine="708"/>
        <w:jc w:val="both"/>
        <w:rPr>
          <w:rFonts w:ascii="Times New Roman" w:hAnsi="Times New Roman" w:cs="Times New Roman"/>
          <w:sz w:val="28"/>
          <w:szCs w:val="28"/>
        </w:rPr>
      </w:pPr>
    </w:p>
    <w:p w14:paraId="28908B45" w14:textId="77777777" w:rsidR="005711E8" w:rsidRDefault="005711E8" w:rsidP="005711E8">
      <w:pPr>
        <w:shd w:val="clear" w:color="auto" w:fill="FFFFFF"/>
        <w:spacing w:after="0" w:line="240" w:lineRule="auto"/>
        <w:ind w:firstLine="708"/>
        <w:jc w:val="center"/>
        <w:rPr>
          <w:rFonts w:ascii="Times New Roman" w:hAnsi="Times New Roman" w:cs="Times New Roman"/>
          <w:b/>
          <w:sz w:val="28"/>
          <w:szCs w:val="28"/>
        </w:rPr>
      </w:pPr>
      <w:r w:rsidRPr="005711E8">
        <w:rPr>
          <w:rFonts w:ascii="Times New Roman" w:hAnsi="Times New Roman" w:cs="Times New Roman"/>
          <w:b/>
          <w:sz w:val="28"/>
          <w:szCs w:val="28"/>
        </w:rPr>
        <w:t>Интегральная подготовка</w:t>
      </w:r>
    </w:p>
    <w:p w14:paraId="70922B44" w14:textId="45AFB267" w:rsidR="005711E8" w:rsidRPr="005711E8" w:rsidRDefault="005711E8" w:rsidP="005711E8">
      <w:pPr>
        <w:shd w:val="clear" w:color="auto" w:fill="FFFFFF"/>
        <w:spacing w:after="0" w:line="240" w:lineRule="auto"/>
        <w:ind w:firstLine="708"/>
        <w:jc w:val="both"/>
        <w:rPr>
          <w:rFonts w:ascii="Times New Roman" w:hAnsi="Times New Roman" w:cs="Times New Roman"/>
          <w:b/>
          <w:sz w:val="28"/>
          <w:szCs w:val="28"/>
        </w:rPr>
      </w:pPr>
      <w:r w:rsidRPr="005711E8">
        <w:rPr>
          <w:rFonts w:ascii="Times New Roman" w:hAnsi="Times New Roman" w:cs="Times New Roman"/>
          <w:sz w:val="28"/>
          <w:szCs w:val="28"/>
        </w:rPr>
        <w:t xml:space="preserve">Интегральная подготовка подразумевает гармоничное объединение нескольких видов подготовки в одном </w:t>
      </w:r>
      <w:r>
        <w:rPr>
          <w:rFonts w:ascii="Times New Roman" w:hAnsi="Times New Roman" w:cs="Times New Roman"/>
          <w:sz w:val="28"/>
          <w:szCs w:val="28"/>
        </w:rPr>
        <w:t xml:space="preserve">с целью максимально реализовать </w:t>
      </w:r>
      <w:r w:rsidRPr="005711E8">
        <w:rPr>
          <w:rFonts w:ascii="Times New Roman" w:hAnsi="Times New Roman" w:cs="Times New Roman"/>
          <w:sz w:val="28"/>
          <w:szCs w:val="28"/>
        </w:rPr>
        <w:t xml:space="preserve">тренировочные эффекты отдельных видов подготовки в целостной </w:t>
      </w:r>
      <w:proofErr w:type="spellStart"/>
      <w:r w:rsidRPr="005711E8">
        <w:rPr>
          <w:rFonts w:ascii="Times New Roman" w:hAnsi="Times New Roman" w:cs="Times New Roman"/>
          <w:sz w:val="28"/>
          <w:szCs w:val="28"/>
        </w:rPr>
        <w:t>игровойи</w:t>
      </w:r>
      <w:proofErr w:type="spellEnd"/>
      <w:r w:rsidRPr="005711E8">
        <w:rPr>
          <w:rFonts w:ascii="Times New Roman" w:hAnsi="Times New Roman" w:cs="Times New Roman"/>
          <w:sz w:val="28"/>
          <w:szCs w:val="28"/>
        </w:rPr>
        <w:t xml:space="preserve"> соревновательной деятельности спортсмена. Интегральная подготовка </w:t>
      </w:r>
      <w:proofErr w:type="gramStart"/>
      <w:r w:rsidRPr="005711E8">
        <w:rPr>
          <w:rFonts w:ascii="Times New Roman" w:hAnsi="Times New Roman" w:cs="Times New Roman"/>
          <w:sz w:val="28"/>
          <w:szCs w:val="28"/>
        </w:rPr>
        <w:t>–э</w:t>
      </w:r>
      <w:proofErr w:type="gramEnd"/>
      <w:r w:rsidRPr="005711E8">
        <w:rPr>
          <w:rFonts w:ascii="Times New Roman" w:hAnsi="Times New Roman" w:cs="Times New Roman"/>
          <w:sz w:val="28"/>
          <w:szCs w:val="28"/>
        </w:rPr>
        <w:t>то игровая подготовка.</w:t>
      </w:r>
    </w:p>
    <w:p w14:paraId="2708198C" w14:textId="4678ED34"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Так, использование подвижных иг</w:t>
      </w:r>
      <w:r>
        <w:rPr>
          <w:rFonts w:ascii="Times New Roman" w:hAnsi="Times New Roman" w:cs="Times New Roman"/>
          <w:sz w:val="28"/>
          <w:szCs w:val="28"/>
        </w:rPr>
        <w:t xml:space="preserve">р в работе со спортсменами ЭНП </w:t>
      </w:r>
      <w:r w:rsidRPr="005711E8">
        <w:rPr>
          <w:rFonts w:ascii="Times New Roman" w:hAnsi="Times New Roman" w:cs="Times New Roman"/>
          <w:sz w:val="28"/>
          <w:szCs w:val="28"/>
        </w:rPr>
        <w:t xml:space="preserve">способствует приобретению занимающимися начального опыта соревновательной деятельности. </w:t>
      </w:r>
    </w:p>
    <w:p w14:paraId="3F507104" w14:textId="7269CF6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На ЭНП интеграция видов подготовки может о</w:t>
      </w:r>
      <w:r>
        <w:rPr>
          <w:rFonts w:ascii="Times New Roman" w:hAnsi="Times New Roman" w:cs="Times New Roman"/>
          <w:sz w:val="28"/>
          <w:szCs w:val="28"/>
        </w:rPr>
        <w:t xml:space="preserve">существляться в следующих </w:t>
      </w:r>
      <w:r w:rsidRPr="005711E8">
        <w:rPr>
          <w:rFonts w:ascii="Times New Roman" w:hAnsi="Times New Roman" w:cs="Times New Roman"/>
          <w:sz w:val="28"/>
          <w:szCs w:val="28"/>
        </w:rPr>
        <w:t xml:space="preserve">сочетаниях: </w:t>
      </w:r>
    </w:p>
    <w:p w14:paraId="549D2632" w14:textId="28DAC7F5" w:rsidR="005711E8" w:rsidRPr="005711E8" w:rsidRDefault="005711E8" w:rsidP="00EA4797">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1) взаимосвязь воспитания физических</w:t>
      </w:r>
      <w:r w:rsidR="00EA4797">
        <w:rPr>
          <w:rFonts w:ascii="Times New Roman" w:hAnsi="Times New Roman" w:cs="Times New Roman"/>
          <w:sz w:val="28"/>
          <w:szCs w:val="28"/>
        </w:rPr>
        <w:t xml:space="preserve"> качеств и физического развития </w:t>
      </w:r>
      <w:r w:rsidRPr="005711E8">
        <w:rPr>
          <w:rFonts w:ascii="Times New Roman" w:hAnsi="Times New Roman" w:cs="Times New Roman"/>
          <w:sz w:val="28"/>
          <w:szCs w:val="28"/>
        </w:rPr>
        <w:t xml:space="preserve">с эффективностью обучения двигательным действиям (техническим приемам игры); </w:t>
      </w:r>
    </w:p>
    <w:p w14:paraId="2BCF3271"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 xml:space="preserve">2) формирование тактических умений в процессе обучения технике игры; </w:t>
      </w:r>
    </w:p>
    <w:p w14:paraId="0BEFCA83" w14:textId="0F21B360"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lastRenderedPageBreak/>
        <w:t xml:space="preserve">3) реализация психологической подготовки в </w:t>
      </w:r>
      <w:r>
        <w:rPr>
          <w:rFonts w:ascii="Times New Roman" w:hAnsi="Times New Roman" w:cs="Times New Roman"/>
          <w:sz w:val="28"/>
          <w:szCs w:val="28"/>
        </w:rPr>
        <w:t xml:space="preserve">процессе воспитания физических </w:t>
      </w:r>
      <w:r w:rsidRPr="005711E8">
        <w:rPr>
          <w:rFonts w:ascii="Times New Roman" w:hAnsi="Times New Roman" w:cs="Times New Roman"/>
          <w:sz w:val="28"/>
          <w:szCs w:val="28"/>
        </w:rPr>
        <w:t xml:space="preserve">качеств; </w:t>
      </w:r>
    </w:p>
    <w:p w14:paraId="0938C348" w14:textId="77777777" w:rsidR="005711E8" w:rsidRPr="005711E8" w:rsidRDefault="005711E8" w:rsidP="005711E8">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 xml:space="preserve">4) влияние психологической подготовки на успешность тактических действий; </w:t>
      </w:r>
    </w:p>
    <w:p w14:paraId="14084267" w14:textId="648E3532" w:rsidR="005711E8" w:rsidRPr="005711E8" w:rsidRDefault="005711E8" w:rsidP="00EA4797">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5) применение средств и методов психоло</w:t>
      </w:r>
      <w:r w:rsidR="00EA4797">
        <w:rPr>
          <w:rFonts w:ascii="Times New Roman" w:hAnsi="Times New Roman" w:cs="Times New Roman"/>
          <w:sz w:val="28"/>
          <w:szCs w:val="28"/>
        </w:rPr>
        <w:t xml:space="preserve">гической подготовки в процессе </w:t>
      </w:r>
      <w:r w:rsidRPr="005711E8">
        <w:rPr>
          <w:rFonts w:ascii="Times New Roman" w:hAnsi="Times New Roman" w:cs="Times New Roman"/>
          <w:sz w:val="28"/>
          <w:szCs w:val="28"/>
        </w:rPr>
        <w:t xml:space="preserve">обучения техническим приемам игры. </w:t>
      </w:r>
    </w:p>
    <w:p w14:paraId="266A301C" w14:textId="58426269" w:rsidR="00EA4797" w:rsidRPr="00EA4797" w:rsidRDefault="005711E8" w:rsidP="00EA4797">
      <w:pPr>
        <w:shd w:val="clear" w:color="auto" w:fill="FFFFFF"/>
        <w:spacing w:after="0" w:line="240" w:lineRule="auto"/>
        <w:ind w:firstLine="708"/>
        <w:jc w:val="both"/>
        <w:rPr>
          <w:rFonts w:ascii="Times New Roman" w:hAnsi="Times New Roman" w:cs="Times New Roman"/>
          <w:sz w:val="28"/>
          <w:szCs w:val="28"/>
        </w:rPr>
      </w:pPr>
      <w:r w:rsidRPr="005711E8">
        <w:rPr>
          <w:rFonts w:ascii="Times New Roman" w:hAnsi="Times New Roman" w:cs="Times New Roman"/>
          <w:sz w:val="28"/>
          <w:szCs w:val="28"/>
        </w:rPr>
        <w:t xml:space="preserve">Помимо вышеперечисленных сочетаний видов подготовки </w:t>
      </w:r>
      <w:proofErr w:type="spellStart"/>
      <w:r w:rsidRPr="005711E8">
        <w:rPr>
          <w:rFonts w:ascii="Times New Roman" w:hAnsi="Times New Roman" w:cs="Times New Roman"/>
          <w:sz w:val="28"/>
          <w:szCs w:val="28"/>
        </w:rPr>
        <w:t>с</w:t>
      </w:r>
      <w:r w:rsidR="00EA4797">
        <w:rPr>
          <w:rFonts w:ascii="Times New Roman" w:hAnsi="Times New Roman" w:cs="Times New Roman"/>
          <w:sz w:val="28"/>
          <w:szCs w:val="28"/>
        </w:rPr>
        <w:t>уществует</w:t>
      </w:r>
      <w:r w:rsidRPr="005711E8">
        <w:rPr>
          <w:rFonts w:ascii="Times New Roman" w:hAnsi="Times New Roman" w:cs="Times New Roman"/>
          <w:sz w:val="28"/>
          <w:szCs w:val="28"/>
        </w:rPr>
        <w:t>еще</w:t>
      </w:r>
      <w:proofErr w:type="spellEnd"/>
      <w:r w:rsidRPr="005711E8">
        <w:rPr>
          <w:rFonts w:ascii="Times New Roman" w:hAnsi="Times New Roman" w:cs="Times New Roman"/>
          <w:sz w:val="28"/>
          <w:szCs w:val="28"/>
        </w:rPr>
        <w:t xml:space="preserve"> ряд возможных: реализация физических способностей через технику конкретных</w:t>
      </w:r>
      <w:r w:rsidR="00EA4797">
        <w:rPr>
          <w:rFonts w:ascii="Times New Roman" w:hAnsi="Times New Roman" w:cs="Times New Roman"/>
          <w:sz w:val="28"/>
          <w:szCs w:val="28"/>
        </w:rPr>
        <w:t xml:space="preserve"> </w:t>
      </w:r>
      <w:r w:rsidR="00EA4797" w:rsidRPr="00EA4797">
        <w:rPr>
          <w:rFonts w:ascii="Times New Roman" w:hAnsi="Times New Roman" w:cs="Times New Roman"/>
          <w:sz w:val="28"/>
          <w:szCs w:val="28"/>
        </w:rPr>
        <w:t>приемов игры, совершенствование техники в про</w:t>
      </w:r>
      <w:r w:rsidR="00EA4797">
        <w:rPr>
          <w:rFonts w:ascii="Times New Roman" w:hAnsi="Times New Roman" w:cs="Times New Roman"/>
          <w:sz w:val="28"/>
          <w:szCs w:val="28"/>
        </w:rPr>
        <w:t xml:space="preserve">цессе многократного выполнения </w:t>
      </w:r>
      <w:r w:rsidR="00EA4797" w:rsidRPr="00EA4797">
        <w:rPr>
          <w:rFonts w:ascii="Times New Roman" w:hAnsi="Times New Roman" w:cs="Times New Roman"/>
          <w:sz w:val="28"/>
          <w:szCs w:val="28"/>
        </w:rPr>
        <w:t xml:space="preserve">тактических действий, совершенствование техники двигательных действий в условиях, требующих проявления физических усилий и др. </w:t>
      </w:r>
    </w:p>
    <w:p w14:paraId="171949DD" w14:textId="1F2913B8" w:rsidR="00EA4797" w:rsidRPr="00EA4797"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sz w:val="28"/>
          <w:szCs w:val="28"/>
        </w:rPr>
        <w:t>Средствами интегральной подготовки яв</w:t>
      </w:r>
      <w:r>
        <w:rPr>
          <w:rFonts w:ascii="Times New Roman" w:hAnsi="Times New Roman" w:cs="Times New Roman"/>
          <w:sz w:val="28"/>
          <w:szCs w:val="28"/>
        </w:rPr>
        <w:t xml:space="preserve">ляются упражнения, направленные </w:t>
      </w:r>
      <w:r w:rsidRPr="00EA4797">
        <w:rPr>
          <w:rFonts w:ascii="Times New Roman" w:hAnsi="Times New Roman" w:cs="Times New Roman"/>
          <w:sz w:val="28"/>
          <w:szCs w:val="28"/>
        </w:rPr>
        <w:t>на решение задач двух и более видов подготовки одновременно, упражнения</w:t>
      </w:r>
      <w:r>
        <w:rPr>
          <w:rFonts w:ascii="Times New Roman" w:hAnsi="Times New Roman" w:cs="Times New Roman"/>
          <w:sz w:val="28"/>
          <w:szCs w:val="28"/>
        </w:rPr>
        <w:t xml:space="preserve"> </w:t>
      </w:r>
      <w:r w:rsidRPr="00EA4797">
        <w:rPr>
          <w:rFonts w:ascii="Times New Roman" w:hAnsi="Times New Roman" w:cs="Times New Roman"/>
          <w:sz w:val="28"/>
          <w:szCs w:val="28"/>
        </w:rPr>
        <w:t>в чередовании различных по характеру упражнений (подготовительных, подводящих, по технике, тактике, на переключе</w:t>
      </w:r>
      <w:r>
        <w:rPr>
          <w:rFonts w:ascii="Times New Roman" w:hAnsi="Times New Roman" w:cs="Times New Roman"/>
          <w:sz w:val="28"/>
          <w:szCs w:val="28"/>
        </w:rPr>
        <w:t xml:space="preserve">ния), учебные двусторонние игры </w:t>
      </w:r>
      <w:r w:rsidRPr="00EA4797">
        <w:rPr>
          <w:rFonts w:ascii="Times New Roman" w:hAnsi="Times New Roman" w:cs="Times New Roman"/>
          <w:sz w:val="28"/>
          <w:szCs w:val="28"/>
        </w:rPr>
        <w:t xml:space="preserve">с заданиями по технике и тактике, контрольные игры с выполнением определенных зданий. </w:t>
      </w:r>
    </w:p>
    <w:p w14:paraId="10659C8B" w14:textId="6D1D20AA" w:rsidR="00EA4797" w:rsidRPr="00EA4797"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sz w:val="28"/>
          <w:szCs w:val="28"/>
        </w:rPr>
        <w:t>Средствами интегральной подготовки на нача</w:t>
      </w:r>
      <w:r>
        <w:rPr>
          <w:rFonts w:ascii="Times New Roman" w:hAnsi="Times New Roman" w:cs="Times New Roman"/>
          <w:sz w:val="28"/>
          <w:szCs w:val="28"/>
        </w:rPr>
        <w:t xml:space="preserve">льном этапе являются подвижные </w:t>
      </w:r>
      <w:r w:rsidRPr="00EA4797">
        <w:rPr>
          <w:rFonts w:ascii="Times New Roman" w:hAnsi="Times New Roman" w:cs="Times New Roman"/>
          <w:sz w:val="28"/>
          <w:szCs w:val="28"/>
        </w:rPr>
        <w:t xml:space="preserve">и спортивные игры специальной направленности. </w:t>
      </w:r>
    </w:p>
    <w:p w14:paraId="436E4C79" w14:textId="2A93EC1F" w:rsidR="00EA4797" w:rsidRPr="00EA4797"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sz w:val="28"/>
          <w:szCs w:val="28"/>
        </w:rPr>
        <w:t>Они предполагают многократное повторное</w:t>
      </w:r>
      <w:r>
        <w:rPr>
          <w:rFonts w:ascii="Times New Roman" w:hAnsi="Times New Roman" w:cs="Times New Roman"/>
          <w:sz w:val="28"/>
          <w:szCs w:val="28"/>
        </w:rPr>
        <w:t xml:space="preserve"> воспроизведение отдельных фаз </w:t>
      </w:r>
      <w:r w:rsidRPr="00EA4797">
        <w:rPr>
          <w:rFonts w:ascii="Times New Roman" w:hAnsi="Times New Roman" w:cs="Times New Roman"/>
          <w:sz w:val="28"/>
          <w:szCs w:val="28"/>
        </w:rPr>
        <w:t xml:space="preserve">игровой деятельности в искусственно </w:t>
      </w:r>
      <w:r>
        <w:rPr>
          <w:rFonts w:ascii="Times New Roman" w:hAnsi="Times New Roman" w:cs="Times New Roman"/>
          <w:sz w:val="28"/>
          <w:szCs w:val="28"/>
        </w:rPr>
        <w:t xml:space="preserve">созданных условиях, максимально </w:t>
      </w:r>
      <w:r w:rsidRPr="00EA4797">
        <w:rPr>
          <w:rFonts w:ascii="Times New Roman" w:hAnsi="Times New Roman" w:cs="Times New Roman"/>
          <w:sz w:val="28"/>
          <w:szCs w:val="28"/>
        </w:rPr>
        <w:t xml:space="preserve">приближенных </w:t>
      </w:r>
      <w:proofErr w:type="gramStart"/>
      <w:r w:rsidRPr="00EA4797">
        <w:rPr>
          <w:rFonts w:ascii="Times New Roman" w:hAnsi="Times New Roman" w:cs="Times New Roman"/>
          <w:sz w:val="28"/>
          <w:szCs w:val="28"/>
        </w:rPr>
        <w:t>к</w:t>
      </w:r>
      <w:proofErr w:type="gramEnd"/>
      <w:r w:rsidRPr="00EA4797">
        <w:rPr>
          <w:rFonts w:ascii="Times New Roman" w:hAnsi="Times New Roman" w:cs="Times New Roman"/>
          <w:sz w:val="28"/>
          <w:szCs w:val="28"/>
        </w:rPr>
        <w:t xml:space="preserve"> игровым. Этого достигают либо направленным изменением правил, либо вычленением из общей структуры соревновательного противоборства конкретных игровых ситуаций. Среди подготовительных к баскетболу игр особенно популярны «Борьба за мяч», «10 передач», «Мяч ка</w:t>
      </w:r>
      <w:r>
        <w:rPr>
          <w:rFonts w:ascii="Times New Roman" w:hAnsi="Times New Roman" w:cs="Times New Roman"/>
          <w:sz w:val="28"/>
          <w:szCs w:val="28"/>
        </w:rPr>
        <w:t>питану», «</w:t>
      </w:r>
      <w:proofErr w:type="spellStart"/>
      <w:r>
        <w:rPr>
          <w:rFonts w:ascii="Times New Roman" w:hAnsi="Times New Roman" w:cs="Times New Roman"/>
          <w:sz w:val="28"/>
          <w:szCs w:val="28"/>
        </w:rPr>
        <w:t>Баскетбол</w:t>
      </w:r>
      <w:r w:rsidRPr="00EA4797">
        <w:rPr>
          <w:rFonts w:ascii="Times New Roman" w:hAnsi="Times New Roman" w:cs="Times New Roman"/>
          <w:sz w:val="28"/>
          <w:szCs w:val="28"/>
        </w:rPr>
        <w:t>без</w:t>
      </w:r>
      <w:proofErr w:type="spellEnd"/>
      <w:r w:rsidRPr="00EA4797">
        <w:rPr>
          <w:rFonts w:ascii="Times New Roman" w:hAnsi="Times New Roman" w:cs="Times New Roman"/>
          <w:sz w:val="28"/>
          <w:szCs w:val="28"/>
        </w:rPr>
        <w:t xml:space="preserve"> ведения», «1х1 с </w:t>
      </w:r>
      <w:proofErr w:type="gramStart"/>
      <w:r w:rsidRPr="00EA4797">
        <w:rPr>
          <w:rFonts w:ascii="Times New Roman" w:hAnsi="Times New Roman" w:cs="Times New Roman"/>
          <w:sz w:val="28"/>
          <w:szCs w:val="28"/>
        </w:rPr>
        <w:t>промежуточным</w:t>
      </w:r>
      <w:proofErr w:type="gramEnd"/>
      <w:r w:rsidRPr="00EA4797">
        <w:rPr>
          <w:rFonts w:ascii="Times New Roman" w:hAnsi="Times New Roman" w:cs="Times New Roman"/>
          <w:sz w:val="28"/>
          <w:szCs w:val="28"/>
        </w:rPr>
        <w:t xml:space="preserve">» и др. </w:t>
      </w:r>
    </w:p>
    <w:p w14:paraId="3087DC8A" w14:textId="7AD0A549" w:rsidR="00EA4797" w:rsidRPr="00EA4797"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sz w:val="28"/>
          <w:szCs w:val="28"/>
        </w:rPr>
        <w:t xml:space="preserve">Моделирование специфики игры </w:t>
      </w:r>
      <w:r>
        <w:rPr>
          <w:rFonts w:ascii="Times New Roman" w:hAnsi="Times New Roman" w:cs="Times New Roman"/>
          <w:sz w:val="28"/>
          <w:szCs w:val="28"/>
        </w:rPr>
        <w:t xml:space="preserve">в баскетбол позволяет выборочно </w:t>
      </w:r>
      <w:r w:rsidRPr="00EA4797">
        <w:rPr>
          <w:rFonts w:ascii="Times New Roman" w:hAnsi="Times New Roman" w:cs="Times New Roman"/>
          <w:sz w:val="28"/>
          <w:szCs w:val="28"/>
        </w:rPr>
        <w:t>и с большой эффективностью</w:t>
      </w:r>
      <w:r>
        <w:rPr>
          <w:rFonts w:ascii="Times New Roman" w:hAnsi="Times New Roman" w:cs="Times New Roman"/>
          <w:sz w:val="28"/>
          <w:szCs w:val="28"/>
        </w:rPr>
        <w:t xml:space="preserve"> воздействовать на </w:t>
      </w:r>
      <w:proofErr w:type="spellStart"/>
      <w:r>
        <w:rPr>
          <w:rFonts w:ascii="Times New Roman" w:hAnsi="Times New Roman" w:cs="Times New Roman"/>
          <w:sz w:val="28"/>
          <w:szCs w:val="28"/>
        </w:rPr>
        <w:t>формирование</w:t>
      </w:r>
      <w:r w:rsidRPr="00EA4797">
        <w:rPr>
          <w:rFonts w:ascii="Times New Roman" w:hAnsi="Times New Roman" w:cs="Times New Roman"/>
          <w:sz w:val="28"/>
          <w:szCs w:val="28"/>
        </w:rPr>
        <w:t>и</w:t>
      </w:r>
      <w:proofErr w:type="spellEnd"/>
      <w:r w:rsidRPr="00EA4797">
        <w:rPr>
          <w:rFonts w:ascii="Times New Roman" w:hAnsi="Times New Roman" w:cs="Times New Roman"/>
          <w:sz w:val="28"/>
          <w:szCs w:val="28"/>
        </w:rPr>
        <w:t xml:space="preserve"> совершенствование различных сочетаний навыков игровой деятельности,</w:t>
      </w:r>
      <w:r>
        <w:rPr>
          <w:rFonts w:ascii="Times New Roman" w:hAnsi="Times New Roman" w:cs="Times New Roman"/>
          <w:sz w:val="28"/>
          <w:szCs w:val="28"/>
        </w:rPr>
        <w:t xml:space="preserve"> </w:t>
      </w:r>
      <w:r w:rsidRPr="00EA4797">
        <w:rPr>
          <w:rFonts w:ascii="Times New Roman" w:hAnsi="Times New Roman" w:cs="Times New Roman"/>
          <w:sz w:val="28"/>
          <w:szCs w:val="28"/>
        </w:rPr>
        <w:t xml:space="preserve">а также помогает подвести спортсменов к участию в учебных и официальных играх. </w:t>
      </w:r>
    </w:p>
    <w:p w14:paraId="7AC17D4D" w14:textId="28389219" w:rsidR="00EA4797" w:rsidRPr="00EA4797"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sz w:val="28"/>
          <w:szCs w:val="28"/>
        </w:rPr>
        <w:t>В рамках игровой подготовки целес</w:t>
      </w:r>
      <w:r>
        <w:rPr>
          <w:rFonts w:ascii="Times New Roman" w:hAnsi="Times New Roman" w:cs="Times New Roman"/>
          <w:sz w:val="28"/>
          <w:szCs w:val="28"/>
        </w:rPr>
        <w:t xml:space="preserve">ообразно проводить соревнования </w:t>
      </w:r>
      <w:r w:rsidRPr="00EA4797">
        <w:rPr>
          <w:rFonts w:ascii="Times New Roman" w:hAnsi="Times New Roman" w:cs="Times New Roman"/>
          <w:sz w:val="28"/>
          <w:szCs w:val="28"/>
        </w:rPr>
        <w:t>с использованием уменьшенных составов команд или подготовительные игры.</w:t>
      </w:r>
    </w:p>
    <w:p w14:paraId="66BF0CC5" w14:textId="475A3DC4" w:rsidR="00EA4797" w:rsidRPr="00EA4797"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i/>
          <w:sz w:val="28"/>
          <w:szCs w:val="28"/>
        </w:rPr>
        <w:t>Подготовительные игры</w:t>
      </w:r>
      <w:r w:rsidRPr="00EA4797">
        <w:rPr>
          <w:rFonts w:ascii="Times New Roman" w:hAnsi="Times New Roman" w:cs="Times New Roman"/>
          <w:sz w:val="28"/>
          <w:szCs w:val="28"/>
        </w:rPr>
        <w:t xml:space="preserve"> применительно к баске</w:t>
      </w:r>
      <w:r>
        <w:rPr>
          <w:rFonts w:ascii="Times New Roman" w:hAnsi="Times New Roman" w:cs="Times New Roman"/>
          <w:sz w:val="28"/>
          <w:szCs w:val="28"/>
        </w:rPr>
        <w:t xml:space="preserve">тболу отражают </w:t>
      </w:r>
      <w:proofErr w:type="spellStart"/>
      <w:r>
        <w:rPr>
          <w:rFonts w:ascii="Times New Roman" w:hAnsi="Times New Roman" w:cs="Times New Roman"/>
          <w:sz w:val="28"/>
          <w:szCs w:val="28"/>
        </w:rPr>
        <w:t>структуру</w:t>
      </w:r>
      <w:r w:rsidRPr="00EA4797">
        <w:rPr>
          <w:rFonts w:ascii="Times New Roman" w:hAnsi="Times New Roman" w:cs="Times New Roman"/>
          <w:sz w:val="28"/>
          <w:szCs w:val="28"/>
        </w:rPr>
        <w:t>и</w:t>
      </w:r>
      <w:proofErr w:type="spellEnd"/>
      <w:r w:rsidRPr="00EA4797">
        <w:rPr>
          <w:rFonts w:ascii="Times New Roman" w:hAnsi="Times New Roman" w:cs="Times New Roman"/>
          <w:sz w:val="28"/>
          <w:szCs w:val="28"/>
        </w:rPr>
        <w:t xml:space="preserve"> содержание непосредственно игрового пространства. Составными компонентами подготовительных игр может быть все многообразие интегральной подготовки спортсменов младшего возраста. Так, на 1 учебно-тренировочном году в группах ЭНП рекомендовано использовать игру 1х1, 2х2, 3х3, возможно 4х4, постепенно увеличивая число противоборствующих игроков по мере получения необходимых умений и навыков игровой деятельности. На 2-3 годах ЭНП баскетболистов используются те же игры 1х1, 2х2, 3х3, 4х4, а также начинается соревновательная деятельность в виде контрольных игр и тематических краткосрочных </w:t>
      </w:r>
      <w:proofErr w:type="spellStart"/>
      <w:r w:rsidRPr="00EA4797">
        <w:rPr>
          <w:rFonts w:ascii="Times New Roman" w:hAnsi="Times New Roman" w:cs="Times New Roman"/>
          <w:sz w:val="28"/>
          <w:szCs w:val="28"/>
        </w:rPr>
        <w:t>турнировпо</w:t>
      </w:r>
      <w:proofErr w:type="spellEnd"/>
      <w:r w:rsidRPr="00EA4797">
        <w:rPr>
          <w:rFonts w:ascii="Times New Roman" w:hAnsi="Times New Roman" w:cs="Times New Roman"/>
          <w:sz w:val="28"/>
          <w:szCs w:val="28"/>
        </w:rPr>
        <w:t xml:space="preserve"> мини-баскетболу, включенных в календарный план физкультурных и спортивных мероприятий.</w:t>
      </w:r>
    </w:p>
    <w:p w14:paraId="19407AD0" w14:textId="4FB94D24" w:rsidR="00EA4797" w:rsidRPr="00EA4797"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sz w:val="28"/>
          <w:szCs w:val="28"/>
        </w:rPr>
        <w:lastRenderedPageBreak/>
        <w:t>Интегральная подготовка баскетболистов</w:t>
      </w:r>
      <w:r>
        <w:rPr>
          <w:rFonts w:ascii="Times New Roman" w:hAnsi="Times New Roman" w:cs="Times New Roman"/>
          <w:sz w:val="28"/>
          <w:szCs w:val="28"/>
        </w:rPr>
        <w:t xml:space="preserve"> на УТЭ направлена на развитие </w:t>
      </w:r>
      <w:r w:rsidRPr="00EA4797">
        <w:rPr>
          <w:rFonts w:ascii="Times New Roman" w:hAnsi="Times New Roman" w:cs="Times New Roman"/>
          <w:sz w:val="28"/>
          <w:szCs w:val="28"/>
        </w:rPr>
        <w:t>умения применять полученные навыки</w:t>
      </w:r>
      <w:r>
        <w:rPr>
          <w:rFonts w:ascii="Times New Roman" w:hAnsi="Times New Roman" w:cs="Times New Roman"/>
          <w:sz w:val="28"/>
          <w:szCs w:val="28"/>
        </w:rPr>
        <w:t xml:space="preserve"> и принимать правильные решения </w:t>
      </w:r>
      <w:r w:rsidRPr="00EA4797">
        <w:rPr>
          <w:rFonts w:ascii="Times New Roman" w:hAnsi="Times New Roman" w:cs="Times New Roman"/>
          <w:sz w:val="28"/>
          <w:szCs w:val="28"/>
        </w:rPr>
        <w:t>в конкретной игровой ситуации. В связи с тем, что основной задачей УТЭ является</w:t>
      </w:r>
      <w:r>
        <w:rPr>
          <w:rFonts w:ascii="Times New Roman" w:hAnsi="Times New Roman" w:cs="Times New Roman"/>
          <w:sz w:val="28"/>
          <w:szCs w:val="28"/>
        </w:rPr>
        <w:t xml:space="preserve"> </w:t>
      </w:r>
      <w:r w:rsidRPr="00EA4797">
        <w:rPr>
          <w:rFonts w:ascii="Times New Roman" w:hAnsi="Times New Roman" w:cs="Times New Roman"/>
          <w:sz w:val="28"/>
          <w:szCs w:val="28"/>
        </w:rPr>
        <w:t>подготовка к официальным спортивным сорев</w:t>
      </w:r>
      <w:r>
        <w:rPr>
          <w:rFonts w:ascii="Times New Roman" w:hAnsi="Times New Roman" w:cs="Times New Roman"/>
          <w:sz w:val="28"/>
          <w:szCs w:val="28"/>
        </w:rPr>
        <w:t xml:space="preserve">нованиям, необходимо уделять </w:t>
      </w:r>
      <w:r w:rsidRPr="00EA4797">
        <w:rPr>
          <w:rFonts w:ascii="Times New Roman" w:hAnsi="Times New Roman" w:cs="Times New Roman"/>
          <w:sz w:val="28"/>
          <w:szCs w:val="28"/>
        </w:rPr>
        <w:t xml:space="preserve">внимание подготовке спортсменов к игре 5х5. </w:t>
      </w:r>
    </w:p>
    <w:p w14:paraId="002A649E" w14:textId="7BB1F0BC" w:rsidR="00EA4797" w:rsidRPr="00EA4797"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sz w:val="28"/>
          <w:szCs w:val="28"/>
        </w:rPr>
        <w:t>Средствами интегральной подготовки на УТЭ</w:t>
      </w:r>
      <w:r>
        <w:rPr>
          <w:rFonts w:ascii="Times New Roman" w:hAnsi="Times New Roman" w:cs="Times New Roman"/>
          <w:sz w:val="28"/>
          <w:szCs w:val="28"/>
        </w:rPr>
        <w:t xml:space="preserve"> являются учебные двусторонние </w:t>
      </w:r>
      <w:r w:rsidRPr="00EA4797">
        <w:rPr>
          <w:rFonts w:ascii="Times New Roman" w:hAnsi="Times New Roman" w:cs="Times New Roman"/>
          <w:sz w:val="28"/>
          <w:szCs w:val="28"/>
        </w:rPr>
        <w:t>игры с заданиями по техн</w:t>
      </w:r>
      <w:r>
        <w:rPr>
          <w:rFonts w:ascii="Times New Roman" w:hAnsi="Times New Roman" w:cs="Times New Roman"/>
          <w:sz w:val="28"/>
          <w:szCs w:val="28"/>
        </w:rPr>
        <w:t xml:space="preserve">ике и тактике, контрольные игры </w:t>
      </w:r>
      <w:r w:rsidRPr="00EA4797">
        <w:rPr>
          <w:rFonts w:ascii="Times New Roman" w:hAnsi="Times New Roman" w:cs="Times New Roman"/>
          <w:sz w:val="28"/>
          <w:szCs w:val="28"/>
        </w:rPr>
        <w:t xml:space="preserve">с выполнением определенных заданий, ситуационные игры (спорный мяч, штрафной бросок, выброс из-за лицевой линии, выброс из-за боковой линии и т.д.). </w:t>
      </w:r>
    </w:p>
    <w:p w14:paraId="0C19BE01" w14:textId="727EB0C5" w:rsidR="00EA4797" w:rsidRPr="00EA4797"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i/>
          <w:sz w:val="28"/>
          <w:szCs w:val="28"/>
        </w:rPr>
        <w:t>Учебные игры</w:t>
      </w:r>
      <w:r w:rsidRPr="00EA4797">
        <w:rPr>
          <w:rFonts w:ascii="Times New Roman" w:hAnsi="Times New Roman" w:cs="Times New Roman"/>
          <w:sz w:val="28"/>
          <w:szCs w:val="28"/>
        </w:rPr>
        <w:t xml:space="preserve"> – незаменимое и продукти</w:t>
      </w:r>
      <w:r>
        <w:rPr>
          <w:rFonts w:ascii="Times New Roman" w:hAnsi="Times New Roman" w:cs="Times New Roman"/>
          <w:sz w:val="28"/>
          <w:szCs w:val="28"/>
        </w:rPr>
        <w:t xml:space="preserve">вное средство обучения игровой </w:t>
      </w:r>
      <w:r w:rsidRPr="00EA4797">
        <w:rPr>
          <w:rFonts w:ascii="Times New Roman" w:hAnsi="Times New Roman" w:cs="Times New Roman"/>
          <w:sz w:val="28"/>
          <w:szCs w:val="28"/>
        </w:rPr>
        <w:t>деятельности баскетболистов при достаточной подготовленности обучающихся. Главное их достоинство – это возможность для участников непосредственно</w:t>
      </w:r>
      <w:r>
        <w:rPr>
          <w:rFonts w:ascii="Times New Roman" w:hAnsi="Times New Roman" w:cs="Times New Roman"/>
          <w:sz w:val="28"/>
          <w:szCs w:val="28"/>
        </w:rPr>
        <w:t xml:space="preserve"> </w:t>
      </w:r>
      <w:r w:rsidRPr="00EA4797">
        <w:rPr>
          <w:rFonts w:ascii="Times New Roman" w:hAnsi="Times New Roman" w:cs="Times New Roman"/>
          <w:sz w:val="28"/>
          <w:szCs w:val="28"/>
        </w:rPr>
        <w:t xml:space="preserve">в игровой обстановке интегрировать все виды предшествующей </w:t>
      </w:r>
      <w:proofErr w:type="spellStart"/>
      <w:r w:rsidRPr="00EA4797">
        <w:rPr>
          <w:rFonts w:ascii="Times New Roman" w:hAnsi="Times New Roman" w:cs="Times New Roman"/>
          <w:sz w:val="28"/>
          <w:szCs w:val="28"/>
        </w:rPr>
        <w:t>подготовки</w:t>
      </w:r>
      <w:proofErr w:type="gramStart"/>
      <w:r w:rsidRPr="00EA4797">
        <w:rPr>
          <w:rFonts w:ascii="Times New Roman" w:hAnsi="Times New Roman" w:cs="Times New Roman"/>
          <w:sz w:val="28"/>
          <w:szCs w:val="28"/>
        </w:rPr>
        <w:t>.В</w:t>
      </w:r>
      <w:proofErr w:type="spellEnd"/>
      <w:proofErr w:type="gramEnd"/>
      <w:r w:rsidRPr="00EA4797">
        <w:rPr>
          <w:rFonts w:ascii="Times New Roman" w:hAnsi="Times New Roman" w:cs="Times New Roman"/>
          <w:sz w:val="28"/>
          <w:szCs w:val="28"/>
        </w:rPr>
        <w:t xml:space="preserve"> практике занятий баскетболом учебные игры применяются при игре на один</w:t>
      </w:r>
      <w:r>
        <w:rPr>
          <w:rFonts w:ascii="Times New Roman" w:hAnsi="Times New Roman" w:cs="Times New Roman"/>
          <w:sz w:val="28"/>
          <w:szCs w:val="28"/>
        </w:rPr>
        <w:t xml:space="preserve"> </w:t>
      </w:r>
      <w:r w:rsidRPr="00EA4797">
        <w:rPr>
          <w:rFonts w:ascii="Times New Roman" w:hAnsi="Times New Roman" w:cs="Times New Roman"/>
          <w:sz w:val="28"/>
          <w:szCs w:val="28"/>
        </w:rPr>
        <w:t>или на два щита, в полных или уменьшенных составах команд, в течение всего предусмотренного правилами времени или с изменением продолжительности игры, при соперничестве с равными по силам, более слабыми или сильными командами.</w:t>
      </w:r>
    </w:p>
    <w:p w14:paraId="4B6CED17" w14:textId="47D5F721" w:rsidR="00EA4797" w:rsidRPr="00EA4797"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sz w:val="28"/>
          <w:szCs w:val="28"/>
        </w:rPr>
        <w:t>Игровое противоборство дол</w:t>
      </w:r>
      <w:r>
        <w:rPr>
          <w:rFonts w:ascii="Times New Roman" w:hAnsi="Times New Roman" w:cs="Times New Roman"/>
          <w:sz w:val="28"/>
          <w:szCs w:val="28"/>
        </w:rPr>
        <w:t xml:space="preserve">жно происходить целенаправленно </w:t>
      </w:r>
      <w:r w:rsidRPr="00EA4797">
        <w:rPr>
          <w:rFonts w:ascii="Times New Roman" w:hAnsi="Times New Roman" w:cs="Times New Roman"/>
          <w:sz w:val="28"/>
          <w:szCs w:val="28"/>
        </w:rPr>
        <w:t>под непосредственным руководством тренера-преподавателя с конкретными заданиями на игру. Задания могут быть направлены на воспроизведение в условиях соперничества тех или иных технико-тактических действий, отработку групповых или командных тактических действий в нападении или защите, интеграцию всех компонентов подготовленности в целостную игровую деятельность.</w:t>
      </w:r>
    </w:p>
    <w:p w14:paraId="1A12D35A" w14:textId="615B051A" w:rsidR="00EA4797" w:rsidRPr="00EA4797"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sz w:val="28"/>
          <w:szCs w:val="28"/>
        </w:rPr>
        <w:t>Стимулировать выполнение устан</w:t>
      </w:r>
      <w:r>
        <w:rPr>
          <w:rFonts w:ascii="Times New Roman" w:hAnsi="Times New Roman" w:cs="Times New Roman"/>
          <w:sz w:val="28"/>
          <w:szCs w:val="28"/>
        </w:rPr>
        <w:t xml:space="preserve">овок на игру можно начислением </w:t>
      </w:r>
      <w:r w:rsidRPr="00EA4797">
        <w:rPr>
          <w:rFonts w:ascii="Times New Roman" w:hAnsi="Times New Roman" w:cs="Times New Roman"/>
          <w:sz w:val="28"/>
          <w:szCs w:val="28"/>
        </w:rPr>
        <w:t>дополнительных очков за успешные игровые действия либо введением некоторых изменений в правилах игры. Вариативность изменения правил не ограничена</w:t>
      </w:r>
      <w:r>
        <w:rPr>
          <w:rFonts w:ascii="Times New Roman" w:hAnsi="Times New Roman" w:cs="Times New Roman"/>
          <w:sz w:val="28"/>
          <w:szCs w:val="28"/>
        </w:rPr>
        <w:t xml:space="preserve"> </w:t>
      </w:r>
      <w:r w:rsidRPr="00EA4797">
        <w:rPr>
          <w:rFonts w:ascii="Times New Roman" w:hAnsi="Times New Roman" w:cs="Times New Roman"/>
          <w:sz w:val="28"/>
          <w:szCs w:val="28"/>
        </w:rPr>
        <w:t>и зависит от решаемых в игре задач и уровня подготовленности обучающихся. Полезными могут быть не только традиционное увеличение или уменьшение</w:t>
      </w:r>
      <w:r>
        <w:rPr>
          <w:rFonts w:ascii="Times New Roman" w:hAnsi="Times New Roman" w:cs="Times New Roman"/>
          <w:sz w:val="28"/>
          <w:szCs w:val="28"/>
        </w:rPr>
        <w:t xml:space="preserve"> </w:t>
      </w:r>
      <w:r w:rsidRPr="00EA4797">
        <w:rPr>
          <w:rFonts w:ascii="Times New Roman" w:hAnsi="Times New Roman" w:cs="Times New Roman"/>
          <w:sz w:val="28"/>
          <w:szCs w:val="28"/>
        </w:rPr>
        <w:t>всего игрового времени, либо расширение или сокращение продолжительности отдельных игровых фаз (перевода мяча в зону соперника, владения мячом</w:t>
      </w:r>
      <w:r>
        <w:rPr>
          <w:rFonts w:ascii="Times New Roman" w:hAnsi="Times New Roman" w:cs="Times New Roman"/>
          <w:sz w:val="28"/>
          <w:szCs w:val="28"/>
        </w:rPr>
        <w:t xml:space="preserve"> </w:t>
      </w:r>
      <w:r w:rsidRPr="00EA4797">
        <w:rPr>
          <w:rFonts w:ascii="Times New Roman" w:hAnsi="Times New Roman" w:cs="Times New Roman"/>
          <w:sz w:val="28"/>
          <w:szCs w:val="28"/>
        </w:rPr>
        <w:t xml:space="preserve">в передовой зоне, организации всей атаки), изменение численности состава команд. Хорошую службу в процессе обучения могут сослужить также игры с объявленным или скрытым гандикапом (начислением дополнительных очков), неожиданным вводом второго или запасного мяча, введением в игру дополнительного защитника или нападающего, принимающего поочередное участие в действиях одной и другой команды и т.п. Всеобщий азарт вызывают так называемые игры «на </w:t>
      </w:r>
      <w:proofErr w:type="spellStart"/>
      <w:r w:rsidRPr="00EA4797">
        <w:rPr>
          <w:rFonts w:ascii="Times New Roman" w:hAnsi="Times New Roman" w:cs="Times New Roman"/>
          <w:sz w:val="28"/>
          <w:szCs w:val="28"/>
        </w:rPr>
        <w:t>интерес»</w:t>
      </w:r>
      <w:proofErr w:type="gramStart"/>
      <w:r w:rsidRPr="00EA4797">
        <w:rPr>
          <w:rFonts w:ascii="Times New Roman" w:hAnsi="Times New Roman" w:cs="Times New Roman"/>
          <w:sz w:val="28"/>
          <w:szCs w:val="28"/>
        </w:rPr>
        <w:t>,к</w:t>
      </w:r>
      <w:proofErr w:type="gramEnd"/>
      <w:r w:rsidRPr="00EA4797">
        <w:rPr>
          <w:rFonts w:ascii="Times New Roman" w:hAnsi="Times New Roman" w:cs="Times New Roman"/>
          <w:sz w:val="28"/>
          <w:szCs w:val="28"/>
        </w:rPr>
        <w:t>огда</w:t>
      </w:r>
      <w:proofErr w:type="spellEnd"/>
      <w:r w:rsidRPr="00EA4797">
        <w:rPr>
          <w:rFonts w:ascii="Times New Roman" w:hAnsi="Times New Roman" w:cs="Times New Roman"/>
          <w:sz w:val="28"/>
          <w:szCs w:val="28"/>
        </w:rPr>
        <w:t xml:space="preserve"> игроки проигравшей команды в </w:t>
      </w:r>
      <w:r>
        <w:rPr>
          <w:rFonts w:ascii="Times New Roman" w:hAnsi="Times New Roman" w:cs="Times New Roman"/>
          <w:sz w:val="28"/>
          <w:szCs w:val="28"/>
        </w:rPr>
        <w:t xml:space="preserve">наказание выполняют какие-либо </w:t>
      </w:r>
      <w:r w:rsidRPr="00EA4797">
        <w:rPr>
          <w:rFonts w:ascii="Times New Roman" w:hAnsi="Times New Roman" w:cs="Times New Roman"/>
          <w:sz w:val="28"/>
          <w:szCs w:val="28"/>
        </w:rPr>
        <w:t>непопулярные действия: совершают челночные передвижения или бег по кругу.</w:t>
      </w:r>
    </w:p>
    <w:p w14:paraId="716D6969" w14:textId="1F3FB9D2" w:rsidR="005711E8"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sz w:val="28"/>
          <w:szCs w:val="28"/>
        </w:rPr>
        <w:t>Безусловное положительное тре</w:t>
      </w:r>
      <w:r>
        <w:rPr>
          <w:rFonts w:ascii="Times New Roman" w:hAnsi="Times New Roman" w:cs="Times New Roman"/>
          <w:sz w:val="28"/>
          <w:szCs w:val="28"/>
        </w:rPr>
        <w:t xml:space="preserve">нировочное воздействие учебных </w:t>
      </w:r>
      <w:r w:rsidRPr="00EA4797">
        <w:rPr>
          <w:rFonts w:ascii="Times New Roman" w:hAnsi="Times New Roman" w:cs="Times New Roman"/>
          <w:sz w:val="28"/>
          <w:szCs w:val="28"/>
        </w:rPr>
        <w:t>двусторонних игр на спортсменов подкрепляется последующим их участием</w:t>
      </w:r>
      <w:r>
        <w:rPr>
          <w:rFonts w:ascii="Times New Roman" w:hAnsi="Times New Roman" w:cs="Times New Roman"/>
          <w:sz w:val="28"/>
          <w:szCs w:val="28"/>
        </w:rPr>
        <w:t xml:space="preserve"> </w:t>
      </w:r>
      <w:r w:rsidRPr="00EA4797">
        <w:rPr>
          <w:rFonts w:ascii="Times New Roman" w:hAnsi="Times New Roman" w:cs="Times New Roman"/>
          <w:sz w:val="28"/>
          <w:szCs w:val="28"/>
        </w:rPr>
        <w:t>в контрольных играх с приглашенными командами.</w:t>
      </w:r>
    </w:p>
    <w:p w14:paraId="0159AB22" w14:textId="7B3C8D80" w:rsidR="005711E8" w:rsidRDefault="00EA4797" w:rsidP="00EA4797">
      <w:pPr>
        <w:shd w:val="clear" w:color="auto" w:fill="FFFFFF"/>
        <w:spacing w:after="0" w:line="240" w:lineRule="auto"/>
        <w:ind w:firstLine="708"/>
        <w:jc w:val="both"/>
        <w:rPr>
          <w:rFonts w:ascii="Times New Roman" w:hAnsi="Times New Roman" w:cs="Times New Roman"/>
          <w:sz w:val="28"/>
          <w:szCs w:val="28"/>
        </w:rPr>
      </w:pPr>
      <w:r w:rsidRPr="00EA4797">
        <w:rPr>
          <w:rFonts w:ascii="Times New Roman" w:hAnsi="Times New Roman" w:cs="Times New Roman"/>
          <w:sz w:val="28"/>
          <w:szCs w:val="28"/>
        </w:rPr>
        <w:lastRenderedPageBreak/>
        <w:t xml:space="preserve">Участие в календарных играх официальных </w:t>
      </w:r>
      <w:r>
        <w:rPr>
          <w:rFonts w:ascii="Times New Roman" w:hAnsi="Times New Roman" w:cs="Times New Roman"/>
          <w:sz w:val="28"/>
          <w:szCs w:val="28"/>
        </w:rPr>
        <w:t xml:space="preserve">спортивных соревнований </w:t>
      </w:r>
      <w:proofErr w:type="spellStart"/>
      <w:r>
        <w:rPr>
          <w:rFonts w:ascii="Times New Roman" w:hAnsi="Times New Roman" w:cs="Times New Roman"/>
          <w:sz w:val="28"/>
          <w:szCs w:val="28"/>
        </w:rPr>
        <w:t>требует</w:t>
      </w:r>
      <w:r w:rsidRPr="00EA4797">
        <w:rPr>
          <w:rFonts w:ascii="Times New Roman" w:hAnsi="Times New Roman" w:cs="Times New Roman"/>
          <w:sz w:val="28"/>
          <w:szCs w:val="28"/>
        </w:rPr>
        <w:t>от</w:t>
      </w:r>
      <w:proofErr w:type="spellEnd"/>
      <w:r w:rsidRPr="00EA4797">
        <w:rPr>
          <w:rFonts w:ascii="Times New Roman" w:hAnsi="Times New Roman" w:cs="Times New Roman"/>
          <w:sz w:val="28"/>
          <w:szCs w:val="28"/>
        </w:rPr>
        <w:t xml:space="preserve"> баскетболистов максимальной и взаимосвязанной реализации локальных результатов их обучения в целостную игровую деятельность. Любые спортивные соревнования должны рассматриваться, с одной стороны, как цель всей учебно</w:t>
      </w:r>
      <w:r>
        <w:rPr>
          <w:rFonts w:ascii="Times New Roman" w:hAnsi="Times New Roman" w:cs="Times New Roman"/>
          <w:sz w:val="28"/>
          <w:szCs w:val="28"/>
        </w:rPr>
        <w:t>-</w:t>
      </w:r>
      <w:r w:rsidRPr="00EA4797">
        <w:rPr>
          <w:rFonts w:ascii="Times New Roman" w:hAnsi="Times New Roman" w:cs="Times New Roman"/>
          <w:sz w:val="28"/>
          <w:szCs w:val="28"/>
        </w:rPr>
        <w:t>тренировочной работы, с другой – как эффективное средство интеграции системы предшествующих педагогических воздействий.</w:t>
      </w:r>
      <w:r w:rsidRPr="00EA4797">
        <w:rPr>
          <w:rFonts w:ascii="Times New Roman" w:hAnsi="Times New Roman" w:cs="Times New Roman"/>
          <w:sz w:val="28"/>
          <w:szCs w:val="28"/>
        </w:rPr>
        <w:cr/>
      </w:r>
    </w:p>
    <w:bookmarkEnd w:id="7"/>
    <w:bookmarkEnd w:id="8"/>
    <w:p w14:paraId="264D0267" w14:textId="14733996" w:rsidR="00FA0213" w:rsidRPr="00960F11" w:rsidRDefault="00FA0213" w:rsidP="00181D7A">
      <w:pPr>
        <w:shd w:val="clear" w:color="auto" w:fill="FFFFFF"/>
        <w:spacing w:after="0" w:line="240" w:lineRule="auto"/>
        <w:jc w:val="both"/>
        <w:rPr>
          <w:rFonts w:ascii="Times New Roman" w:hAnsi="Times New Roman" w:cs="Times New Roman"/>
          <w:sz w:val="28"/>
          <w:szCs w:val="28"/>
        </w:rPr>
      </w:pPr>
    </w:p>
    <w:p w14:paraId="6B50832D" w14:textId="2ECBB120" w:rsidR="006F1845" w:rsidRPr="00FA0213" w:rsidRDefault="00FA0213" w:rsidP="00FA0213">
      <w:pPr>
        <w:pStyle w:val="af6"/>
        <w:tabs>
          <w:tab w:val="left" w:pos="1276"/>
        </w:tabs>
        <w:spacing w:after="0" w:line="240" w:lineRule="auto"/>
        <w:ind w:left="709"/>
        <w:jc w:val="center"/>
        <w:rPr>
          <w:rFonts w:ascii="Times New Roman" w:hAnsi="Times New Roman" w:cs="Times New Roman"/>
          <w:b/>
          <w:bCs/>
          <w:sz w:val="28"/>
          <w:szCs w:val="28"/>
        </w:rPr>
      </w:pPr>
      <w:r w:rsidRPr="00FA0213">
        <w:rPr>
          <w:rFonts w:ascii="Times New Roman" w:hAnsi="Times New Roman" w:cs="Times New Roman"/>
          <w:b/>
          <w:bCs/>
          <w:sz w:val="28"/>
          <w:szCs w:val="28"/>
        </w:rPr>
        <w:t>4.2. Учебно-тематический план</w:t>
      </w:r>
      <w:bookmarkStart w:id="9" w:name="_Hlk109834383"/>
    </w:p>
    <w:p w14:paraId="0AC54D16" w14:textId="77777777" w:rsidR="006F1845" w:rsidRPr="006F1845" w:rsidRDefault="006F1845" w:rsidP="006F1845">
      <w:pPr>
        <w:pStyle w:val="af1"/>
        <w:spacing w:before="5"/>
        <w:jc w:val="center"/>
        <w:rPr>
          <w:rFonts w:eastAsia="Calibri"/>
          <w:b/>
          <w:bCs/>
          <w:sz w:val="28"/>
          <w:szCs w:val="28"/>
        </w:rPr>
      </w:pPr>
      <w:r w:rsidRPr="006F1845">
        <w:rPr>
          <w:rFonts w:eastAsia="Calibri"/>
          <w:b/>
          <w:bCs/>
          <w:sz w:val="28"/>
          <w:szCs w:val="28"/>
        </w:rPr>
        <w:t>Учебно-тематический план</w:t>
      </w:r>
    </w:p>
    <w:p w14:paraId="4E2B02A8" w14:textId="6A262D9B" w:rsidR="006F1845" w:rsidRDefault="006F1845" w:rsidP="006F1845">
      <w:pPr>
        <w:pStyle w:val="af1"/>
        <w:spacing w:before="5"/>
        <w:jc w:val="center"/>
        <w:rPr>
          <w:rFonts w:eastAsia="Calibri"/>
          <w:sz w:val="28"/>
          <w:szCs w:val="28"/>
        </w:rPr>
      </w:pPr>
    </w:p>
    <w:tbl>
      <w:tblPr>
        <w:tblStyle w:val="aff1"/>
        <w:tblW w:w="5000" w:type="pct"/>
        <w:tblLook w:val="04A0" w:firstRow="1" w:lastRow="0" w:firstColumn="1" w:lastColumn="0" w:noHBand="0" w:noVBand="1"/>
      </w:tblPr>
      <w:tblGrid>
        <w:gridCol w:w="1474"/>
        <w:gridCol w:w="2436"/>
        <w:gridCol w:w="1229"/>
        <w:gridCol w:w="2085"/>
        <w:gridCol w:w="2630"/>
      </w:tblGrid>
      <w:tr w:rsidR="002224F2" w:rsidRPr="00EA4797" w14:paraId="028B1593" w14:textId="77777777" w:rsidTr="00DC1DDE">
        <w:tc>
          <w:tcPr>
            <w:tcW w:w="748" w:type="pct"/>
            <w:tcBorders>
              <w:top w:val="single" w:sz="4" w:space="0" w:color="auto"/>
              <w:left w:val="single" w:sz="4" w:space="0" w:color="auto"/>
              <w:bottom w:val="single" w:sz="4" w:space="0" w:color="auto"/>
              <w:right w:val="single" w:sz="4" w:space="0" w:color="auto"/>
            </w:tcBorders>
            <w:vAlign w:val="center"/>
            <w:hideMark/>
          </w:tcPr>
          <w:p w14:paraId="2C0E4C42"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Этап спортивной подготовки</w:t>
            </w:r>
          </w:p>
        </w:tc>
        <w:tc>
          <w:tcPr>
            <w:tcW w:w="1236" w:type="pct"/>
            <w:tcBorders>
              <w:top w:val="single" w:sz="4" w:space="0" w:color="auto"/>
              <w:left w:val="single" w:sz="4" w:space="0" w:color="auto"/>
              <w:bottom w:val="single" w:sz="4" w:space="0" w:color="auto"/>
              <w:right w:val="single" w:sz="4" w:space="0" w:color="auto"/>
            </w:tcBorders>
            <w:vAlign w:val="center"/>
            <w:hideMark/>
          </w:tcPr>
          <w:p w14:paraId="3B904283"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Темы по теоретической подготовке</w:t>
            </w:r>
          </w:p>
        </w:tc>
        <w:tc>
          <w:tcPr>
            <w:tcW w:w="624" w:type="pct"/>
            <w:tcBorders>
              <w:top w:val="single" w:sz="4" w:space="0" w:color="auto"/>
              <w:left w:val="single" w:sz="4" w:space="0" w:color="auto"/>
              <w:bottom w:val="single" w:sz="4" w:space="0" w:color="auto"/>
              <w:right w:val="single" w:sz="4" w:space="0" w:color="auto"/>
            </w:tcBorders>
            <w:vAlign w:val="center"/>
            <w:hideMark/>
          </w:tcPr>
          <w:p w14:paraId="285480D2"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Объем времени в год (минут)</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CDEBAFA"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Сроки проведения</w:t>
            </w:r>
          </w:p>
        </w:tc>
        <w:tc>
          <w:tcPr>
            <w:tcW w:w="1334" w:type="pct"/>
            <w:tcBorders>
              <w:top w:val="single" w:sz="4" w:space="0" w:color="auto"/>
              <w:left w:val="single" w:sz="4" w:space="0" w:color="auto"/>
              <w:bottom w:val="single" w:sz="4" w:space="0" w:color="auto"/>
              <w:right w:val="single" w:sz="4" w:space="0" w:color="auto"/>
            </w:tcBorders>
            <w:vAlign w:val="center"/>
            <w:hideMark/>
          </w:tcPr>
          <w:p w14:paraId="17B7D5A0"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Краткое содержание</w:t>
            </w:r>
          </w:p>
        </w:tc>
      </w:tr>
      <w:tr w:rsidR="002224F2" w:rsidRPr="00EA4797" w14:paraId="605771C4" w14:textId="77777777" w:rsidTr="00DC1DDE">
        <w:tc>
          <w:tcPr>
            <w:tcW w:w="748" w:type="pct"/>
            <w:vMerge w:val="restart"/>
            <w:tcBorders>
              <w:top w:val="single" w:sz="4" w:space="0" w:color="auto"/>
              <w:left w:val="single" w:sz="4" w:space="0" w:color="auto"/>
              <w:bottom w:val="single" w:sz="4" w:space="0" w:color="auto"/>
              <w:right w:val="single" w:sz="4" w:space="0" w:color="auto"/>
            </w:tcBorders>
            <w:vAlign w:val="center"/>
            <w:hideMark/>
          </w:tcPr>
          <w:p w14:paraId="2CC74F97"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Этап начальной подготовки</w:t>
            </w:r>
          </w:p>
        </w:tc>
        <w:tc>
          <w:tcPr>
            <w:tcW w:w="1236" w:type="pct"/>
            <w:tcBorders>
              <w:top w:val="single" w:sz="4" w:space="0" w:color="auto"/>
              <w:left w:val="single" w:sz="4" w:space="0" w:color="auto"/>
              <w:bottom w:val="single" w:sz="4" w:space="0" w:color="auto"/>
              <w:right w:val="single" w:sz="4" w:space="0" w:color="auto"/>
            </w:tcBorders>
            <w:vAlign w:val="center"/>
            <w:hideMark/>
          </w:tcPr>
          <w:p w14:paraId="75452D9E"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b/>
                <w:bCs/>
                <w:sz w:val="24"/>
                <w:szCs w:val="24"/>
              </w:rPr>
            </w:pPr>
            <w:r w:rsidRPr="00EA4797">
              <w:rPr>
                <w:rFonts w:ascii="Times New Roman" w:hAnsi="Times New Roman" w:cs="Times New Roman"/>
                <w:b/>
                <w:bCs/>
                <w:sz w:val="24"/>
                <w:szCs w:val="24"/>
              </w:rPr>
              <w:t>Всего на этапе начальной подготовки до одного года обучения/ свыше одного года обучения:</w:t>
            </w:r>
          </w:p>
        </w:tc>
        <w:tc>
          <w:tcPr>
            <w:tcW w:w="624" w:type="pct"/>
            <w:tcBorders>
              <w:top w:val="single" w:sz="4" w:space="0" w:color="auto"/>
              <w:left w:val="single" w:sz="4" w:space="0" w:color="auto"/>
              <w:bottom w:val="single" w:sz="4" w:space="0" w:color="auto"/>
              <w:right w:val="single" w:sz="4" w:space="0" w:color="auto"/>
            </w:tcBorders>
            <w:vAlign w:val="center"/>
            <w:hideMark/>
          </w:tcPr>
          <w:p w14:paraId="79F40E77" w14:textId="470B37C5" w:rsidR="002224F2" w:rsidRPr="00EA4797" w:rsidRDefault="002224F2" w:rsidP="00514C03">
            <w:pPr>
              <w:tabs>
                <w:tab w:val="left" w:pos="525"/>
                <w:tab w:val="left" w:pos="5812"/>
              </w:tabs>
              <w:ind w:left="57"/>
              <w:contextualSpacing/>
              <w:mirrorIndents/>
              <w:jc w:val="center"/>
              <w:rPr>
                <w:rFonts w:ascii="Times New Roman" w:hAnsi="Times New Roman" w:cs="Times New Roman"/>
                <w:b/>
                <w:bCs/>
                <w:sz w:val="24"/>
                <w:szCs w:val="24"/>
              </w:rPr>
            </w:pPr>
            <w:r w:rsidRPr="00EA4797">
              <w:rPr>
                <w:rFonts w:ascii="Times New Roman" w:hAnsi="Times New Roman" w:cs="Times New Roman"/>
                <w:b/>
                <w:bCs/>
                <w:color w:val="202124"/>
                <w:sz w:val="24"/>
                <w:szCs w:val="24"/>
                <w:shd w:val="clear" w:color="auto" w:fill="FFFFFF"/>
              </w:rPr>
              <w:t>≈</w:t>
            </w:r>
            <w:r w:rsidR="00351D12">
              <w:rPr>
                <w:rFonts w:ascii="Times New Roman" w:hAnsi="Times New Roman" w:cs="Times New Roman"/>
                <w:b/>
                <w:bCs/>
                <w:sz w:val="24"/>
                <w:szCs w:val="24"/>
              </w:rPr>
              <w:t xml:space="preserve"> 840/96</w:t>
            </w:r>
            <w:r w:rsidR="00276E14" w:rsidRPr="00EA4797">
              <w:rPr>
                <w:rFonts w:ascii="Times New Roman" w:hAnsi="Times New Roman" w:cs="Times New Roman"/>
                <w:b/>
                <w:bCs/>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tcPr>
          <w:p w14:paraId="22DBE60A"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p>
        </w:tc>
        <w:tc>
          <w:tcPr>
            <w:tcW w:w="1334" w:type="pct"/>
            <w:tcBorders>
              <w:top w:val="single" w:sz="4" w:space="0" w:color="auto"/>
              <w:left w:val="single" w:sz="4" w:space="0" w:color="auto"/>
              <w:bottom w:val="single" w:sz="4" w:space="0" w:color="auto"/>
              <w:right w:val="single" w:sz="4" w:space="0" w:color="auto"/>
            </w:tcBorders>
          </w:tcPr>
          <w:p w14:paraId="6914DC61"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p>
        </w:tc>
      </w:tr>
      <w:tr w:rsidR="00701DA2" w:rsidRPr="00EA4797" w14:paraId="0E5FFC9A"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4637527C" w14:textId="77777777" w:rsidR="00701DA2" w:rsidRPr="00EA4797" w:rsidRDefault="00701DA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2906930A" w14:textId="447F57A6" w:rsidR="00351D12" w:rsidRPr="00EA4797" w:rsidRDefault="00351D12" w:rsidP="00351D12">
            <w:pPr>
              <w:tabs>
                <w:tab w:val="left" w:pos="525"/>
                <w:tab w:val="left" w:pos="5812"/>
              </w:tabs>
              <w:ind w:left="57"/>
              <w:contextualSpacing/>
              <w:mirrorIndents/>
              <w:jc w:val="center"/>
              <w:rPr>
                <w:rFonts w:ascii="Times New Roman" w:hAnsi="Times New Roman" w:cs="Times New Roman"/>
                <w:sz w:val="24"/>
                <w:szCs w:val="24"/>
              </w:rPr>
            </w:pPr>
          </w:p>
          <w:p w14:paraId="70CBF2EF" w14:textId="77777777" w:rsidR="00351D12" w:rsidRPr="00351D12" w:rsidRDefault="00351D12" w:rsidP="00351D12">
            <w:pPr>
              <w:tabs>
                <w:tab w:val="left" w:pos="525"/>
                <w:tab w:val="left" w:pos="5812"/>
              </w:tabs>
              <w:ind w:left="57"/>
              <w:contextualSpacing/>
              <w:mirrorIndents/>
              <w:jc w:val="center"/>
              <w:rPr>
                <w:rFonts w:ascii="Times New Roman" w:hAnsi="Times New Roman" w:cs="Times New Roman"/>
                <w:sz w:val="24"/>
                <w:szCs w:val="24"/>
              </w:rPr>
            </w:pPr>
            <w:r w:rsidRPr="00351D12">
              <w:rPr>
                <w:rFonts w:ascii="Times New Roman" w:hAnsi="Times New Roman" w:cs="Times New Roman"/>
                <w:sz w:val="24"/>
                <w:szCs w:val="24"/>
              </w:rPr>
              <w:t xml:space="preserve">Требования техники безопасности </w:t>
            </w:r>
            <w:proofErr w:type="gramStart"/>
            <w:r w:rsidRPr="00351D12">
              <w:rPr>
                <w:rFonts w:ascii="Times New Roman" w:hAnsi="Times New Roman" w:cs="Times New Roman"/>
                <w:sz w:val="24"/>
                <w:szCs w:val="24"/>
              </w:rPr>
              <w:t>на</w:t>
            </w:r>
            <w:proofErr w:type="gramEnd"/>
            <w:r w:rsidRPr="00351D12">
              <w:rPr>
                <w:rFonts w:ascii="Times New Roman" w:hAnsi="Times New Roman" w:cs="Times New Roman"/>
                <w:sz w:val="24"/>
                <w:szCs w:val="24"/>
              </w:rPr>
              <w:t xml:space="preserve"> </w:t>
            </w:r>
          </w:p>
          <w:p w14:paraId="536437FC" w14:textId="68600A06" w:rsidR="00701DA2" w:rsidRPr="00EA4797" w:rsidRDefault="00351D12" w:rsidP="00DC1DDE">
            <w:pPr>
              <w:tabs>
                <w:tab w:val="left" w:pos="525"/>
                <w:tab w:val="left" w:pos="5812"/>
              </w:tabs>
              <w:ind w:left="57"/>
              <w:contextualSpacing/>
              <w:mirrorIndents/>
              <w:jc w:val="center"/>
              <w:rPr>
                <w:rFonts w:ascii="Times New Roman" w:hAnsi="Times New Roman" w:cs="Times New Roman"/>
                <w:sz w:val="24"/>
                <w:szCs w:val="24"/>
              </w:rPr>
            </w:pPr>
            <w:r w:rsidRPr="00351D12">
              <w:rPr>
                <w:rFonts w:ascii="Times New Roman" w:hAnsi="Times New Roman" w:cs="Times New Roman"/>
                <w:sz w:val="24"/>
                <w:szCs w:val="24"/>
              </w:rPr>
              <w:t xml:space="preserve">тренировочных </w:t>
            </w:r>
            <w:proofErr w:type="gramStart"/>
            <w:r w:rsidRPr="00351D12">
              <w:rPr>
                <w:rFonts w:ascii="Times New Roman" w:hAnsi="Times New Roman" w:cs="Times New Roman"/>
                <w:sz w:val="24"/>
                <w:szCs w:val="24"/>
              </w:rPr>
              <w:t>занятиях</w:t>
            </w:r>
            <w:proofErr w:type="gramEnd"/>
            <w:r w:rsidRPr="00351D12">
              <w:rPr>
                <w:rFonts w:ascii="Times New Roman" w:hAnsi="Times New Roman" w:cs="Times New Roman"/>
                <w:sz w:val="24"/>
                <w:szCs w:val="24"/>
              </w:rPr>
              <w:t xml:space="preserve"> </w:t>
            </w:r>
          </w:p>
        </w:tc>
        <w:tc>
          <w:tcPr>
            <w:tcW w:w="624" w:type="pct"/>
            <w:tcBorders>
              <w:top w:val="single" w:sz="4" w:space="0" w:color="auto"/>
              <w:left w:val="single" w:sz="4" w:space="0" w:color="auto"/>
              <w:bottom w:val="single" w:sz="4" w:space="0" w:color="auto"/>
              <w:right w:val="single" w:sz="4" w:space="0" w:color="auto"/>
            </w:tcBorders>
            <w:vAlign w:val="center"/>
          </w:tcPr>
          <w:p w14:paraId="46C4AFB0" w14:textId="21CFD8D2" w:rsidR="00701DA2" w:rsidRPr="00EA4797" w:rsidRDefault="004F6F1D"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sz w:val="24"/>
                <w:szCs w:val="24"/>
              </w:rPr>
              <w:t>60/60</w:t>
            </w:r>
          </w:p>
        </w:tc>
        <w:tc>
          <w:tcPr>
            <w:tcW w:w="1058" w:type="pct"/>
            <w:tcBorders>
              <w:top w:val="single" w:sz="4" w:space="0" w:color="auto"/>
              <w:left w:val="single" w:sz="4" w:space="0" w:color="auto"/>
              <w:bottom w:val="single" w:sz="4" w:space="0" w:color="auto"/>
              <w:right w:val="single" w:sz="4" w:space="0" w:color="auto"/>
            </w:tcBorders>
            <w:vAlign w:val="center"/>
          </w:tcPr>
          <w:p w14:paraId="0294D76C" w14:textId="59B74B5A" w:rsidR="00701DA2" w:rsidRPr="00EA4797" w:rsidRDefault="00701DA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сентябрь</w:t>
            </w:r>
          </w:p>
        </w:tc>
        <w:tc>
          <w:tcPr>
            <w:tcW w:w="1334" w:type="pct"/>
            <w:tcBorders>
              <w:top w:val="single" w:sz="4" w:space="0" w:color="auto"/>
              <w:left w:val="single" w:sz="4" w:space="0" w:color="auto"/>
              <w:bottom w:val="single" w:sz="4" w:space="0" w:color="auto"/>
              <w:right w:val="single" w:sz="4" w:space="0" w:color="auto"/>
            </w:tcBorders>
          </w:tcPr>
          <w:p w14:paraId="2776D3D1" w14:textId="77777777" w:rsidR="00351D12" w:rsidRPr="00351D12" w:rsidRDefault="00351D12" w:rsidP="00351D12">
            <w:pPr>
              <w:tabs>
                <w:tab w:val="left" w:pos="525"/>
                <w:tab w:val="left" w:pos="5812"/>
              </w:tabs>
              <w:ind w:left="57"/>
              <w:contextualSpacing/>
              <w:mirrorIndents/>
              <w:rPr>
                <w:rFonts w:ascii="Times New Roman" w:hAnsi="Times New Roman" w:cs="Times New Roman"/>
                <w:sz w:val="24"/>
                <w:szCs w:val="24"/>
                <w:shd w:val="clear" w:color="auto" w:fill="FFFFFF"/>
              </w:rPr>
            </w:pPr>
            <w:r w:rsidRPr="00351D12">
              <w:rPr>
                <w:rFonts w:ascii="Times New Roman" w:hAnsi="Times New Roman" w:cs="Times New Roman"/>
                <w:sz w:val="24"/>
                <w:szCs w:val="24"/>
                <w:shd w:val="clear" w:color="auto" w:fill="FFFFFF"/>
              </w:rPr>
              <w:t xml:space="preserve">Обучение правилам поведения на </w:t>
            </w:r>
            <w:proofErr w:type="gramStart"/>
            <w:r w:rsidRPr="00351D12">
              <w:rPr>
                <w:rFonts w:ascii="Times New Roman" w:hAnsi="Times New Roman" w:cs="Times New Roman"/>
                <w:sz w:val="24"/>
                <w:szCs w:val="24"/>
                <w:shd w:val="clear" w:color="auto" w:fill="FFFFFF"/>
              </w:rPr>
              <w:t>учебно-тренировочном</w:t>
            </w:r>
            <w:proofErr w:type="gramEnd"/>
            <w:r w:rsidRPr="00351D12">
              <w:rPr>
                <w:rFonts w:ascii="Times New Roman" w:hAnsi="Times New Roman" w:cs="Times New Roman"/>
                <w:sz w:val="24"/>
                <w:szCs w:val="24"/>
                <w:shd w:val="clear" w:color="auto" w:fill="FFFFFF"/>
              </w:rPr>
              <w:t xml:space="preserve"> </w:t>
            </w:r>
          </w:p>
          <w:p w14:paraId="2318ED9A" w14:textId="1F610741" w:rsidR="00701DA2" w:rsidRPr="00351D12" w:rsidRDefault="00351D12" w:rsidP="00DC1DDE">
            <w:pPr>
              <w:tabs>
                <w:tab w:val="left" w:pos="525"/>
                <w:tab w:val="left" w:pos="5812"/>
              </w:tabs>
              <w:ind w:left="57"/>
              <w:contextualSpacing/>
              <w:mirrorIndents/>
              <w:rPr>
                <w:rFonts w:ascii="Times New Roman" w:hAnsi="Times New Roman" w:cs="Times New Roman"/>
                <w:sz w:val="24"/>
                <w:szCs w:val="24"/>
                <w:shd w:val="clear" w:color="auto" w:fill="FFFFFF"/>
              </w:rPr>
            </w:pPr>
            <w:proofErr w:type="gramStart"/>
            <w:r w:rsidRPr="00351D12">
              <w:rPr>
                <w:rFonts w:ascii="Times New Roman" w:hAnsi="Times New Roman" w:cs="Times New Roman"/>
                <w:sz w:val="24"/>
                <w:szCs w:val="24"/>
                <w:shd w:val="clear" w:color="auto" w:fill="FFFFFF"/>
              </w:rPr>
              <w:t>занятии</w:t>
            </w:r>
            <w:proofErr w:type="gramEnd"/>
          </w:p>
        </w:tc>
      </w:tr>
      <w:tr w:rsidR="002224F2" w:rsidRPr="00EA4797" w14:paraId="24859FB8"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15B46810"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4508EAF4" w14:textId="1D9389E0" w:rsidR="002224F2" w:rsidRPr="00EA4797" w:rsidRDefault="002224F2" w:rsidP="00276E14">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История возникновения вида</w:t>
            </w:r>
            <w:r w:rsidR="00276E14" w:rsidRPr="00EA4797">
              <w:rPr>
                <w:rFonts w:ascii="Times New Roman" w:hAnsi="Times New Roman" w:cs="Times New Roman"/>
                <w:sz w:val="24"/>
                <w:szCs w:val="24"/>
              </w:rPr>
              <w:t xml:space="preserve"> </w:t>
            </w:r>
            <w:proofErr w:type="spellStart"/>
            <w:r w:rsidRPr="00EA4797">
              <w:rPr>
                <w:rFonts w:ascii="Times New Roman" w:hAnsi="Times New Roman" w:cs="Times New Roman"/>
                <w:sz w:val="24"/>
                <w:szCs w:val="24"/>
              </w:rPr>
              <w:t>спорт</w:t>
            </w:r>
            <w:proofErr w:type="gramStart"/>
            <w:r w:rsidRPr="00EA4797">
              <w:rPr>
                <w:rFonts w:ascii="Times New Roman" w:hAnsi="Times New Roman" w:cs="Times New Roman"/>
                <w:sz w:val="24"/>
                <w:szCs w:val="24"/>
              </w:rPr>
              <w:t>а</w:t>
            </w:r>
            <w:r w:rsidR="00351D12">
              <w:rPr>
                <w:rFonts w:ascii="Times New Roman" w:hAnsi="Times New Roman" w:cs="Times New Roman"/>
                <w:sz w:val="24"/>
                <w:szCs w:val="24"/>
              </w:rPr>
              <w:t>«</w:t>
            </w:r>
            <w:proofErr w:type="gramEnd"/>
            <w:r w:rsidR="00351D12">
              <w:rPr>
                <w:rFonts w:ascii="Times New Roman" w:hAnsi="Times New Roman" w:cs="Times New Roman"/>
                <w:sz w:val="24"/>
                <w:szCs w:val="24"/>
              </w:rPr>
              <w:t>баскетбола</w:t>
            </w:r>
            <w:proofErr w:type="spellEnd"/>
            <w:r w:rsidR="00276E14" w:rsidRPr="00EA4797">
              <w:rPr>
                <w:rFonts w:ascii="Times New Roman" w:hAnsi="Times New Roman" w:cs="Times New Roman"/>
                <w:sz w:val="24"/>
                <w:szCs w:val="24"/>
              </w:rPr>
              <w:t xml:space="preserve">» </w:t>
            </w:r>
            <w:r w:rsidRPr="00EA4797">
              <w:rPr>
                <w:rFonts w:ascii="Times New Roman" w:hAnsi="Times New Roman" w:cs="Times New Roman"/>
                <w:sz w:val="24"/>
                <w:szCs w:val="24"/>
              </w:rPr>
              <w:t xml:space="preserve"> и его развитие</w:t>
            </w:r>
          </w:p>
        </w:tc>
        <w:tc>
          <w:tcPr>
            <w:tcW w:w="624" w:type="pct"/>
            <w:tcBorders>
              <w:top w:val="single" w:sz="4" w:space="0" w:color="auto"/>
              <w:left w:val="single" w:sz="4" w:space="0" w:color="auto"/>
              <w:bottom w:val="single" w:sz="4" w:space="0" w:color="auto"/>
              <w:right w:val="single" w:sz="4" w:space="0" w:color="auto"/>
            </w:tcBorders>
            <w:vAlign w:val="center"/>
            <w:hideMark/>
          </w:tcPr>
          <w:p w14:paraId="022A74E0" w14:textId="476A9D78" w:rsidR="002224F2" w:rsidRPr="00EA4797" w:rsidRDefault="004F6F1D"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sz w:val="24"/>
                <w:szCs w:val="24"/>
              </w:rPr>
              <w:t>60/60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31D26DDF" w14:textId="1C518FEF" w:rsidR="002224F2" w:rsidRPr="00EA4797" w:rsidRDefault="00701DA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октябрь</w:t>
            </w:r>
          </w:p>
        </w:tc>
        <w:tc>
          <w:tcPr>
            <w:tcW w:w="1334" w:type="pct"/>
            <w:tcBorders>
              <w:top w:val="single" w:sz="4" w:space="0" w:color="auto"/>
              <w:left w:val="single" w:sz="4" w:space="0" w:color="auto"/>
              <w:bottom w:val="single" w:sz="4" w:space="0" w:color="auto"/>
              <w:right w:val="single" w:sz="4" w:space="0" w:color="auto"/>
            </w:tcBorders>
            <w:hideMark/>
          </w:tcPr>
          <w:p w14:paraId="70CDDC34"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Зарождение и развитие вида спорта. Автобиографии выдающихся спортсменов. Чемпионы и призеры Олимпийских игр.</w:t>
            </w:r>
          </w:p>
        </w:tc>
      </w:tr>
      <w:tr w:rsidR="002224F2" w:rsidRPr="00EA4797" w14:paraId="68397C4E"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354D0DD1"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6817D8B3"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Физическая культура – важное средство физического развития и укрепления здоровья человека</w:t>
            </w:r>
          </w:p>
        </w:tc>
        <w:tc>
          <w:tcPr>
            <w:tcW w:w="624" w:type="pct"/>
            <w:tcBorders>
              <w:top w:val="single" w:sz="4" w:space="0" w:color="auto"/>
              <w:left w:val="single" w:sz="4" w:space="0" w:color="auto"/>
              <w:bottom w:val="single" w:sz="4" w:space="0" w:color="auto"/>
              <w:right w:val="single" w:sz="4" w:space="0" w:color="auto"/>
            </w:tcBorders>
            <w:vAlign w:val="center"/>
          </w:tcPr>
          <w:p w14:paraId="75E139B2" w14:textId="43419E81" w:rsidR="002224F2" w:rsidRPr="00EA4797" w:rsidRDefault="004F6F1D"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sz w:val="24"/>
                <w:szCs w:val="24"/>
              </w:rPr>
              <w:t>60/60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5C6F465E"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октябрь</w:t>
            </w:r>
          </w:p>
        </w:tc>
        <w:tc>
          <w:tcPr>
            <w:tcW w:w="1334" w:type="pct"/>
            <w:tcBorders>
              <w:top w:val="single" w:sz="4" w:space="0" w:color="auto"/>
              <w:left w:val="single" w:sz="4" w:space="0" w:color="auto"/>
              <w:bottom w:val="single" w:sz="4" w:space="0" w:color="auto"/>
              <w:right w:val="single" w:sz="4" w:space="0" w:color="auto"/>
            </w:tcBorders>
            <w:hideMark/>
          </w:tcPr>
          <w:p w14:paraId="33EB62C9"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2224F2" w:rsidRPr="00EA4797" w14:paraId="3A7A9C52"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00629A86"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61CEC684"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proofErr w:type="gramStart"/>
            <w:r w:rsidRPr="00EA4797">
              <w:rPr>
                <w:rFonts w:ascii="Times New Roman" w:hAnsi="Times New Roman" w:cs="Times New Roman"/>
                <w:sz w:val="24"/>
                <w:szCs w:val="24"/>
              </w:rPr>
              <w:t xml:space="preserve">Гигиенические основы физической </w:t>
            </w:r>
            <w:r w:rsidRPr="00EA4797">
              <w:rPr>
                <w:rFonts w:ascii="Times New Roman" w:hAnsi="Times New Roman" w:cs="Times New Roman"/>
                <w:sz w:val="24"/>
                <w:szCs w:val="24"/>
              </w:rPr>
              <w:lastRenderedPageBreak/>
              <w:t>культуры и спорта, гигиена обучающихся при занятиях физической культурой и спортом</w:t>
            </w:r>
            <w:proofErr w:type="gramEnd"/>
          </w:p>
        </w:tc>
        <w:tc>
          <w:tcPr>
            <w:tcW w:w="624" w:type="pct"/>
            <w:tcBorders>
              <w:top w:val="single" w:sz="4" w:space="0" w:color="auto"/>
              <w:left w:val="single" w:sz="4" w:space="0" w:color="auto"/>
              <w:bottom w:val="single" w:sz="4" w:space="0" w:color="auto"/>
              <w:right w:val="single" w:sz="4" w:space="0" w:color="auto"/>
            </w:tcBorders>
            <w:vAlign w:val="center"/>
          </w:tcPr>
          <w:p w14:paraId="54A2ACDD" w14:textId="0AB7ABAC" w:rsidR="002224F2" w:rsidRPr="00EA4797" w:rsidRDefault="004F6F1D"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lastRenderedPageBreak/>
              <w:t>≈</w:t>
            </w:r>
            <w:r w:rsidRPr="00EA4797">
              <w:rPr>
                <w:rFonts w:ascii="Times New Roman" w:hAnsi="Times New Roman" w:cs="Times New Roman"/>
                <w:sz w:val="24"/>
                <w:szCs w:val="24"/>
              </w:rPr>
              <w:t>60/60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FCE8C9F"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ноябрь</w:t>
            </w:r>
          </w:p>
        </w:tc>
        <w:tc>
          <w:tcPr>
            <w:tcW w:w="1334" w:type="pct"/>
            <w:tcBorders>
              <w:top w:val="single" w:sz="4" w:space="0" w:color="auto"/>
              <w:left w:val="single" w:sz="4" w:space="0" w:color="auto"/>
              <w:bottom w:val="single" w:sz="4" w:space="0" w:color="auto"/>
              <w:right w:val="single" w:sz="4" w:space="0" w:color="auto"/>
            </w:tcBorders>
            <w:hideMark/>
          </w:tcPr>
          <w:p w14:paraId="31F5B702"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Понятие о гигиене и санитарии. Уход за </w:t>
            </w:r>
            <w:r w:rsidRPr="00EA4797">
              <w:rPr>
                <w:rFonts w:ascii="Times New Roman" w:hAnsi="Times New Roman" w:cs="Times New Roman"/>
                <w:sz w:val="24"/>
                <w:szCs w:val="24"/>
              </w:rPr>
              <w:lastRenderedPageBreak/>
              <w:t>телом, полостью рта и зубами. Гигиенические требования к одежде и обуви. Соблюдение гигиены на спортивных объектах.</w:t>
            </w:r>
          </w:p>
        </w:tc>
      </w:tr>
      <w:tr w:rsidR="002224F2" w:rsidRPr="00EA4797" w14:paraId="5D2D8CF7"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0CCBD267"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02538061"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Закаливание организма</w:t>
            </w:r>
          </w:p>
        </w:tc>
        <w:tc>
          <w:tcPr>
            <w:tcW w:w="624" w:type="pct"/>
            <w:tcBorders>
              <w:top w:val="single" w:sz="4" w:space="0" w:color="auto"/>
              <w:left w:val="single" w:sz="4" w:space="0" w:color="auto"/>
              <w:bottom w:val="single" w:sz="4" w:space="0" w:color="auto"/>
              <w:right w:val="single" w:sz="4" w:space="0" w:color="auto"/>
            </w:tcBorders>
            <w:vAlign w:val="center"/>
          </w:tcPr>
          <w:p w14:paraId="5870BD3D" w14:textId="7CC41DC9" w:rsidR="002224F2" w:rsidRPr="00EA4797" w:rsidRDefault="004F6F1D"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sz w:val="24"/>
                <w:szCs w:val="24"/>
              </w:rPr>
              <w:t>60/60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818A93F"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декабрь</w:t>
            </w:r>
          </w:p>
        </w:tc>
        <w:tc>
          <w:tcPr>
            <w:tcW w:w="1334" w:type="pct"/>
            <w:tcBorders>
              <w:top w:val="single" w:sz="4" w:space="0" w:color="auto"/>
              <w:left w:val="single" w:sz="4" w:space="0" w:color="auto"/>
              <w:bottom w:val="single" w:sz="4" w:space="0" w:color="auto"/>
              <w:right w:val="single" w:sz="4" w:space="0" w:color="auto"/>
            </w:tcBorders>
            <w:hideMark/>
          </w:tcPr>
          <w:p w14:paraId="6521CFCB"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2224F2" w:rsidRPr="00EA4797" w14:paraId="2B37D90F"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3785C0FD"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21497AE9"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Самоконтроль в процессе занятий физической культуры и спортом</w:t>
            </w:r>
          </w:p>
        </w:tc>
        <w:tc>
          <w:tcPr>
            <w:tcW w:w="624" w:type="pct"/>
            <w:tcBorders>
              <w:top w:val="single" w:sz="4" w:space="0" w:color="auto"/>
              <w:left w:val="single" w:sz="4" w:space="0" w:color="auto"/>
              <w:bottom w:val="single" w:sz="4" w:space="0" w:color="auto"/>
              <w:right w:val="single" w:sz="4" w:space="0" w:color="auto"/>
            </w:tcBorders>
            <w:vAlign w:val="center"/>
            <w:hideMark/>
          </w:tcPr>
          <w:p w14:paraId="1AFCFDAF" w14:textId="5E1957A9" w:rsidR="002224F2" w:rsidRPr="00EA4797" w:rsidRDefault="004F6F1D"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00351D12">
              <w:rPr>
                <w:rFonts w:ascii="Times New Roman" w:hAnsi="Times New Roman" w:cs="Times New Roman"/>
                <w:sz w:val="24"/>
                <w:szCs w:val="24"/>
              </w:rPr>
              <w:t>60</w:t>
            </w:r>
            <w:r w:rsidRPr="00EA4797">
              <w:rPr>
                <w:rFonts w:ascii="Times New Roman" w:hAnsi="Times New Roman" w:cs="Times New Roman"/>
                <w:sz w:val="24"/>
                <w:szCs w:val="24"/>
              </w:rPr>
              <w:t>/120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69CEF86"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январь</w:t>
            </w:r>
          </w:p>
        </w:tc>
        <w:tc>
          <w:tcPr>
            <w:tcW w:w="1334" w:type="pct"/>
            <w:tcBorders>
              <w:top w:val="single" w:sz="4" w:space="0" w:color="auto"/>
              <w:left w:val="single" w:sz="4" w:space="0" w:color="auto"/>
              <w:bottom w:val="single" w:sz="4" w:space="0" w:color="auto"/>
              <w:right w:val="single" w:sz="4" w:space="0" w:color="auto"/>
            </w:tcBorders>
            <w:hideMark/>
          </w:tcPr>
          <w:p w14:paraId="7D9DD66C"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2224F2" w:rsidRPr="00EA4797" w14:paraId="72BE5113"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188ED69D"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3ACC076C" w14:textId="70DE225E" w:rsidR="002224F2" w:rsidRPr="00EA4797" w:rsidRDefault="00273F01"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Режим дня и питание </w:t>
            </w:r>
            <w:proofErr w:type="gramStart"/>
            <w:r w:rsidRPr="00EA4797">
              <w:rPr>
                <w:rFonts w:ascii="Times New Roman" w:hAnsi="Times New Roman" w:cs="Times New Roman"/>
                <w:sz w:val="24"/>
                <w:szCs w:val="24"/>
              </w:rPr>
              <w:t>обучающихся</w:t>
            </w:r>
            <w:proofErr w:type="gramEnd"/>
          </w:p>
        </w:tc>
        <w:tc>
          <w:tcPr>
            <w:tcW w:w="624" w:type="pct"/>
            <w:tcBorders>
              <w:top w:val="single" w:sz="4" w:space="0" w:color="auto"/>
              <w:left w:val="single" w:sz="4" w:space="0" w:color="auto"/>
              <w:bottom w:val="single" w:sz="4" w:space="0" w:color="auto"/>
              <w:right w:val="single" w:sz="4" w:space="0" w:color="auto"/>
            </w:tcBorders>
            <w:vAlign w:val="center"/>
            <w:hideMark/>
          </w:tcPr>
          <w:p w14:paraId="40459187" w14:textId="6DB2691A" w:rsidR="002224F2" w:rsidRPr="00EA4797" w:rsidRDefault="004F6F1D"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00351D12">
              <w:rPr>
                <w:rFonts w:ascii="Times New Roman" w:hAnsi="Times New Roman" w:cs="Times New Roman"/>
                <w:sz w:val="24"/>
                <w:szCs w:val="24"/>
              </w:rPr>
              <w:t>120/120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7ECB2F9" w14:textId="60F7C5E6" w:rsidR="002224F2" w:rsidRPr="00EA4797" w:rsidRDefault="00273F01"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август</w:t>
            </w:r>
          </w:p>
        </w:tc>
        <w:tc>
          <w:tcPr>
            <w:tcW w:w="1334" w:type="pct"/>
            <w:tcBorders>
              <w:top w:val="single" w:sz="4" w:space="0" w:color="auto"/>
              <w:left w:val="single" w:sz="4" w:space="0" w:color="auto"/>
              <w:bottom w:val="single" w:sz="4" w:space="0" w:color="auto"/>
              <w:right w:val="single" w:sz="4" w:space="0" w:color="auto"/>
            </w:tcBorders>
            <w:hideMark/>
          </w:tcPr>
          <w:p w14:paraId="5E9AC682" w14:textId="12418BB4" w:rsidR="002224F2" w:rsidRPr="00EA4797" w:rsidRDefault="00273F01" w:rsidP="00514C03">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273F01" w:rsidRPr="00EA4797" w14:paraId="1F80B1C5"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76AD0C09" w14:textId="77777777" w:rsidR="00273F01" w:rsidRPr="00EA4797" w:rsidRDefault="00273F01"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561AF8A6" w14:textId="77777777" w:rsidR="00273F01" w:rsidRPr="00EA4797" w:rsidRDefault="00273F01" w:rsidP="00273F0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Оборудование и </w:t>
            </w:r>
            <w:proofErr w:type="gramStart"/>
            <w:r w:rsidRPr="00EA4797">
              <w:rPr>
                <w:rFonts w:ascii="Times New Roman" w:hAnsi="Times New Roman" w:cs="Times New Roman"/>
                <w:sz w:val="24"/>
                <w:szCs w:val="24"/>
              </w:rPr>
              <w:t>спортивный</w:t>
            </w:r>
            <w:proofErr w:type="gramEnd"/>
            <w:r w:rsidRPr="00EA4797">
              <w:rPr>
                <w:rFonts w:ascii="Times New Roman" w:hAnsi="Times New Roman" w:cs="Times New Roman"/>
                <w:sz w:val="24"/>
                <w:szCs w:val="24"/>
              </w:rPr>
              <w:t xml:space="preserve"> </w:t>
            </w:r>
          </w:p>
          <w:p w14:paraId="63C1E506" w14:textId="77777777" w:rsidR="00273F01" w:rsidRPr="00EA4797" w:rsidRDefault="00273F01" w:rsidP="00273F0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инвентарь по виду спорта </w:t>
            </w:r>
          </w:p>
          <w:p w14:paraId="67B3A4D6" w14:textId="5BAD8281" w:rsidR="00273F01" w:rsidRPr="00EA4797" w:rsidRDefault="00B60504" w:rsidP="00273F01">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«баскетбол</w:t>
            </w:r>
            <w:r w:rsidR="00273F01" w:rsidRPr="00EA4797">
              <w:rPr>
                <w:rFonts w:ascii="Times New Roman" w:hAnsi="Times New Roman" w:cs="Times New Roman"/>
                <w:sz w:val="24"/>
                <w:szCs w:val="24"/>
              </w:rPr>
              <w:t>»</w:t>
            </w:r>
          </w:p>
        </w:tc>
        <w:tc>
          <w:tcPr>
            <w:tcW w:w="624" w:type="pct"/>
            <w:tcBorders>
              <w:top w:val="single" w:sz="4" w:space="0" w:color="auto"/>
              <w:left w:val="single" w:sz="4" w:space="0" w:color="auto"/>
              <w:bottom w:val="single" w:sz="4" w:space="0" w:color="auto"/>
              <w:right w:val="single" w:sz="4" w:space="0" w:color="auto"/>
            </w:tcBorders>
            <w:vAlign w:val="center"/>
          </w:tcPr>
          <w:p w14:paraId="71C79169" w14:textId="24134D83" w:rsidR="00273F01" w:rsidRPr="00EA4797" w:rsidRDefault="004F6F1D"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00351D12">
              <w:rPr>
                <w:rFonts w:ascii="Times New Roman" w:hAnsi="Times New Roman" w:cs="Times New Roman"/>
                <w:sz w:val="24"/>
                <w:szCs w:val="24"/>
              </w:rPr>
              <w:t>60/60</w:t>
            </w:r>
          </w:p>
        </w:tc>
        <w:tc>
          <w:tcPr>
            <w:tcW w:w="1058" w:type="pct"/>
            <w:tcBorders>
              <w:top w:val="single" w:sz="4" w:space="0" w:color="auto"/>
              <w:left w:val="single" w:sz="4" w:space="0" w:color="auto"/>
              <w:bottom w:val="single" w:sz="4" w:space="0" w:color="auto"/>
              <w:right w:val="single" w:sz="4" w:space="0" w:color="auto"/>
            </w:tcBorders>
            <w:vAlign w:val="center"/>
          </w:tcPr>
          <w:p w14:paraId="10226A06" w14:textId="0E156A2D" w:rsidR="00273F01" w:rsidRPr="00EA4797" w:rsidRDefault="00701DA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февраль</w:t>
            </w:r>
          </w:p>
        </w:tc>
        <w:tc>
          <w:tcPr>
            <w:tcW w:w="1334" w:type="pct"/>
            <w:tcBorders>
              <w:top w:val="single" w:sz="4" w:space="0" w:color="auto"/>
              <w:left w:val="single" w:sz="4" w:space="0" w:color="auto"/>
              <w:bottom w:val="single" w:sz="4" w:space="0" w:color="auto"/>
              <w:right w:val="single" w:sz="4" w:space="0" w:color="auto"/>
            </w:tcBorders>
          </w:tcPr>
          <w:p w14:paraId="111F3890" w14:textId="77777777" w:rsidR="00273F01" w:rsidRPr="00EA4797" w:rsidRDefault="00273F01" w:rsidP="00273F01">
            <w:pPr>
              <w:tabs>
                <w:tab w:val="left" w:pos="525"/>
                <w:tab w:val="left" w:pos="5812"/>
              </w:tabs>
              <w:ind w:left="57"/>
              <w:contextualSpacing/>
              <w:mirrorIndents/>
              <w:rPr>
                <w:rFonts w:ascii="Times New Roman" w:hAnsi="Times New Roman" w:cs="Times New Roman"/>
                <w:sz w:val="24"/>
                <w:szCs w:val="24"/>
                <w:shd w:val="clear" w:color="auto" w:fill="FFFFFF"/>
              </w:rPr>
            </w:pPr>
            <w:r w:rsidRPr="00EA4797">
              <w:rPr>
                <w:rFonts w:ascii="Times New Roman" w:hAnsi="Times New Roman" w:cs="Times New Roman"/>
                <w:sz w:val="24"/>
                <w:szCs w:val="24"/>
                <w:shd w:val="clear" w:color="auto" w:fill="FFFFFF"/>
              </w:rPr>
              <w:t xml:space="preserve">Правила эксплуатации и безопасного использования </w:t>
            </w:r>
          </w:p>
          <w:p w14:paraId="134A2BD8" w14:textId="75C9ADA6" w:rsidR="00273F01" w:rsidRPr="00EA4797" w:rsidRDefault="00273F01" w:rsidP="00273F01">
            <w:pPr>
              <w:tabs>
                <w:tab w:val="left" w:pos="525"/>
                <w:tab w:val="left" w:pos="5812"/>
              </w:tabs>
              <w:ind w:left="57"/>
              <w:contextualSpacing/>
              <w:mirrorIndents/>
              <w:rPr>
                <w:rFonts w:ascii="Times New Roman" w:hAnsi="Times New Roman" w:cs="Times New Roman"/>
                <w:sz w:val="24"/>
                <w:szCs w:val="24"/>
                <w:shd w:val="clear" w:color="auto" w:fill="FFFFFF"/>
              </w:rPr>
            </w:pPr>
            <w:r w:rsidRPr="00EA4797">
              <w:rPr>
                <w:rFonts w:ascii="Times New Roman" w:hAnsi="Times New Roman" w:cs="Times New Roman"/>
                <w:sz w:val="24"/>
                <w:szCs w:val="24"/>
                <w:shd w:val="clear" w:color="auto" w:fill="FFFFFF"/>
              </w:rPr>
              <w:t>оборудования и спортивного инвентаря.</w:t>
            </w:r>
          </w:p>
        </w:tc>
      </w:tr>
      <w:tr w:rsidR="00701DA2" w:rsidRPr="00EA4797" w14:paraId="644C695F"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2691DD7A" w14:textId="77777777" w:rsidR="00701DA2" w:rsidRPr="00EA4797" w:rsidRDefault="00701DA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4751532E" w14:textId="77777777" w:rsidR="00701DA2" w:rsidRPr="00EA4797" w:rsidRDefault="00701DA2" w:rsidP="00701DA2">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Структура </w:t>
            </w:r>
            <w:proofErr w:type="gramStart"/>
            <w:r w:rsidRPr="00EA4797">
              <w:rPr>
                <w:rFonts w:ascii="Times New Roman" w:hAnsi="Times New Roman" w:cs="Times New Roman"/>
                <w:sz w:val="24"/>
                <w:szCs w:val="24"/>
              </w:rPr>
              <w:t>тренировочного</w:t>
            </w:r>
            <w:proofErr w:type="gramEnd"/>
            <w:r w:rsidRPr="00EA4797">
              <w:rPr>
                <w:rFonts w:ascii="Times New Roman" w:hAnsi="Times New Roman" w:cs="Times New Roman"/>
                <w:sz w:val="24"/>
                <w:szCs w:val="24"/>
              </w:rPr>
              <w:t xml:space="preserve"> </w:t>
            </w:r>
          </w:p>
          <w:p w14:paraId="44EA4AF1" w14:textId="15F0F2F7" w:rsidR="00701DA2" w:rsidRPr="00EA4797" w:rsidRDefault="00701DA2" w:rsidP="00701DA2">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занятия</w:t>
            </w:r>
          </w:p>
        </w:tc>
        <w:tc>
          <w:tcPr>
            <w:tcW w:w="624" w:type="pct"/>
            <w:tcBorders>
              <w:top w:val="single" w:sz="4" w:space="0" w:color="auto"/>
              <w:left w:val="single" w:sz="4" w:space="0" w:color="auto"/>
              <w:bottom w:val="single" w:sz="4" w:space="0" w:color="auto"/>
              <w:right w:val="single" w:sz="4" w:space="0" w:color="auto"/>
            </w:tcBorders>
            <w:vAlign w:val="center"/>
          </w:tcPr>
          <w:p w14:paraId="6B49CD2D" w14:textId="46540D2C" w:rsidR="00701DA2" w:rsidRPr="00EA4797" w:rsidRDefault="004F6F1D"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sz w:val="24"/>
                <w:szCs w:val="24"/>
              </w:rPr>
              <w:t>60/60</w:t>
            </w:r>
          </w:p>
        </w:tc>
        <w:tc>
          <w:tcPr>
            <w:tcW w:w="1058" w:type="pct"/>
            <w:tcBorders>
              <w:top w:val="single" w:sz="4" w:space="0" w:color="auto"/>
              <w:left w:val="single" w:sz="4" w:space="0" w:color="auto"/>
              <w:bottom w:val="single" w:sz="4" w:space="0" w:color="auto"/>
              <w:right w:val="single" w:sz="4" w:space="0" w:color="auto"/>
            </w:tcBorders>
            <w:vAlign w:val="center"/>
          </w:tcPr>
          <w:p w14:paraId="09511815" w14:textId="4757E460" w:rsidR="00701DA2" w:rsidRPr="00EA4797" w:rsidRDefault="00701DA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март</w:t>
            </w:r>
          </w:p>
        </w:tc>
        <w:tc>
          <w:tcPr>
            <w:tcW w:w="1334" w:type="pct"/>
            <w:tcBorders>
              <w:top w:val="single" w:sz="4" w:space="0" w:color="auto"/>
              <w:left w:val="single" w:sz="4" w:space="0" w:color="auto"/>
              <w:bottom w:val="single" w:sz="4" w:space="0" w:color="auto"/>
              <w:right w:val="single" w:sz="4" w:space="0" w:color="auto"/>
            </w:tcBorders>
          </w:tcPr>
          <w:p w14:paraId="36F34386" w14:textId="77777777" w:rsidR="00701DA2" w:rsidRPr="00EA4797" w:rsidRDefault="00701DA2" w:rsidP="00701DA2">
            <w:pPr>
              <w:tabs>
                <w:tab w:val="left" w:pos="525"/>
                <w:tab w:val="left" w:pos="5812"/>
              </w:tabs>
              <w:ind w:left="57"/>
              <w:contextualSpacing/>
              <w:mirrorIndents/>
              <w:rPr>
                <w:rFonts w:ascii="Times New Roman" w:hAnsi="Times New Roman" w:cs="Times New Roman"/>
                <w:sz w:val="24"/>
                <w:szCs w:val="24"/>
                <w:shd w:val="clear" w:color="auto" w:fill="FFFFFF"/>
              </w:rPr>
            </w:pPr>
            <w:r w:rsidRPr="00EA4797">
              <w:rPr>
                <w:rFonts w:ascii="Times New Roman" w:hAnsi="Times New Roman" w:cs="Times New Roman"/>
                <w:sz w:val="24"/>
                <w:szCs w:val="24"/>
                <w:shd w:val="clear" w:color="auto" w:fill="FFFFFF"/>
              </w:rPr>
              <w:t xml:space="preserve">Основные части тренировочного занятия: разминка, основная </w:t>
            </w:r>
          </w:p>
          <w:p w14:paraId="2D7229DF" w14:textId="77777777" w:rsidR="00701DA2" w:rsidRPr="00EA4797" w:rsidRDefault="00701DA2" w:rsidP="00701DA2">
            <w:pPr>
              <w:tabs>
                <w:tab w:val="left" w:pos="525"/>
                <w:tab w:val="left" w:pos="5812"/>
              </w:tabs>
              <w:ind w:left="57"/>
              <w:contextualSpacing/>
              <w:mirrorIndents/>
              <w:rPr>
                <w:rFonts w:ascii="Times New Roman" w:hAnsi="Times New Roman" w:cs="Times New Roman"/>
                <w:sz w:val="24"/>
                <w:szCs w:val="24"/>
                <w:shd w:val="clear" w:color="auto" w:fill="FFFFFF"/>
              </w:rPr>
            </w:pPr>
            <w:r w:rsidRPr="00EA4797">
              <w:rPr>
                <w:rFonts w:ascii="Times New Roman" w:hAnsi="Times New Roman" w:cs="Times New Roman"/>
                <w:sz w:val="24"/>
                <w:szCs w:val="24"/>
                <w:shd w:val="clear" w:color="auto" w:fill="FFFFFF"/>
              </w:rPr>
              <w:t>часть, заминка и для чего они нужны.</w:t>
            </w:r>
          </w:p>
          <w:p w14:paraId="0FBD20B6" w14:textId="77777777" w:rsidR="00701DA2" w:rsidRPr="00EA4797" w:rsidRDefault="00701DA2" w:rsidP="00701DA2">
            <w:pPr>
              <w:tabs>
                <w:tab w:val="left" w:pos="525"/>
                <w:tab w:val="left" w:pos="5812"/>
              </w:tabs>
              <w:ind w:left="57"/>
              <w:contextualSpacing/>
              <w:mirrorIndents/>
              <w:rPr>
                <w:rFonts w:ascii="Times New Roman" w:hAnsi="Times New Roman" w:cs="Times New Roman"/>
                <w:sz w:val="24"/>
                <w:szCs w:val="24"/>
                <w:shd w:val="clear" w:color="auto" w:fill="FFFFFF"/>
              </w:rPr>
            </w:pPr>
            <w:r w:rsidRPr="00EA4797">
              <w:rPr>
                <w:rFonts w:ascii="Times New Roman" w:hAnsi="Times New Roman" w:cs="Times New Roman"/>
                <w:sz w:val="24"/>
                <w:szCs w:val="24"/>
                <w:shd w:val="clear" w:color="auto" w:fill="FFFFFF"/>
              </w:rPr>
              <w:t>Структура основной части тренировочного занятия.</w:t>
            </w:r>
          </w:p>
          <w:p w14:paraId="0715A44A" w14:textId="659CB1A5" w:rsidR="00701DA2" w:rsidRPr="00EA4797" w:rsidRDefault="00701DA2" w:rsidP="00701DA2">
            <w:pPr>
              <w:tabs>
                <w:tab w:val="left" w:pos="525"/>
                <w:tab w:val="left" w:pos="5812"/>
              </w:tabs>
              <w:ind w:left="57"/>
              <w:contextualSpacing/>
              <w:mirrorIndents/>
              <w:rPr>
                <w:rFonts w:ascii="Times New Roman" w:hAnsi="Times New Roman" w:cs="Times New Roman"/>
                <w:sz w:val="24"/>
                <w:szCs w:val="24"/>
                <w:shd w:val="clear" w:color="auto" w:fill="FFFFFF"/>
              </w:rPr>
            </w:pPr>
            <w:r w:rsidRPr="00EA4797">
              <w:rPr>
                <w:rFonts w:ascii="Times New Roman" w:hAnsi="Times New Roman" w:cs="Times New Roman"/>
                <w:sz w:val="24"/>
                <w:szCs w:val="24"/>
                <w:shd w:val="clear" w:color="auto" w:fill="FFFFFF"/>
              </w:rPr>
              <w:t xml:space="preserve">Последовательность </w:t>
            </w:r>
            <w:r w:rsidRPr="00EA4797">
              <w:rPr>
                <w:rFonts w:ascii="Times New Roman" w:hAnsi="Times New Roman" w:cs="Times New Roman"/>
                <w:sz w:val="24"/>
                <w:szCs w:val="24"/>
                <w:shd w:val="clear" w:color="auto" w:fill="FFFFFF"/>
              </w:rPr>
              <w:lastRenderedPageBreak/>
              <w:t>выполнения упражнений.</w:t>
            </w:r>
          </w:p>
        </w:tc>
      </w:tr>
      <w:tr w:rsidR="00701DA2" w:rsidRPr="00EA4797" w14:paraId="49839928"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0A393CAB" w14:textId="77777777" w:rsidR="00701DA2" w:rsidRPr="00EA4797" w:rsidRDefault="00701DA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tcPr>
          <w:p w14:paraId="50D91BDA" w14:textId="364CF819" w:rsidR="00701DA2" w:rsidRPr="00EA4797" w:rsidRDefault="00701DA2" w:rsidP="00514C03">
            <w:pPr>
              <w:tabs>
                <w:tab w:val="left" w:pos="525"/>
                <w:tab w:val="left" w:pos="5812"/>
              </w:tabs>
              <w:spacing w:after="255"/>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Общие правила личной гигиене </w:t>
            </w:r>
          </w:p>
        </w:tc>
        <w:tc>
          <w:tcPr>
            <w:tcW w:w="624" w:type="pct"/>
            <w:tcBorders>
              <w:top w:val="single" w:sz="4" w:space="0" w:color="auto"/>
              <w:left w:val="single" w:sz="4" w:space="0" w:color="auto"/>
              <w:bottom w:val="single" w:sz="4" w:space="0" w:color="auto"/>
              <w:right w:val="single" w:sz="4" w:space="0" w:color="auto"/>
            </w:tcBorders>
          </w:tcPr>
          <w:p w14:paraId="340E48B9" w14:textId="17919028" w:rsidR="00701DA2" w:rsidRPr="00EA4797" w:rsidRDefault="004F6F1D" w:rsidP="00514C03">
            <w:pPr>
              <w:tabs>
                <w:tab w:val="left" w:pos="525"/>
                <w:tab w:val="left" w:pos="5812"/>
              </w:tabs>
              <w:spacing w:after="255"/>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sz w:val="24"/>
                <w:szCs w:val="24"/>
              </w:rPr>
              <w:t>60/60</w:t>
            </w:r>
          </w:p>
        </w:tc>
        <w:tc>
          <w:tcPr>
            <w:tcW w:w="1058" w:type="pct"/>
            <w:tcBorders>
              <w:top w:val="single" w:sz="4" w:space="0" w:color="auto"/>
              <w:left w:val="single" w:sz="4" w:space="0" w:color="auto"/>
              <w:bottom w:val="single" w:sz="4" w:space="0" w:color="auto"/>
              <w:right w:val="single" w:sz="4" w:space="0" w:color="auto"/>
            </w:tcBorders>
          </w:tcPr>
          <w:p w14:paraId="2308A279" w14:textId="284C2950" w:rsidR="00701DA2" w:rsidRPr="00EA4797" w:rsidRDefault="00701DA2" w:rsidP="00514C03">
            <w:pPr>
              <w:tabs>
                <w:tab w:val="left" w:pos="525"/>
                <w:tab w:val="left" w:pos="5812"/>
              </w:tabs>
              <w:spacing w:after="255"/>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ноябрь, май</w:t>
            </w:r>
          </w:p>
        </w:tc>
        <w:tc>
          <w:tcPr>
            <w:tcW w:w="1334" w:type="pct"/>
            <w:tcBorders>
              <w:top w:val="single" w:sz="4" w:space="0" w:color="auto"/>
              <w:left w:val="single" w:sz="4" w:space="0" w:color="auto"/>
              <w:bottom w:val="single" w:sz="4" w:space="0" w:color="auto"/>
              <w:right w:val="single" w:sz="4" w:space="0" w:color="auto"/>
            </w:tcBorders>
          </w:tcPr>
          <w:p w14:paraId="6CA81FD9" w14:textId="77777777" w:rsidR="00701DA2" w:rsidRPr="00EA4797" w:rsidRDefault="00701DA2" w:rsidP="00701DA2">
            <w:pPr>
              <w:tabs>
                <w:tab w:val="left" w:pos="525"/>
                <w:tab w:val="left" w:pos="5812"/>
              </w:tabs>
              <w:spacing w:after="255"/>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Необходимость иметь сменную спортивную одежду и обувь </w:t>
            </w:r>
          </w:p>
          <w:p w14:paraId="08DAC0C5" w14:textId="77777777" w:rsidR="00701DA2" w:rsidRPr="00EA4797" w:rsidRDefault="00701DA2" w:rsidP="00701DA2">
            <w:pPr>
              <w:tabs>
                <w:tab w:val="left" w:pos="525"/>
                <w:tab w:val="left" w:pos="5812"/>
              </w:tabs>
              <w:spacing w:after="255"/>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(майка, трусы, носки, кроссовки) и менять одежду и обувь </w:t>
            </w:r>
            <w:proofErr w:type="gramStart"/>
            <w:r w:rsidRPr="00EA4797">
              <w:rPr>
                <w:rFonts w:ascii="Times New Roman" w:hAnsi="Times New Roman" w:cs="Times New Roman"/>
                <w:sz w:val="24"/>
                <w:szCs w:val="24"/>
              </w:rPr>
              <w:t>до</w:t>
            </w:r>
            <w:proofErr w:type="gramEnd"/>
            <w:r w:rsidRPr="00EA4797">
              <w:rPr>
                <w:rFonts w:ascii="Times New Roman" w:hAnsi="Times New Roman" w:cs="Times New Roman"/>
                <w:sz w:val="24"/>
                <w:szCs w:val="24"/>
              </w:rPr>
              <w:t xml:space="preserve"> </w:t>
            </w:r>
          </w:p>
          <w:p w14:paraId="4B21FFA3" w14:textId="77777777" w:rsidR="00701DA2" w:rsidRPr="00EA4797" w:rsidRDefault="00701DA2" w:rsidP="00701DA2">
            <w:pPr>
              <w:tabs>
                <w:tab w:val="left" w:pos="525"/>
                <w:tab w:val="left" w:pos="5812"/>
              </w:tabs>
              <w:spacing w:after="255"/>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и после тренировочного занятия.</w:t>
            </w:r>
          </w:p>
          <w:p w14:paraId="7258E149" w14:textId="77777777" w:rsidR="00701DA2" w:rsidRPr="00EA4797" w:rsidRDefault="00701DA2" w:rsidP="00701DA2">
            <w:pPr>
              <w:tabs>
                <w:tab w:val="left" w:pos="525"/>
                <w:tab w:val="left" w:pos="5812"/>
              </w:tabs>
              <w:spacing w:after="255"/>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Необходимость принимать душ после </w:t>
            </w:r>
            <w:proofErr w:type="gramStart"/>
            <w:r w:rsidRPr="00EA4797">
              <w:rPr>
                <w:rFonts w:ascii="Times New Roman" w:hAnsi="Times New Roman" w:cs="Times New Roman"/>
                <w:sz w:val="24"/>
                <w:szCs w:val="24"/>
              </w:rPr>
              <w:t>тренировочного</w:t>
            </w:r>
            <w:proofErr w:type="gramEnd"/>
            <w:r w:rsidRPr="00EA4797">
              <w:rPr>
                <w:rFonts w:ascii="Times New Roman" w:hAnsi="Times New Roman" w:cs="Times New Roman"/>
                <w:sz w:val="24"/>
                <w:szCs w:val="24"/>
              </w:rPr>
              <w:t xml:space="preserve"> </w:t>
            </w:r>
          </w:p>
          <w:p w14:paraId="56C79BE3" w14:textId="77777777" w:rsidR="00701DA2" w:rsidRPr="00EA4797" w:rsidRDefault="00701DA2" w:rsidP="00701DA2">
            <w:pPr>
              <w:tabs>
                <w:tab w:val="left" w:pos="525"/>
                <w:tab w:val="left" w:pos="5812"/>
              </w:tabs>
              <w:spacing w:after="255"/>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занятия.</w:t>
            </w:r>
          </w:p>
          <w:p w14:paraId="42B442BC" w14:textId="77777777" w:rsidR="00701DA2" w:rsidRPr="00EA4797" w:rsidRDefault="00701DA2" w:rsidP="00701DA2">
            <w:pPr>
              <w:tabs>
                <w:tab w:val="left" w:pos="525"/>
                <w:tab w:val="left" w:pos="5812"/>
              </w:tabs>
              <w:spacing w:after="255"/>
              <w:contextualSpacing/>
              <w:mirrorIndents/>
              <w:jc w:val="both"/>
              <w:rPr>
                <w:rFonts w:ascii="Times New Roman" w:hAnsi="Times New Roman" w:cs="Times New Roman"/>
                <w:sz w:val="24"/>
                <w:szCs w:val="24"/>
              </w:rPr>
            </w:pPr>
            <w:proofErr w:type="gramStart"/>
            <w:r w:rsidRPr="00EA4797">
              <w:rPr>
                <w:rFonts w:ascii="Times New Roman" w:hAnsi="Times New Roman" w:cs="Times New Roman"/>
                <w:sz w:val="24"/>
                <w:szCs w:val="24"/>
              </w:rPr>
              <w:t xml:space="preserve">Необходимость иметь предметы личной гигиены (мыло, </w:t>
            </w:r>
            <w:proofErr w:type="gramEnd"/>
          </w:p>
          <w:p w14:paraId="1870F606" w14:textId="77777777" w:rsidR="00701DA2" w:rsidRPr="00EA4797" w:rsidRDefault="00701DA2" w:rsidP="00701DA2">
            <w:pPr>
              <w:tabs>
                <w:tab w:val="left" w:pos="525"/>
                <w:tab w:val="left" w:pos="5812"/>
              </w:tabs>
              <w:spacing w:after="255"/>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расческа, полотенце) и пользоваться ими до и после </w:t>
            </w:r>
          </w:p>
          <w:p w14:paraId="409B01D9" w14:textId="77777777" w:rsidR="00701DA2" w:rsidRPr="00EA4797" w:rsidRDefault="00701DA2" w:rsidP="00701DA2">
            <w:pPr>
              <w:tabs>
                <w:tab w:val="left" w:pos="525"/>
                <w:tab w:val="left" w:pos="5812"/>
              </w:tabs>
              <w:spacing w:after="255"/>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тренировочного занятия.</w:t>
            </w:r>
          </w:p>
          <w:p w14:paraId="15A2A81E" w14:textId="77777777" w:rsidR="00701DA2" w:rsidRPr="00EA4797" w:rsidRDefault="00701DA2" w:rsidP="00701DA2">
            <w:pPr>
              <w:tabs>
                <w:tab w:val="left" w:pos="525"/>
                <w:tab w:val="left" w:pos="5812"/>
              </w:tabs>
              <w:spacing w:after="255"/>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Необходимость иметь личную бутылку с питьевой водой</w:t>
            </w:r>
          </w:p>
          <w:p w14:paraId="1C1848EA" w14:textId="77777777" w:rsidR="00701DA2" w:rsidRPr="00EA4797" w:rsidRDefault="00701DA2" w:rsidP="00701DA2">
            <w:pPr>
              <w:tabs>
                <w:tab w:val="left" w:pos="525"/>
                <w:tab w:val="left" w:pos="5812"/>
              </w:tabs>
              <w:spacing w:after="255"/>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и уметь ей пользоваться во время тренировочного занятия.</w:t>
            </w:r>
          </w:p>
          <w:p w14:paraId="6AB1ED75" w14:textId="77777777" w:rsidR="00701DA2" w:rsidRPr="00EA4797" w:rsidRDefault="00701DA2" w:rsidP="00701DA2">
            <w:pPr>
              <w:tabs>
                <w:tab w:val="left" w:pos="525"/>
                <w:tab w:val="left" w:pos="5812"/>
              </w:tabs>
              <w:spacing w:after="255"/>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Негативные последствия передачи предметов личной гигиены </w:t>
            </w:r>
          </w:p>
          <w:p w14:paraId="1D4DB774" w14:textId="46EF810A" w:rsidR="00701DA2" w:rsidRPr="00EA4797" w:rsidRDefault="00701DA2" w:rsidP="00701DA2">
            <w:pPr>
              <w:tabs>
                <w:tab w:val="left" w:pos="525"/>
                <w:tab w:val="left" w:pos="5812"/>
              </w:tabs>
              <w:spacing w:after="255"/>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другим лицам.</w:t>
            </w:r>
          </w:p>
        </w:tc>
      </w:tr>
      <w:tr w:rsidR="00701DA2" w:rsidRPr="00EA4797" w14:paraId="18801949"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58978053" w14:textId="77777777" w:rsidR="00701DA2" w:rsidRPr="00EA4797" w:rsidRDefault="00701DA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tcPr>
          <w:p w14:paraId="38747BD8" w14:textId="711BF508" w:rsidR="00351D12" w:rsidRPr="00351D12" w:rsidRDefault="00351D12" w:rsidP="00351D12">
            <w:pPr>
              <w:tabs>
                <w:tab w:val="left" w:pos="525"/>
                <w:tab w:val="left" w:pos="5812"/>
              </w:tabs>
              <w:ind w:left="57"/>
              <w:contextualSpacing/>
              <w:mirrorIndents/>
              <w:jc w:val="center"/>
              <w:rPr>
                <w:rFonts w:ascii="Times New Roman" w:hAnsi="Times New Roman" w:cs="Times New Roman"/>
                <w:sz w:val="24"/>
                <w:szCs w:val="24"/>
              </w:rPr>
            </w:pPr>
            <w:r w:rsidRPr="00351D12">
              <w:rPr>
                <w:rFonts w:ascii="Times New Roman" w:hAnsi="Times New Roman" w:cs="Times New Roman"/>
                <w:sz w:val="24"/>
                <w:szCs w:val="24"/>
              </w:rPr>
              <w:t>Теоретические основы технико</w:t>
            </w:r>
            <w:r>
              <w:rPr>
                <w:rFonts w:ascii="Times New Roman" w:hAnsi="Times New Roman" w:cs="Times New Roman"/>
                <w:sz w:val="24"/>
                <w:szCs w:val="24"/>
              </w:rPr>
              <w:t>-</w:t>
            </w:r>
            <w:r w:rsidRPr="00351D12">
              <w:rPr>
                <w:rFonts w:ascii="Times New Roman" w:hAnsi="Times New Roman" w:cs="Times New Roman"/>
                <w:sz w:val="24"/>
                <w:szCs w:val="24"/>
              </w:rPr>
              <w:t xml:space="preserve">тактической подготовки. Основы </w:t>
            </w:r>
          </w:p>
          <w:p w14:paraId="4722E677" w14:textId="722BB0E4" w:rsidR="00701DA2" w:rsidRPr="00EA4797" w:rsidRDefault="00351D12" w:rsidP="00351D12">
            <w:pPr>
              <w:tabs>
                <w:tab w:val="left" w:pos="525"/>
                <w:tab w:val="left" w:pos="5812"/>
              </w:tabs>
              <w:ind w:left="57"/>
              <w:contextualSpacing/>
              <w:mirrorIndents/>
              <w:jc w:val="center"/>
              <w:rPr>
                <w:rFonts w:ascii="Times New Roman" w:hAnsi="Times New Roman" w:cs="Times New Roman"/>
                <w:sz w:val="24"/>
                <w:szCs w:val="24"/>
              </w:rPr>
            </w:pPr>
            <w:r w:rsidRPr="00351D12">
              <w:rPr>
                <w:rFonts w:ascii="Times New Roman" w:hAnsi="Times New Roman" w:cs="Times New Roman"/>
                <w:sz w:val="24"/>
                <w:szCs w:val="24"/>
              </w:rPr>
              <w:t>техники вида спорт</w:t>
            </w:r>
            <w:r>
              <w:rPr>
                <w:rFonts w:ascii="Times New Roman" w:hAnsi="Times New Roman" w:cs="Times New Roman"/>
                <w:sz w:val="24"/>
                <w:szCs w:val="24"/>
              </w:rPr>
              <w:t xml:space="preserve"> «баскетбол</w:t>
            </w:r>
            <w:r w:rsidRPr="00EA4797">
              <w:rPr>
                <w:rFonts w:ascii="Times New Roman" w:hAnsi="Times New Roman" w:cs="Times New Roman"/>
                <w:sz w:val="24"/>
                <w:szCs w:val="24"/>
              </w:rPr>
              <w:t>»</w:t>
            </w:r>
            <w:r>
              <w:t xml:space="preserve"> </w:t>
            </w:r>
            <w:r w:rsidRPr="00351D12">
              <w:rPr>
                <w:rFonts w:ascii="Times New Roman" w:hAnsi="Times New Roman" w:cs="Times New Roman"/>
                <w:sz w:val="24"/>
                <w:szCs w:val="24"/>
              </w:rPr>
              <w:t>а</w:t>
            </w:r>
          </w:p>
        </w:tc>
        <w:tc>
          <w:tcPr>
            <w:tcW w:w="624" w:type="pct"/>
            <w:tcBorders>
              <w:top w:val="single" w:sz="4" w:space="0" w:color="auto"/>
              <w:left w:val="single" w:sz="4" w:space="0" w:color="auto"/>
              <w:bottom w:val="single" w:sz="4" w:space="0" w:color="auto"/>
              <w:right w:val="single" w:sz="4" w:space="0" w:color="auto"/>
            </w:tcBorders>
          </w:tcPr>
          <w:p w14:paraId="20F035CE" w14:textId="47584581" w:rsidR="00701DA2" w:rsidRPr="00EA4797" w:rsidRDefault="004F6F1D"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00351D12">
              <w:rPr>
                <w:rFonts w:ascii="Times New Roman" w:hAnsi="Times New Roman" w:cs="Times New Roman"/>
                <w:sz w:val="24"/>
                <w:szCs w:val="24"/>
              </w:rPr>
              <w:t>60/12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tcPr>
          <w:p w14:paraId="3A4CD9C2" w14:textId="1ABDE8EE" w:rsidR="00701DA2" w:rsidRPr="00EA4797" w:rsidRDefault="004F6F1D" w:rsidP="00514C03">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апрель</w:t>
            </w:r>
          </w:p>
        </w:tc>
        <w:tc>
          <w:tcPr>
            <w:tcW w:w="1334" w:type="pct"/>
            <w:tcBorders>
              <w:top w:val="single" w:sz="4" w:space="0" w:color="auto"/>
              <w:left w:val="single" w:sz="4" w:space="0" w:color="auto"/>
              <w:bottom w:val="single" w:sz="4" w:space="0" w:color="auto"/>
              <w:right w:val="single" w:sz="4" w:space="0" w:color="auto"/>
            </w:tcBorders>
          </w:tcPr>
          <w:p w14:paraId="47324BD9" w14:textId="77777777" w:rsidR="00351D12" w:rsidRPr="00351D12" w:rsidRDefault="00351D12" w:rsidP="00351D12">
            <w:pPr>
              <w:tabs>
                <w:tab w:val="left" w:pos="525"/>
                <w:tab w:val="left" w:pos="5812"/>
              </w:tabs>
              <w:ind w:left="57"/>
              <w:contextualSpacing/>
              <w:mirrorIndents/>
              <w:rPr>
                <w:rFonts w:ascii="Times New Roman" w:hAnsi="Times New Roman" w:cs="Times New Roman"/>
                <w:sz w:val="24"/>
                <w:szCs w:val="24"/>
              </w:rPr>
            </w:pPr>
            <w:r w:rsidRPr="00351D12">
              <w:rPr>
                <w:rFonts w:ascii="Times New Roman" w:hAnsi="Times New Roman" w:cs="Times New Roman"/>
                <w:sz w:val="24"/>
                <w:szCs w:val="24"/>
              </w:rPr>
              <w:t xml:space="preserve">Совершенствование тактики игры с учетом особенностей </w:t>
            </w:r>
          </w:p>
          <w:p w14:paraId="314AAA9D" w14:textId="6F94A2C3" w:rsidR="00701DA2" w:rsidRPr="00EA4797" w:rsidRDefault="00351D12" w:rsidP="00351D12">
            <w:pPr>
              <w:tabs>
                <w:tab w:val="left" w:pos="525"/>
                <w:tab w:val="left" w:pos="5812"/>
              </w:tabs>
              <w:ind w:left="57"/>
              <w:contextualSpacing/>
              <w:mirrorIndents/>
              <w:rPr>
                <w:rFonts w:ascii="Times New Roman" w:hAnsi="Times New Roman" w:cs="Times New Roman"/>
                <w:sz w:val="24"/>
                <w:szCs w:val="24"/>
              </w:rPr>
            </w:pPr>
            <w:r w:rsidRPr="00351D12">
              <w:rPr>
                <w:rFonts w:ascii="Times New Roman" w:hAnsi="Times New Roman" w:cs="Times New Roman"/>
                <w:sz w:val="24"/>
                <w:szCs w:val="24"/>
              </w:rPr>
              <w:t>игровой ситуации.</w:t>
            </w:r>
          </w:p>
        </w:tc>
      </w:tr>
      <w:tr w:rsidR="002224F2" w:rsidRPr="00EA4797" w14:paraId="40AC5C5A"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0556CD9B"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2CE2B4E9" w14:textId="77777777" w:rsidR="004F6F1D" w:rsidRPr="00EA4797" w:rsidRDefault="004F6F1D" w:rsidP="004F6F1D">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Ознакомление </w:t>
            </w:r>
            <w:proofErr w:type="gramStart"/>
            <w:r w:rsidRPr="00EA4797">
              <w:rPr>
                <w:rFonts w:ascii="Times New Roman" w:hAnsi="Times New Roman" w:cs="Times New Roman"/>
                <w:sz w:val="24"/>
                <w:szCs w:val="24"/>
              </w:rPr>
              <w:t>с</w:t>
            </w:r>
            <w:proofErr w:type="gramEnd"/>
            <w:r w:rsidRPr="00EA4797">
              <w:rPr>
                <w:rFonts w:ascii="Times New Roman" w:hAnsi="Times New Roman" w:cs="Times New Roman"/>
                <w:sz w:val="24"/>
                <w:szCs w:val="24"/>
              </w:rPr>
              <w:t xml:space="preserve"> </w:t>
            </w:r>
          </w:p>
          <w:p w14:paraId="1043130F" w14:textId="77777777" w:rsidR="004F6F1D" w:rsidRPr="00EA4797" w:rsidRDefault="004F6F1D" w:rsidP="004F6F1D">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антидопинговыми правилами</w:t>
            </w:r>
          </w:p>
          <w:p w14:paraId="783ED3B4" w14:textId="77777777" w:rsidR="004F6F1D" w:rsidRPr="00EA4797" w:rsidRDefault="004F6F1D" w:rsidP="004F6F1D">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Изучение </w:t>
            </w:r>
            <w:proofErr w:type="gramStart"/>
            <w:r w:rsidRPr="00EA4797">
              <w:rPr>
                <w:rFonts w:ascii="Times New Roman" w:hAnsi="Times New Roman" w:cs="Times New Roman"/>
                <w:sz w:val="24"/>
                <w:szCs w:val="24"/>
              </w:rPr>
              <w:t>антидопинговых</w:t>
            </w:r>
            <w:proofErr w:type="gramEnd"/>
            <w:r w:rsidRPr="00EA4797">
              <w:rPr>
                <w:rFonts w:ascii="Times New Roman" w:hAnsi="Times New Roman" w:cs="Times New Roman"/>
                <w:sz w:val="24"/>
                <w:szCs w:val="24"/>
              </w:rPr>
              <w:t xml:space="preserve"> </w:t>
            </w:r>
          </w:p>
          <w:p w14:paraId="6E1A5CBE" w14:textId="1D4C9582" w:rsidR="002224F2" w:rsidRPr="00EA4797" w:rsidRDefault="004F6F1D" w:rsidP="004F6F1D">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правил</w:t>
            </w:r>
          </w:p>
        </w:tc>
        <w:tc>
          <w:tcPr>
            <w:tcW w:w="624" w:type="pct"/>
            <w:tcBorders>
              <w:top w:val="single" w:sz="4" w:space="0" w:color="auto"/>
              <w:left w:val="single" w:sz="4" w:space="0" w:color="auto"/>
              <w:bottom w:val="single" w:sz="4" w:space="0" w:color="auto"/>
              <w:right w:val="single" w:sz="4" w:space="0" w:color="auto"/>
            </w:tcBorders>
            <w:vAlign w:val="center"/>
          </w:tcPr>
          <w:p w14:paraId="0464D006" w14:textId="4EDF4524" w:rsidR="002224F2" w:rsidRPr="00EA4797" w:rsidRDefault="004F6F1D" w:rsidP="004F6F1D">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00351D12">
              <w:rPr>
                <w:rFonts w:ascii="Times New Roman" w:hAnsi="Times New Roman" w:cs="Times New Roman"/>
                <w:sz w:val="24"/>
                <w:szCs w:val="24"/>
              </w:rPr>
              <w:t>120</w:t>
            </w:r>
            <w:r w:rsidR="008A7642" w:rsidRPr="00EA4797">
              <w:rPr>
                <w:rFonts w:ascii="Times New Roman" w:hAnsi="Times New Roman" w:cs="Times New Roman"/>
                <w:sz w:val="24"/>
                <w:szCs w:val="24"/>
              </w:rPr>
              <w:t>/12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tcPr>
          <w:p w14:paraId="2A8D3858" w14:textId="07BAA5EB" w:rsidR="002224F2" w:rsidRPr="00EA4797" w:rsidRDefault="004F6F1D" w:rsidP="004F6F1D">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Сентябрь-май</w:t>
            </w:r>
          </w:p>
        </w:tc>
        <w:tc>
          <w:tcPr>
            <w:tcW w:w="1334" w:type="pct"/>
            <w:tcBorders>
              <w:top w:val="single" w:sz="4" w:space="0" w:color="auto"/>
              <w:left w:val="single" w:sz="4" w:space="0" w:color="auto"/>
              <w:bottom w:val="single" w:sz="4" w:space="0" w:color="auto"/>
              <w:right w:val="single" w:sz="4" w:space="0" w:color="auto"/>
            </w:tcBorders>
          </w:tcPr>
          <w:p w14:paraId="51B90887"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Общее понятие «допинг».</w:t>
            </w:r>
          </w:p>
          <w:p w14:paraId="42890413"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Негативные последствия принятия допинга – проблемы</w:t>
            </w:r>
          </w:p>
          <w:p w14:paraId="1D6E2F5C"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со здоровьем, травмы, прекращение роста </w:t>
            </w:r>
            <w:proofErr w:type="gramStart"/>
            <w:r w:rsidRPr="00EA4797">
              <w:rPr>
                <w:rFonts w:ascii="Times New Roman" w:hAnsi="Times New Roman" w:cs="Times New Roman"/>
                <w:sz w:val="24"/>
                <w:szCs w:val="24"/>
              </w:rPr>
              <w:t>спортивных</w:t>
            </w:r>
            <w:proofErr w:type="gramEnd"/>
            <w:r w:rsidRPr="00EA4797">
              <w:rPr>
                <w:rFonts w:ascii="Times New Roman" w:hAnsi="Times New Roman" w:cs="Times New Roman"/>
                <w:sz w:val="24"/>
                <w:szCs w:val="24"/>
              </w:rPr>
              <w:t xml:space="preserve"> </w:t>
            </w:r>
          </w:p>
          <w:p w14:paraId="271BA9D3"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lastRenderedPageBreak/>
              <w:t>результатов.</w:t>
            </w:r>
          </w:p>
          <w:p w14:paraId="6B4ECF7A"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Определение «допинг».</w:t>
            </w:r>
          </w:p>
          <w:p w14:paraId="497A74A1"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Негативные последствия принятия допинга – проблемы</w:t>
            </w:r>
          </w:p>
          <w:p w14:paraId="79D92152"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со здоровьем, травмы, прекращение роста </w:t>
            </w:r>
            <w:proofErr w:type="gramStart"/>
            <w:r w:rsidRPr="00EA4797">
              <w:rPr>
                <w:rFonts w:ascii="Times New Roman" w:hAnsi="Times New Roman" w:cs="Times New Roman"/>
                <w:sz w:val="24"/>
                <w:szCs w:val="24"/>
              </w:rPr>
              <w:t>спортивных</w:t>
            </w:r>
            <w:proofErr w:type="gramEnd"/>
            <w:r w:rsidRPr="00EA4797">
              <w:rPr>
                <w:rFonts w:ascii="Times New Roman" w:hAnsi="Times New Roman" w:cs="Times New Roman"/>
                <w:sz w:val="24"/>
                <w:szCs w:val="24"/>
              </w:rPr>
              <w:t xml:space="preserve"> </w:t>
            </w:r>
          </w:p>
          <w:p w14:paraId="19E04904"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результатов.</w:t>
            </w:r>
          </w:p>
          <w:p w14:paraId="4C5DEC9A"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Неотвратимость наказания за его применение.</w:t>
            </w:r>
          </w:p>
          <w:p w14:paraId="4A4ABB18"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Случайные риски попадания допинга в организм спортсмена и </w:t>
            </w:r>
          </w:p>
          <w:p w14:paraId="2FF857D2"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возможности сведения такого риска</w:t>
            </w:r>
          </w:p>
          <w:p w14:paraId="654DCD6E"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до минимума или полного его исключения из </w:t>
            </w:r>
            <w:proofErr w:type="gramStart"/>
            <w:r w:rsidRPr="00EA4797">
              <w:rPr>
                <w:rFonts w:ascii="Times New Roman" w:hAnsi="Times New Roman" w:cs="Times New Roman"/>
                <w:sz w:val="24"/>
                <w:szCs w:val="24"/>
              </w:rPr>
              <w:t>спортивной</w:t>
            </w:r>
            <w:proofErr w:type="gramEnd"/>
            <w:r w:rsidRPr="00EA4797">
              <w:rPr>
                <w:rFonts w:ascii="Times New Roman" w:hAnsi="Times New Roman" w:cs="Times New Roman"/>
                <w:sz w:val="24"/>
                <w:szCs w:val="24"/>
              </w:rPr>
              <w:t xml:space="preserve"> </w:t>
            </w:r>
          </w:p>
          <w:p w14:paraId="74CEF35D" w14:textId="77777777" w:rsidR="004F6F1D"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практики.</w:t>
            </w:r>
          </w:p>
          <w:p w14:paraId="06B74A5C" w14:textId="303B71A2" w:rsidR="002224F2" w:rsidRPr="00EA4797" w:rsidRDefault="004F6F1D" w:rsidP="004F6F1D">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Общее представление о «запрещенном списке», «</w:t>
            </w:r>
            <w:proofErr w:type="gramStart"/>
            <w:r w:rsidRPr="00EA4797">
              <w:rPr>
                <w:rFonts w:ascii="Times New Roman" w:hAnsi="Times New Roman" w:cs="Times New Roman"/>
                <w:sz w:val="24"/>
                <w:szCs w:val="24"/>
              </w:rPr>
              <w:t>допинг-контроле</w:t>
            </w:r>
            <w:proofErr w:type="gramEnd"/>
            <w:r w:rsidRPr="00EA4797">
              <w:rPr>
                <w:rFonts w:ascii="Times New Roman" w:hAnsi="Times New Roman" w:cs="Times New Roman"/>
                <w:sz w:val="24"/>
                <w:szCs w:val="24"/>
              </w:rPr>
              <w:t>», «допинг-тесте».</w:t>
            </w:r>
          </w:p>
        </w:tc>
      </w:tr>
      <w:tr w:rsidR="002224F2" w:rsidRPr="00EA4797" w14:paraId="254AEBAD" w14:textId="77777777" w:rsidTr="00DC1DDE">
        <w:tc>
          <w:tcPr>
            <w:tcW w:w="748" w:type="pct"/>
            <w:vMerge w:val="restart"/>
            <w:tcBorders>
              <w:top w:val="single" w:sz="4" w:space="0" w:color="auto"/>
              <w:left w:val="single" w:sz="4" w:space="0" w:color="auto"/>
              <w:bottom w:val="single" w:sz="4" w:space="0" w:color="auto"/>
              <w:right w:val="single" w:sz="4" w:space="0" w:color="auto"/>
            </w:tcBorders>
            <w:vAlign w:val="center"/>
            <w:hideMark/>
          </w:tcPr>
          <w:p w14:paraId="2A47F8E4"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proofErr w:type="gramStart"/>
            <w:r w:rsidRPr="00EA4797">
              <w:rPr>
                <w:rFonts w:ascii="Times New Roman" w:hAnsi="Times New Roman" w:cs="Times New Roman"/>
                <w:sz w:val="24"/>
                <w:szCs w:val="24"/>
              </w:rPr>
              <w:lastRenderedPageBreak/>
              <w:t>Учебно-</w:t>
            </w:r>
            <w:proofErr w:type="spellStart"/>
            <w:r w:rsidRPr="00EA4797">
              <w:rPr>
                <w:rFonts w:ascii="Times New Roman" w:hAnsi="Times New Roman" w:cs="Times New Roman"/>
                <w:sz w:val="24"/>
                <w:szCs w:val="24"/>
              </w:rPr>
              <w:t>трениро</w:t>
            </w:r>
            <w:proofErr w:type="spellEnd"/>
            <w:r w:rsidRPr="00EA4797">
              <w:rPr>
                <w:rFonts w:ascii="Times New Roman" w:hAnsi="Times New Roman" w:cs="Times New Roman"/>
                <w:sz w:val="24"/>
                <w:szCs w:val="24"/>
              </w:rPr>
              <w:t>-</w:t>
            </w:r>
            <w:proofErr w:type="spellStart"/>
            <w:r w:rsidRPr="00EA4797">
              <w:rPr>
                <w:rFonts w:ascii="Times New Roman" w:hAnsi="Times New Roman" w:cs="Times New Roman"/>
                <w:sz w:val="24"/>
                <w:szCs w:val="24"/>
              </w:rPr>
              <w:t>вочный</w:t>
            </w:r>
            <w:proofErr w:type="spellEnd"/>
            <w:proofErr w:type="gramEnd"/>
          </w:p>
          <w:p w14:paraId="2623FDF3"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этап (этап </w:t>
            </w:r>
            <w:proofErr w:type="gramStart"/>
            <w:r w:rsidRPr="00EA4797">
              <w:rPr>
                <w:rFonts w:ascii="Times New Roman" w:hAnsi="Times New Roman" w:cs="Times New Roman"/>
                <w:sz w:val="24"/>
                <w:szCs w:val="24"/>
              </w:rPr>
              <w:t>спортивной</w:t>
            </w:r>
            <w:proofErr w:type="gramEnd"/>
            <w:r w:rsidRPr="00EA4797">
              <w:rPr>
                <w:rFonts w:ascii="Times New Roman" w:hAnsi="Times New Roman" w:cs="Times New Roman"/>
                <w:sz w:val="24"/>
                <w:szCs w:val="24"/>
              </w:rPr>
              <w:t xml:space="preserve"> </w:t>
            </w:r>
            <w:proofErr w:type="spellStart"/>
            <w:r w:rsidRPr="00EA4797">
              <w:rPr>
                <w:rFonts w:ascii="Times New Roman" w:hAnsi="Times New Roman" w:cs="Times New Roman"/>
                <w:sz w:val="24"/>
                <w:szCs w:val="24"/>
              </w:rPr>
              <w:t>специализа-ции</w:t>
            </w:r>
            <w:proofErr w:type="spellEnd"/>
            <w:r w:rsidRPr="00EA4797">
              <w:rPr>
                <w:rFonts w:ascii="Times New Roman" w:hAnsi="Times New Roman" w:cs="Times New Roman"/>
                <w:sz w:val="24"/>
                <w:szCs w:val="24"/>
              </w:rPr>
              <w:t>)</w:t>
            </w:r>
          </w:p>
        </w:tc>
        <w:tc>
          <w:tcPr>
            <w:tcW w:w="1236" w:type="pct"/>
            <w:tcBorders>
              <w:top w:val="single" w:sz="4" w:space="0" w:color="auto"/>
              <w:left w:val="single" w:sz="4" w:space="0" w:color="auto"/>
              <w:bottom w:val="single" w:sz="4" w:space="0" w:color="auto"/>
              <w:right w:val="single" w:sz="4" w:space="0" w:color="auto"/>
            </w:tcBorders>
            <w:vAlign w:val="center"/>
            <w:hideMark/>
          </w:tcPr>
          <w:p w14:paraId="4DD212D1"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b/>
                <w:bCs/>
                <w:sz w:val="24"/>
                <w:szCs w:val="24"/>
              </w:rPr>
            </w:pPr>
            <w:r w:rsidRPr="00EA4797">
              <w:rPr>
                <w:rFonts w:ascii="Times New Roman" w:hAnsi="Times New Roman" w:cs="Times New Roman"/>
                <w:b/>
                <w:bCs/>
                <w:sz w:val="24"/>
                <w:szCs w:val="24"/>
              </w:rPr>
              <w:t>Всего на учебно-тренировочном этапе до трех лет обучения/ свыше трех лет обучения:</w:t>
            </w:r>
          </w:p>
        </w:tc>
        <w:tc>
          <w:tcPr>
            <w:tcW w:w="624" w:type="pct"/>
            <w:tcBorders>
              <w:top w:val="single" w:sz="4" w:space="0" w:color="auto"/>
              <w:left w:val="single" w:sz="4" w:space="0" w:color="auto"/>
              <w:bottom w:val="single" w:sz="4" w:space="0" w:color="auto"/>
              <w:right w:val="single" w:sz="4" w:space="0" w:color="auto"/>
            </w:tcBorders>
            <w:vAlign w:val="center"/>
            <w:hideMark/>
          </w:tcPr>
          <w:p w14:paraId="0F28B6F8" w14:textId="7A6D803F" w:rsidR="002224F2" w:rsidRPr="00EA4797" w:rsidRDefault="002224F2" w:rsidP="00514C03">
            <w:pPr>
              <w:tabs>
                <w:tab w:val="left" w:pos="525"/>
                <w:tab w:val="left" w:pos="5812"/>
              </w:tabs>
              <w:ind w:left="57"/>
              <w:contextualSpacing/>
              <w:mirrorIndents/>
              <w:jc w:val="center"/>
              <w:rPr>
                <w:rFonts w:ascii="Times New Roman" w:hAnsi="Times New Roman" w:cs="Times New Roman"/>
                <w:b/>
                <w:bCs/>
                <w:sz w:val="24"/>
                <w:szCs w:val="24"/>
              </w:rPr>
            </w:pPr>
            <w:r w:rsidRPr="00EA4797">
              <w:rPr>
                <w:rFonts w:ascii="Times New Roman" w:hAnsi="Times New Roman" w:cs="Times New Roman"/>
                <w:b/>
                <w:bCs/>
                <w:color w:val="202124"/>
                <w:sz w:val="24"/>
                <w:szCs w:val="24"/>
                <w:shd w:val="clear" w:color="auto" w:fill="FFFFFF"/>
              </w:rPr>
              <w:t>≈</w:t>
            </w:r>
            <w:r w:rsidRPr="00EA4797">
              <w:rPr>
                <w:rFonts w:ascii="Times New Roman" w:hAnsi="Times New Roman" w:cs="Times New Roman"/>
                <w:b/>
                <w:bCs/>
                <w:sz w:val="24"/>
                <w:szCs w:val="24"/>
              </w:rPr>
              <w:t xml:space="preserve"> </w:t>
            </w:r>
            <w:r w:rsidR="00DC1DDE">
              <w:rPr>
                <w:rFonts w:ascii="Times New Roman" w:hAnsi="Times New Roman" w:cs="Times New Roman"/>
                <w:b/>
                <w:bCs/>
                <w:sz w:val="24"/>
                <w:szCs w:val="24"/>
              </w:rPr>
              <w:t>1200/1800</w:t>
            </w:r>
          </w:p>
        </w:tc>
        <w:tc>
          <w:tcPr>
            <w:tcW w:w="1058" w:type="pct"/>
            <w:tcBorders>
              <w:top w:val="single" w:sz="4" w:space="0" w:color="auto"/>
              <w:left w:val="single" w:sz="4" w:space="0" w:color="auto"/>
              <w:bottom w:val="single" w:sz="4" w:space="0" w:color="auto"/>
              <w:right w:val="single" w:sz="4" w:space="0" w:color="auto"/>
            </w:tcBorders>
            <w:vAlign w:val="center"/>
          </w:tcPr>
          <w:p w14:paraId="27FFEFCF"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p>
        </w:tc>
        <w:tc>
          <w:tcPr>
            <w:tcW w:w="1334" w:type="pct"/>
            <w:tcBorders>
              <w:top w:val="single" w:sz="4" w:space="0" w:color="auto"/>
              <w:left w:val="single" w:sz="4" w:space="0" w:color="auto"/>
              <w:bottom w:val="single" w:sz="4" w:space="0" w:color="auto"/>
              <w:right w:val="single" w:sz="4" w:space="0" w:color="auto"/>
            </w:tcBorders>
          </w:tcPr>
          <w:p w14:paraId="209F9604" w14:textId="77777777" w:rsidR="002224F2" w:rsidRPr="00EA4797" w:rsidRDefault="002224F2" w:rsidP="00514C03">
            <w:pPr>
              <w:tabs>
                <w:tab w:val="left" w:pos="525"/>
                <w:tab w:val="left" w:pos="5812"/>
              </w:tabs>
              <w:ind w:left="57"/>
              <w:contextualSpacing/>
              <w:mirrorIndents/>
              <w:rPr>
                <w:rFonts w:ascii="Times New Roman" w:hAnsi="Times New Roman" w:cs="Times New Roman"/>
                <w:sz w:val="24"/>
                <w:szCs w:val="24"/>
                <w:shd w:val="clear" w:color="auto" w:fill="FFFFFF"/>
              </w:rPr>
            </w:pPr>
          </w:p>
        </w:tc>
      </w:tr>
      <w:tr w:rsidR="00924E07" w:rsidRPr="00EA4797" w14:paraId="23D35D6E"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6EE4C97C" w14:textId="77777777" w:rsidR="00924E07" w:rsidRPr="00EA4797" w:rsidRDefault="00924E07"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6F023DDE" w14:textId="76CE2ECB" w:rsidR="00DC1DDE" w:rsidRPr="00DC1DDE" w:rsidRDefault="00DC1DDE" w:rsidP="00DC1DDE">
            <w:pPr>
              <w:tabs>
                <w:tab w:val="left" w:pos="525"/>
                <w:tab w:val="left" w:pos="5812"/>
              </w:tabs>
              <w:ind w:left="57"/>
              <w:contextualSpacing/>
              <w:mirrorIndents/>
              <w:jc w:val="center"/>
              <w:rPr>
                <w:rFonts w:ascii="Times New Roman" w:hAnsi="Times New Roman" w:cs="Times New Roman"/>
                <w:sz w:val="24"/>
                <w:szCs w:val="24"/>
              </w:rPr>
            </w:pPr>
            <w:r w:rsidRPr="00DC1DDE">
              <w:rPr>
                <w:rFonts w:ascii="Times New Roman" w:hAnsi="Times New Roman" w:cs="Times New Roman"/>
                <w:sz w:val="24"/>
                <w:szCs w:val="24"/>
              </w:rPr>
              <w:t xml:space="preserve">Требования техники безопасности </w:t>
            </w:r>
            <w:proofErr w:type="gramStart"/>
            <w:r w:rsidRPr="00DC1DDE">
              <w:rPr>
                <w:rFonts w:ascii="Times New Roman" w:hAnsi="Times New Roman" w:cs="Times New Roman"/>
                <w:sz w:val="24"/>
                <w:szCs w:val="24"/>
              </w:rPr>
              <w:t>на</w:t>
            </w:r>
            <w:proofErr w:type="gramEnd"/>
            <w:r w:rsidRPr="00DC1DDE">
              <w:rPr>
                <w:rFonts w:ascii="Times New Roman" w:hAnsi="Times New Roman" w:cs="Times New Roman"/>
                <w:sz w:val="24"/>
                <w:szCs w:val="24"/>
              </w:rPr>
              <w:t xml:space="preserve"> </w:t>
            </w:r>
          </w:p>
          <w:p w14:paraId="440C648F" w14:textId="77777777" w:rsidR="00DC1DDE" w:rsidRPr="00DC1DDE" w:rsidRDefault="00DC1DDE" w:rsidP="00DC1DDE">
            <w:pPr>
              <w:tabs>
                <w:tab w:val="left" w:pos="525"/>
                <w:tab w:val="left" w:pos="5812"/>
              </w:tabs>
              <w:ind w:left="57"/>
              <w:contextualSpacing/>
              <w:mirrorIndents/>
              <w:jc w:val="center"/>
              <w:rPr>
                <w:rFonts w:ascii="Times New Roman" w:hAnsi="Times New Roman" w:cs="Times New Roman"/>
                <w:sz w:val="24"/>
                <w:szCs w:val="24"/>
              </w:rPr>
            </w:pPr>
            <w:r w:rsidRPr="00DC1DDE">
              <w:rPr>
                <w:rFonts w:ascii="Times New Roman" w:hAnsi="Times New Roman" w:cs="Times New Roman"/>
                <w:sz w:val="24"/>
                <w:szCs w:val="24"/>
              </w:rPr>
              <w:t xml:space="preserve">тренировочных </w:t>
            </w:r>
            <w:proofErr w:type="gramStart"/>
            <w:r w:rsidRPr="00DC1DDE">
              <w:rPr>
                <w:rFonts w:ascii="Times New Roman" w:hAnsi="Times New Roman" w:cs="Times New Roman"/>
                <w:sz w:val="24"/>
                <w:szCs w:val="24"/>
              </w:rPr>
              <w:t>занятиях</w:t>
            </w:r>
            <w:proofErr w:type="gramEnd"/>
            <w:r w:rsidRPr="00DC1DDE">
              <w:rPr>
                <w:rFonts w:ascii="Times New Roman" w:hAnsi="Times New Roman" w:cs="Times New Roman"/>
                <w:sz w:val="24"/>
                <w:szCs w:val="24"/>
              </w:rPr>
              <w:t xml:space="preserve"> и </w:t>
            </w:r>
          </w:p>
          <w:p w14:paraId="5A12863E" w14:textId="2A7AA5FB" w:rsidR="00924E07" w:rsidRPr="00EA4797" w:rsidRDefault="00DC1DDE" w:rsidP="00DC1DDE">
            <w:pPr>
              <w:tabs>
                <w:tab w:val="left" w:pos="525"/>
                <w:tab w:val="left" w:pos="5812"/>
              </w:tabs>
              <w:ind w:left="57"/>
              <w:contextualSpacing/>
              <w:mirrorIndents/>
              <w:jc w:val="center"/>
              <w:rPr>
                <w:rFonts w:ascii="Times New Roman" w:hAnsi="Times New Roman" w:cs="Times New Roman"/>
                <w:sz w:val="24"/>
                <w:szCs w:val="24"/>
              </w:rPr>
            </w:pPr>
            <w:proofErr w:type="gramStart"/>
            <w:r w:rsidRPr="00DC1DDE">
              <w:rPr>
                <w:rFonts w:ascii="Times New Roman" w:hAnsi="Times New Roman" w:cs="Times New Roman"/>
                <w:sz w:val="24"/>
                <w:szCs w:val="24"/>
              </w:rPr>
              <w:t>соревнованиях</w:t>
            </w:r>
            <w:proofErr w:type="gramEnd"/>
          </w:p>
        </w:tc>
        <w:tc>
          <w:tcPr>
            <w:tcW w:w="624" w:type="pct"/>
            <w:tcBorders>
              <w:top w:val="single" w:sz="4" w:space="0" w:color="auto"/>
              <w:left w:val="single" w:sz="4" w:space="0" w:color="auto"/>
              <w:bottom w:val="single" w:sz="4" w:space="0" w:color="auto"/>
              <w:right w:val="single" w:sz="4" w:space="0" w:color="auto"/>
            </w:tcBorders>
            <w:vAlign w:val="center"/>
          </w:tcPr>
          <w:p w14:paraId="13B4DD74" w14:textId="695FDAB6" w:rsidR="00924E07" w:rsidRPr="00EA4797" w:rsidRDefault="00924E07"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00DC1DDE">
              <w:rPr>
                <w:rFonts w:ascii="Times New Roman" w:hAnsi="Times New Roman" w:cs="Times New Roman"/>
                <w:sz w:val="24"/>
                <w:szCs w:val="24"/>
              </w:rPr>
              <w:t>60/12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tcPr>
          <w:p w14:paraId="1CA07852" w14:textId="39521283" w:rsidR="00924E07" w:rsidRPr="00EA4797" w:rsidRDefault="00924E07"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сентябрь</w:t>
            </w:r>
          </w:p>
        </w:tc>
        <w:tc>
          <w:tcPr>
            <w:tcW w:w="1334" w:type="pct"/>
            <w:tcBorders>
              <w:top w:val="single" w:sz="4" w:space="0" w:color="auto"/>
              <w:left w:val="single" w:sz="4" w:space="0" w:color="auto"/>
              <w:bottom w:val="single" w:sz="4" w:space="0" w:color="auto"/>
              <w:right w:val="single" w:sz="4" w:space="0" w:color="auto"/>
            </w:tcBorders>
          </w:tcPr>
          <w:p w14:paraId="5D2513A0" w14:textId="77777777" w:rsidR="00DC1DDE" w:rsidRPr="00DC1DDE" w:rsidRDefault="00DC1DDE" w:rsidP="00DC1DDE">
            <w:pPr>
              <w:tabs>
                <w:tab w:val="left" w:pos="525"/>
                <w:tab w:val="left" w:pos="5812"/>
              </w:tabs>
              <w:ind w:left="57"/>
              <w:contextualSpacing/>
              <w:mirrorIndents/>
              <w:rPr>
                <w:rFonts w:ascii="Times New Roman" w:hAnsi="Times New Roman" w:cs="Times New Roman"/>
                <w:sz w:val="24"/>
                <w:szCs w:val="24"/>
              </w:rPr>
            </w:pPr>
            <w:r w:rsidRPr="00DC1DDE">
              <w:rPr>
                <w:rFonts w:ascii="Times New Roman" w:hAnsi="Times New Roman" w:cs="Times New Roman"/>
                <w:sz w:val="24"/>
                <w:szCs w:val="24"/>
              </w:rPr>
              <w:t xml:space="preserve">Обучение правилам поведения на </w:t>
            </w:r>
            <w:proofErr w:type="gramStart"/>
            <w:r w:rsidRPr="00DC1DDE">
              <w:rPr>
                <w:rFonts w:ascii="Times New Roman" w:hAnsi="Times New Roman" w:cs="Times New Roman"/>
                <w:sz w:val="24"/>
                <w:szCs w:val="24"/>
              </w:rPr>
              <w:t>учебно-тренировочном</w:t>
            </w:r>
            <w:proofErr w:type="gramEnd"/>
            <w:r w:rsidRPr="00DC1DDE">
              <w:rPr>
                <w:rFonts w:ascii="Times New Roman" w:hAnsi="Times New Roman" w:cs="Times New Roman"/>
                <w:sz w:val="24"/>
                <w:szCs w:val="24"/>
              </w:rPr>
              <w:t xml:space="preserve"> </w:t>
            </w:r>
          </w:p>
          <w:p w14:paraId="533498B6" w14:textId="726EBF9B" w:rsidR="00924E07" w:rsidRPr="00EA4797" w:rsidRDefault="00DC1DDE" w:rsidP="00DC1DDE">
            <w:pPr>
              <w:tabs>
                <w:tab w:val="left" w:pos="525"/>
                <w:tab w:val="left" w:pos="5812"/>
              </w:tabs>
              <w:ind w:left="57"/>
              <w:contextualSpacing/>
              <w:mirrorIndents/>
              <w:rPr>
                <w:rFonts w:ascii="Times New Roman" w:hAnsi="Times New Roman" w:cs="Times New Roman"/>
                <w:sz w:val="24"/>
                <w:szCs w:val="24"/>
              </w:rPr>
            </w:pPr>
            <w:proofErr w:type="gramStart"/>
            <w:r w:rsidRPr="00DC1DDE">
              <w:rPr>
                <w:rFonts w:ascii="Times New Roman" w:hAnsi="Times New Roman" w:cs="Times New Roman"/>
                <w:sz w:val="24"/>
                <w:szCs w:val="24"/>
              </w:rPr>
              <w:t>занятии</w:t>
            </w:r>
            <w:proofErr w:type="gramEnd"/>
            <w:r w:rsidRPr="00DC1DDE">
              <w:rPr>
                <w:rFonts w:ascii="Times New Roman" w:hAnsi="Times New Roman" w:cs="Times New Roman"/>
                <w:sz w:val="24"/>
                <w:szCs w:val="24"/>
              </w:rPr>
              <w:t>, на соревнованиях</w:t>
            </w:r>
          </w:p>
        </w:tc>
      </w:tr>
      <w:tr w:rsidR="002224F2" w:rsidRPr="00EA4797" w14:paraId="45143CFC"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4640059E"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212459F7"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Роль и место физической культуры в формировании личностных качеств</w:t>
            </w:r>
          </w:p>
        </w:tc>
        <w:tc>
          <w:tcPr>
            <w:tcW w:w="624" w:type="pct"/>
            <w:tcBorders>
              <w:top w:val="single" w:sz="4" w:space="0" w:color="auto"/>
              <w:left w:val="single" w:sz="4" w:space="0" w:color="auto"/>
              <w:bottom w:val="single" w:sz="4" w:space="0" w:color="auto"/>
              <w:right w:val="single" w:sz="4" w:space="0" w:color="auto"/>
            </w:tcBorders>
            <w:vAlign w:val="center"/>
            <w:hideMark/>
          </w:tcPr>
          <w:p w14:paraId="0A9C0ADC" w14:textId="6EA8C852"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DC1DDE">
              <w:rPr>
                <w:rFonts w:ascii="Times New Roman" w:hAnsi="Times New Roman" w:cs="Times New Roman"/>
                <w:sz w:val="24"/>
                <w:szCs w:val="24"/>
              </w:rPr>
              <w:t>60/12</w:t>
            </w:r>
            <w:r w:rsidR="00106E67"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1F596142"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сентябрь</w:t>
            </w:r>
          </w:p>
        </w:tc>
        <w:tc>
          <w:tcPr>
            <w:tcW w:w="1334" w:type="pct"/>
            <w:tcBorders>
              <w:top w:val="single" w:sz="4" w:space="0" w:color="auto"/>
              <w:left w:val="single" w:sz="4" w:space="0" w:color="auto"/>
              <w:bottom w:val="single" w:sz="4" w:space="0" w:color="auto"/>
              <w:right w:val="single" w:sz="4" w:space="0" w:color="auto"/>
            </w:tcBorders>
            <w:hideMark/>
          </w:tcPr>
          <w:p w14:paraId="42F4D175" w14:textId="77777777" w:rsidR="002224F2" w:rsidRPr="00EA4797" w:rsidRDefault="002224F2" w:rsidP="00514C03">
            <w:pPr>
              <w:pStyle w:val="afb"/>
              <w:tabs>
                <w:tab w:val="left" w:pos="525"/>
                <w:tab w:val="left" w:pos="5812"/>
              </w:tabs>
              <w:spacing w:beforeAutospacing="0" w:after="0" w:afterAutospacing="0"/>
              <w:ind w:left="57"/>
              <w:contextualSpacing/>
              <w:mirrorIndents/>
              <w:rPr>
                <w:lang w:eastAsia="en-US"/>
              </w:rPr>
            </w:pPr>
            <w:r w:rsidRPr="00EA4797">
              <w:rPr>
                <w:lang w:eastAsia="en-US"/>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w:t>
            </w:r>
            <w:r w:rsidRPr="00EA4797">
              <w:rPr>
                <w:lang w:eastAsia="en-US"/>
              </w:rPr>
              <w:lastRenderedPageBreak/>
              <w:t>уверенности в собственных силах.</w:t>
            </w:r>
          </w:p>
        </w:tc>
      </w:tr>
      <w:tr w:rsidR="002224F2" w:rsidRPr="00EA4797" w14:paraId="676BABC2"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34747454"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729F79C1"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История возникновения олимпийского движения</w:t>
            </w:r>
          </w:p>
        </w:tc>
        <w:tc>
          <w:tcPr>
            <w:tcW w:w="624" w:type="pct"/>
            <w:tcBorders>
              <w:top w:val="single" w:sz="4" w:space="0" w:color="auto"/>
              <w:left w:val="single" w:sz="4" w:space="0" w:color="auto"/>
              <w:bottom w:val="single" w:sz="4" w:space="0" w:color="auto"/>
              <w:right w:val="single" w:sz="4" w:space="0" w:color="auto"/>
            </w:tcBorders>
            <w:vAlign w:val="center"/>
            <w:hideMark/>
          </w:tcPr>
          <w:p w14:paraId="6B0EC6A4" w14:textId="2ADFDBC8"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106E67" w:rsidRPr="00EA4797">
              <w:rPr>
                <w:rFonts w:ascii="Times New Roman" w:hAnsi="Times New Roman" w:cs="Times New Roman"/>
                <w:sz w:val="24"/>
                <w:szCs w:val="24"/>
              </w:rPr>
              <w:t>120/120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30E76037"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октябрь</w:t>
            </w:r>
          </w:p>
        </w:tc>
        <w:tc>
          <w:tcPr>
            <w:tcW w:w="1334" w:type="pct"/>
            <w:tcBorders>
              <w:top w:val="single" w:sz="4" w:space="0" w:color="auto"/>
              <w:left w:val="single" w:sz="4" w:space="0" w:color="auto"/>
              <w:bottom w:val="single" w:sz="4" w:space="0" w:color="auto"/>
              <w:right w:val="single" w:sz="4" w:space="0" w:color="auto"/>
            </w:tcBorders>
            <w:hideMark/>
          </w:tcPr>
          <w:p w14:paraId="3762E158" w14:textId="77777777" w:rsidR="002224F2" w:rsidRPr="00DC1DDE" w:rsidRDefault="002224F2" w:rsidP="00514C03">
            <w:pPr>
              <w:pStyle w:val="afb"/>
              <w:shd w:val="clear" w:color="auto" w:fill="FFFFFF"/>
              <w:tabs>
                <w:tab w:val="left" w:pos="525"/>
                <w:tab w:val="left" w:pos="5812"/>
              </w:tabs>
              <w:spacing w:beforeAutospacing="0" w:after="0" w:afterAutospacing="0"/>
              <w:ind w:left="57"/>
              <w:contextualSpacing/>
              <w:mirrorIndents/>
              <w:jc w:val="both"/>
              <w:textAlignment w:val="baseline"/>
              <w:rPr>
                <w:b/>
                <w:lang w:eastAsia="en-US"/>
              </w:rPr>
            </w:pPr>
            <w:r w:rsidRPr="00DC1DDE">
              <w:rPr>
                <w:rStyle w:val="aff2"/>
                <w:b w:val="0"/>
                <w:bdr w:val="none" w:sz="0" w:space="0" w:color="auto" w:frame="1"/>
                <w:lang w:eastAsia="en-US"/>
              </w:rPr>
              <w:t>Зарождение олимпийского движения.</w:t>
            </w:r>
            <w:r w:rsidRPr="00DC1DDE">
              <w:rPr>
                <w:b/>
                <w:bdr w:val="none" w:sz="0" w:space="0" w:color="auto" w:frame="1"/>
                <w:shd w:val="clear" w:color="auto" w:fill="FFFFFF"/>
                <w:lang w:eastAsia="en-US"/>
              </w:rPr>
              <w:t xml:space="preserve"> </w:t>
            </w:r>
            <w:r w:rsidRPr="00DC1DDE">
              <w:rPr>
                <w:rStyle w:val="aff2"/>
                <w:b w:val="0"/>
                <w:bdr w:val="none" w:sz="0" w:space="0" w:color="auto" w:frame="1"/>
                <w:shd w:val="clear" w:color="auto" w:fill="FFFFFF"/>
                <w:lang w:eastAsia="en-US"/>
              </w:rPr>
              <w:t>Возрождение олимпийской идеи. Международный Олимпийский комитет (МОК).</w:t>
            </w:r>
          </w:p>
        </w:tc>
      </w:tr>
      <w:tr w:rsidR="002224F2" w:rsidRPr="00EA4797" w14:paraId="7272F476"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28A9138F"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796025DE"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Режим дня и питание </w:t>
            </w:r>
            <w:proofErr w:type="gramStart"/>
            <w:r w:rsidRPr="00EA4797">
              <w:rPr>
                <w:rFonts w:ascii="Times New Roman" w:hAnsi="Times New Roman" w:cs="Times New Roman"/>
                <w:sz w:val="24"/>
                <w:szCs w:val="24"/>
              </w:rPr>
              <w:t>обучающихся</w:t>
            </w:r>
            <w:proofErr w:type="gramEnd"/>
          </w:p>
        </w:tc>
        <w:tc>
          <w:tcPr>
            <w:tcW w:w="624" w:type="pct"/>
            <w:tcBorders>
              <w:top w:val="single" w:sz="4" w:space="0" w:color="auto"/>
              <w:left w:val="single" w:sz="4" w:space="0" w:color="auto"/>
              <w:bottom w:val="single" w:sz="4" w:space="0" w:color="auto"/>
              <w:right w:val="single" w:sz="4" w:space="0" w:color="auto"/>
            </w:tcBorders>
            <w:vAlign w:val="center"/>
            <w:hideMark/>
          </w:tcPr>
          <w:p w14:paraId="7899BC71" w14:textId="55A085F9"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106E67" w:rsidRPr="00EA4797">
              <w:rPr>
                <w:rFonts w:ascii="Times New Roman" w:hAnsi="Times New Roman" w:cs="Times New Roman"/>
                <w:sz w:val="24"/>
                <w:szCs w:val="24"/>
              </w:rPr>
              <w:t>120/120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3CDF3290"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ноябрь</w:t>
            </w:r>
          </w:p>
        </w:tc>
        <w:tc>
          <w:tcPr>
            <w:tcW w:w="1334" w:type="pct"/>
            <w:tcBorders>
              <w:top w:val="single" w:sz="4" w:space="0" w:color="auto"/>
              <w:left w:val="single" w:sz="4" w:space="0" w:color="auto"/>
              <w:bottom w:val="single" w:sz="4" w:space="0" w:color="auto"/>
              <w:right w:val="single" w:sz="4" w:space="0" w:color="auto"/>
            </w:tcBorders>
            <w:hideMark/>
          </w:tcPr>
          <w:p w14:paraId="59A38D5C" w14:textId="77777777" w:rsidR="002224F2" w:rsidRPr="00EA4797" w:rsidRDefault="002224F2" w:rsidP="00514C03">
            <w:pPr>
              <w:pStyle w:val="afb"/>
              <w:shd w:val="clear" w:color="auto" w:fill="FFFFFF"/>
              <w:tabs>
                <w:tab w:val="left" w:pos="525"/>
                <w:tab w:val="left" w:pos="5812"/>
              </w:tabs>
              <w:spacing w:beforeAutospacing="0" w:after="0" w:afterAutospacing="0"/>
              <w:ind w:left="57"/>
              <w:contextualSpacing/>
              <w:mirrorIndents/>
              <w:jc w:val="both"/>
              <w:textAlignment w:val="baseline"/>
              <w:rPr>
                <w:rStyle w:val="aff2"/>
                <w:bdr w:val="none" w:sz="0" w:space="0" w:color="auto" w:frame="1"/>
                <w:lang w:eastAsia="en-US"/>
              </w:rPr>
            </w:pPr>
            <w:r w:rsidRPr="00EA4797">
              <w:rPr>
                <w:shd w:val="clear" w:color="auto" w:fill="FFFFFF"/>
                <w:lang w:eastAsia="en-US"/>
              </w:rPr>
              <w:t xml:space="preserve">Расписание учебно-тренировочного и учебного процесса. Роль </w:t>
            </w:r>
            <w:proofErr w:type="gramStart"/>
            <w:r w:rsidRPr="00EA4797">
              <w:rPr>
                <w:shd w:val="clear" w:color="auto" w:fill="FFFFFF"/>
                <w:lang w:eastAsia="en-US"/>
              </w:rPr>
              <w:t>питания</w:t>
            </w:r>
            <w:proofErr w:type="gramEnd"/>
            <w:r w:rsidRPr="00EA4797">
              <w:rPr>
                <w:shd w:val="clear" w:color="auto" w:fill="FFFFFF"/>
                <w:lang w:eastAsia="en-US"/>
              </w:rPr>
              <w:t xml:space="preserve"> в подготовке обучающихся к</w:t>
            </w:r>
            <w:r w:rsidRPr="00EA4797">
              <w:rPr>
                <w:lang w:eastAsia="en-US"/>
              </w:rPr>
              <w:t xml:space="preserve"> спортивным</w:t>
            </w:r>
            <w:r w:rsidRPr="00EA4797">
              <w:rPr>
                <w:shd w:val="clear" w:color="auto" w:fill="FFFFFF"/>
                <w:lang w:eastAsia="en-US"/>
              </w:rPr>
              <w:t xml:space="preserve"> соревнованиям. Рациональное, сбалансированное питание.</w:t>
            </w:r>
          </w:p>
        </w:tc>
      </w:tr>
      <w:tr w:rsidR="002224F2" w:rsidRPr="00EA4797" w14:paraId="509F440C"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3F193E3D"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46758F3D"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Физиологические основы физической культуры</w:t>
            </w:r>
          </w:p>
        </w:tc>
        <w:tc>
          <w:tcPr>
            <w:tcW w:w="624" w:type="pct"/>
            <w:tcBorders>
              <w:top w:val="single" w:sz="4" w:space="0" w:color="auto"/>
              <w:left w:val="single" w:sz="4" w:space="0" w:color="auto"/>
              <w:bottom w:val="single" w:sz="4" w:space="0" w:color="auto"/>
              <w:right w:val="single" w:sz="4" w:space="0" w:color="auto"/>
            </w:tcBorders>
            <w:vAlign w:val="center"/>
            <w:hideMark/>
          </w:tcPr>
          <w:p w14:paraId="2704F246" w14:textId="3CC0983B"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106E67" w:rsidRPr="00EA4797">
              <w:rPr>
                <w:rFonts w:ascii="Times New Roman" w:hAnsi="Times New Roman" w:cs="Times New Roman"/>
                <w:sz w:val="24"/>
                <w:szCs w:val="24"/>
              </w:rPr>
              <w:t>120/120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03CF3C7A"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декабрь</w:t>
            </w:r>
          </w:p>
        </w:tc>
        <w:tc>
          <w:tcPr>
            <w:tcW w:w="1334" w:type="pct"/>
            <w:tcBorders>
              <w:top w:val="single" w:sz="4" w:space="0" w:color="auto"/>
              <w:left w:val="single" w:sz="4" w:space="0" w:color="auto"/>
              <w:bottom w:val="single" w:sz="4" w:space="0" w:color="auto"/>
              <w:right w:val="single" w:sz="4" w:space="0" w:color="auto"/>
            </w:tcBorders>
            <w:hideMark/>
          </w:tcPr>
          <w:p w14:paraId="404FCE04" w14:textId="77777777" w:rsidR="002224F2" w:rsidRPr="00EA4797" w:rsidRDefault="002224F2" w:rsidP="00514C03">
            <w:pPr>
              <w:pStyle w:val="1"/>
              <w:tabs>
                <w:tab w:val="left" w:pos="525"/>
                <w:tab w:val="left" w:pos="5812"/>
              </w:tabs>
              <w:spacing w:before="0" w:line="240" w:lineRule="auto"/>
              <w:ind w:left="57"/>
              <w:contextualSpacing/>
              <w:mirrorIndents/>
              <w:jc w:val="both"/>
              <w:rPr>
                <w:rFonts w:ascii="Times New Roman" w:hAnsi="Times New Roman" w:cs="Times New Roman"/>
                <w:sz w:val="24"/>
                <w:szCs w:val="24"/>
              </w:rPr>
            </w:pPr>
            <w:r w:rsidRPr="00EA4797">
              <w:rPr>
                <w:rFonts w:ascii="Times New Roman" w:hAnsi="Times New Roman" w:cs="Times New Roman"/>
                <w:color w:val="000000"/>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EA4797">
              <w:rPr>
                <w:rFonts w:ascii="Times New Roman" w:hAnsi="Times New Roman" w:cs="Times New Roman"/>
                <w:i/>
                <w:iCs/>
                <w:color w:val="000000"/>
                <w:sz w:val="24"/>
                <w:szCs w:val="24"/>
              </w:rPr>
              <w:t xml:space="preserve"> </w:t>
            </w:r>
            <w:r w:rsidRPr="00EA4797">
              <w:rPr>
                <w:rFonts w:ascii="Times New Roman" w:hAnsi="Times New Roman" w:cs="Times New Roman"/>
                <w:color w:val="000000"/>
                <w:sz w:val="24"/>
                <w:szCs w:val="24"/>
              </w:rPr>
              <w:t>Физиологические механизмы развития двигательных навыков.</w:t>
            </w:r>
          </w:p>
        </w:tc>
      </w:tr>
      <w:tr w:rsidR="002224F2" w:rsidRPr="00EA4797" w14:paraId="273895C2"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09025CF9"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3AB5836A"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Учет соревновательной деятельности, самоанализ </w:t>
            </w:r>
            <w:proofErr w:type="gramStart"/>
            <w:r w:rsidRPr="00EA4797">
              <w:rPr>
                <w:rFonts w:ascii="Times New Roman" w:hAnsi="Times New Roman" w:cs="Times New Roman"/>
                <w:sz w:val="24"/>
                <w:szCs w:val="24"/>
              </w:rPr>
              <w:t>обучающегося</w:t>
            </w:r>
            <w:proofErr w:type="gramEnd"/>
          </w:p>
        </w:tc>
        <w:tc>
          <w:tcPr>
            <w:tcW w:w="624" w:type="pct"/>
            <w:tcBorders>
              <w:top w:val="single" w:sz="4" w:space="0" w:color="auto"/>
              <w:left w:val="single" w:sz="4" w:space="0" w:color="auto"/>
              <w:bottom w:val="single" w:sz="4" w:space="0" w:color="auto"/>
              <w:right w:val="single" w:sz="4" w:space="0" w:color="auto"/>
            </w:tcBorders>
            <w:vAlign w:val="center"/>
            <w:hideMark/>
          </w:tcPr>
          <w:p w14:paraId="607F53DF" w14:textId="7E7909A0"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106E67" w:rsidRPr="00EA4797">
              <w:rPr>
                <w:rFonts w:ascii="Times New Roman" w:hAnsi="Times New Roman" w:cs="Times New Roman"/>
                <w:sz w:val="24"/>
                <w:szCs w:val="24"/>
              </w:rPr>
              <w:t>60/120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0FC16E1A"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январь</w:t>
            </w:r>
          </w:p>
        </w:tc>
        <w:tc>
          <w:tcPr>
            <w:tcW w:w="1334" w:type="pct"/>
            <w:tcBorders>
              <w:top w:val="single" w:sz="4" w:space="0" w:color="auto"/>
              <w:left w:val="single" w:sz="4" w:space="0" w:color="auto"/>
              <w:bottom w:val="single" w:sz="4" w:space="0" w:color="auto"/>
              <w:right w:val="single" w:sz="4" w:space="0" w:color="auto"/>
            </w:tcBorders>
            <w:hideMark/>
          </w:tcPr>
          <w:p w14:paraId="0AA997FE" w14:textId="77777777" w:rsidR="002224F2" w:rsidRPr="00EA4797" w:rsidRDefault="002224F2" w:rsidP="00514C03">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 xml:space="preserve">Структура и содержание Дневника обучающегося. Классификация и типы спортивных соревнований. </w:t>
            </w:r>
          </w:p>
        </w:tc>
      </w:tr>
      <w:tr w:rsidR="00924E07" w:rsidRPr="00EA4797" w14:paraId="260E67EC"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2C567E3C" w14:textId="77777777" w:rsidR="00924E07" w:rsidRPr="00EA4797" w:rsidRDefault="00924E07"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5220856C"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Основы психологической </w:t>
            </w:r>
          </w:p>
          <w:p w14:paraId="0D358789" w14:textId="44AB6610"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подготовки</w:t>
            </w:r>
          </w:p>
        </w:tc>
        <w:tc>
          <w:tcPr>
            <w:tcW w:w="624" w:type="pct"/>
            <w:tcBorders>
              <w:top w:val="single" w:sz="4" w:space="0" w:color="auto"/>
              <w:left w:val="single" w:sz="4" w:space="0" w:color="auto"/>
              <w:bottom w:val="single" w:sz="4" w:space="0" w:color="auto"/>
              <w:right w:val="single" w:sz="4" w:space="0" w:color="auto"/>
            </w:tcBorders>
            <w:vAlign w:val="center"/>
          </w:tcPr>
          <w:p w14:paraId="599D4E09" w14:textId="481E9E04" w:rsidR="00924E07" w:rsidRPr="00EA4797" w:rsidRDefault="00106E67"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Pr="00EA4797">
              <w:rPr>
                <w:rFonts w:ascii="Times New Roman" w:hAnsi="Times New Roman" w:cs="Times New Roman"/>
                <w:sz w:val="24"/>
                <w:szCs w:val="24"/>
              </w:rPr>
              <w:t>60/120</w:t>
            </w:r>
          </w:p>
        </w:tc>
        <w:tc>
          <w:tcPr>
            <w:tcW w:w="1058" w:type="pct"/>
            <w:tcBorders>
              <w:top w:val="single" w:sz="4" w:space="0" w:color="auto"/>
              <w:left w:val="single" w:sz="4" w:space="0" w:color="auto"/>
              <w:bottom w:val="single" w:sz="4" w:space="0" w:color="auto"/>
              <w:right w:val="single" w:sz="4" w:space="0" w:color="auto"/>
            </w:tcBorders>
            <w:vAlign w:val="center"/>
          </w:tcPr>
          <w:p w14:paraId="69398DC0"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ноябрь, апрель</w:t>
            </w:r>
          </w:p>
          <w:p w14:paraId="02C7A31D" w14:textId="2664989F"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p>
        </w:tc>
        <w:tc>
          <w:tcPr>
            <w:tcW w:w="1334" w:type="pct"/>
            <w:tcBorders>
              <w:top w:val="single" w:sz="4" w:space="0" w:color="auto"/>
              <w:left w:val="single" w:sz="4" w:space="0" w:color="auto"/>
              <w:bottom w:val="single" w:sz="4" w:space="0" w:color="auto"/>
              <w:right w:val="single" w:sz="4" w:space="0" w:color="auto"/>
            </w:tcBorders>
          </w:tcPr>
          <w:p w14:paraId="1EC01700" w14:textId="77777777"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 xml:space="preserve">Характеристика психологической подготовки. Общая </w:t>
            </w:r>
          </w:p>
          <w:p w14:paraId="4A3F0ABB" w14:textId="77777777"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 xml:space="preserve">психологическая подготовка. Базовые волевые качества </w:t>
            </w:r>
          </w:p>
          <w:p w14:paraId="6F8B7675" w14:textId="77777777"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личности. Системные волевые качества личности.</w:t>
            </w:r>
          </w:p>
          <w:p w14:paraId="544C4E21" w14:textId="77777777"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 xml:space="preserve">Типы нервной </w:t>
            </w:r>
            <w:r w:rsidRPr="00EA4797">
              <w:rPr>
                <w:rFonts w:ascii="Times New Roman" w:hAnsi="Times New Roman" w:cs="Times New Roman"/>
                <w:sz w:val="24"/>
                <w:szCs w:val="24"/>
              </w:rPr>
              <w:lastRenderedPageBreak/>
              <w:t>деятельности человека.</w:t>
            </w:r>
          </w:p>
          <w:p w14:paraId="0E5E29EC" w14:textId="77777777"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Психологическая подготовка перед соревнованиями.</w:t>
            </w:r>
          </w:p>
          <w:p w14:paraId="4D7B05B8" w14:textId="77777777"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Психологическое воздействие на соперников.</w:t>
            </w:r>
          </w:p>
          <w:p w14:paraId="03974C86" w14:textId="77777777"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 xml:space="preserve">Управление психологическим состоянием </w:t>
            </w:r>
            <w:proofErr w:type="gramStart"/>
            <w:r w:rsidRPr="00EA4797">
              <w:rPr>
                <w:rFonts w:ascii="Times New Roman" w:hAnsi="Times New Roman" w:cs="Times New Roman"/>
                <w:sz w:val="24"/>
                <w:szCs w:val="24"/>
              </w:rPr>
              <w:t>во время</w:t>
            </w:r>
            <w:proofErr w:type="gramEnd"/>
            <w:r w:rsidRPr="00EA4797">
              <w:rPr>
                <w:rFonts w:ascii="Times New Roman" w:hAnsi="Times New Roman" w:cs="Times New Roman"/>
                <w:sz w:val="24"/>
                <w:szCs w:val="24"/>
              </w:rPr>
              <w:t xml:space="preserve"> </w:t>
            </w:r>
          </w:p>
          <w:p w14:paraId="3FC93BF8" w14:textId="5E5F5AA3"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соревнований.</w:t>
            </w:r>
          </w:p>
        </w:tc>
      </w:tr>
      <w:tr w:rsidR="00924E07" w:rsidRPr="00EA4797" w14:paraId="4355ADFD"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3E00FC89" w14:textId="77777777" w:rsidR="00924E07" w:rsidRPr="00EA4797" w:rsidRDefault="00924E07"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395C0F7B"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Оборудование, </w:t>
            </w:r>
            <w:proofErr w:type="gramStart"/>
            <w:r w:rsidRPr="00EA4797">
              <w:rPr>
                <w:rFonts w:ascii="Times New Roman" w:hAnsi="Times New Roman" w:cs="Times New Roman"/>
                <w:sz w:val="24"/>
                <w:szCs w:val="24"/>
              </w:rPr>
              <w:t>спортивный</w:t>
            </w:r>
            <w:proofErr w:type="gramEnd"/>
            <w:r w:rsidRPr="00EA4797">
              <w:rPr>
                <w:rFonts w:ascii="Times New Roman" w:hAnsi="Times New Roman" w:cs="Times New Roman"/>
                <w:sz w:val="24"/>
                <w:szCs w:val="24"/>
              </w:rPr>
              <w:t xml:space="preserve"> </w:t>
            </w:r>
          </w:p>
          <w:p w14:paraId="1BCAB515"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инвентарь и экипировка </w:t>
            </w:r>
            <w:proofErr w:type="gramStart"/>
            <w:r w:rsidRPr="00EA4797">
              <w:rPr>
                <w:rFonts w:ascii="Times New Roman" w:hAnsi="Times New Roman" w:cs="Times New Roman"/>
                <w:sz w:val="24"/>
                <w:szCs w:val="24"/>
              </w:rPr>
              <w:t>по</w:t>
            </w:r>
            <w:proofErr w:type="gramEnd"/>
            <w:r w:rsidRPr="00EA4797">
              <w:rPr>
                <w:rFonts w:ascii="Times New Roman" w:hAnsi="Times New Roman" w:cs="Times New Roman"/>
                <w:sz w:val="24"/>
                <w:szCs w:val="24"/>
              </w:rPr>
              <w:t xml:space="preserve"> </w:t>
            </w:r>
          </w:p>
          <w:p w14:paraId="46E4F374" w14:textId="6AF601E1" w:rsidR="00924E07" w:rsidRPr="00EA4797" w:rsidRDefault="00DC1DDE" w:rsidP="00924E07">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виду спорта «баскетбол</w:t>
            </w:r>
            <w:r w:rsidR="00924E07" w:rsidRPr="00EA4797">
              <w:rPr>
                <w:rFonts w:ascii="Times New Roman" w:hAnsi="Times New Roman" w:cs="Times New Roman"/>
                <w:sz w:val="24"/>
                <w:szCs w:val="24"/>
              </w:rPr>
              <w:t>»</w:t>
            </w:r>
          </w:p>
        </w:tc>
        <w:tc>
          <w:tcPr>
            <w:tcW w:w="624" w:type="pct"/>
            <w:tcBorders>
              <w:top w:val="single" w:sz="4" w:space="0" w:color="auto"/>
              <w:left w:val="single" w:sz="4" w:space="0" w:color="auto"/>
              <w:bottom w:val="single" w:sz="4" w:space="0" w:color="auto"/>
              <w:right w:val="single" w:sz="4" w:space="0" w:color="auto"/>
            </w:tcBorders>
            <w:vAlign w:val="center"/>
          </w:tcPr>
          <w:p w14:paraId="585C8141" w14:textId="32C53216" w:rsidR="00924E07" w:rsidRPr="00EA4797" w:rsidRDefault="00106E67"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Pr="00EA4797">
              <w:rPr>
                <w:rFonts w:ascii="Times New Roman" w:hAnsi="Times New Roman" w:cs="Times New Roman"/>
                <w:sz w:val="24"/>
                <w:szCs w:val="24"/>
              </w:rPr>
              <w:t>60/120</w:t>
            </w:r>
          </w:p>
        </w:tc>
        <w:tc>
          <w:tcPr>
            <w:tcW w:w="1058" w:type="pct"/>
            <w:tcBorders>
              <w:top w:val="single" w:sz="4" w:space="0" w:color="auto"/>
              <w:left w:val="single" w:sz="4" w:space="0" w:color="auto"/>
              <w:bottom w:val="single" w:sz="4" w:space="0" w:color="auto"/>
              <w:right w:val="single" w:sz="4" w:space="0" w:color="auto"/>
            </w:tcBorders>
            <w:vAlign w:val="center"/>
          </w:tcPr>
          <w:p w14:paraId="6FD78BD4" w14:textId="10258CCC"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декабрь-май</w:t>
            </w:r>
          </w:p>
        </w:tc>
        <w:tc>
          <w:tcPr>
            <w:tcW w:w="1334" w:type="pct"/>
            <w:tcBorders>
              <w:top w:val="single" w:sz="4" w:space="0" w:color="auto"/>
              <w:left w:val="single" w:sz="4" w:space="0" w:color="auto"/>
              <w:bottom w:val="single" w:sz="4" w:space="0" w:color="auto"/>
              <w:right w:val="single" w:sz="4" w:space="0" w:color="auto"/>
            </w:tcBorders>
          </w:tcPr>
          <w:p w14:paraId="778BD942" w14:textId="77777777"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Классификация спортивного инвентаря и экипировки</w:t>
            </w:r>
          </w:p>
          <w:p w14:paraId="4B1AC2B2" w14:textId="0548F5EF" w:rsidR="00924E07" w:rsidRPr="00EA4797" w:rsidRDefault="00DB2FD1" w:rsidP="00924E07">
            <w:pPr>
              <w:tabs>
                <w:tab w:val="left" w:pos="525"/>
                <w:tab w:val="left" w:pos="5812"/>
              </w:tabs>
              <w:ind w:left="57"/>
              <w:contextualSpacing/>
              <w:mirrorIndents/>
              <w:rPr>
                <w:rFonts w:ascii="Times New Roman" w:hAnsi="Times New Roman" w:cs="Times New Roman"/>
                <w:sz w:val="24"/>
                <w:szCs w:val="24"/>
              </w:rPr>
            </w:pPr>
            <w:r>
              <w:rPr>
                <w:rFonts w:ascii="Times New Roman" w:hAnsi="Times New Roman" w:cs="Times New Roman"/>
                <w:sz w:val="24"/>
                <w:szCs w:val="24"/>
              </w:rPr>
              <w:t>для вида спорта «баскетбол</w:t>
            </w:r>
            <w:r w:rsidR="00924E07" w:rsidRPr="00EA4797">
              <w:rPr>
                <w:rFonts w:ascii="Times New Roman" w:hAnsi="Times New Roman" w:cs="Times New Roman"/>
                <w:sz w:val="24"/>
                <w:szCs w:val="24"/>
              </w:rPr>
              <w:t>», подготовка</w:t>
            </w:r>
          </w:p>
          <w:p w14:paraId="5CABFB1B" w14:textId="77777777"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к эксплуатации, уход и хранение. Подготовка инвентаря</w:t>
            </w:r>
          </w:p>
          <w:p w14:paraId="3B1C2F77" w14:textId="4CCD2FD9"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 xml:space="preserve">и экипировки к </w:t>
            </w:r>
            <w:proofErr w:type="gramStart"/>
            <w:r w:rsidRPr="00EA4797">
              <w:rPr>
                <w:rFonts w:ascii="Times New Roman" w:hAnsi="Times New Roman" w:cs="Times New Roman"/>
                <w:sz w:val="24"/>
                <w:szCs w:val="24"/>
              </w:rPr>
              <w:t>спортивным</w:t>
            </w:r>
            <w:proofErr w:type="gramEnd"/>
            <w:r w:rsidRPr="00EA4797">
              <w:rPr>
                <w:rFonts w:ascii="Times New Roman" w:hAnsi="Times New Roman" w:cs="Times New Roman"/>
                <w:sz w:val="24"/>
                <w:szCs w:val="24"/>
              </w:rPr>
              <w:t xml:space="preserve"> соревнования</w:t>
            </w:r>
          </w:p>
        </w:tc>
      </w:tr>
      <w:tr w:rsidR="00924E07" w:rsidRPr="00EA4797" w14:paraId="2DF5CF83"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554B6486" w14:textId="77777777" w:rsidR="00924E07" w:rsidRPr="00EA4797" w:rsidRDefault="00924E07"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1BEE0BB4"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Изучение правил проведения </w:t>
            </w:r>
          </w:p>
          <w:p w14:paraId="1643B65C"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соревнований по избранным </w:t>
            </w:r>
          </w:p>
          <w:p w14:paraId="3EB7A337"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дисциплинам виду спорта </w:t>
            </w:r>
          </w:p>
          <w:p w14:paraId="25FD4CE0" w14:textId="43864D93" w:rsidR="00924E07" w:rsidRPr="00EA4797" w:rsidRDefault="00DC1DDE" w:rsidP="00924E07">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«баскетбол</w:t>
            </w:r>
            <w:r w:rsidR="00924E07" w:rsidRPr="00EA4797">
              <w:rPr>
                <w:rFonts w:ascii="Times New Roman" w:hAnsi="Times New Roman" w:cs="Times New Roman"/>
                <w:sz w:val="24"/>
                <w:szCs w:val="24"/>
              </w:rPr>
              <w:t xml:space="preserve">» и </w:t>
            </w:r>
          </w:p>
          <w:p w14:paraId="485C4C1C" w14:textId="017AE354"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практическое их применение.</w:t>
            </w:r>
          </w:p>
        </w:tc>
        <w:tc>
          <w:tcPr>
            <w:tcW w:w="624" w:type="pct"/>
            <w:tcBorders>
              <w:top w:val="single" w:sz="4" w:space="0" w:color="auto"/>
              <w:left w:val="single" w:sz="4" w:space="0" w:color="auto"/>
              <w:bottom w:val="single" w:sz="4" w:space="0" w:color="auto"/>
              <w:right w:val="single" w:sz="4" w:space="0" w:color="auto"/>
            </w:tcBorders>
            <w:vAlign w:val="center"/>
          </w:tcPr>
          <w:p w14:paraId="17E0A970" w14:textId="6AAF7AE9" w:rsidR="00924E07" w:rsidRPr="00EA4797" w:rsidRDefault="00106E67"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DC1DDE">
              <w:rPr>
                <w:rFonts w:ascii="Times New Roman" w:hAnsi="Times New Roman" w:cs="Times New Roman"/>
                <w:sz w:val="24"/>
                <w:szCs w:val="24"/>
              </w:rPr>
              <w:t>6</w:t>
            </w:r>
            <w:r w:rsidRPr="00EA4797">
              <w:rPr>
                <w:rFonts w:ascii="Times New Roman" w:hAnsi="Times New Roman" w:cs="Times New Roman"/>
                <w:sz w:val="24"/>
                <w:szCs w:val="24"/>
              </w:rPr>
              <w:t>0/120</w:t>
            </w:r>
          </w:p>
        </w:tc>
        <w:tc>
          <w:tcPr>
            <w:tcW w:w="1058" w:type="pct"/>
            <w:tcBorders>
              <w:top w:val="single" w:sz="4" w:space="0" w:color="auto"/>
              <w:left w:val="single" w:sz="4" w:space="0" w:color="auto"/>
              <w:bottom w:val="single" w:sz="4" w:space="0" w:color="auto"/>
              <w:right w:val="single" w:sz="4" w:space="0" w:color="auto"/>
            </w:tcBorders>
            <w:vAlign w:val="center"/>
          </w:tcPr>
          <w:p w14:paraId="20D0EA4F" w14:textId="122D6848"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ноябрь, апрель</w:t>
            </w:r>
          </w:p>
        </w:tc>
        <w:tc>
          <w:tcPr>
            <w:tcW w:w="1334" w:type="pct"/>
            <w:tcBorders>
              <w:top w:val="single" w:sz="4" w:space="0" w:color="auto"/>
              <w:left w:val="single" w:sz="4" w:space="0" w:color="auto"/>
              <w:bottom w:val="single" w:sz="4" w:space="0" w:color="auto"/>
              <w:right w:val="single" w:sz="4" w:space="0" w:color="auto"/>
            </w:tcBorders>
          </w:tcPr>
          <w:p w14:paraId="3623BA97" w14:textId="77777777"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 xml:space="preserve">Правила соревнований в избранной дисциплине вида спорта </w:t>
            </w:r>
          </w:p>
          <w:p w14:paraId="09B98A28" w14:textId="0C9F5D57" w:rsidR="00924E07" w:rsidRPr="00EA4797" w:rsidRDefault="00DC1DDE" w:rsidP="00924E07">
            <w:pPr>
              <w:tabs>
                <w:tab w:val="left" w:pos="525"/>
                <w:tab w:val="left" w:pos="5812"/>
              </w:tabs>
              <w:ind w:left="57"/>
              <w:contextualSpacing/>
              <w:mirrorIndents/>
              <w:rPr>
                <w:rFonts w:ascii="Times New Roman" w:hAnsi="Times New Roman" w:cs="Times New Roman"/>
                <w:sz w:val="24"/>
                <w:szCs w:val="24"/>
              </w:rPr>
            </w:pPr>
            <w:r>
              <w:rPr>
                <w:rFonts w:ascii="Times New Roman" w:hAnsi="Times New Roman" w:cs="Times New Roman"/>
                <w:sz w:val="24"/>
                <w:szCs w:val="24"/>
              </w:rPr>
              <w:t>«баскетбол</w:t>
            </w:r>
            <w:r w:rsidR="00924E07" w:rsidRPr="00EA4797">
              <w:rPr>
                <w:rFonts w:ascii="Times New Roman" w:hAnsi="Times New Roman" w:cs="Times New Roman"/>
                <w:sz w:val="24"/>
                <w:szCs w:val="24"/>
              </w:rPr>
              <w:t>»</w:t>
            </w:r>
          </w:p>
        </w:tc>
      </w:tr>
      <w:tr w:rsidR="00924E07" w:rsidRPr="00EA4797" w14:paraId="3A2F37B3"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0B92C6BE" w14:textId="77777777" w:rsidR="00924E07" w:rsidRPr="00EA4797" w:rsidRDefault="00924E07"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1CFE86B7"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Изучение </w:t>
            </w:r>
            <w:proofErr w:type="gramStart"/>
            <w:r w:rsidRPr="00EA4797">
              <w:rPr>
                <w:rFonts w:ascii="Times New Roman" w:hAnsi="Times New Roman" w:cs="Times New Roman"/>
                <w:sz w:val="24"/>
                <w:szCs w:val="24"/>
              </w:rPr>
              <w:t>антидопинговых</w:t>
            </w:r>
            <w:proofErr w:type="gramEnd"/>
            <w:r w:rsidRPr="00EA4797">
              <w:rPr>
                <w:rFonts w:ascii="Times New Roman" w:hAnsi="Times New Roman" w:cs="Times New Roman"/>
                <w:sz w:val="24"/>
                <w:szCs w:val="24"/>
              </w:rPr>
              <w:t xml:space="preserve"> </w:t>
            </w:r>
          </w:p>
          <w:p w14:paraId="6B82DAFE"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правил.</w:t>
            </w:r>
          </w:p>
          <w:p w14:paraId="16182B2D"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Профилактика </w:t>
            </w:r>
            <w:proofErr w:type="gramStart"/>
            <w:r w:rsidRPr="00EA4797">
              <w:rPr>
                <w:rFonts w:ascii="Times New Roman" w:hAnsi="Times New Roman" w:cs="Times New Roman"/>
                <w:sz w:val="24"/>
                <w:szCs w:val="24"/>
              </w:rPr>
              <w:t>допинговых</w:t>
            </w:r>
            <w:proofErr w:type="gramEnd"/>
            <w:r w:rsidRPr="00EA4797">
              <w:rPr>
                <w:rFonts w:ascii="Times New Roman" w:hAnsi="Times New Roman" w:cs="Times New Roman"/>
                <w:sz w:val="24"/>
                <w:szCs w:val="24"/>
              </w:rPr>
              <w:t xml:space="preserve"> </w:t>
            </w:r>
          </w:p>
          <w:p w14:paraId="383D1C37"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нарушений.</w:t>
            </w:r>
          </w:p>
          <w:p w14:paraId="1B702CAB"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proofErr w:type="gramStart"/>
            <w:r w:rsidRPr="00EA4797">
              <w:rPr>
                <w:rFonts w:ascii="Times New Roman" w:hAnsi="Times New Roman" w:cs="Times New Roman"/>
                <w:sz w:val="24"/>
                <w:szCs w:val="24"/>
              </w:rPr>
              <w:t xml:space="preserve">(план мероприятий, </w:t>
            </w:r>
            <w:proofErr w:type="gramEnd"/>
          </w:p>
          <w:p w14:paraId="396E68EC"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направленный на </w:t>
            </w:r>
          </w:p>
          <w:p w14:paraId="5BBC068A"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предотвращение допинга </w:t>
            </w:r>
            <w:proofErr w:type="gramStart"/>
            <w:r w:rsidRPr="00EA4797">
              <w:rPr>
                <w:rFonts w:ascii="Times New Roman" w:hAnsi="Times New Roman" w:cs="Times New Roman"/>
                <w:sz w:val="24"/>
                <w:szCs w:val="24"/>
              </w:rPr>
              <w:t>в</w:t>
            </w:r>
            <w:proofErr w:type="gramEnd"/>
            <w:r w:rsidRPr="00EA4797">
              <w:rPr>
                <w:rFonts w:ascii="Times New Roman" w:hAnsi="Times New Roman" w:cs="Times New Roman"/>
                <w:sz w:val="24"/>
                <w:szCs w:val="24"/>
              </w:rPr>
              <w:t xml:space="preserve"> </w:t>
            </w:r>
          </w:p>
          <w:p w14:paraId="5753D00C"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спорте и борьбу с ним </w:t>
            </w:r>
            <w:proofErr w:type="gramStart"/>
            <w:r w:rsidRPr="00EA4797">
              <w:rPr>
                <w:rFonts w:ascii="Times New Roman" w:hAnsi="Times New Roman" w:cs="Times New Roman"/>
                <w:sz w:val="24"/>
                <w:szCs w:val="24"/>
              </w:rPr>
              <w:t>описан</w:t>
            </w:r>
            <w:proofErr w:type="gramEnd"/>
            <w:r w:rsidRPr="00EA4797">
              <w:rPr>
                <w:rFonts w:ascii="Times New Roman" w:hAnsi="Times New Roman" w:cs="Times New Roman"/>
                <w:sz w:val="24"/>
                <w:szCs w:val="24"/>
              </w:rPr>
              <w:t xml:space="preserve"> в </w:t>
            </w:r>
          </w:p>
          <w:p w14:paraId="45613620"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1C40A1">
              <w:rPr>
                <w:rFonts w:ascii="Times New Roman" w:hAnsi="Times New Roman" w:cs="Times New Roman"/>
                <w:sz w:val="24"/>
                <w:szCs w:val="24"/>
              </w:rPr>
              <w:t>таблице № 8.)</w:t>
            </w:r>
          </w:p>
          <w:p w14:paraId="7D6C534F" w14:textId="4C10A6BD"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p>
          <w:p w14:paraId="18DF0D64" w14:textId="1117ED58"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vAlign w:val="center"/>
          </w:tcPr>
          <w:p w14:paraId="401168CE" w14:textId="7F65EB25" w:rsidR="00924E07" w:rsidRPr="00EA4797" w:rsidRDefault="00106E67"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DC1DDE">
              <w:rPr>
                <w:rFonts w:ascii="Times New Roman" w:hAnsi="Times New Roman" w:cs="Times New Roman"/>
                <w:sz w:val="24"/>
                <w:szCs w:val="24"/>
              </w:rPr>
              <w:t>120/12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tcPr>
          <w:p w14:paraId="35D97A5A"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1 занятие каждые </w:t>
            </w:r>
          </w:p>
          <w:p w14:paraId="7337926D"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один-два месяца;</w:t>
            </w:r>
          </w:p>
          <w:p w14:paraId="35F96798"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5-й год обучения</w:t>
            </w:r>
          </w:p>
          <w:p w14:paraId="3C07FFC5"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1 занятие каждый </w:t>
            </w:r>
          </w:p>
          <w:p w14:paraId="76EE7881" w14:textId="19EC0255"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месяц.</w:t>
            </w:r>
          </w:p>
        </w:tc>
        <w:tc>
          <w:tcPr>
            <w:tcW w:w="1334" w:type="pct"/>
            <w:tcBorders>
              <w:top w:val="single" w:sz="4" w:space="0" w:color="auto"/>
              <w:left w:val="single" w:sz="4" w:space="0" w:color="auto"/>
              <w:bottom w:val="single" w:sz="4" w:space="0" w:color="auto"/>
              <w:right w:val="single" w:sz="4" w:space="0" w:color="auto"/>
            </w:tcBorders>
          </w:tcPr>
          <w:p w14:paraId="5DF8FEEA"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Примеры нарушения антидопинговых правил.</w:t>
            </w:r>
          </w:p>
          <w:p w14:paraId="34584ED2"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Непреднамеренные нарушения.</w:t>
            </w:r>
          </w:p>
          <w:p w14:paraId="3AD492C6"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Пищевые биологически активные добавки.</w:t>
            </w:r>
          </w:p>
          <w:p w14:paraId="080F9086"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Предупреждение и ответственность спортсмена</w:t>
            </w:r>
          </w:p>
          <w:p w14:paraId="582808F2"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за нарушение Антидопинговых правил.</w:t>
            </w:r>
          </w:p>
          <w:p w14:paraId="12EC0276"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Прохождение </w:t>
            </w:r>
            <w:r w:rsidRPr="00EA4797">
              <w:rPr>
                <w:rFonts w:ascii="Times New Roman" w:hAnsi="Times New Roman" w:cs="Times New Roman"/>
                <w:sz w:val="24"/>
                <w:szCs w:val="24"/>
              </w:rPr>
              <w:lastRenderedPageBreak/>
              <w:t xml:space="preserve">дистанционного </w:t>
            </w:r>
            <w:proofErr w:type="gramStart"/>
            <w:r w:rsidRPr="00EA4797">
              <w:rPr>
                <w:rFonts w:ascii="Times New Roman" w:hAnsi="Times New Roman" w:cs="Times New Roman"/>
                <w:sz w:val="24"/>
                <w:szCs w:val="24"/>
              </w:rPr>
              <w:t>обучения по курсу</w:t>
            </w:r>
            <w:proofErr w:type="gramEnd"/>
            <w:r w:rsidRPr="00EA4797">
              <w:rPr>
                <w:rFonts w:ascii="Times New Roman" w:hAnsi="Times New Roman" w:cs="Times New Roman"/>
                <w:sz w:val="24"/>
                <w:szCs w:val="24"/>
              </w:rPr>
              <w:t xml:space="preserve"> Антидопинг </w:t>
            </w:r>
          </w:p>
          <w:p w14:paraId="0327147B"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и получение сертификата.</w:t>
            </w:r>
          </w:p>
          <w:p w14:paraId="0D495B39"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Ознакомление с системой АДАМС.</w:t>
            </w:r>
          </w:p>
          <w:p w14:paraId="3591EC9E" w14:textId="523D5773" w:rsidR="00924E07" w:rsidRPr="00EA4797" w:rsidRDefault="00924E07" w:rsidP="00924E07">
            <w:pPr>
              <w:tabs>
                <w:tab w:val="left" w:pos="525"/>
                <w:tab w:val="left" w:pos="5812"/>
              </w:tabs>
              <w:ind w:left="57"/>
              <w:contextualSpacing/>
              <w:mirrorIndents/>
              <w:rPr>
                <w:rFonts w:ascii="Times New Roman" w:hAnsi="Times New Roman" w:cs="Times New Roman"/>
                <w:sz w:val="24"/>
                <w:szCs w:val="24"/>
              </w:rPr>
            </w:pPr>
            <w:r w:rsidRPr="00EA4797">
              <w:rPr>
                <w:rFonts w:ascii="Times New Roman" w:hAnsi="Times New Roman" w:cs="Times New Roman"/>
                <w:sz w:val="24"/>
                <w:szCs w:val="24"/>
              </w:rPr>
              <w:t>Процедура взятия пробы мочи</w:t>
            </w:r>
          </w:p>
        </w:tc>
      </w:tr>
      <w:tr w:rsidR="00924E07" w:rsidRPr="00EA4797" w14:paraId="4F1127BF"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1D060C0A" w14:textId="77777777" w:rsidR="00924E07" w:rsidRPr="00EA4797" w:rsidRDefault="00924E07"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2C3F861E"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Оказание первой доврачебной </w:t>
            </w:r>
          </w:p>
          <w:p w14:paraId="0C089302" w14:textId="1C0907A4"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помощи при занятиях спортом</w:t>
            </w:r>
          </w:p>
        </w:tc>
        <w:tc>
          <w:tcPr>
            <w:tcW w:w="624" w:type="pct"/>
            <w:tcBorders>
              <w:top w:val="single" w:sz="4" w:space="0" w:color="auto"/>
              <w:left w:val="single" w:sz="4" w:space="0" w:color="auto"/>
              <w:bottom w:val="single" w:sz="4" w:space="0" w:color="auto"/>
              <w:right w:val="single" w:sz="4" w:space="0" w:color="auto"/>
            </w:tcBorders>
            <w:vAlign w:val="center"/>
          </w:tcPr>
          <w:p w14:paraId="3FFC701E" w14:textId="7DC609A8" w:rsidR="00924E07" w:rsidRPr="00EA4797" w:rsidRDefault="00106E67"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DC1DDE">
              <w:rPr>
                <w:rFonts w:ascii="Times New Roman" w:hAnsi="Times New Roman" w:cs="Times New Roman"/>
                <w:sz w:val="24"/>
                <w:szCs w:val="24"/>
              </w:rPr>
              <w:t>120/12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tcPr>
          <w:p w14:paraId="5266182C" w14:textId="2720082E"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февраль</w:t>
            </w:r>
          </w:p>
        </w:tc>
        <w:tc>
          <w:tcPr>
            <w:tcW w:w="1334" w:type="pct"/>
            <w:tcBorders>
              <w:top w:val="single" w:sz="4" w:space="0" w:color="auto"/>
              <w:left w:val="single" w:sz="4" w:space="0" w:color="auto"/>
              <w:bottom w:val="single" w:sz="4" w:space="0" w:color="auto"/>
              <w:right w:val="single" w:sz="4" w:space="0" w:color="auto"/>
            </w:tcBorders>
          </w:tcPr>
          <w:p w14:paraId="5F1AA61C"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proofErr w:type="spellStart"/>
            <w:r w:rsidRPr="00EA4797">
              <w:rPr>
                <w:rFonts w:ascii="Times New Roman" w:hAnsi="Times New Roman" w:cs="Times New Roman"/>
                <w:sz w:val="24"/>
                <w:szCs w:val="24"/>
              </w:rPr>
              <w:t>еречень</w:t>
            </w:r>
            <w:proofErr w:type="spellEnd"/>
            <w:r w:rsidRPr="00EA4797">
              <w:rPr>
                <w:rFonts w:ascii="Times New Roman" w:hAnsi="Times New Roman" w:cs="Times New Roman"/>
                <w:sz w:val="24"/>
                <w:szCs w:val="24"/>
              </w:rPr>
              <w:t xml:space="preserve"> состояний, при которых оказывается первая </w:t>
            </w:r>
          </w:p>
          <w:p w14:paraId="1C6363E7"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помощь.</w:t>
            </w:r>
          </w:p>
          <w:p w14:paraId="2BFC65B1"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Определение наличия сознания у пострадавшего.</w:t>
            </w:r>
          </w:p>
          <w:p w14:paraId="0CD609CD"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Мероприятия по проведению сердечно-легочной реанимации </w:t>
            </w:r>
          </w:p>
          <w:p w14:paraId="0A42B06D"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до появления признаков жизни.</w:t>
            </w:r>
          </w:p>
          <w:p w14:paraId="3B770CDB"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Мероприятия по поддержанию проходимости </w:t>
            </w:r>
            <w:proofErr w:type="gramStart"/>
            <w:r w:rsidRPr="00EA4797">
              <w:rPr>
                <w:rFonts w:ascii="Times New Roman" w:hAnsi="Times New Roman" w:cs="Times New Roman"/>
                <w:sz w:val="24"/>
                <w:szCs w:val="24"/>
              </w:rPr>
              <w:t>дыхательных</w:t>
            </w:r>
            <w:proofErr w:type="gramEnd"/>
            <w:r w:rsidRPr="00EA4797">
              <w:rPr>
                <w:rFonts w:ascii="Times New Roman" w:hAnsi="Times New Roman" w:cs="Times New Roman"/>
                <w:sz w:val="24"/>
                <w:szCs w:val="24"/>
              </w:rPr>
              <w:t xml:space="preserve"> </w:t>
            </w:r>
          </w:p>
          <w:p w14:paraId="6134FD6E"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путей.</w:t>
            </w:r>
          </w:p>
          <w:p w14:paraId="48EB56ED"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Придание пострадавшему оптимального положения тела.</w:t>
            </w:r>
          </w:p>
          <w:p w14:paraId="0772A681"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Контроль состояния пострадавшего.</w:t>
            </w:r>
          </w:p>
          <w:p w14:paraId="546A65A0"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Вызов скорой помощи.</w:t>
            </w:r>
          </w:p>
          <w:p w14:paraId="1FFEDFF4"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Алгоритм действий </w:t>
            </w:r>
            <w:proofErr w:type="gramStart"/>
            <w:r w:rsidRPr="00EA4797">
              <w:rPr>
                <w:rFonts w:ascii="Times New Roman" w:hAnsi="Times New Roman" w:cs="Times New Roman"/>
                <w:sz w:val="24"/>
                <w:szCs w:val="24"/>
              </w:rPr>
              <w:t>обучающегося</w:t>
            </w:r>
            <w:proofErr w:type="gramEnd"/>
            <w:r w:rsidRPr="00EA4797">
              <w:rPr>
                <w:rFonts w:ascii="Times New Roman" w:hAnsi="Times New Roman" w:cs="Times New Roman"/>
                <w:sz w:val="24"/>
                <w:szCs w:val="24"/>
              </w:rPr>
              <w:t xml:space="preserve"> </w:t>
            </w:r>
            <w:proofErr w:type="spellStart"/>
            <w:r w:rsidRPr="00EA4797">
              <w:rPr>
                <w:rFonts w:ascii="Times New Roman" w:hAnsi="Times New Roman" w:cs="Times New Roman"/>
                <w:sz w:val="24"/>
                <w:szCs w:val="24"/>
              </w:rPr>
              <w:t>спортсменапри</w:t>
            </w:r>
            <w:proofErr w:type="spellEnd"/>
            <w:r w:rsidRPr="00EA4797">
              <w:rPr>
                <w:rFonts w:ascii="Times New Roman" w:hAnsi="Times New Roman" w:cs="Times New Roman"/>
                <w:sz w:val="24"/>
                <w:szCs w:val="24"/>
              </w:rPr>
              <w:t xml:space="preserve"> использовании неизвестных препаратов</w:t>
            </w:r>
          </w:p>
          <w:p w14:paraId="0FE26205"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Список запрещенных препаратов и методов.</w:t>
            </w:r>
          </w:p>
          <w:p w14:paraId="31BA31B1" w14:textId="7AD70D24"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Терапевтическое использование (ТИ).</w:t>
            </w:r>
          </w:p>
        </w:tc>
      </w:tr>
      <w:tr w:rsidR="002224F2" w:rsidRPr="00EA4797" w14:paraId="495C7676"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40D60CF1"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6EBB4EBE"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Теоретические основы технико-тактической подготовки. Основы техники вида спорта</w:t>
            </w:r>
          </w:p>
        </w:tc>
        <w:tc>
          <w:tcPr>
            <w:tcW w:w="624" w:type="pct"/>
            <w:tcBorders>
              <w:top w:val="single" w:sz="4" w:space="0" w:color="auto"/>
              <w:left w:val="single" w:sz="4" w:space="0" w:color="auto"/>
              <w:bottom w:val="single" w:sz="4" w:space="0" w:color="auto"/>
              <w:right w:val="single" w:sz="4" w:space="0" w:color="auto"/>
            </w:tcBorders>
            <w:vAlign w:val="center"/>
            <w:hideMark/>
          </w:tcPr>
          <w:p w14:paraId="22C8BD05" w14:textId="265CC5BB" w:rsidR="002224F2" w:rsidRPr="00EA4797" w:rsidRDefault="00106E67"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DC1DDE">
              <w:rPr>
                <w:rFonts w:ascii="Times New Roman" w:hAnsi="Times New Roman" w:cs="Times New Roman"/>
                <w:sz w:val="24"/>
                <w:szCs w:val="24"/>
              </w:rPr>
              <w:t>60</w:t>
            </w:r>
            <w:r w:rsidRPr="00EA4797">
              <w:rPr>
                <w:rFonts w:ascii="Times New Roman" w:hAnsi="Times New Roman" w:cs="Times New Roman"/>
                <w:sz w:val="24"/>
                <w:szCs w:val="24"/>
              </w:rPr>
              <w:t>/120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0A08352C"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май</w:t>
            </w:r>
          </w:p>
        </w:tc>
        <w:tc>
          <w:tcPr>
            <w:tcW w:w="1334" w:type="pct"/>
            <w:tcBorders>
              <w:top w:val="single" w:sz="4" w:space="0" w:color="auto"/>
              <w:left w:val="single" w:sz="4" w:space="0" w:color="auto"/>
              <w:bottom w:val="single" w:sz="4" w:space="0" w:color="auto"/>
              <w:right w:val="single" w:sz="4" w:space="0" w:color="auto"/>
            </w:tcBorders>
            <w:hideMark/>
          </w:tcPr>
          <w:p w14:paraId="77EC8FFB"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proofErr w:type="spellStart"/>
            <w:r w:rsidRPr="00EA4797">
              <w:rPr>
                <w:rFonts w:ascii="Times New Roman" w:hAnsi="Times New Roman" w:cs="Times New Roman"/>
                <w:sz w:val="24"/>
                <w:szCs w:val="24"/>
              </w:rPr>
              <w:t>Понятийность</w:t>
            </w:r>
            <w:proofErr w:type="spellEnd"/>
            <w:r w:rsidRPr="00EA4797">
              <w:rPr>
                <w:rFonts w:ascii="Times New Roman" w:hAnsi="Times New Roman" w:cs="Times New Roman"/>
                <w:sz w:val="24"/>
                <w:szCs w:val="24"/>
              </w:rPr>
              <w:t xml:space="preserve">. Спортивная техника и тактика. Двигательные представления. Методика обучения. </w:t>
            </w:r>
            <w:r w:rsidRPr="00EA4797">
              <w:rPr>
                <w:rFonts w:ascii="Times New Roman" w:hAnsi="Times New Roman" w:cs="Times New Roman"/>
                <w:sz w:val="24"/>
                <w:szCs w:val="24"/>
              </w:rPr>
              <w:lastRenderedPageBreak/>
              <w:t xml:space="preserve">Метод использования слова. Значение рациональной техники в достижении высокого спортивного результата. </w:t>
            </w:r>
          </w:p>
        </w:tc>
      </w:tr>
      <w:tr w:rsidR="00924E07" w:rsidRPr="00EA4797" w14:paraId="4237972A"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5D0F0FB6" w14:textId="77777777" w:rsidR="00924E07" w:rsidRPr="00EA4797" w:rsidRDefault="00924E07"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679EF29B" w14:textId="7777777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Основы диетологии, контроль </w:t>
            </w:r>
          </w:p>
          <w:p w14:paraId="25DA9D00" w14:textId="57CE03D7" w:rsidR="00924E07" w:rsidRPr="00EA4797" w:rsidRDefault="00924E07" w:rsidP="00924E07">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за питанием</w:t>
            </w:r>
          </w:p>
        </w:tc>
        <w:tc>
          <w:tcPr>
            <w:tcW w:w="624" w:type="pct"/>
            <w:tcBorders>
              <w:top w:val="single" w:sz="4" w:space="0" w:color="auto"/>
              <w:left w:val="single" w:sz="4" w:space="0" w:color="auto"/>
              <w:bottom w:val="single" w:sz="4" w:space="0" w:color="auto"/>
              <w:right w:val="single" w:sz="4" w:space="0" w:color="auto"/>
            </w:tcBorders>
            <w:vAlign w:val="center"/>
          </w:tcPr>
          <w:p w14:paraId="4EC5C158" w14:textId="5367B2D3" w:rsidR="00924E07" w:rsidRPr="00EA4797" w:rsidRDefault="00106E67"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Pr="00EA4797">
              <w:rPr>
                <w:rFonts w:ascii="Times New Roman" w:hAnsi="Times New Roman" w:cs="Times New Roman"/>
                <w:sz w:val="24"/>
                <w:szCs w:val="24"/>
              </w:rPr>
              <w:t>60/120</w:t>
            </w:r>
          </w:p>
        </w:tc>
        <w:tc>
          <w:tcPr>
            <w:tcW w:w="1058" w:type="pct"/>
            <w:tcBorders>
              <w:top w:val="single" w:sz="4" w:space="0" w:color="auto"/>
              <w:left w:val="single" w:sz="4" w:space="0" w:color="auto"/>
              <w:bottom w:val="single" w:sz="4" w:space="0" w:color="auto"/>
              <w:right w:val="single" w:sz="4" w:space="0" w:color="auto"/>
            </w:tcBorders>
            <w:vAlign w:val="center"/>
          </w:tcPr>
          <w:p w14:paraId="13973D97" w14:textId="0CCC0ED2" w:rsidR="00924E07" w:rsidRPr="00EA4797" w:rsidRDefault="00924E07"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июль-август</w:t>
            </w:r>
          </w:p>
        </w:tc>
        <w:tc>
          <w:tcPr>
            <w:tcW w:w="1334" w:type="pct"/>
            <w:tcBorders>
              <w:top w:val="single" w:sz="4" w:space="0" w:color="auto"/>
              <w:left w:val="single" w:sz="4" w:space="0" w:color="auto"/>
              <w:bottom w:val="single" w:sz="4" w:space="0" w:color="auto"/>
              <w:right w:val="single" w:sz="4" w:space="0" w:color="auto"/>
            </w:tcBorders>
          </w:tcPr>
          <w:p w14:paraId="4A8F7354" w14:textId="77777777" w:rsidR="00924E07" w:rsidRPr="00EA4797" w:rsidRDefault="00924E07" w:rsidP="00924E07">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Наука диетология.</w:t>
            </w:r>
          </w:p>
          <w:p w14:paraId="7C484C08" w14:textId="77777777" w:rsidR="00924E07" w:rsidRPr="00EA4797" w:rsidRDefault="00924E07" w:rsidP="00924E07">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Роль диетологии в спорте.</w:t>
            </w:r>
          </w:p>
          <w:p w14:paraId="7C99CC08" w14:textId="77777777" w:rsidR="00924E07" w:rsidRPr="00EA4797" w:rsidRDefault="00924E07" w:rsidP="00924E07">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Здоровое питание.</w:t>
            </w:r>
          </w:p>
          <w:p w14:paraId="33355C4C" w14:textId="77777777" w:rsidR="00924E07" w:rsidRPr="00EA4797" w:rsidRDefault="00924E07" w:rsidP="00924E07">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Диеты для обучающихся: «за» и «против».</w:t>
            </w:r>
          </w:p>
          <w:p w14:paraId="2C227D8F" w14:textId="2122A029" w:rsidR="00924E07" w:rsidRPr="00EA4797" w:rsidRDefault="00924E07" w:rsidP="00924E07">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Онлайн-тестирование.</w:t>
            </w:r>
          </w:p>
        </w:tc>
      </w:tr>
      <w:tr w:rsidR="002224F2" w:rsidRPr="00EA4797" w14:paraId="20DDC312"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037B9B4B"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38013190"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Оборудование, спортивный инвентарь и экипировка по виду спорта</w:t>
            </w:r>
          </w:p>
        </w:tc>
        <w:tc>
          <w:tcPr>
            <w:tcW w:w="624" w:type="pct"/>
            <w:tcBorders>
              <w:top w:val="single" w:sz="4" w:space="0" w:color="auto"/>
              <w:left w:val="single" w:sz="4" w:space="0" w:color="auto"/>
              <w:bottom w:val="single" w:sz="4" w:space="0" w:color="auto"/>
              <w:right w:val="single" w:sz="4" w:space="0" w:color="auto"/>
            </w:tcBorders>
            <w:vAlign w:val="center"/>
            <w:hideMark/>
          </w:tcPr>
          <w:p w14:paraId="20D72653" w14:textId="040FC951"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106E67" w:rsidRPr="00EA4797">
              <w:rPr>
                <w:rFonts w:ascii="Times New Roman" w:hAnsi="Times New Roman" w:cs="Times New Roman"/>
                <w:sz w:val="24"/>
                <w:szCs w:val="24"/>
              </w:rPr>
              <w:t>60/120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8E5FCCA"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декабрь-май</w:t>
            </w:r>
          </w:p>
        </w:tc>
        <w:tc>
          <w:tcPr>
            <w:tcW w:w="1334" w:type="pct"/>
            <w:tcBorders>
              <w:top w:val="single" w:sz="4" w:space="0" w:color="auto"/>
              <w:left w:val="single" w:sz="4" w:space="0" w:color="auto"/>
              <w:bottom w:val="single" w:sz="4" w:space="0" w:color="auto"/>
              <w:right w:val="single" w:sz="4" w:space="0" w:color="auto"/>
            </w:tcBorders>
            <w:hideMark/>
          </w:tcPr>
          <w:p w14:paraId="2A1FCBE4"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2224F2" w:rsidRPr="00EA4797" w14:paraId="26F362EA"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769149D3"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3ECA1E03"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Правила вида спорта</w:t>
            </w:r>
          </w:p>
        </w:tc>
        <w:tc>
          <w:tcPr>
            <w:tcW w:w="624" w:type="pct"/>
            <w:tcBorders>
              <w:top w:val="single" w:sz="4" w:space="0" w:color="auto"/>
              <w:left w:val="single" w:sz="4" w:space="0" w:color="auto"/>
              <w:bottom w:val="single" w:sz="4" w:space="0" w:color="auto"/>
              <w:right w:val="single" w:sz="4" w:space="0" w:color="auto"/>
            </w:tcBorders>
            <w:vAlign w:val="center"/>
            <w:hideMark/>
          </w:tcPr>
          <w:p w14:paraId="6AEE2464" w14:textId="7F8018C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106E67" w:rsidRPr="00EA4797">
              <w:rPr>
                <w:rFonts w:ascii="Times New Roman" w:hAnsi="Times New Roman" w:cs="Times New Roman"/>
                <w:sz w:val="24"/>
                <w:szCs w:val="24"/>
              </w:rPr>
              <w:t>60/120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CF6FF39"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декабрь-май</w:t>
            </w:r>
          </w:p>
        </w:tc>
        <w:tc>
          <w:tcPr>
            <w:tcW w:w="1334" w:type="pct"/>
            <w:tcBorders>
              <w:top w:val="single" w:sz="4" w:space="0" w:color="auto"/>
              <w:left w:val="single" w:sz="4" w:space="0" w:color="auto"/>
              <w:bottom w:val="single" w:sz="4" w:space="0" w:color="auto"/>
              <w:right w:val="single" w:sz="4" w:space="0" w:color="auto"/>
            </w:tcBorders>
            <w:hideMark/>
          </w:tcPr>
          <w:p w14:paraId="3AAA00F4"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2224F2" w:rsidRPr="00EA4797" w14:paraId="254DF345" w14:textId="77777777" w:rsidTr="00DC1DDE">
        <w:tc>
          <w:tcPr>
            <w:tcW w:w="748" w:type="pct"/>
            <w:vMerge w:val="restart"/>
            <w:tcBorders>
              <w:top w:val="single" w:sz="4" w:space="0" w:color="auto"/>
              <w:left w:val="single" w:sz="4" w:space="0" w:color="auto"/>
              <w:bottom w:val="single" w:sz="4" w:space="0" w:color="auto"/>
              <w:right w:val="single" w:sz="4" w:space="0" w:color="auto"/>
            </w:tcBorders>
            <w:vAlign w:val="center"/>
            <w:hideMark/>
          </w:tcPr>
          <w:p w14:paraId="6EA75F5A"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Этап </w:t>
            </w:r>
            <w:proofErr w:type="gramStart"/>
            <w:r w:rsidRPr="00EA4797">
              <w:rPr>
                <w:rFonts w:ascii="Times New Roman" w:hAnsi="Times New Roman" w:cs="Times New Roman"/>
                <w:sz w:val="24"/>
                <w:szCs w:val="24"/>
              </w:rPr>
              <w:t>совершен-</w:t>
            </w:r>
            <w:proofErr w:type="spellStart"/>
            <w:r w:rsidRPr="00EA4797">
              <w:rPr>
                <w:rFonts w:ascii="Times New Roman" w:hAnsi="Times New Roman" w:cs="Times New Roman"/>
                <w:sz w:val="24"/>
                <w:szCs w:val="24"/>
              </w:rPr>
              <w:t>ствования</w:t>
            </w:r>
            <w:proofErr w:type="spellEnd"/>
            <w:proofErr w:type="gramEnd"/>
            <w:r w:rsidRPr="00EA4797">
              <w:rPr>
                <w:rFonts w:ascii="Times New Roman" w:hAnsi="Times New Roman" w:cs="Times New Roman"/>
                <w:sz w:val="24"/>
                <w:szCs w:val="24"/>
              </w:rPr>
              <w:t xml:space="preserve"> спортивного мастерства</w:t>
            </w:r>
          </w:p>
        </w:tc>
        <w:tc>
          <w:tcPr>
            <w:tcW w:w="1236" w:type="pct"/>
            <w:tcBorders>
              <w:top w:val="single" w:sz="4" w:space="0" w:color="auto"/>
              <w:left w:val="single" w:sz="4" w:space="0" w:color="auto"/>
              <w:bottom w:val="single" w:sz="4" w:space="0" w:color="auto"/>
              <w:right w:val="single" w:sz="4" w:space="0" w:color="auto"/>
            </w:tcBorders>
            <w:vAlign w:val="center"/>
            <w:hideMark/>
          </w:tcPr>
          <w:p w14:paraId="260201D9"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b/>
                <w:bCs/>
                <w:sz w:val="24"/>
                <w:szCs w:val="24"/>
              </w:rPr>
            </w:pPr>
            <w:r w:rsidRPr="00EA4797">
              <w:rPr>
                <w:rFonts w:ascii="Times New Roman" w:hAnsi="Times New Roman" w:cs="Times New Roman"/>
                <w:b/>
                <w:bCs/>
                <w:sz w:val="24"/>
                <w:szCs w:val="24"/>
              </w:rPr>
              <w:t>Всего на этапе совершенствования спортивного мастерства:</w:t>
            </w:r>
          </w:p>
        </w:tc>
        <w:tc>
          <w:tcPr>
            <w:tcW w:w="624" w:type="pct"/>
            <w:tcBorders>
              <w:top w:val="single" w:sz="4" w:space="0" w:color="auto"/>
              <w:left w:val="single" w:sz="4" w:space="0" w:color="auto"/>
              <w:bottom w:val="single" w:sz="4" w:space="0" w:color="auto"/>
              <w:right w:val="single" w:sz="4" w:space="0" w:color="auto"/>
            </w:tcBorders>
            <w:vAlign w:val="center"/>
            <w:hideMark/>
          </w:tcPr>
          <w:p w14:paraId="360DA8F1" w14:textId="33535888" w:rsidR="002224F2" w:rsidRPr="00EA4797" w:rsidRDefault="002224F2" w:rsidP="00514C03">
            <w:pPr>
              <w:tabs>
                <w:tab w:val="left" w:pos="525"/>
                <w:tab w:val="left" w:pos="5812"/>
              </w:tabs>
              <w:ind w:left="57"/>
              <w:contextualSpacing/>
              <w:mirrorIndents/>
              <w:jc w:val="center"/>
              <w:rPr>
                <w:rFonts w:ascii="Times New Roman" w:hAnsi="Times New Roman" w:cs="Times New Roman"/>
                <w:b/>
                <w:bCs/>
                <w:sz w:val="24"/>
                <w:szCs w:val="24"/>
              </w:rPr>
            </w:pPr>
            <w:r w:rsidRPr="00EA4797">
              <w:rPr>
                <w:rFonts w:ascii="Times New Roman" w:hAnsi="Times New Roman" w:cs="Times New Roman"/>
                <w:b/>
                <w:bCs/>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b/>
                <w:bCs/>
                <w:sz w:val="24"/>
                <w:szCs w:val="24"/>
              </w:rPr>
              <w:t>12</w:t>
            </w:r>
            <w:r w:rsidR="00E84AD0" w:rsidRPr="00EA4797">
              <w:rPr>
                <w:rFonts w:ascii="Times New Roman" w:hAnsi="Times New Roman" w:cs="Times New Roman"/>
                <w:b/>
                <w:bCs/>
                <w:sz w:val="24"/>
                <w:szCs w:val="24"/>
              </w:rPr>
              <w:t>00</w:t>
            </w:r>
          </w:p>
        </w:tc>
        <w:tc>
          <w:tcPr>
            <w:tcW w:w="1058" w:type="pct"/>
            <w:tcBorders>
              <w:top w:val="single" w:sz="4" w:space="0" w:color="auto"/>
              <w:left w:val="single" w:sz="4" w:space="0" w:color="auto"/>
              <w:bottom w:val="single" w:sz="4" w:space="0" w:color="auto"/>
              <w:right w:val="single" w:sz="4" w:space="0" w:color="auto"/>
            </w:tcBorders>
            <w:vAlign w:val="center"/>
          </w:tcPr>
          <w:p w14:paraId="4516E77D"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p>
        </w:tc>
        <w:tc>
          <w:tcPr>
            <w:tcW w:w="1334" w:type="pct"/>
            <w:tcBorders>
              <w:top w:val="single" w:sz="4" w:space="0" w:color="auto"/>
              <w:left w:val="single" w:sz="4" w:space="0" w:color="auto"/>
              <w:bottom w:val="single" w:sz="4" w:space="0" w:color="auto"/>
              <w:right w:val="single" w:sz="4" w:space="0" w:color="auto"/>
            </w:tcBorders>
          </w:tcPr>
          <w:p w14:paraId="1ABB7A42" w14:textId="77777777" w:rsidR="002224F2" w:rsidRPr="00EA4797" w:rsidRDefault="002224F2" w:rsidP="00514C03">
            <w:pPr>
              <w:tabs>
                <w:tab w:val="left" w:pos="525"/>
                <w:tab w:val="left" w:pos="5812"/>
              </w:tabs>
              <w:ind w:left="57"/>
              <w:contextualSpacing/>
              <w:mirrorIndents/>
              <w:rPr>
                <w:rFonts w:ascii="Times New Roman" w:hAnsi="Times New Roman" w:cs="Times New Roman"/>
                <w:sz w:val="24"/>
                <w:szCs w:val="24"/>
              </w:rPr>
            </w:pPr>
          </w:p>
        </w:tc>
      </w:tr>
      <w:tr w:rsidR="002224F2" w:rsidRPr="00EA4797" w14:paraId="5305288C"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3A7A67DF"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04EFACA2"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Олимпийское движение. Роль и место физической культуры в обществе. Состояние современного спорта</w:t>
            </w:r>
          </w:p>
        </w:tc>
        <w:tc>
          <w:tcPr>
            <w:tcW w:w="624" w:type="pct"/>
            <w:tcBorders>
              <w:top w:val="single" w:sz="4" w:space="0" w:color="auto"/>
              <w:left w:val="single" w:sz="4" w:space="0" w:color="auto"/>
              <w:bottom w:val="single" w:sz="4" w:space="0" w:color="auto"/>
              <w:right w:val="single" w:sz="4" w:space="0" w:color="auto"/>
            </w:tcBorders>
            <w:vAlign w:val="center"/>
            <w:hideMark/>
          </w:tcPr>
          <w:p w14:paraId="79BE756D" w14:textId="2A50A391"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1AABC7BE"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сентябрь</w:t>
            </w:r>
          </w:p>
        </w:tc>
        <w:tc>
          <w:tcPr>
            <w:tcW w:w="1334" w:type="pct"/>
            <w:tcBorders>
              <w:top w:val="single" w:sz="4" w:space="0" w:color="auto"/>
              <w:left w:val="single" w:sz="4" w:space="0" w:color="auto"/>
              <w:bottom w:val="single" w:sz="4" w:space="0" w:color="auto"/>
              <w:right w:val="single" w:sz="4" w:space="0" w:color="auto"/>
            </w:tcBorders>
            <w:hideMark/>
          </w:tcPr>
          <w:p w14:paraId="4B1A824A"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EA4797">
              <w:rPr>
                <w:rFonts w:ascii="Times New Roman" w:hAnsi="Times New Roman" w:cs="Times New Roman"/>
                <w:sz w:val="24"/>
                <w:szCs w:val="24"/>
              </w:rPr>
              <w:t xml:space="preserve">спортивных </w:t>
            </w:r>
            <w:r w:rsidRPr="00EA4797">
              <w:rPr>
                <w:rFonts w:ascii="Times New Roman" w:hAnsi="Times New Roman" w:cs="Times New Roman"/>
                <w:sz w:val="24"/>
                <w:szCs w:val="24"/>
                <w:shd w:val="clear" w:color="auto" w:fill="FFFFFF"/>
              </w:rPr>
              <w:lastRenderedPageBreak/>
              <w:t>соревнований, в том числе, по виду спорта.</w:t>
            </w:r>
          </w:p>
        </w:tc>
      </w:tr>
      <w:tr w:rsidR="002224F2" w:rsidRPr="00EA4797" w14:paraId="26CDCB4C"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07F170A2"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547AAE4C"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Профилактика травматизма. Перетренированность/</w:t>
            </w:r>
            <w:r w:rsidRPr="00EA4797">
              <w:rPr>
                <w:rFonts w:ascii="Times New Roman" w:hAnsi="Times New Roman" w:cs="Times New Roman"/>
                <w:sz w:val="24"/>
                <w:szCs w:val="24"/>
              </w:rPr>
              <w:br/>
            </w:r>
            <w:proofErr w:type="spellStart"/>
            <w:r w:rsidRPr="00EA4797">
              <w:rPr>
                <w:rFonts w:ascii="Times New Roman" w:hAnsi="Times New Roman" w:cs="Times New Roman"/>
                <w:sz w:val="24"/>
                <w:szCs w:val="24"/>
              </w:rPr>
              <w:t>недотренированность</w:t>
            </w:r>
            <w:proofErr w:type="spellEnd"/>
          </w:p>
        </w:tc>
        <w:tc>
          <w:tcPr>
            <w:tcW w:w="624" w:type="pct"/>
            <w:tcBorders>
              <w:top w:val="single" w:sz="4" w:space="0" w:color="auto"/>
              <w:left w:val="single" w:sz="4" w:space="0" w:color="auto"/>
              <w:bottom w:val="single" w:sz="4" w:space="0" w:color="auto"/>
              <w:right w:val="single" w:sz="4" w:space="0" w:color="auto"/>
            </w:tcBorders>
            <w:vAlign w:val="center"/>
            <w:hideMark/>
          </w:tcPr>
          <w:p w14:paraId="017D8356" w14:textId="389441F6"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7243908" w14:textId="4E5494FB" w:rsidR="002224F2" w:rsidRPr="00EA4797" w:rsidRDefault="00E632D3"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октябрь-май</w:t>
            </w:r>
          </w:p>
        </w:tc>
        <w:tc>
          <w:tcPr>
            <w:tcW w:w="1334" w:type="pct"/>
            <w:tcBorders>
              <w:top w:val="single" w:sz="4" w:space="0" w:color="auto"/>
              <w:left w:val="single" w:sz="4" w:space="0" w:color="auto"/>
              <w:bottom w:val="single" w:sz="4" w:space="0" w:color="auto"/>
              <w:right w:val="single" w:sz="4" w:space="0" w:color="auto"/>
            </w:tcBorders>
            <w:hideMark/>
          </w:tcPr>
          <w:p w14:paraId="53ACC9FD" w14:textId="77777777" w:rsidR="002224F2" w:rsidRPr="00EA4797" w:rsidRDefault="002224F2" w:rsidP="00514C03">
            <w:pPr>
              <w:pStyle w:val="1"/>
              <w:shd w:val="clear" w:color="auto" w:fill="FFFFFF"/>
              <w:tabs>
                <w:tab w:val="left" w:pos="525"/>
                <w:tab w:val="left" w:pos="5812"/>
              </w:tabs>
              <w:spacing w:before="0" w:line="240" w:lineRule="auto"/>
              <w:ind w:left="57"/>
              <w:contextualSpacing/>
              <w:mirrorIndents/>
              <w:jc w:val="both"/>
              <w:textAlignment w:val="baseline"/>
              <w:rPr>
                <w:rFonts w:ascii="Times New Roman" w:hAnsi="Times New Roman" w:cs="Times New Roman"/>
                <w:sz w:val="24"/>
                <w:szCs w:val="24"/>
              </w:rPr>
            </w:pPr>
            <w:r w:rsidRPr="00EA4797">
              <w:rPr>
                <w:rFonts w:ascii="Times New Roman" w:hAnsi="Times New Roman" w:cs="Times New Roman"/>
                <w:color w:val="auto"/>
                <w:sz w:val="24"/>
                <w:szCs w:val="24"/>
              </w:rPr>
              <w:t>Понятие травматизма. Синдром «перетренированности». Принципы спортивной подготовки.</w:t>
            </w:r>
          </w:p>
        </w:tc>
      </w:tr>
      <w:tr w:rsidR="002224F2" w:rsidRPr="00EA4797" w14:paraId="4D89283F"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3FFCFB06"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6736FBE8"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Учет соревновательной деятельности, самоанализ </w:t>
            </w:r>
            <w:proofErr w:type="gramStart"/>
            <w:r w:rsidRPr="00EA4797">
              <w:rPr>
                <w:rFonts w:ascii="Times New Roman" w:hAnsi="Times New Roman" w:cs="Times New Roman"/>
                <w:sz w:val="24"/>
                <w:szCs w:val="24"/>
              </w:rPr>
              <w:t>обучающегося</w:t>
            </w:r>
            <w:proofErr w:type="gramEnd"/>
          </w:p>
        </w:tc>
        <w:tc>
          <w:tcPr>
            <w:tcW w:w="624" w:type="pct"/>
            <w:tcBorders>
              <w:top w:val="single" w:sz="4" w:space="0" w:color="auto"/>
              <w:left w:val="single" w:sz="4" w:space="0" w:color="auto"/>
              <w:bottom w:val="single" w:sz="4" w:space="0" w:color="auto"/>
              <w:right w:val="single" w:sz="4" w:space="0" w:color="auto"/>
            </w:tcBorders>
            <w:vAlign w:val="center"/>
            <w:hideMark/>
          </w:tcPr>
          <w:p w14:paraId="436ACE3F" w14:textId="38D2938B"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3770DFE" w14:textId="661D869C" w:rsidR="002224F2" w:rsidRPr="00EA4797" w:rsidRDefault="00E632D3"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ноябрь-май</w:t>
            </w:r>
          </w:p>
        </w:tc>
        <w:tc>
          <w:tcPr>
            <w:tcW w:w="1334" w:type="pct"/>
            <w:tcBorders>
              <w:top w:val="single" w:sz="4" w:space="0" w:color="auto"/>
              <w:left w:val="single" w:sz="4" w:space="0" w:color="auto"/>
              <w:bottom w:val="single" w:sz="4" w:space="0" w:color="auto"/>
              <w:right w:val="single" w:sz="4" w:space="0" w:color="auto"/>
            </w:tcBorders>
            <w:hideMark/>
          </w:tcPr>
          <w:p w14:paraId="3960B193"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2224F2" w:rsidRPr="00EA4797" w14:paraId="2B84F6F3"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21D9DC8B"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3DEE8A4D"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Психологическая подготовка</w:t>
            </w:r>
          </w:p>
        </w:tc>
        <w:tc>
          <w:tcPr>
            <w:tcW w:w="624" w:type="pct"/>
            <w:tcBorders>
              <w:top w:val="single" w:sz="4" w:space="0" w:color="auto"/>
              <w:left w:val="single" w:sz="4" w:space="0" w:color="auto"/>
              <w:bottom w:val="single" w:sz="4" w:space="0" w:color="auto"/>
              <w:right w:val="single" w:sz="4" w:space="0" w:color="auto"/>
            </w:tcBorders>
            <w:vAlign w:val="center"/>
            <w:hideMark/>
          </w:tcPr>
          <w:p w14:paraId="033C8298" w14:textId="374E32AF"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36AB3CC"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декабрь</w:t>
            </w:r>
          </w:p>
        </w:tc>
        <w:tc>
          <w:tcPr>
            <w:tcW w:w="1334" w:type="pct"/>
            <w:tcBorders>
              <w:top w:val="single" w:sz="4" w:space="0" w:color="auto"/>
              <w:left w:val="single" w:sz="4" w:space="0" w:color="auto"/>
              <w:bottom w:val="single" w:sz="4" w:space="0" w:color="auto"/>
              <w:right w:val="single" w:sz="4" w:space="0" w:color="auto"/>
            </w:tcBorders>
            <w:hideMark/>
          </w:tcPr>
          <w:p w14:paraId="6F8063E3"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2224F2" w:rsidRPr="00EA4797" w14:paraId="32064237"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270288F1"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274C5607"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Подготовка </w:t>
            </w:r>
            <w:proofErr w:type="gramStart"/>
            <w:r w:rsidRPr="00EA4797">
              <w:rPr>
                <w:rFonts w:ascii="Times New Roman" w:hAnsi="Times New Roman" w:cs="Times New Roman"/>
                <w:sz w:val="24"/>
                <w:szCs w:val="24"/>
              </w:rPr>
              <w:t>обучающегося</w:t>
            </w:r>
            <w:proofErr w:type="gramEnd"/>
            <w:r w:rsidRPr="00EA4797">
              <w:rPr>
                <w:rFonts w:ascii="Times New Roman" w:hAnsi="Times New Roman" w:cs="Times New Roman"/>
                <w:sz w:val="24"/>
                <w:szCs w:val="24"/>
              </w:rPr>
              <w:t xml:space="preserve"> как многокомпонентный процесс</w:t>
            </w:r>
          </w:p>
        </w:tc>
        <w:tc>
          <w:tcPr>
            <w:tcW w:w="624" w:type="pct"/>
            <w:tcBorders>
              <w:top w:val="single" w:sz="4" w:space="0" w:color="auto"/>
              <w:left w:val="single" w:sz="4" w:space="0" w:color="auto"/>
              <w:bottom w:val="single" w:sz="4" w:space="0" w:color="auto"/>
              <w:right w:val="single" w:sz="4" w:space="0" w:color="auto"/>
            </w:tcBorders>
            <w:vAlign w:val="center"/>
            <w:hideMark/>
          </w:tcPr>
          <w:p w14:paraId="368D012B" w14:textId="366DB6D0"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5A72920E"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январь</w:t>
            </w:r>
          </w:p>
        </w:tc>
        <w:tc>
          <w:tcPr>
            <w:tcW w:w="1334" w:type="pct"/>
            <w:tcBorders>
              <w:top w:val="single" w:sz="4" w:space="0" w:color="auto"/>
              <w:left w:val="single" w:sz="4" w:space="0" w:color="auto"/>
              <w:bottom w:val="single" w:sz="4" w:space="0" w:color="auto"/>
              <w:right w:val="single" w:sz="4" w:space="0" w:color="auto"/>
            </w:tcBorders>
            <w:hideMark/>
          </w:tcPr>
          <w:p w14:paraId="785A0F34"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color w:val="000000"/>
                <w:sz w:val="24"/>
                <w:szCs w:val="24"/>
              </w:rPr>
              <w:t xml:space="preserve">Современные </w:t>
            </w:r>
            <w:r w:rsidRPr="00EA4797">
              <w:rPr>
                <w:rFonts w:ascii="Times New Roman" w:hAnsi="Times New Roman" w:cs="Times New Roman"/>
                <w:sz w:val="24"/>
                <w:szCs w:val="24"/>
              </w:rPr>
              <w:t xml:space="preserve">тенденции совершенствования системы спортивной тренировки. </w:t>
            </w:r>
            <w:r w:rsidRPr="00EA4797">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EA4797">
              <w:rPr>
                <w:rFonts w:ascii="Times New Roman" w:hAnsi="Times New Roman" w:cs="Times New Roman"/>
                <w:sz w:val="24"/>
                <w:szCs w:val="24"/>
              </w:rPr>
              <w:t xml:space="preserve">спортивных </w:t>
            </w:r>
            <w:r w:rsidRPr="00EA4797">
              <w:rPr>
                <w:rFonts w:ascii="Times New Roman" w:hAnsi="Times New Roman" w:cs="Times New Roman"/>
                <w:sz w:val="24"/>
                <w:szCs w:val="24"/>
                <w:shd w:val="clear" w:color="auto" w:fill="FFFFFF"/>
              </w:rPr>
              <w:t xml:space="preserve">соревнований. Система спортивной </w:t>
            </w:r>
            <w:r w:rsidRPr="00EA4797">
              <w:rPr>
                <w:rFonts w:ascii="Times New Roman" w:hAnsi="Times New Roman" w:cs="Times New Roman"/>
                <w:sz w:val="24"/>
                <w:szCs w:val="24"/>
                <w:shd w:val="clear" w:color="auto" w:fill="FFFFFF"/>
              </w:rPr>
              <w:lastRenderedPageBreak/>
              <w:t>тренировки. Основные направления спортивной тренировки.</w:t>
            </w:r>
          </w:p>
        </w:tc>
      </w:tr>
      <w:tr w:rsidR="002224F2" w:rsidRPr="00EA4797" w14:paraId="059C66FA"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3527096E"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35A18572"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Спортивные соревнования как функциональное и структурное ядро спорта</w:t>
            </w:r>
          </w:p>
        </w:tc>
        <w:tc>
          <w:tcPr>
            <w:tcW w:w="624" w:type="pct"/>
            <w:tcBorders>
              <w:top w:val="single" w:sz="4" w:space="0" w:color="auto"/>
              <w:left w:val="single" w:sz="4" w:space="0" w:color="auto"/>
              <w:bottom w:val="single" w:sz="4" w:space="0" w:color="auto"/>
              <w:right w:val="single" w:sz="4" w:space="0" w:color="auto"/>
            </w:tcBorders>
            <w:vAlign w:val="center"/>
            <w:hideMark/>
          </w:tcPr>
          <w:p w14:paraId="10894101" w14:textId="0917AF8F"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C8F8DFD"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февраль-май</w:t>
            </w:r>
          </w:p>
        </w:tc>
        <w:tc>
          <w:tcPr>
            <w:tcW w:w="1334" w:type="pct"/>
            <w:tcBorders>
              <w:top w:val="single" w:sz="4" w:space="0" w:color="auto"/>
              <w:left w:val="single" w:sz="4" w:space="0" w:color="auto"/>
              <w:bottom w:val="single" w:sz="4" w:space="0" w:color="auto"/>
              <w:right w:val="single" w:sz="4" w:space="0" w:color="auto"/>
            </w:tcBorders>
            <w:hideMark/>
          </w:tcPr>
          <w:p w14:paraId="2A471FD1"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E632D3" w:rsidRPr="00EA4797" w14:paraId="1A99B65F"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1457CEAE" w14:textId="77777777" w:rsidR="00E632D3" w:rsidRPr="00EA4797" w:rsidRDefault="00E632D3"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20E59895" w14:textId="77777777"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Предупреждение травматизма </w:t>
            </w:r>
          </w:p>
          <w:p w14:paraId="07A0B5DE" w14:textId="231B606D"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и ОРВИ</w:t>
            </w:r>
          </w:p>
        </w:tc>
        <w:tc>
          <w:tcPr>
            <w:tcW w:w="624" w:type="pct"/>
            <w:tcBorders>
              <w:top w:val="single" w:sz="4" w:space="0" w:color="auto"/>
              <w:left w:val="single" w:sz="4" w:space="0" w:color="auto"/>
              <w:bottom w:val="single" w:sz="4" w:space="0" w:color="auto"/>
              <w:right w:val="single" w:sz="4" w:space="0" w:color="auto"/>
            </w:tcBorders>
            <w:vAlign w:val="center"/>
          </w:tcPr>
          <w:p w14:paraId="3B6DB228" w14:textId="379F11FF" w:rsidR="00E632D3" w:rsidRPr="00EA4797" w:rsidRDefault="00E632D3"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005E459A"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tcPr>
          <w:p w14:paraId="0E227807" w14:textId="77777777"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1-2 занятия в каждом </w:t>
            </w:r>
          </w:p>
          <w:p w14:paraId="5B635C83" w14:textId="77777777"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proofErr w:type="gramStart"/>
            <w:r w:rsidRPr="00EA4797">
              <w:rPr>
                <w:rFonts w:ascii="Times New Roman" w:hAnsi="Times New Roman" w:cs="Times New Roman"/>
                <w:sz w:val="24"/>
                <w:szCs w:val="24"/>
              </w:rPr>
              <w:t>квартале</w:t>
            </w:r>
            <w:proofErr w:type="gramEnd"/>
            <w:r w:rsidRPr="00EA4797">
              <w:rPr>
                <w:rFonts w:ascii="Times New Roman" w:hAnsi="Times New Roman" w:cs="Times New Roman"/>
                <w:sz w:val="24"/>
                <w:szCs w:val="24"/>
              </w:rPr>
              <w:t xml:space="preserve"> в течение </w:t>
            </w:r>
          </w:p>
          <w:p w14:paraId="7A587E52" w14:textId="0DE101BB"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учебного года</w:t>
            </w:r>
          </w:p>
        </w:tc>
        <w:tc>
          <w:tcPr>
            <w:tcW w:w="1334" w:type="pct"/>
            <w:tcBorders>
              <w:top w:val="single" w:sz="4" w:space="0" w:color="auto"/>
              <w:left w:val="single" w:sz="4" w:space="0" w:color="auto"/>
              <w:bottom w:val="single" w:sz="4" w:space="0" w:color="auto"/>
              <w:right w:val="single" w:sz="4" w:space="0" w:color="auto"/>
            </w:tcBorders>
          </w:tcPr>
          <w:p w14:paraId="075181D6"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Основные причины травматизма в виде спорта «</w:t>
            </w:r>
            <w:proofErr w:type="gramStart"/>
            <w:r w:rsidRPr="00EA4797">
              <w:rPr>
                <w:rFonts w:ascii="Times New Roman" w:hAnsi="Times New Roman" w:cs="Times New Roman"/>
                <w:sz w:val="24"/>
                <w:szCs w:val="24"/>
              </w:rPr>
              <w:t>легкая</w:t>
            </w:r>
            <w:proofErr w:type="gramEnd"/>
            <w:r w:rsidRPr="00EA4797">
              <w:rPr>
                <w:rFonts w:ascii="Times New Roman" w:hAnsi="Times New Roman" w:cs="Times New Roman"/>
                <w:sz w:val="24"/>
                <w:szCs w:val="24"/>
              </w:rPr>
              <w:t xml:space="preserve"> </w:t>
            </w:r>
          </w:p>
          <w:p w14:paraId="5CEEA118"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атлетика».</w:t>
            </w:r>
          </w:p>
          <w:p w14:paraId="49A6F1F5"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Внешние травмирующие факторы.</w:t>
            </w:r>
          </w:p>
          <w:p w14:paraId="249D0E7C"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Перетренировка и неполное восстановление после </w:t>
            </w:r>
            <w:proofErr w:type="gramStart"/>
            <w:r w:rsidRPr="00EA4797">
              <w:rPr>
                <w:rFonts w:ascii="Times New Roman" w:hAnsi="Times New Roman" w:cs="Times New Roman"/>
                <w:sz w:val="24"/>
                <w:szCs w:val="24"/>
              </w:rPr>
              <w:t>физической</w:t>
            </w:r>
            <w:proofErr w:type="gramEnd"/>
            <w:r w:rsidRPr="00EA4797">
              <w:rPr>
                <w:rFonts w:ascii="Times New Roman" w:hAnsi="Times New Roman" w:cs="Times New Roman"/>
                <w:sz w:val="24"/>
                <w:szCs w:val="24"/>
              </w:rPr>
              <w:t xml:space="preserve"> </w:t>
            </w:r>
          </w:p>
          <w:p w14:paraId="384173A7"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нагрузки.</w:t>
            </w:r>
          </w:p>
          <w:p w14:paraId="41FEA7E2"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Чрезмерные физические нагрузки.</w:t>
            </w:r>
          </w:p>
          <w:p w14:paraId="617B5740"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Плохая подготовка к учебно-тренировочному занятию.</w:t>
            </w:r>
          </w:p>
          <w:p w14:paraId="53CF1D66"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Недостаточная, неэффективная разминка перед </w:t>
            </w:r>
            <w:proofErr w:type="gramStart"/>
            <w:r w:rsidRPr="00EA4797">
              <w:rPr>
                <w:rFonts w:ascii="Times New Roman" w:hAnsi="Times New Roman" w:cs="Times New Roman"/>
                <w:sz w:val="24"/>
                <w:szCs w:val="24"/>
              </w:rPr>
              <w:t>основной</w:t>
            </w:r>
            <w:proofErr w:type="gramEnd"/>
            <w:r w:rsidRPr="00EA4797">
              <w:rPr>
                <w:rFonts w:ascii="Times New Roman" w:hAnsi="Times New Roman" w:cs="Times New Roman"/>
                <w:sz w:val="24"/>
                <w:szCs w:val="24"/>
              </w:rPr>
              <w:t xml:space="preserve"> </w:t>
            </w:r>
          </w:p>
          <w:p w14:paraId="4BA7A227"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частью учебно-тренировочного занятия.</w:t>
            </w:r>
          </w:p>
          <w:p w14:paraId="790492AC"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Физическая, психологическая и эмоциональная усталость.</w:t>
            </w:r>
          </w:p>
          <w:p w14:paraId="3F7BCEE4"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Углубление и расширение </w:t>
            </w:r>
            <w:r w:rsidRPr="00EA4797">
              <w:rPr>
                <w:rFonts w:ascii="Times New Roman" w:hAnsi="Times New Roman" w:cs="Times New Roman"/>
                <w:sz w:val="24"/>
                <w:szCs w:val="24"/>
              </w:rPr>
              <w:lastRenderedPageBreak/>
              <w:t>полученных знаний.</w:t>
            </w:r>
          </w:p>
          <w:p w14:paraId="2FF30F2B" w14:textId="0BBCC4CB"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Онлайн-тестирование.</w:t>
            </w:r>
          </w:p>
        </w:tc>
      </w:tr>
      <w:tr w:rsidR="00E632D3" w:rsidRPr="00EA4797" w14:paraId="60E577D9"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18CD7501" w14:textId="77777777" w:rsidR="00E632D3" w:rsidRPr="00EA4797" w:rsidRDefault="00E632D3"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07AB8A76" w14:textId="77777777"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Профилактика </w:t>
            </w:r>
            <w:proofErr w:type="gramStart"/>
            <w:r w:rsidRPr="00EA4797">
              <w:rPr>
                <w:rFonts w:ascii="Times New Roman" w:hAnsi="Times New Roman" w:cs="Times New Roman"/>
                <w:sz w:val="24"/>
                <w:szCs w:val="24"/>
              </w:rPr>
              <w:t>допинговых</w:t>
            </w:r>
            <w:proofErr w:type="gramEnd"/>
            <w:r w:rsidRPr="00EA4797">
              <w:rPr>
                <w:rFonts w:ascii="Times New Roman" w:hAnsi="Times New Roman" w:cs="Times New Roman"/>
                <w:sz w:val="24"/>
                <w:szCs w:val="24"/>
              </w:rPr>
              <w:t xml:space="preserve"> </w:t>
            </w:r>
          </w:p>
          <w:p w14:paraId="1D0E675B" w14:textId="5AEB956D"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нарушений</w:t>
            </w:r>
          </w:p>
        </w:tc>
        <w:tc>
          <w:tcPr>
            <w:tcW w:w="624" w:type="pct"/>
            <w:tcBorders>
              <w:top w:val="single" w:sz="4" w:space="0" w:color="auto"/>
              <w:left w:val="single" w:sz="4" w:space="0" w:color="auto"/>
              <w:bottom w:val="single" w:sz="4" w:space="0" w:color="auto"/>
              <w:right w:val="single" w:sz="4" w:space="0" w:color="auto"/>
            </w:tcBorders>
            <w:vAlign w:val="center"/>
          </w:tcPr>
          <w:p w14:paraId="4C9FC62E" w14:textId="6DD915A1" w:rsidR="00E632D3" w:rsidRPr="00EA4797" w:rsidRDefault="00E632D3"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tcPr>
          <w:p w14:paraId="29190F12" w14:textId="36EF10CB"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1 занятие в месяц</w:t>
            </w:r>
          </w:p>
          <w:p w14:paraId="4163EE38" w14:textId="77777777"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в течение </w:t>
            </w:r>
            <w:proofErr w:type="gramStart"/>
            <w:r w:rsidRPr="00EA4797">
              <w:rPr>
                <w:rFonts w:ascii="Times New Roman" w:hAnsi="Times New Roman" w:cs="Times New Roman"/>
                <w:sz w:val="24"/>
                <w:szCs w:val="24"/>
              </w:rPr>
              <w:t>учебного</w:t>
            </w:r>
            <w:proofErr w:type="gramEnd"/>
            <w:r w:rsidRPr="00EA4797">
              <w:rPr>
                <w:rFonts w:ascii="Times New Roman" w:hAnsi="Times New Roman" w:cs="Times New Roman"/>
                <w:sz w:val="24"/>
                <w:szCs w:val="24"/>
              </w:rPr>
              <w:t xml:space="preserve"> </w:t>
            </w:r>
          </w:p>
          <w:p w14:paraId="2882AE6D" w14:textId="31B6BB87"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года.</w:t>
            </w:r>
          </w:p>
        </w:tc>
        <w:tc>
          <w:tcPr>
            <w:tcW w:w="1334" w:type="pct"/>
            <w:tcBorders>
              <w:top w:val="single" w:sz="4" w:space="0" w:color="auto"/>
              <w:left w:val="single" w:sz="4" w:space="0" w:color="auto"/>
              <w:bottom w:val="single" w:sz="4" w:space="0" w:color="auto"/>
              <w:right w:val="single" w:sz="4" w:space="0" w:color="auto"/>
            </w:tcBorders>
          </w:tcPr>
          <w:p w14:paraId="7F76F715"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Регистрация в пуле тестирования (РУСАДА, WA).</w:t>
            </w:r>
          </w:p>
          <w:p w14:paraId="11F1D9B7"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Правила внесения данных в систему АДАМС.</w:t>
            </w:r>
          </w:p>
          <w:p w14:paraId="063A0957"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Особенности актуализации информации в системе АДАМС.</w:t>
            </w:r>
          </w:p>
          <w:p w14:paraId="7B85097F"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Основные моменты поведения обучающегося спортсмена</w:t>
            </w:r>
          </w:p>
          <w:p w14:paraId="39CA4480"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и заполнения протокола при сдаче </w:t>
            </w:r>
            <w:proofErr w:type="gramStart"/>
            <w:r w:rsidRPr="00EA4797">
              <w:rPr>
                <w:rFonts w:ascii="Times New Roman" w:hAnsi="Times New Roman" w:cs="Times New Roman"/>
                <w:sz w:val="24"/>
                <w:szCs w:val="24"/>
              </w:rPr>
              <w:t>допинг-теста</w:t>
            </w:r>
            <w:proofErr w:type="gramEnd"/>
            <w:r w:rsidRPr="00EA4797">
              <w:rPr>
                <w:rFonts w:ascii="Times New Roman" w:hAnsi="Times New Roman" w:cs="Times New Roman"/>
                <w:sz w:val="24"/>
                <w:szCs w:val="24"/>
              </w:rPr>
              <w:t>.</w:t>
            </w:r>
          </w:p>
          <w:p w14:paraId="38B9D7D1" w14:textId="723D967C"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Биологический паспорт обучающегося спортсмена. Ответственность обучающегося спортсмена в отношении </w:t>
            </w:r>
          </w:p>
          <w:p w14:paraId="4C9936E1"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запрещенного списка запрещенных препаратов и методов.</w:t>
            </w:r>
          </w:p>
          <w:p w14:paraId="2CDB3A4B"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Санкции при нарушении Антидопинговых правил.</w:t>
            </w:r>
          </w:p>
          <w:p w14:paraId="71581FF1"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Повторение и углубление полученных знаний.</w:t>
            </w:r>
          </w:p>
          <w:p w14:paraId="386A4BAA" w14:textId="5CCE5271"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Онлайн-тестирование</w:t>
            </w:r>
          </w:p>
        </w:tc>
      </w:tr>
      <w:tr w:rsidR="00E632D3" w:rsidRPr="00EA4797" w14:paraId="46CD0EF4"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4A148278" w14:textId="77777777" w:rsidR="00E632D3" w:rsidRPr="00EA4797" w:rsidRDefault="00E632D3"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tcPr>
          <w:p w14:paraId="0FDE0911" w14:textId="03A77EA3"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Социальные функции спорта</w:t>
            </w:r>
          </w:p>
        </w:tc>
        <w:tc>
          <w:tcPr>
            <w:tcW w:w="624" w:type="pct"/>
            <w:tcBorders>
              <w:top w:val="single" w:sz="4" w:space="0" w:color="auto"/>
              <w:left w:val="single" w:sz="4" w:space="0" w:color="auto"/>
              <w:bottom w:val="single" w:sz="4" w:space="0" w:color="auto"/>
              <w:right w:val="single" w:sz="4" w:space="0" w:color="auto"/>
            </w:tcBorders>
          </w:tcPr>
          <w:p w14:paraId="540E91FD" w14:textId="59105EED" w:rsidR="00E632D3" w:rsidRPr="00EA4797" w:rsidRDefault="00E632D3"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tcPr>
          <w:p w14:paraId="4E037552" w14:textId="6DE54973"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июль</w:t>
            </w:r>
          </w:p>
        </w:tc>
        <w:tc>
          <w:tcPr>
            <w:tcW w:w="1334" w:type="pct"/>
            <w:tcBorders>
              <w:top w:val="single" w:sz="4" w:space="0" w:color="auto"/>
              <w:left w:val="single" w:sz="4" w:space="0" w:color="auto"/>
              <w:bottom w:val="single" w:sz="4" w:space="0" w:color="auto"/>
              <w:right w:val="single" w:sz="4" w:space="0" w:color="auto"/>
            </w:tcBorders>
          </w:tcPr>
          <w:p w14:paraId="7178C4B7"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proofErr w:type="gramStart"/>
            <w:r w:rsidRPr="00EA4797">
              <w:rPr>
                <w:rFonts w:ascii="Times New Roman" w:hAnsi="Times New Roman" w:cs="Times New Roman"/>
                <w:sz w:val="24"/>
                <w:szCs w:val="24"/>
              </w:rPr>
              <w:t>Специфические социальные функции спорта (эталонная</w:t>
            </w:r>
            <w:proofErr w:type="gramEnd"/>
          </w:p>
          <w:p w14:paraId="411F966B"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и эвристическая). Общие социальные функции спорта </w:t>
            </w:r>
          </w:p>
          <w:p w14:paraId="73DA5D1C"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(воспитательная, оздоровительная, эстетическая функции). </w:t>
            </w:r>
          </w:p>
          <w:p w14:paraId="75B89F88" w14:textId="1B32FE00"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Функция социальной </w:t>
            </w:r>
            <w:r w:rsidRPr="00EA4797">
              <w:rPr>
                <w:rFonts w:ascii="Times New Roman" w:hAnsi="Times New Roman" w:cs="Times New Roman"/>
                <w:sz w:val="24"/>
                <w:szCs w:val="24"/>
              </w:rPr>
              <w:lastRenderedPageBreak/>
              <w:t>интеграции и социализации личности.</w:t>
            </w:r>
          </w:p>
        </w:tc>
      </w:tr>
      <w:tr w:rsidR="00E632D3" w:rsidRPr="00EA4797" w14:paraId="005EF7F1"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72C5DFD7" w14:textId="77777777" w:rsidR="00E632D3" w:rsidRPr="00EA4797" w:rsidRDefault="00E632D3"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tcPr>
          <w:p w14:paraId="4F1E7F1A" w14:textId="77777777"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Физическое, патриотическое, </w:t>
            </w:r>
          </w:p>
          <w:p w14:paraId="1298D7D6" w14:textId="77777777"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нравственное, правовое </w:t>
            </w:r>
            <w:proofErr w:type="spellStart"/>
            <w:r w:rsidRPr="00EA4797">
              <w:rPr>
                <w:rFonts w:ascii="Times New Roman" w:hAnsi="Times New Roman" w:cs="Times New Roman"/>
                <w:sz w:val="24"/>
                <w:szCs w:val="24"/>
              </w:rPr>
              <w:t>иэстетическое</w:t>
            </w:r>
            <w:proofErr w:type="spellEnd"/>
            <w:r w:rsidRPr="00EA4797">
              <w:rPr>
                <w:rFonts w:ascii="Times New Roman" w:hAnsi="Times New Roman" w:cs="Times New Roman"/>
                <w:sz w:val="24"/>
                <w:szCs w:val="24"/>
              </w:rPr>
              <w:t xml:space="preserve"> воспитание </w:t>
            </w:r>
            <w:proofErr w:type="gramStart"/>
            <w:r w:rsidRPr="00EA4797">
              <w:rPr>
                <w:rFonts w:ascii="Times New Roman" w:hAnsi="Times New Roman" w:cs="Times New Roman"/>
                <w:sz w:val="24"/>
                <w:szCs w:val="24"/>
              </w:rPr>
              <w:t>в</w:t>
            </w:r>
            <w:proofErr w:type="gramEnd"/>
            <w:r w:rsidRPr="00EA4797">
              <w:rPr>
                <w:rFonts w:ascii="Times New Roman" w:hAnsi="Times New Roman" w:cs="Times New Roman"/>
                <w:sz w:val="24"/>
                <w:szCs w:val="24"/>
              </w:rPr>
              <w:t xml:space="preserve"> </w:t>
            </w:r>
          </w:p>
          <w:p w14:paraId="0C9CF4D4" w14:textId="77777777"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proofErr w:type="gramStart"/>
            <w:r w:rsidRPr="00EA4797">
              <w:rPr>
                <w:rFonts w:ascii="Times New Roman" w:hAnsi="Times New Roman" w:cs="Times New Roman"/>
                <w:sz w:val="24"/>
                <w:szCs w:val="24"/>
              </w:rPr>
              <w:t>спорте</w:t>
            </w:r>
            <w:proofErr w:type="gramEnd"/>
            <w:r w:rsidRPr="00EA4797">
              <w:rPr>
                <w:rFonts w:ascii="Times New Roman" w:hAnsi="Times New Roman" w:cs="Times New Roman"/>
                <w:sz w:val="24"/>
                <w:szCs w:val="24"/>
              </w:rPr>
              <w:t xml:space="preserve">. Их роль и содержание </w:t>
            </w:r>
            <w:proofErr w:type="gramStart"/>
            <w:r w:rsidRPr="00EA4797">
              <w:rPr>
                <w:rFonts w:ascii="Times New Roman" w:hAnsi="Times New Roman" w:cs="Times New Roman"/>
                <w:sz w:val="24"/>
                <w:szCs w:val="24"/>
              </w:rPr>
              <w:t>в</w:t>
            </w:r>
            <w:proofErr w:type="gramEnd"/>
            <w:r w:rsidRPr="00EA4797">
              <w:rPr>
                <w:rFonts w:ascii="Times New Roman" w:hAnsi="Times New Roman" w:cs="Times New Roman"/>
                <w:sz w:val="24"/>
                <w:szCs w:val="24"/>
              </w:rPr>
              <w:t xml:space="preserve"> </w:t>
            </w:r>
          </w:p>
          <w:p w14:paraId="2C2924E8" w14:textId="7C691273"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спортивной деятельности</w:t>
            </w:r>
          </w:p>
        </w:tc>
        <w:tc>
          <w:tcPr>
            <w:tcW w:w="624" w:type="pct"/>
            <w:tcBorders>
              <w:top w:val="single" w:sz="4" w:space="0" w:color="auto"/>
              <w:left w:val="single" w:sz="4" w:space="0" w:color="auto"/>
              <w:bottom w:val="single" w:sz="4" w:space="0" w:color="auto"/>
              <w:right w:val="single" w:sz="4" w:space="0" w:color="auto"/>
            </w:tcBorders>
          </w:tcPr>
          <w:p w14:paraId="41799E0A" w14:textId="4FEFD2ED" w:rsidR="00E632D3" w:rsidRPr="00EA4797" w:rsidRDefault="00E632D3"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tcPr>
          <w:p w14:paraId="71B0C397" w14:textId="65F5B0C6" w:rsidR="00E632D3" w:rsidRPr="00EA4797" w:rsidRDefault="00E632D3" w:rsidP="00E632D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август</w:t>
            </w:r>
          </w:p>
        </w:tc>
        <w:tc>
          <w:tcPr>
            <w:tcW w:w="1334" w:type="pct"/>
            <w:tcBorders>
              <w:top w:val="single" w:sz="4" w:space="0" w:color="auto"/>
              <w:left w:val="single" w:sz="4" w:space="0" w:color="auto"/>
              <w:bottom w:val="single" w:sz="4" w:space="0" w:color="auto"/>
              <w:right w:val="single" w:sz="4" w:space="0" w:color="auto"/>
            </w:tcBorders>
          </w:tcPr>
          <w:p w14:paraId="5483B04A"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Задачи, содержание и пути патриотического, нравственного, </w:t>
            </w:r>
          </w:p>
          <w:p w14:paraId="4F692B0B"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правового и эстетического воспитания на занятиях в </w:t>
            </w:r>
            <w:proofErr w:type="spellStart"/>
            <w:r w:rsidRPr="00EA4797">
              <w:rPr>
                <w:rFonts w:ascii="Times New Roman" w:hAnsi="Times New Roman" w:cs="Times New Roman"/>
                <w:sz w:val="24"/>
                <w:szCs w:val="24"/>
              </w:rPr>
              <w:t>сферефизической</w:t>
            </w:r>
            <w:proofErr w:type="spellEnd"/>
            <w:r w:rsidRPr="00EA4797">
              <w:rPr>
                <w:rFonts w:ascii="Times New Roman" w:hAnsi="Times New Roman" w:cs="Times New Roman"/>
                <w:sz w:val="24"/>
                <w:szCs w:val="24"/>
              </w:rPr>
              <w:t xml:space="preserve"> культуры и спорта. Патриотическое</w:t>
            </w:r>
          </w:p>
          <w:p w14:paraId="10A516D2" w14:textId="77777777"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и нравственное воспитание. Правовое воспитание. </w:t>
            </w:r>
          </w:p>
          <w:p w14:paraId="254C6F85" w14:textId="28693741" w:rsidR="00E632D3" w:rsidRPr="00EA4797" w:rsidRDefault="00E632D3" w:rsidP="00E632D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Эстетическое воспитание</w:t>
            </w:r>
          </w:p>
        </w:tc>
      </w:tr>
      <w:tr w:rsidR="002224F2" w:rsidRPr="00EA4797" w14:paraId="14334231"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5C273453"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670F3422"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Восстановительные средства и мероприятия</w:t>
            </w:r>
          </w:p>
        </w:tc>
        <w:tc>
          <w:tcPr>
            <w:tcW w:w="1682" w:type="pct"/>
            <w:gridSpan w:val="2"/>
            <w:tcBorders>
              <w:top w:val="single" w:sz="4" w:space="0" w:color="auto"/>
              <w:left w:val="single" w:sz="4" w:space="0" w:color="auto"/>
              <w:bottom w:val="single" w:sz="4" w:space="0" w:color="auto"/>
              <w:right w:val="single" w:sz="4" w:space="0" w:color="auto"/>
            </w:tcBorders>
            <w:vAlign w:val="center"/>
            <w:hideMark/>
          </w:tcPr>
          <w:p w14:paraId="4D4FF057"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в переходный период спортивной подготовки</w:t>
            </w:r>
          </w:p>
        </w:tc>
        <w:tc>
          <w:tcPr>
            <w:tcW w:w="1334" w:type="pct"/>
            <w:tcBorders>
              <w:top w:val="single" w:sz="4" w:space="0" w:color="auto"/>
              <w:left w:val="single" w:sz="4" w:space="0" w:color="auto"/>
              <w:bottom w:val="single" w:sz="4" w:space="0" w:color="auto"/>
              <w:right w:val="single" w:sz="4" w:space="0" w:color="auto"/>
            </w:tcBorders>
            <w:hideMark/>
          </w:tcPr>
          <w:p w14:paraId="0EC41A57"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w:t>
            </w:r>
            <w:r w:rsidRPr="00EA4797">
              <w:rPr>
                <w:rFonts w:ascii="Times New Roman" w:hAnsi="Times New Roman" w:cs="Times New Roman"/>
                <w:sz w:val="24"/>
                <w:szCs w:val="24"/>
              </w:rPr>
              <w:lastRenderedPageBreak/>
              <w:t>применения восстановительных средств.</w:t>
            </w:r>
          </w:p>
        </w:tc>
      </w:tr>
      <w:tr w:rsidR="002224F2" w:rsidRPr="00EA4797" w14:paraId="70E01D0A" w14:textId="77777777" w:rsidTr="00DC1DDE">
        <w:tc>
          <w:tcPr>
            <w:tcW w:w="748" w:type="pct"/>
            <w:vMerge w:val="restart"/>
            <w:tcBorders>
              <w:top w:val="single" w:sz="4" w:space="0" w:color="auto"/>
              <w:left w:val="single" w:sz="4" w:space="0" w:color="auto"/>
              <w:bottom w:val="single" w:sz="4" w:space="0" w:color="auto"/>
              <w:right w:val="single" w:sz="4" w:space="0" w:color="auto"/>
            </w:tcBorders>
            <w:vAlign w:val="center"/>
            <w:hideMark/>
          </w:tcPr>
          <w:p w14:paraId="06A818B0" w14:textId="77777777" w:rsidR="002224F2" w:rsidRPr="00EA4797" w:rsidRDefault="002224F2" w:rsidP="00514C03">
            <w:pPr>
              <w:pStyle w:val="Default"/>
              <w:tabs>
                <w:tab w:val="left" w:pos="525"/>
                <w:tab w:val="left" w:pos="5812"/>
              </w:tabs>
              <w:ind w:left="57"/>
              <w:contextualSpacing/>
              <w:mirrorIndents/>
              <w:jc w:val="center"/>
              <w:rPr>
                <w:color w:val="auto"/>
              </w:rPr>
            </w:pPr>
            <w:r w:rsidRPr="00EA4797">
              <w:rPr>
                <w:color w:val="auto"/>
              </w:rPr>
              <w:lastRenderedPageBreak/>
              <w:t xml:space="preserve">Этап </w:t>
            </w:r>
          </w:p>
          <w:p w14:paraId="79C7C484"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высшего спортивного мастерства</w:t>
            </w:r>
          </w:p>
        </w:tc>
        <w:tc>
          <w:tcPr>
            <w:tcW w:w="1236" w:type="pct"/>
            <w:tcBorders>
              <w:top w:val="single" w:sz="4" w:space="0" w:color="auto"/>
              <w:left w:val="single" w:sz="4" w:space="0" w:color="auto"/>
              <w:bottom w:val="single" w:sz="4" w:space="0" w:color="auto"/>
              <w:right w:val="single" w:sz="4" w:space="0" w:color="auto"/>
            </w:tcBorders>
            <w:vAlign w:val="center"/>
            <w:hideMark/>
          </w:tcPr>
          <w:p w14:paraId="7FCAFF13"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b/>
                <w:bCs/>
                <w:sz w:val="24"/>
                <w:szCs w:val="24"/>
              </w:rPr>
            </w:pPr>
            <w:r w:rsidRPr="00EA4797">
              <w:rPr>
                <w:rFonts w:ascii="Times New Roman" w:hAnsi="Times New Roman" w:cs="Times New Roman"/>
                <w:b/>
                <w:bCs/>
                <w:sz w:val="24"/>
                <w:szCs w:val="24"/>
              </w:rPr>
              <w:t>Всего на этапе высшего спортивного мастерства:</w:t>
            </w:r>
          </w:p>
        </w:tc>
        <w:tc>
          <w:tcPr>
            <w:tcW w:w="624" w:type="pct"/>
            <w:tcBorders>
              <w:top w:val="single" w:sz="4" w:space="0" w:color="auto"/>
              <w:left w:val="single" w:sz="4" w:space="0" w:color="auto"/>
              <w:bottom w:val="single" w:sz="4" w:space="0" w:color="auto"/>
              <w:right w:val="single" w:sz="4" w:space="0" w:color="auto"/>
            </w:tcBorders>
            <w:vAlign w:val="center"/>
            <w:hideMark/>
          </w:tcPr>
          <w:p w14:paraId="29A87750" w14:textId="717E2AB3" w:rsidR="002224F2" w:rsidRPr="00EA4797" w:rsidRDefault="002224F2" w:rsidP="00514C03">
            <w:pPr>
              <w:tabs>
                <w:tab w:val="left" w:pos="525"/>
                <w:tab w:val="left" w:pos="5812"/>
              </w:tabs>
              <w:ind w:left="57"/>
              <w:contextualSpacing/>
              <w:mirrorIndents/>
              <w:jc w:val="center"/>
              <w:rPr>
                <w:rFonts w:ascii="Times New Roman" w:hAnsi="Times New Roman" w:cs="Times New Roman"/>
                <w:b/>
                <w:bCs/>
                <w:sz w:val="24"/>
                <w:szCs w:val="24"/>
              </w:rPr>
            </w:pPr>
            <w:r w:rsidRPr="00EA4797">
              <w:rPr>
                <w:rFonts w:ascii="Times New Roman" w:hAnsi="Times New Roman" w:cs="Times New Roman"/>
                <w:b/>
                <w:bCs/>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b/>
                <w:bCs/>
                <w:sz w:val="24"/>
                <w:szCs w:val="24"/>
              </w:rPr>
              <w:t>120</w:t>
            </w:r>
            <w:r w:rsidR="00E84AD0" w:rsidRPr="00EA4797">
              <w:rPr>
                <w:rFonts w:ascii="Times New Roman" w:hAnsi="Times New Roman" w:cs="Times New Roman"/>
                <w:b/>
                <w:bCs/>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tcPr>
          <w:p w14:paraId="3EF5F1D5"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p>
        </w:tc>
        <w:tc>
          <w:tcPr>
            <w:tcW w:w="1334" w:type="pct"/>
            <w:tcBorders>
              <w:top w:val="single" w:sz="4" w:space="0" w:color="auto"/>
              <w:left w:val="single" w:sz="4" w:space="0" w:color="auto"/>
              <w:bottom w:val="single" w:sz="4" w:space="0" w:color="auto"/>
              <w:right w:val="single" w:sz="4" w:space="0" w:color="auto"/>
            </w:tcBorders>
          </w:tcPr>
          <w:p w14:paraId="7C4B53F0"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p>
        </w:tc>
      </w:tr>
      <w:tr w:rsidR="002224F2" w:rsidRPr="00EA4797" w14:paraId="6BECD781"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60C6F667"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4BE7AB4D" w14:textId="77777777" w:rsidR="002224F2" w:rsidRPr="00EA4797" w:rsidRDefault="002224F2" w:rsidP="00514C03">
            <w:pPr>
              <w:tabs>
                <w:tab w:val="left" w:pos="525"/>
                <w:tab w:val="left" w:pos="5812"/>
              </w:tabs>
              <w:spacing w:after="255"/>
              <w:contextualSpacing/>
              <w:mirrorIndents/>
              <w:jc w:val="center"/>
              <w:rPr>
                <w:rFonts w:ascii="Times New Roman" w:hAnsi="Times New Roman" w:cs="Times New Roman"/>
                <w:sz w:val="24"/>
                <w:szCs w:val="24"/>
                <w:highlight w:val="red"/>
              </w:rPr>
            </w:pPr>
            <w:r w:rsidRPr="00EA4797">
              <w:rPr>
                <w:rFonts w:ascii="Times New Roman" w:hAnsi="Times New Roman" w:cs="Times New Roman"/>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624" w:type="pct"/>
            <w:tcBorders>
              <w:top w:val="single" w:sz="4" w:space="0" w:color="auto"/>
              <w:left w:val="single" w:sz="4" w:space="0" w:color="auto"/>
              <w:bottom w:val="single" w:sz="4" w:space="0" w:color="auto"/>
              <w:right w:val="single" w:sz="4" w:space="0" w:color="auto"/>
            </w:tcBorders>
            <w:vAlign w:val="center"/>
            <w:hideMark/>
          </w:tcPr>
          <w:p w14:paraId="11A399AB" w14:textId="2573892B"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003218DC"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C4AEFCA"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сентябрь</w:t>
            </w:r>
          </w:p>
        </w:tc>
        <w:tc>
          <w:tcPr>
            <w:tcW w:w="1334" w:type="pct"/>
            <w:tcBorders>
              <w:top w:val="single" w:sz="4" w:space="0" w:color="auto"/>
              <w:left w:val="single" w:sz="4" w:space="0" w:color="auto"/>
              <w:bottom w:val="single" w:sz="4" w:space="0" w:color="auto"/>
              <w:right w:val="single" w:sz="4" w:space="0" w:color="auto"/>
            </w:tcBorders>
            <w:hideMark/>
          </w:tcPr>
          <w:p w14:paraId="71DDFAD6" w14:textId="77777777" w:rsidR="002224F2" w:rsidRPr="00EA4797" w:rsidRDefault="002224F2" w:rsidP="00514C03">
            <w:pPr>
              <w:pStyle w:val="1"/>
              <w:tabs>
                <w:tab w:val="left" w:pos="525"/>
                <w:tab w:val="left" w:pos="5812"/>
              </w:tabs>
              <w:spacing w:before="0" w:line="240" w:lineRule="auto"/>
              <w:ind w:left="57"/>
              <w:contextualSpacing/>
              <w:mirrorIndents/>
              <w:jc w:val="both"/>
              <w:rPr>
                <w:rFonts w:ascii="Times New Roman" w:hAnsi="Times New Roman" w:cs="Times New Roman"/>
                <w:sz w:val="24"/>
                <w:szCs w:val="24"/>
              </w:rPr>
            </w:pPr>
            <w:r w:rsidRPr="00EA4797">
              <w:rPr>
                <w:rFonts w:ascii="Times New Roman" w:hAnsi="Times New Roman" w:cs="Times New Roman"/>
                <w:color w:val="auto"/>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2224F2" w:rsidRPr="00EA4797" w14:paraId="76C2BBB7"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78146220"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410565FA"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Социальные функции спорта</w:t>
            </w:r>
          </w:p>
        </w:tc>
        <w:tc>
          <w:tcPr>
            <w:tcW w:w="624" w:type="pct"/>
            <w:tcBorders>
              <w:top w:val="single" w:sz="4" w:space="0" w:color="auto"/>
              <w:left w:val="single" w:sz="4" w:space="0" w:color="auto"/>
              <w:bottom w:val="single" w:sz="4" w:space="0" w:color="auto"/>
              <w:right w:val="single" w:sz="4" w:space="0" w:color="auto"/>
            </w:tcBorders>
            <w:vAlign w:val="center"/>
            <w:hideMark/>
          </w:tcPr>
          <w:p w14:paraId="07260782" w14:textId="042BD20E"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003218DC"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58FAB7FA"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октябрь</w:t>
            </w:r>
          </w:p>
        </w:tc>
        <w:tc>
          <w:tcPr>
            <w:tcW w:w="1334" w:type="pct"/>
            <w:tcBorders>
              <w:top w:val="single" w:sz="4" w:space="0" w:color="auto"/>
              <w:left w:val="single" w:sz="4" w:space="0" w:color="auto"/>
              <w:bottom w:val="single" w:sz="4" w:space="0" w:color="auto"/>
              <w:right w:val="single" w:sz="4" w:space="0" w:color="auto"/>
            </w:tcBorders>
            <w:hideMark/>
          </w:tcPr>
          <w:p w14:paraId="2570E30A"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2224F2" w:rsidRPr="00EA4797" w14:paraId="2245A0A6"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27A84774"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7DC9FD3C"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Учет соревновательной деятельности, самоанализ </w:t>
            </w:r>
            <w:proofErr w:type="gramStart"/>
            <w:r w:rsidRPr="00EA4797">
              <w:rPr>
                <w:rFonts w:ascii="Times New Roman" w:hAnsi="Times New Roman" w:cs="Times New Roman"/>
                <w:sz w:val="24"/>
                <w:szCs w:val="24"/>
              </w:rPr>
              <w:t>обучающегося</w:t>
            </w:r>
            <w:proofErr w:type="gramEnd"/>
          </w:p>
        </w:tc>
        <w:tc>
          <w:tcPr>
            <w:tcW w:w="624" w:type="pct"/>
            <w:tcBorders>
              <w:top w:val="single" w:sz="4" w:space="0" w:color="auto"/>
              <w:left w:val="single" w:sz="4" w:space="0" w:color="auto"/>
              <w:bottom w:val="single" w:sz="4" w:space="0" w:color="auto"/>
              <w:right w:val="single" w:sz="4" w:space="0" w:color="auto"/>
            </w:tcBorders>
            <w:vAlign w:val="center"/>
            <w:hideMark/>
          </w:tcPr>
          <w:p w14:paraId="4904EDAB" w14:textId="7F52F2EB"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003218DC"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5D1E9129"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ноябрь</w:t>
            </w:r>
          </w:p>
        </w:tc>
        <w:tc>
          <w:tcPr>
            <w:tcW w:w="1334" w:type="pct"/>
            <w:tcBorders>
              <w:top w:val="single" w:sz="4" w:space="0" w:color="auto"/>
              <w:left w:val="single" w:sz="4" w:space="0" w:color="auto"/>
              <w:bottom w:val="single" w:sz="4" w:space="0" w:color="auto"/>
              <w:right w:val="single" w:sz="4" w:space="0" w:color="auto"/>
            </w:tcBorders>
            <w:hideMark/>
          </w:tcPr>
          <w:p w14:paraId="78B3BC24"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2224F2" w:rsidRPr="00EA4797" w14:paraId="2B7B78F8"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6430C59D"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3E19F28D"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Подготовка </w:t>
            </w:r>
            <w:proofErr w:type="gramStart"/>
            <w:r w:rsidRPr="00EA4797">
              <w:rPr>
                <w:rFonts w:ascii="Times New Roman" w:hAnsi="Times New Roman" w:cs="Times New Roman"/>
                <w:sz w:val="24"/>
                <w:szCs w:val="24"/>
              </w:rPr>
              <w:lastRenderedPageBreak/>
              <w:t>обучающегося</w:t>
            </w:r>
            <w:proofErr w:type="gramEnd"/>
            <w:r w:rsidRPr="00EA4797">
              <w:rPr>
                <w:rFonts w:ascii="Times New Roman" w:hAnsi="Times New Roman" w:cs="Times New Roman"/>
                <w:sz w:val="24"/>
                <w:szCs w:val="24"/>
              </w:rPr>
              <w:t xml:space="preserve"> как многокомпонентный процесс</w:t>
            </w:r>
          </w:p>
        </w:tc>
        <w:tc>
          <w:tcPr>
            <w:tcW w:w="624" w:type="pct"/>
            <w:tcBorders>
              <w:top w:val="single" w:sz="4" w:space="0" w:color="auto"/>
              <w:left w:val="single" w:sz="4" w:space="0" w:color="auto"/>
              <w:bottom w:val="single" w:sz="4" w:space="0" w:color="auto"/>
              <w:right w:val="single" w:sz="4" w:space="0" w:color="auto"/>
            </w:tcBorders>
            <w:vAlign w:val="center"/>
            <w:hideMark/>
          </w:tcPr>
          <w:p w14:paraId="047ACEE3" w14:textId="7E5F4576"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lastRenderedPageBreak/>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003218DC"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65F8EC3"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декабрь</w:t>
            </w:r>
          </w:p>
        </w:tc>
        <w:tc>
          <w:tcPr>
            <w:tcW w:w="1334" w:type="pct"/>
            <w:tcBorders>
              <w:top w:val="single" w:sz="4" w:space="0" w:color="auto"/>
              <w:left w:val="single" w:sz="4" w:space="0" w:color="auto"/>
              <w:bottom w:val="single" w:sz="4" w:space="0" w:color="auto"/>
              <w:right w:val="single" w:sz="4" w:space="0" w:color="auto"/>
            </w:tcBorders>
            <w:hideMark/>
          </w:tcPr>
          <w:p w14:paraId="4AF4C6CD"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Современные </w:t>
            </w:r>
            <w:r w:rsidRPr="00EA4797">
              <w:rPr>
                <w:rFonts w:ascii="Times New Roman" w:hAnsi="Times New Roman" w:cs="Times New Roman"/>
                <w:sz w:val="24"/>
                <w:szCs w:val="24"/>
              </w:rPr>
              <w:lastRenderedPageBreak/>
              <w:t xml:space="preserve">тенденции совершенствования системы спортивной тренировки. </w:t>
            </w:r>
            <w:r w:rsidRPr="00EA4797">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EA4797">
              <w:rPr>
                <w:rFonts w:ascii="Times New Roman" w:hAnsi="Times New Roman" w:cs="Times New Roman"/>
                <w:sz w:val="24"/>
                <w:szCs w:val="24"/>
              </w:rPr>
              <w:t xml:space="preserve">спортивных </w:t>
            </w:r>
            <w:r w:rsidRPr="00EA4797">
              <w:rPr>
                <w:rFonts w:ascii="Times New Roman"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771121" w:rsidRPr="00EA4797" w14:paraId="78E637C2"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17E8235A" w14:textId="77777777" w:rsidR="00771121" w:rsidRPr="00EA4797" w:rsidRDefault="00771121"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47AE065E"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Совершенствование </w:t>
            </w:r>
          </w:p>
          <w:p w14:paraId="7A371A17"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технических параметров </w:t>
            </w:r>
            <w:proofErr w:type="gramStart"/>
            <w:r w:rsidRPr="00EA4797">
              <w:rPr>
                <w:rFonts w:ascii="Times New Roman" w:hAnsi="Times New Roman" w:cs="Times New Roman"/>
                <w:sz w:val="24"/>
                <w:szCs w:val="24"/>
              </w:rPr>
              <w:t>в</w:t>
            </w:r>
            <w:proofErr w:type="gramEnd"/>
            <w:r w:rsidRPr="00EA4797">
              <w:rPr>
                <w:rFonts w:ascii="Times New Roman" w:hAnsi="Times New Roman" w:cs="Times New Roman"/>
                <w:sz w:val="24"/>
                <w:szCs w:val="24"/>
              </w:rPr>
              <w:t xml:space="preserve"> </w:t>
            </w:r>
          </w:p>
          <w:p w14:paraId="2EF0CB4F"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избранной дисциплине вида </w:t>
            </w:r>
          </w:p>
          <w:p w14:paraId="3FA0EBAB" w14:textId="299407DC" w:rsidR="00771121" w:rsidRPr="00EA4797" w:rsidRDefault="00391C72" w:rsidP="00771121">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спорта «баскетбол</w:t>
            </w:r>
            <w:r w:rsidR="00771121" w:rsidRPr="00EA4797">
              <w:rPr>
                <w:rFonts w:ascii="Times New Roman" w:hAnsi="Times New Roman" w:cs="Times New Roman"/>
                <w:sz w:val="24"/>
                <w:szCs w:val="24"/>
              </w:rPr>
              <w:t>».</w:t>
            </w:r>
          </w:p>
        </w:tc>
        <w:tc>
          <w:tcPr>
            <w:tcW w:w="624" w:type="pct"/>
            <w:tcBorders>
              <w:top w:val="single" w:sz="4" w:space="0" w:color="auto"/>
              <w:left w:val="single" w:sz="4" w:space="0" w:color="auto"/>
              <w:bottom w:val="single" w:sz="4" w:space="0" w:color="auto"/>
              <w:right w:val="single" w:sz="4" w:space="0" w:color="auto"/>
            </w:tcBorders>
            <w:vAlign w:val="center"/>
          </w:tcPr>
          <w:p w14:paraId="1B7DCCE6" w14:textId="4E2ED12A" w:rsidR="00771121" w:rsidRPr="00EA4797" w:rsidRDefault="00771121"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18</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tcPr>
          <w:p w14:paraId="064A30DE" w14:textId="4FDC033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декабрь, апрель-май</w:t>
            </w:r>
          </w:p>
          <w:p w14:paraId="674156BD"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proofErr w:type="gramStart"/>
            <w:r w:rsidRPr="00EA4797">
              <w:rPr>
                <w:rFonts w:ascii="Times New Roman" w:hAnsi="Times New Roman" w:cs="Times New Roman"/>
                <w:sz w:val="24"/>
                <w:szCs w:val="24"/>
              </w:rPr>
              <w:t xml:space="preserve">(2 занятия в период </w:t>
            </w:r>
            <w:proofErr w:type="gramEnd"/>
          </w:p>
          <w:p w14:paraId="50A9834D"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технической </w:t>
            </w:r>
          </w:p>
          <w:p w14:paraId="121EF75E"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подготовки</w:t>
            </w:r>
          </w:p>
          <w:p w14:paraId="442A5BDC" w14:textId="4904952F"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к соревнованиям)</w:t>
            </w:r>
          </w:p>
        </w:tc>
        <w:tc>
          <w:tcPr>
            <w:tcW w:w="1334" w:type="pct"/>
            <w:tcBorders>
              <w:top w:val="single" w:sz="4" w:space="0" w:color="auto"/>
              <w:left w:val="single" w:sz="4" w:space="0" w:color="auto"/>
              <w:bottom w:val="single" w:sz="4" w:space="0" w:color="auto"/>
              <w:right w:val="single" w:sz="4" w:space="0" w:color="auto"/>
            </w:tcBorders>
          </w:tcPr>
          <w:p w14:paraId="2122DB0E"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Просмотр </w:t>
            </w:r>
            <w:proofErr w:type="spellStart"/>
            <w:r w:rsidRPr="00EA4797">
              <w:rPr>
                <w:rFonts w:ascii="Times New Roman" w:hAnsi="Times New Roman" w:cs="Times New Roman"/>
                <w:sz w:val="24"/>
                <w:szCs w:val="24"/>
              </w:rPr>
              <w:t>кинограмм</w:t>
            </w:r>
            <w:proofErr w:type="spellEnd"/>
            <w:r w:rsidRPr="00EA4797">
              <w:rPr>
                <w:rFonts w:ascii="Times New Roman" w:hAnsi="Times New Roman" w:cs="Times New Roman"/>
                <w:sz w:val="24"/>
                <w:szCs w:val="24"/>
              </w:rPr>
              <w:t xml:space="preserve"> сильнейших спортсменов, сравнение, </w:t>
            </w:r>
          </w:p>
          <w:p w14:paraId="2812EBA1" w14:textId="513A7BB5"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анализ, обсуждение с тренером-преподавателем и </w:t>
            </w:r>
            <w:proofErr w:type="spellStart"/>
            <w:r w:rsidRPr="00EA4797">
              <w:rPr>
                <w:rFonts w:ascii="Times New Roman" w:hAnsi="Times New Roman" w:cs="Times New Roman"/>
                <w:sz w:val="24"/>
                <w:szCs w:val="24"/>
              </w:rPr>
              <w:t>спаррингпартнерами</w:t>
            </w:r>
            <w:proofErr w:type="spellEnd"/>
            <w:r w:rsidRPr="00EA4797">
              <w:rPr>
                <w:rFonts w:ascii="Times New Roman" w:hAnsi="Times New Roman" w:cs="Times New Roman"/>
                <w:sz w:val="24"/>
                <w:szCs w:val="24"/>
              </w:rPr>
              <w:t xml:space="preserve"> по тренировочному процессу</w:t>
            </w:r>
          </w:p>
        </w:tc>
      </w:tr>
      <w:tr w:rsidR="00771121" w:rsidRPr="00EA4797" w14:paraId="15694446"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1880FB93" w14:textId="77777777" w:rsidR="00771121" w:rsidRPr="00EA4797" w:rsidRDefault="00771121"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5AB7D023"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Профилактика </w:t>
            </w:r>
            <w:proofErr w:type="gramStart"/>
            <w:r w:rsidRPr="00EA4797">
              <w:rPr>
                <w:rFonts w:ascii="Times New Roman" w:hAnsi="Times New Roman" w:cs="Times New Roman"/>
                <w:sz w:val="24"/>
                <w:szCs w:val="24"/>
              </w:rPr>
              <w:t>допинговых</w:t>
            </w:r>
            <w:proofErr w:type="gramEnd"/>
            <w:r w:rsidRPr="00EA4797">
              <w:rPr>
                <w:rFonts w:ascii="Times New Roman" w:hAnsi="Times New Roman" w:cs="Times New Roman"/>
                <w:sz w:val="24"/>
                <w:szCs w:val="24"/>
              </w:rPr>
              <w:t xml:space="preserve"> </w:t>
            </w:r>
          </w:p>
          <w:p w14:paraId="273FE83B" w14:textId="58B8BD88"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нарушений</w:t>
            </w:r>
          </w:p>
        </w:tc>
        <w:tc>
          <w:tcPr>
            <w:tcW w:w="624" w:type="pct"/>
            <w:tcBorders>
              <w:top w:val="single" w:sz="4" w:space="0" w:color="auto"/>
              <w:left w:val="single" w:sz="4" w:space="0" w:color="auto"/>
              <w:bottom w:val="single" w:sz="4" w:space="0" w:color="auto"/>
              <w:right w:val="single" w:sz="4" w:space="0" w:color="auto"/>
            </w:tcBorders>
            <w:vAlign w:val="center"/>
          </w:tcPr>
          <w:p w14:paraId="59BCF141" w14:textId="71914DB6" w:rsidR="00771121" w:rsidRPr="00EA4797" w:rsidRDefault="00771121"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18</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tcPr>
          <w:p w14:paraId="7ED890F2"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2 занятие в месяц</w:t>
            </w:r>
          </w:p>
          <w:p w14:paraId="553D8A73"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в течение </w:t>
            </w:r>
            <w:proofErr w:type="gramStart"/>
            <w:r w:rsidRPr="00EA4797">
              <w:rPr>
                <w:rFonts w:ascii="Times New Roman" w:hAnsi="Times New Roman" w:cs="Times New Roman"/>
                <w:sz w:val="24"/>
                <w:szCs w:val="24"/>
              </w:rPr>
              <w:t>учебного</w:t>
            </w:r>
            <w:proofErr w:type="gramEnd"/>
            <w:r w:rsidRPr="00EA4797">
              <w:rPr>
                <w:rFonts w:ascii="Times New Roman" w:hAnsi="Times New Roman" w:cs="Times New Roman"/>
                <w:sz w:val="24"/>
                <w:szCs w:val="24"/>
              </w:rPr>
              <w:t xml:space="preserve"> </w:t>
            </w:r>
          </w:p>
          <w:p w14:paraId="408031F1" w14:textId="34F5456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года</w:t>
            </w:r>
          </w:p>
        </w:tc>
        <w:tc>
          <w:tcPr>
            <w:tcW w:w="1334" w:type="pct"/>
            <w:tcBorders>
              <w:top w:val="single" w:sz="4" w:space="0" w:color="auto"/>
              <w:left w:val="single" w:sz="4" w:space="0" w:color="auto"/>
              <w:bottom w:val="single" w:sz="4" w:space="0" w:color="auto"/>
              <w:right w:val="single" w:sz="4" w:space="0" w:color="auto"/>
            </w:tcBorders>
          </w:tcPr>
          <w:p w14:paraId="784FD28F" w14:textId="38E68F79"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Регистрация в пуле тестирования (РУСАДА, WA).</w:t>
            </w:r>
          </w:p>
          <w:p w14:paraId="294DB5C1"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Правила внесения данных в систему АДАМС.</w:t>
            </w:r>
          </w:p>
          <w:p w14:paraId="2542860E"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Особенности актуализации информации в системе АДАМС.</w:t>
            </w:r>
          </w:p>
          <w:p w14:paraId="041D91DE"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Основные моменты поведения обучающегося спортсмена</w:t>
            </w:r>
          </w:p>
          <w:p w14:paraId="7D71AFC3"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и заполнения протокола при сдаче </w:t>
            </w:r>
            <w:proofErr w:type="gramStart"/>
            <w:r w:rsidRPr="00EA4797">
              <w:rPr>
                <w:rFonts w:ascii="Times New Roman" w:hAnsi="Times New Roman" w:cs="Times New Roman"/>
                <w:sz w:val="24"/>
                <w:szCs w:val="24"/>
              </w:rPr>
              <w:t>допинг-теста</w:t>
            </w:r>
            <w:proofErr w:type="gramEnd"/>
            <w:r w:rsidRPr="00EA4797">
              <w:rPr>
                <w:rFonts w:ascii="Times New Roman" w:hAnsi="Times New Roman" w:cs="Times New Roman"/>
                <w:sz w:val="24"/>
                <w:szCs w:val="24"/>
              </w:rPr>
              <w:t>.</w:t>
            </w:r>
          </w:p>
          <w:p w14:paraId="001AF206"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Биологический паспорт обучающегося спортсмена.</w:t>
            </w:r>
          </w:p>
          <w:p w14:paraId="09C2544A"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Ответственность </w:t>
            </w:r>
            <w:r w:rsidRPr="00EA4797">
              <w:rPr>
                <w:rFonts w:ascii="Times New Roman" w:hAnsi="Times New Roman" w:cs="Times New Roman"/>
                <w:sz w:val="24"/>
                <w:szCs w:val="24"/>
              </w:rPr>
              <w:lastRenderedPageBreak/>
              <w:t xml:space="preserve">обучающегося спортсмена в отношении </w:t>
            </w:r>
          </w:p>
          <w:p w14:paraId="7F2858FF"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запрещенного списка запрещенных препаратов и методов.</w:t>
            </w:r>
          </w:p>
          <w:p w14:paraId="49EB1EBB"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Санкции при нарушении Антидопинговых правил.</w:t>
            </w:r>
          </w:p>
          <w:p w14:paraId="5C06BB95"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Повторение и углубление полученных знаний.</w:t>
            </w:r>
          </w:p>
          <w:p w14:paraId="1108B089" w14:textId="09572032"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Онлайн-тестирование</w:t>
            </w:r>
          </w:p>
        </w:tc>
      </w:tr>
      <w:tr w:rsidR="00771121" w:rsidRPr="00EA4797" w14:paraId="6250571F"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398EFD25" w14:textId="77777777" w:rsidR="00771121" w:rsidRPr="00EA4797" w:rsidRDefault="00771121"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2EE864B6"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Влияние биоритмов </w:t>
            </w:r>
            <w:proofErr w:type="gramStart"/>
            <w:r w:rsidRPr="00EA4797">
              <w:rPr>
                <w:rFonts w:ascii="Times New Roman" w:hAnsi="Times New Roman" w:cs="Times New Roman"/>
                <w:sz w:val="24"/>
                <w:szCs w:val="24"/>
              </w:rPr>
              <w:t>на</w:t>
            </w:r>
            <w:proofErr w:type="gramEnd"/>
            <w:r w:rsidRPr="00EA4797">
              <w:rPr>
                <w:rFonts w:ascii="Times New Roman" w:hAnsi="Times New Roman" w:cs="Times New Roman"/>
                <w:sz w:val="24"/>
                <w:szCs w:val="24"/>
              </w:rPr>
              <w:t xml:space="preserve"> </w:t>
            </w:r>
          </w:p>
          <w:p w14:paraId="3D923B53" w14:textId="246C55FD"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спортивный результат</w:t>
            </w:r>
          </w:p>
        </w:tc>
        <w:tc>
          <w:tcPr>
            <w:tcW w:w="624" w:type="pct"/>
            <w:tcBorders>
              <w:top w:val="single" w:sz="4" w:space="0" w:color="auto"/>
              <w:left w:val="single" w:sz="4" w:space="0" w:color="auto"/>
              <w:bottom w:val="single" w:sz="4" w:space="0" w:color="auto"/>
              <w:right w:val="single" w:sz="4" w:space="0" w:color="auto"/>
            </w:tcBorders>
            <w:vAlign w:val="center"/>
          </w:tcPr>
          <w:p w14:paraId="2DFAB28D" w14:textId="683BD2B6" w:rsidR="00771121" w:rsidRPr="00EA4797" w:rsidRDefault="00771121"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Pr="00EA4797">
              <w:rPr>
                <w:rFonts w:ascii="Times New Roman" w:hAnsi="Times New Roman" w:cs="Times New Roman"/>
                <w:sz w:val="24"/>
                <w:szCs w:val="24"/>
              </w:rPr>
              <w:t>120</w:t>
            </w:r>
          </w:p>
        </w:tc>
        <w:tc>
          <w:tcPr>
            <w:tcW w:w="1058" w:type="pct"/>
            <w:tcBorders>
              <w:top w:val="single" w:sz="4" w:space="0" w:color="auto"/>
              <w:left w:val="single" w:sz="4" w:space="0" w:color="auto"/>
              <w:bottom w:val="single" w:sz="4" w:space="0" w:color="auto"/>
              <w:right w:val="single" w:sz="4" w:space="0" w:color="auto"/>
            </w:tcBorders>
            <w:vAlign w:val="center"/>
          </w:tcPr>
          <w:p w14:paraId="698CA9ED" w14:textId="7981AADF"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Март, август-сентябрь</w:t>
            </w:r>
          </w:p>
          <w:p w14:paraId="545FD3A5"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proofErr w:type="gramStart"/>
            <w:r w:rsidRPr="00EA4797">
              <w:rPr>
                <w:rFonts w:ascii="Times New Roman" w:hAnsi="Times New Roman" w:cs="Times New Roman"/>
                <w:sz w:val="24"/>
                <w:szCs w:val="24"/>
              </w:rPr>
              <w:t xml:space="preserve">(4-6 занятий в период </w:t>
            </w:r>
            <w:proofErr w:type="gramEnd"/>
          </w:p>
          <w:p w14:paraId="7B474604"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после </w:t>
            </w:r>
          </w:p>
          <w:p w14:paraId="785608ED"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соревновательного </w:t>
            </w:r>
          </w:p>
          <w:p w14:paraId="05A08512" w14:textId="17A16782"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периода)</w:t>
            </w:r>
          </w:p>
        </w:tc>
        <w:tc>
          <w:tcPr>
            <w:tcW w:w="1334" w:type="pct"/>
            <w:tcBorders>
              <w:top w:val="single" w:sz="4" w:space="0" w:color="auto"/>
              <w:left w:val="single" w:sz="4" w:space="0" w:color="auto"/>
              <w:bottom w:val="single" w:sz="4" w:space="0" w:color="auto"/>
              <w:right w:val="single" w:sz="4" w:space="0" w:color="auto"/>
            </w:tcBorders>
          </w:tcPr>
          <w:p w14:paraId="34F5D518"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Определение «биологический ритм».</w:t>
            </w:r>
          </w:p>
          <w:p w14:paraId="55FCC026"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Роль биологического ритма в тренировочном процессе.</w:t>
            </w:r>
          </w:p>
          <w:p w14:paraId="5C64681D"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Параметры биоритма.</w:t>
            </w:r>
          </w:p>
          <w:p w14:paraId="12FB1979"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Суточный ритм физиологических функций.</w:t>
            </w:r>
          </w:p>
          <w:p w14:paraId="7A1DBFB4" w14:textId="460CF0E0"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Физиологический цикл</w:t>
            </w:r>
          </w:p>
        </w:tc>
      </w:tr>
      <w:tr w:rsidR="00771121" w:rsidRPr="00EA4797" w14:paraId="0C17D495"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tcPr>
          <w:p w14:paraId="06B8AD13" w14:textId="77777777" w:rsidR="00771121" w:rsidRPr="00EA4797" w:rsidRDefault="00771121"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tcPr>
          <w:p w14:paraId="21409BFD"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Индивидуальная </w:t>
            </w:r>
          </w:p>
          <w:p w14:paraId="46AD0693"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психологическая </w:t>
            </w:r>
          </w:p>
          <w:p w14:paraId="76E2066F"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самоподготовка </w:t>
            </w:r>
            <w:proofErr w:type="gramStart"/>
            <w:r w:rsidRPr="00EA4797">
              <w:rPr>
                <w:rFonts w:ascii="Times New Roman" w:hAnsi="Times New Roman" w:cs="Times New Roman"/>
                <w:sz w:val="24"/>
                <w:szCs w:val="24"/>
              </w:rPr>
              <w:t>обучающегося</w:t>
            </w:r>
            <w:proofErr w:type="gramEnd"/>
            <w:r w:rsidRPr="00EA4797">
              <w:rPr>
                <w:rFonts w:ascii="Times New Roman" w:hAnsi="Times New Roman" w:cs="Times New Roman"/>
                <w:sz w:val="24"/>
                <w:szCs w:val="24"/>
              </w:rPr>
              <w:t xml:space="preserve"> </w:t>
            </w:r>
          </w:p>
          <w:p w14:paraId="75D4551E" w14:textId="581DCE5A"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спортсмена к соревнованиям</w:t>
            </w:r>
          </w:p>
        </w:tc>
        <w:tc>
          <w:tcPr>
            <w:tcW w:w="624" w:type="pct"/>
            <w:tcBorders>
              <w:top w:val="single" w:sz="4" w:space="0" w:color="auto"/>
              <w:left w:val="single" w:sz="4" w:space="0" w:color="auto"/>
              <w:bottom w:val="single" w:sz="4" w:space="0" w:color="auto"/>
              <w:right w:val="single" w:sz="4" w:space="0" w:color="auto"/>
            </w:tcBorders>
            <w:vAlign w:val="center"/>
          </w:tcPr>
          <w:p w14:paraId="6DD247F9" w14:textId="72F9DECF" w:rsidR="00771121" w:rsidRPr="00EA4797" w:rsidRDefault="00771121" w:rsidP="00514C03">
            <w:pPr>
              <w:tabs>
                <w:tab w:val="left" w:pos="525"/>
                <w:tab w:val="left" w:pos="5812"/>
              </w:tabs>
              <w:ind w:left="57"/>
              <w:contextualSpacing/>
              <w:mirrorIndents/>
              <w:jc w:val="center"/>
              <w:rPr>
                <w:rFonts w:ascii="Times New Roman" w:hAnsi="Times New Roman" w:cs="Times New Roman"/>
                <w:color w:val="202124"/>
                <w:sz w:val="24"/>
                <w:szCs w:val="24"/>
                <w:shd w:val="clear" w:color="auto" w:fill="FFFFFF"/>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tcPr>
          <w:p w14:paraId="221EB0E6"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декабрь - февраль, </w:t>
            </w:r>
          </w:p>
          <w:p w14:paraId="0E75206E"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май - июль</w:t>
            </w:r>
          </w:p>
          <w:p w14:paraId="3E69CA44"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proofErr w:type="gramStart"/>
            <w:r w:rsidRPr="00EA4797">
              <w:rPr>
                <w:rFonts w:ascii="Times New Roman" w:hAnsi="Times New Roman" w:cs="Times New Roman"/>
                <w:sz w:val="24"/>
                <w:szCs w:val="24"/>
              </w:rPr>
              <w:t>(4 занятия</w:t>
            </w:r>
            <w:proofErr w:type="gramEnd"/>
          </w:p>
          <w:p w14:paraId="7B817648"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перед началом и в 4 </w:t>
            </w:r>
          </w:p>
          <w:p w14:paraId="30A3915B"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занятия</w:t>
            </w:r>
          </w:p>
          <w:p w14:paraId="0E0C2ACD"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течение </w:t>
            </w:r>
          </w:p>
          <w:p w14:paraId="03D2ACAE" w14:textId="77777777"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 xml:space="preserve">соревновательного </w:t>
            </w:r>
          </w:p>
          <w:p w14:paraId="372000D6" w14:textId="44373726" w:rsidR="00771121" w:rsidRPr="00EA4797" w:rsidRDefault="00771121" w:rsidP="00771121">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периода)</w:t>
            </w:r>
          </w:p>
        </w:tc>
        <w:tc>
          <w:tcPr>
            <w:tcW w:w="1334" w:type="pct"/>
            <w:tcBorders>
              <w:top w:val="single" w:sz="4" w:space="0" w:color="auto"/>
              <w:left w:val="single" w:sz="4" w:space="0" w:color="auto"/>
              <w:bottom w:val="single" w:sz="4" w:space="0" w:color="auto"/>
              <w:right w:val="single" w:sz="4" w:space="0" w:color="auto"/>
            </w:tcBorders>
          </w:tcPr>
          <w:p w14:paraId="578A29C6"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Личностные свойства нервной системы. «Ключевые» слова и </w:t>
            </w:r>
          </w:p>
          <w:p w14:paraId="6A71782E"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их роль в психологической самоподготовке</w:t>
            </w:r>
          </w:p>
          <w:p w14:paraId="1E1C6217"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к соревнованиям.</w:t>
            </w:r>
          </w:p>
          <w:p w14:paraId="41EBDCFB"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Развитие способностей к саморегулированию </w:t>
            </w:r>
          </w:p>
          <w:p w14:paraId="10894DBF"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proofErr w:type="gramStart"/>
            <w:r w:rsidRPr="00EA4797">
              <w:rPr>
                <w:rFonts w:ascii="Times New Roman" w:hAnsi="Times New Roman" w:cs="Times New Roman"/>
                <w:sz w:val="24"/>
                <w:szCs w:val="24"/>
              </w:rPr>
              <w:t>психологический</w:t>
            </w:r>
            <w:proofErr w:type="gramEnd"/>
            <w:r w:rsidRPr="00EA4797">
              <w:rPr>
                <w:rFonts w:ascii="Times New Roman" w:hAnsi="Times New Roman" w:cs="Times New Roman"/>
                <w:sz w:val="24"/>
                <w:szCs w:val="24"/>
              </w:rPr>
              <w:t xml:space="preserve"> процессов.</w:t>
            </w:r>
          </w:p>
          <w:p w14:paraId="7E785394"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Психологическая максимальная мобилизация.</w:t>
            </w:r>
          </w:p>
          <w:p w14:paraId="692B41A2"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Психологический контроль.</w:t>
            </w:r>
          </w:p>
          <w:p w14:paraId="3B81E135"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proofErr w:type="gramStart"/>
            <w:r w:rsidRPr="00EA4797">
              <w:rPr>
                <w:rFonts w:ascii="Times New Roman" w:hAnsi="Times New Roman" w:cs="Times New Roman"/>
                <w:sz w:val="24"/>
                <w:szCs w:val="24"/>
              </w:rPr>
              <w:t xml:space="preserve">Углубление и расширение полученных знаний (мотивация, </w:t>
            </w:r>
            <w:proofErr w:type="gramEnd"/>
          </w:p>
          <w:p w14:paraId="00A983AD"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proofErr w:type="spellStart"/>
            <w:r w:rsidRPr="00EA4797">
              <w:rPr>
                <w:rFonts w:ascii="Times New Roman" w:hAnsi="Times New Roman" w:cs="Times New Roman"/>
                <w:sz w:val="24"/>
                <w:szCs w:val="24"/>
              </w:rPr>
              <w:t>доминантность</w:t>
            </w:r>
            <w:proofErr w:type="spellEnd"/>
            <w:r w:rsidRPr="00EA4797">
              <w:rPr>
                <w:rFonts w:ascii="Times New Roman" w:hAnsi="Times New Roman" w:cs="Times New Roman"/>
                <w:sz w:val="24"/>
                <w:szCs w:val="24"/>
              </w:rPr>
              <w:t xml:space="preserve">, </w:t>
            </w:r>
            <w:r w:rsidRPr="00EA4797">
              <w:rPr>
                <w:rFonts w:ascii="Times New Roman" w:hAnsi="Times New Roman" w:cs="Times New Roman"/>
                <w:sz w:val="24"/>
                <w:szCs w:val="24"/>
              </w:rPr>
              <w:lastRenderedPageBreak/>
              <w:t xml:space="preserve">агрессивность, внутренняя дисциплина, </w:t>
            </w:r>
          </w:p>
          <w:p w14:paraId="022D3A06" w14:textId="77777777"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исполнительность, эмоциональная уравновешенность, </w:t>
            </w:r>
          </w:p>
          <w:p w14:paraId="61CCE270" w14:textId="1C17B82C" w:rsidR="00771121" w:rsidRPr="00EA4797" w:rsidRDefault="00771121" w:rsidP="00771121">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тревога, стрессоустойчивость, волевой самоконтроль и др.).</w:t>
            </w:r>
          </w:p>
        </w:tc>
      </w:tr>
      <w:tr w:rsidR="002224F2" w:rsidRPr="00EA4797" w14:paraId="0EC200ED"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3ADC9B69"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3C42D267"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Спортивные соревнования как функциональное и структурное ядро спорта</w:t>
            </w:r>
          </w:p>
        </w:tc>
        <w:tc>
          <w:tcPr>
            <w:tcW w:w="624" w:type="pct"/>
            <w:tcBorders>
              <w:top w:val="single" w:sz="4" w:space="0" w:color="auto"/>
              <w:left w:val="single" w:sz="4" w:space="0" w:color="auto"/>
              <w:bottom w:val="single" w:sz="4" w:space="0" w:color="auto"/>
              <w:right w:val="single" w:sz="4" w:space="0" w:color="auto"/>
            </w:tcBorders>
            <w:vAlign w:val="center"/>
            <w:hideMark/>
          </w:tcPr>
          <w:p w14:paraId="6A8E894A" w14:textId="69F6E868"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color w:val="202124"/>
                <w:sz w:val="24"/>
                <w:szCs w:val="24"/>
                <w:shd w:val="clear" w:color="auto" w:fill="FFFFFF"/>
              </w:rPr>
              <w:t>≈</w:t>
            </w:r>
            <w:r w:rsidRPr="00EA4797">
              <w:rPr>
                <w:rFonts w:ascii="Times New Roman" w:hAnsi="Times New Roman" w:cs="Times New Roman"/>
                <w:b/>
                <w:bCs/>
                <w:sz w:val="24"/>
                <w:szCs w:val="24"/>
              </w:rPr>
              <w:t xml:space="preserve"> </w:t>
            </w:r>
            <w:r w:rsidR="00726B60">
              <w:rPr>
                <w:rFonts w:ascii="Times New Roman" w:hAnsi="Times New Roman" w:cs="Times New Roman"/>
                <w:sz w:val="24"/>
                <w:szCs w:val="24"/>
              </w:rPr>
              <w:t>12</w:t>
            </w:r>
            <w:r w:rsidR="003218DC" w:rsidRPr="00EA4797">
              <w:rPr>
                <w:rFonts w:ascii="Times New Roman" w:hAnsi="Times New Roman" w:cs="Times New Roman"/>
                <w:sz w:val="24"/>
                <w:szCs w:val="24"/>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935CDD8"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май</w:t>
            </w:r>
          </w:p>
        </w:tc>
        <w:tc>
          <w:tcPr>
            <w:tcW w:w="1334" w:type="pct"/>
            <w:tcBorders>
              <w:top w:val="single" w:sz="4" w:space="0" w:color="auto"/>
              <w:left w:val="single" w:sz="4" w:space="0" w:color="auto"/>
              <w:bottom w:val="single" w:sz="4" w:space="0" w:color="auto"/>
              <w:right w:val="single" w:sz="4" w:space="0" w:color="auto"/>
            </w:tcBorders>
            <w:hideMark/>
          </w:tcPr>
          <w:p w14:paraId="2026E23D"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2224F2" w:rsidRPr="00EA4797" w14:paraId="45A3ADD2" w14:textId="77777777" w:rsidTr="00DC1DDE">
        <w:tc>
          <w:tcPr>
            <w:tcW w:w="748" w:type="pct"/>
            <w:vMerge/>
            <w:tcBorders>
              <w:top w:val="single" w:sz="4" w:space="0" w:color="auto"/>
              <w:left w:val="single" w:sz="4" w:space="0" w:color="auto"/>
              <w:bottom w:val="single" w:sz="4" w:space="0" w:color="auto"/>
              <w:right w:val="single" w:sz="4" w:space="0" w:color="auto"/>
            </w:tcBorders>
            <w:vAlign w:val="center"/>
            <w:hideMark/>
          </w:tcPr>
          <w:p w14:paraId="43AA3181" w14:textId="77777777" w:rsidR="002224F2" w:rsidRPr="00EA4797" w:rsidRDefault="002224F2" w:rsidP="00514C03">
            <w:pPr>
              <w:tabs>
                <w:tab w:val="left" w:pos="525"/>
              </w:tabs>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single" w:sz="4" w:space="0" w:color="auto"/>
            </w:tcBorders>
            <w:vAlign w:val="center"/>
            <w:hideMark/>
          </w:tcPr>
          <w:p w14:paraId="7339FE8C"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Восстановительные средства и мероприятия</w:t>
            </w:r>
          </w:p>
        </w:tc>
        <w:tc>
          <w:tcPr>
            <w:tcW w:w="1682" w:type="pct"/>
            <w:gridSpan w:val="2"/>
            <w:tcBorders>
              <w:top w:val="single" w:sz="4" w:space="0" w:color="auto"/>
              <w:left w:val="single" w:sz="4" w:space="0" w:color="auto"/>
              <w:bottom w:val="single" w:sz="4" w:space="0" w:color="auto"/>
              <w:right w:val="single" w:sz="4" w:space="0" w:color="auto"/>
            </w:tcBorders>
            <w:vAlign w:val="center"/>
            <w:hideMark/>
          </w:tcPr>
          <w:p w14:paraId="12E73527" w14:textId="77777777" w:rsidR="002224F2" w:rsidRPr="00EA4797" w:rsidRDefault="002224F2" w:rsidP="00514C03">
            <w:pPr>
              <w:tabs>
                <w:tab w:val="left" w:pos="525"/>
                <w:tab w:val="left" w:pos="5812"/>
              </w:tabs>
              <w:ind w:left="57"/>
              <w:contextualSpacing/>
              <w:mirrorIndents/>
              <w:jc w:val="center"/>
              <w:rPr>
                <w:rFonts w:ascii="Times New Roman" w:hAnsi="Times New Roman" w:cs="Times New Roman"/>
                <w:sz w:val="24"/>
                <w:szCs w:val="24"/>
              </w:rPr>
            </w:pPr>
            <w:r w:rsidRPr="00EA4797">
              <w:rPr>
                <w:rFonts w:ascii="Times New Roman" w:hAnsi="Times New Roman" w:cs="Times New Roman"/>
                <w:sz w:val="24"/>
                <w:szCs w:val="24"/>
              </w:rPr>
              <w:t>в переходный период спортивной подготовки</w:t>
            </w:r>
          </w:p>
        </w:tc>
        <w:tc>
          <w:tcPr>
            <w:tcW w:w="1334" w:type="pct"/>
            <w:tcBorders>
              <w:top w:val="single" w:sz="4" w:space="0" w:color="auto"/>
              <w:left w:val="single" w:sz="4" w:space="0" w:color="auto"/>
              <w:bottom w:val="single" w:sz="4" w:space="0" w:color="auto"/>
              <w:right w:val="single" w:sz="4" w:space="0" w:color="auto"/>
            </w:tcBorders>
            <w:hideMark/>
          </w:tcPr>
          <w:p w14:paraId="4AEEC90C" w14:textId="77777777" w:rsidR="002224F2" w:rsidRPr="00EA4797" w:rsidRDefault="002224F2" w:rsidP="00514C03">
            <w:pPr>
              <w:tabs>
                <w:tab w:val="left" w:pos="525"/>
                <w:tab w:val="left" w:pos="5812"/>
              </w:tabs>
              <w:ind w:left="57"/>
              <w:contextualSpacing/>
              <w:mirrorIndents/>
              <w:jc w:val="both"/>
              <w:rPr>
                <w:rFonts w:ascii="Times New Roman" w:hAnsi="Times New Roman" w:cs="Times New Roman"/>
                <w:sz w:val="24"/>
                <w:szCs w:val="24"/>
              </w:rPr>
            </w:pPr>
            <w:r w:rsidRPr="00EA4797">
              <w:rPr>
                <w:rFonts w:ascii="Times New Roman" w:hAnsi="Times New Roman" w:cs="Times New Roman"/>
                <w:sz w:val="24"/>
                <w:szCs w:val="24"/>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w:t>
            </w:r>
            <w:r w:rsidRPr="00EA4797">
              <w:rPr>
                <w:rFonts w:ascii="Times New Roman" w:hAnsi="Times New Roman" w:cs="Times New Roman"/>
                <w:sz w:val="24"/>
                <w:szCs w:val="24"/>
              </w:rPr>
              <w:lastRenderedPageBreak/>
              <w:t>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bookmarkEnd w:id="9"/>
    <w:p w14:paraId="0A9969D6" w14:textId="452B5D51" w:rsidR="007A4FE5" w:rsidRPr="007A4FE5" w:rsidRDefault="007A4FE5" w:rsidP="007A4FE5">
      <w:pPr>
        <w:pStyle w:val="af1"/>
        <w:spacing w:before="89"/>
        <w:jc w:val="both"/>
        <w:rPr>
          <w:sz w:val="28"/>
          <w:szCs w:val="28"/>
        </w:rPr>
      </w:pPr>
      <w:r>
        <w:rPr>
          <w:sz w:val="28"/>
          <w:szCs w:val="28"/>
        </w:rPr>
        <w:lastRenderedPageBreak/>
        <w:tab/>
      </w:r>
      <w:r w:rsidRPr="007A4FE5">
        <w:rPr>
          <w:sz w:val="28"/>
          <w:szCs w:val="28"/>
        </w:rPr>
        <w:t>Групповые</w:t>
      </w:r>
      <w:r w:rsidRPr="007A4FE5">
        <w:rPr>
          <w:spacing w:val="18"/>
          <w:sz w:val="28"/>
          <w:szCs w:val="28"/>
        </w:rPr>
        <w:t xml:space="preserve"> </w:t>
      </w:r>
      <w:r w:rsidRPr="007A4FE5">
        <w:rPr>
          <w:sz w:val="28"/>
          <w:szCs w:val="28"/>
        </w:rPr>
        <w:t>теоретические</w:t>
      </w:r>
      <w:r w:rsidRPr="007A4FE5">
        <w:rPr>
          <w:spacing w:val="19"/>
          <w:sz w:val="28"/>
          <w:szCs w:val="28"/>
        </w:rPr>
        <w:t xml:space="preserve"> </w:t>
      </w:r>
      <w:r w:rsidRPr="007A4FE5">
        <w:rPr>
          <w:sz w:val="28"/>
          <w:szCs w:val="28"/>
        </w:rPr>
        <w:t>занятия</w:t>
      </w:r>
      <w:r w:rsidRPr="007A4FE5">
        <w:rPr>
          <w:spacing w:val="19"/>
          <w:sz w:val="28"/>
          <w:szCs w:val="28"/>
        </w:rPr>
        <w:t xml:space="preserve"> </w:t>
      </w:r>
      <w:r w:rsidRPr="007A4FE5">
        <w:rPr>
          <w:sz w:val="28"/>
          <w:szCs w:val="28"/>
        </w:rPr>
        <w:t>проводятся</w:t>
      </w:r>
      <w:r w:rsidRPr="007A4FE5">
        <w:rPr>
          <w:spacing w:val="18"/>
          <w:sz w:val="28"/>
          <w:szCs w:val="28"/>
        </w:rPr>
        <w:t xml:space="preserve"> </w:t>
      </w:r>
      <w:r w:rsidRPr="007A4FE5">
        <w:rPr>
          <w:sz w:val="28"/>
          <w:szCs w:val="28"/>
        </w:rPr>
        <w:t>в</w:t>
      </w:r>
      <w:r w:rsidRPr="007A4FE5">
        <w:rPr>
          <w:spacing w:val="18"/>
          <w:sz w:val="28"/>
          <w:szCs w:val="28"/>
        </w:rPr>
        <w:t xml:space="preserve"> </w:t>
      </w:r>
      <w:r w:rsidRPr="007A4FE5">
        <w:rPr>
          <w:sz w:val="28"/>
          <w:szCs w:val="28"/>
        </w:rPr>
        <w:t>форме</w:t>
      </w:r>
      <w:r w:rsidRPr="007A4FE5">
        <w:rPr>
          <w:spacing w:val="19"/>
          <w:sz w:val="28"/>
          <w:szCs w:val="28"/>
        </w:rPr>
        <w:t xml:space="preserve"> </w:t>
      </w:r>
      <w:r w:rsidRPr="007A4FE5">
        <w:rPr>
          <w:sz w:val="28"/>
          <w:szCs w:val="28"/>
        </w:rPr>
        <w:t>бесед</w:t>
      </w:r>
      <w:r w:rsidRPr="007A4FE5">
        <w:rPr>
          <w:spacing w:val="20"/>
          <w:sz w:val="28"/>
          <w:szCs w:val="28"/>
        </w:rPr>
        <w:t xml:space="preserve"> </w:t>
      </w:r>
      <w:r w:rsidRPr="007A4FE5">
        <w:rPr>
          <w:sz w:val="28"/>
          <w:szCs w:val="28"/>
        </w:rPr>
        <w:t>(15-20</w:t>
      </w:r>
      <w:r w:rsidRPr="007A4FE5">
        <w:rPr>
          <w:spacing w:val="19"/>
          <w:sz w:val="28"/>
          <w:szCs w:val="28"/>
        </w:rPr>
        <w:t xml:space="preserve"> </w:t>
      </w:r>
      <w:r w:rsidRPr="007A4FE5">
        <w:rPr>
          <w:sz w:val="28"/>
          <w:szCs w:val="28"/>
        </w:rPr>
        <w:t>минут),</w:t>
      </w:r>
      <w:r w:rsidRPr="007A4FE5">
        <w:rPr>
          <w:spacing w:val="20"/>
          <w:sz w:val="28"/>
          <w:szCs w:val="28"/>
        </w:rPr>
        <w:t xml:space="preserve"> </w:t>
      </w:r>
      <w:r w:rsidRPr="007A4FE5">
        <w:rPr>
          <w:sz w:val="28"/>
          <w:szCs w:val="28"/>
        </w:rPr>
        <w:t>при</w:t>
      </w:r>
      <w:r w:rsidRPr="007A4FE5">
        <w:rPr>
          <w:spacing w:val="19"/>
          <w:sz w:val="28"/>
          <w:szCs w:val="28"/>
        </w:rPr>
        <w:t xml:space="preserve"> </w:t>
      </w:r>
      <w:r w:rsidRPr="007A4FE5">
        <w:rPr>
          <w:sz w:val="28"/>
          <w:szCs w:val="28"/>
        </w:rPr>
        <w:t>проведении</w:t>
      </w:r>
      <w:r w:rsidRPr="007A4FE5">
        <w:rPr>
          <w:spacing w:val="19"/>
          <w:sz w:val="28"/>
          <w:szCs w:val="28"/>
        </w:rPr>
        <w:t xml:space="preserve"> </w:t>
      </w:r>
      <w:r w:rsidRPr="007A4FE5">
        <w:rPr>
          <w:sz w:val="28"/>
          <w:szCs w:val="28"/>
        </w:rPr>
        <w:t>которых</w:t>
      </w:r>
      <w:r w:rsidRPr="007A4FE5">
        <w:rPr>
          <w:spacing w:val="19"/>
          <w:sz w:val="28"/>
          <w:szCs w:val="28"/>
        </w:rPr>
        <w:t xml:space="preserve"> </w:t>
      </w:r>
      <w:r w:rsidRPr="007A4FE5">
        <w:rPr>
          <w:sz w:val="28"/>
          <w:szCs w:val="28"/>
        </w:rPr>
        <w:t>желательно</w:t>
      </w:r>
      <w:r w:rsidRPr="007A4FE5">
        <w:rPr>
          <w:spacing w:val="-67"/>
          <w:sz w:val="28"/>
          <w:szCs w:val="28"/>
        </w:rPr>
        <w:t xml:space="preserve"> </w:t>
      </w:r>
      <w:r w:rsidRPr="007A4FE5">
        <w:rPr>
          <w:sz w:val="28"/>
          <w:szCs w:val="28"/>
        </w:rPr>
        <w:t>использовать</w:t>
      </w:r>
      <w:r w:rsidRPr="007A4FE5">
        <w:rPr>
          <w:spacing w:val="-2"/>
          <w:sz w:val="28"/>
          <w:szCs w:val="28"/>
        </w:rPr>
        <w:t xml:space="preserve"> </w:t>
      </w:r>
      <w:r w:rsidRPr="007A4FE5">
        <w:rPr>
          <w:sz w:val="28"/>
          <w:szCs w:val="28"/>
        </w:rPr>
        <w:t>наглядные пособия,</w:t>
      </w:r>
      <w:r w:rsidRPr="007A4FE5">
        <w:rPr>
          <w:spacing w:val="-4"/>
          <w:sz w:val="28"/>
          <w:szCs w:val="28"/>
        </w:rPr>
        <w:t xml:space="preserve"> </w:t>
      </w:r>
      <w:r w:rsidRPr="007A4FE5">
        <w:rPr>
          <w:sz w:val="28"/>
          <w:szCs w:val="28"/>
        </w:rPr>
        <w:t>просмотр</w:t>
      </w:r>
      <w:r w:rsidRPr="007A4FE5">
        <w:rPr>
          <w:spacing w:val="1"/>
          <w:sz w:val="28"/>
          <w:szCs w:val="28"/>
        </w:rPr>
        <w:t xml:space="preserve"> </w:t>
      </w:r>
      <w:r w:rsidRPr="007A4FE5">
        <w:rPr>
          <w:sz w:val="28"/>
          <w:szCs w:val="28"/>
        </w:rPr>
        <w:t>соревнований</w:t>
      </w:r>
      <w:r w:rsidRPr="007A4FE5">
        <w:rPr>
          <w:spacing w:val="-3"/>
          <w:sz w:val="28"/>
          <w:szCs w:val="28"/>
        </w:rPr>
        <w:t xml:space="preserve"> </w:t>
      </w:r>
      <w:r w:rsidRPr="007A4FE5">
        <w:rPr>
          <w:sz w:val="28"/>
          <w:szCs w:val="28"/>
        </w:rPr>
        <w:t>и</w:t>
      </w:r>
      <w:r w:rsidRPr="007A4FE5">
        <w:rPr>
          <w:spacing w:val="-1"/>
          <w:sz w:val="28"/>
          <w:szCs w:val="28"/>
        </w:rPr>
        <w:t xml:space="preserve"> </w:t>
      </w:r>
      <w:r w:rsidRPr="007A4FE5">
        <w:rPr>
          <w:sz w:val="28"/>
          <w:szCs w:val="28"/>
        </w:rPr>
        <w:t>изучение видеозаписей.</w:t>
      </w:r>
    </w:p>
    <w:p w14:paraId="5E990E6F" w14:textId="27D7E748" w:rsidR="007A4FE5" w:rsidRDefault="007A4FE5" w:rsidP="007A4FE5">
      <w:pPr>
        <w:pStyle w:val="af1"/>
        <w:spacing w:before="5"/>
        <w:jc w:val="both"/>
        <w:rPr>
          <w:sz w:val="28"/>
          <w:szCs w:val="28"/>
        </w:rPr>
      </w:pPr>
      <w:r>
        <w:rPr>
          <w:sz w:val="28"/>
          <w:szCs w:val="28"/>
        </w:rPr>
        <w:tab/>
      </w:r>
      <w:r w:rsidRPr="007A4FE5">
        <w:rPr>
          <w:sz w:val="28"/>
          <w:szCs w:val="28"/>
        </w:rPr>
        <w:t>Занятия</w:t>
      </w:r>
      <w:r w:rsidRPr="007A4FE5">
        <w:rPr>
          <w:spacing w:val="28"/>
          <w:sz w:val="28"/>
          <w:szCs w:val="28"/>
        </w:rPr>
        <w:t xml:space="preserve"> </w:t>
      </w:r>
      <w:r w:rsidRPr="007A4FE5">
        <w:rPr>
          <w:sz w:val="28"/>
          <w:szCs w:val="28"/>
        </w:rPr>
        <w:t>по</w:t>
      </w:r>
      <w:r w:rsidRPr="007A4FE5">
        <w:rPr>
          <w:spacing w:val="29"/>
          <w:sz w:val="28"/>
          <w:szCs w:val="28"/>
        </w:rPr>
        <w:t xml:space="preserve"> </w:t>
      </w:r>
      <w:r w:rsidRPr="007A4FE5">
        <w:rPr>
          <w:sz w:val="28"/>
          <w:szCs w:val="28"/>
        </w:rPr>
        <w:t>вопросам</w:t>
      </w:r>
      <w:r w:rsidRPr="007A4FE5">
        <w:rPr>
          <w:spacing w:val="28"/>
          <w:sz w:val="28"/>
          <w:szCs w:val="28"/>
        </w:rPr>
        <w:t xml:space="preserve"> </w:t>
      </w:r>
      <w:r w:rsidRPr="007A4FE5">
        <w:rPr>
          <w:sz w:val="28"/>
          <w:szCs w:val="28"/>
        </w:rPr>
        <w:t>гигиены,</w:t>
      </w:r>
      <w:r w:rsidRPr="007A4FE5">
        <w:rPr>
          <w:spacing w:val="28"/>
          <w:sz w:val="28"/>
          <w:szCs w:val="28"/>
        </w:rPr>
        <w:t xml:space="preserve"> </w:t>
      </w:r>
      <w:r w:rsidRPr="007A4FE5">
        <w:rPr>
          <w:sz w:val="28"/>
          <w:szCs w:val="28"/>
        </w:rPr>
        <w:t>врачебного</w:t>
      </w:r>
      <w:r w:rsidRPr="007A4FE5">
        <w:rPr>
          <w:spacing w:val="30"/>
          <w:sz w:val="28"/>
          <w:szCs w:val="28"/>
        </w:rPr>
        <w:t xml:space="preserve"> </w:t>
      </w:r>
      <w:r w:rsidRPr="007A4FE5">
        <w:rPr>
          <w:sz w:val="28"/>
          <w:szCs w:val="28"/>
        </w:rPr>
        <w:t>контроля,</w:t>
      </w:r>
      <w:r w:rsidRPr="007A4FE5">
        <w:rPr>
          <w:spacing w:val="28"/>
          <w:sz w:val="28"/>
          <w:szCs w:val="28"/>
        </w:rPr>
        <w:t xml:space="preserve"> </w:t>
      </w:r>
      <w:r w:rsidRPr="007A4FE5">
        <w:rPr>
          <w:sz w:val="28"/>
          <w:szCs w:val="28"/>
        </w:rPr>
        <w:t>оказанию</w:t>
      </w:r>
      <w:r w:rsidRPr="007A4FE5">
        <w:rPr>
          <w:spacing w:val="28"/>
          <w:sz w:val="28"/>
          <w:szCs w:val="28"/>
        </w:rPr>
        <w:t xml:space="preserve"> </w:t>
      </w:r>
      <w:r w:rsidRPr="007A4FE5">
        <w:rPr>
          <w:sz w:val="28"/>
          <w:szCs w:val="28"/>
        </w:rPr>
        <w:t>первой</w:t>
      </w:r>
      <w:r w:rsidRPr="007A4FE5">
        <w:rPr>
          <w:spacing w:val="29"/>
          <w:sz w:val="28"/>
          <w:szCs w:val="28"/>
        </w:rPr>
        <w:t xml:space="preserve"> </w:t>
      </w:r>
      <w:r w:rsidRPr="007A4FE5">
        <w:rPr>
          <w:sz w:val="28"/>
          <w:szCs w:val="28"/>
        </w:rPr>
        <w:t>помощи,</w:t>
      </w:r>
      <w:r w:rsidRPr="007A4FE5">
        <w:rPr>
          <w:spacing w:val="28"/>
          <w:sz w:val="28"/>
          <w:szCs w:val="28"/>
        </w:rPr>
        <w:t xml:space="preserve"> </w:t>
      </w:r>
      <w:r w:rsidRPr="007A4FE5">
        <w:rPr>
          <w:sz w:val="28"/>
          <w:szCs w:val="28"/>
        </w:rPr>
        <w:t>применению</w:t>
      </w:r>
      <w:r w:rsidRPr="007A4FE5">
        <w:rPr>
          <w:spacing w:val="28"/>
          <w:sz w:val="28"/>
          <w:szCs w:val="28"/>
        </w:rPr>
        <w:t xml:space="preserve"> </w:t>
      </w:r>
      <w:r w:rsidRPr="007A4FE5">
        <w:rPr>
          <w:sz w:val="28"/>
          <w:szCs w:val="28"/>
        </w:rPr>
        <w:t>восстановительных</w:t>
      </w:r>
      <w:r w:rsidRPr="007A4FE5">
        <w:rPr>
          <w:spacing w:val="-67"/>
          <w:sz w:val="28"/>
          <w:szCs w:val="28"/>
        </w:rPr>
        <w:t xml:space="preserve"> </w:t>
      </w:r>
      <w:r w:rsidRPr="007A4FE5">
        <w:rPr>
          <w:sz w:val="28"/>
          <w:szCs w:val="28"/>
        </w:rPr>
        <w:t>средств</w:t>
      </w:r>
      <w:r w:rsidRPr="007A4FE5">
        <w:rPr>
          <w:spacing w:val="-3"/>
          <w:sz w:val="28"/>
          <w:szCs w:val="28"/>
        </w:rPr>
        <w:t xml:space="preserve"> </w:t>
      </w:r>
      <w:r w:rsidRPr="007A4FE5">
        <w:rPr>
          <w:sz w:val="28"/>
          <w:szCs w:val="28"/>
        </w:rPr>
        <w:t>и</w:t>
      </w:r>
      <w:r w:rsidRPr="007A4FE5">
        <w:rPr>
          <w:spacing w:val="-3"/>
          <w:sz w:val="28"/>
          <w:szCs w:val="28"/>
        </w:rPr>
        <w:t xml:space="preserve"> </w:t>
      </w:r>
      <w:r w:rsidRPr="007A4FE5">
        <w:rPr>
          <w:sz w:val="28"/>
          <w:szCs w:val="28"/>
        </w:rPr>
        <w:t>психологической</w:t>
      </w:r>
      <w:r w:rsidRPr="007A4FE5">
        <w:rPr>
          <w:spacing w:val="-4"/>
          <w:sz w:val="28"/>
          <w:szCs w:val="28"/>
        </w:rPr>
        <w:t xml:space="preserve"> </w:t>
      </w:r>
      <w:r w:rsidRPr="007A4FE5">
        <w:rPr>
          <w:sz w:val="28"/>
          <w:szCs w:val="28"/>
        </w:rPr>
        <w:t>подготовке проводят</w:t>
      </w:r>
      <w:r w:rsidRPr="007A4FE5">
        <w:rPr>
          <w:spacing w:val="-1"/>
          <w:sz w:val="28"/>
          <w:szCs w:val="28"/>
        </w:rPr>
        <w:t xml:space="preserve"> </w:t>
      </w:r>
      <w:r w:rsidRPr="007A4FE5">
        <w:rPr>
          <w:sz w:val="28"/>
          <w:szCs w:val="28"/>
        </w:rPr>
        <w:t>специалисты (врач, педагог-психолог)</w:t>
      </w:r>
      <w:r>
        <w:rPr>
          <w:sz w:val="28"/>
          <w:szCs w:val="28"/>
        </w:rPr>
        <w:t>.</w:t>
      </w:r>
    </w:p>
    <w:p w14:paraId="417E5D8E" w14:textId="77777777" w:rsidR="007A4FE5" w:rsidRDefault="007A4FE5" w:rsidP="007A4FE5">
      <w:pPr>
        <w:pStyle w:val="af1"/>
        <w:spacing w:before="5"/>
        <w:jc w:val="both"/>
        <w:rPr>
          <w:bCs/>
          <w:sz w:val="28"/>
          <w:szCs w:val="28"/>
        </w:rPr>
      </w:pPr>
    </w:p>
    <w:p w14:paraId="019BC282" w14:textId="347AB88D" w:rsidR="00FA0213" w:rsidRPr="001E036E" w:rsidRDefault="00FA0213" w:rsidP="001E036E">
      <w:pPr>
        <w:pStyle w:val="af1"/>
        <w:spacing w:before="5"/>
        <w:jc w:val="center"/>
        <w:rPr>
          <w:b/>
          <w:bCs/>
          <w:sz w:val="28"/>
          <w:szCs w:val="28"/>
        </w:rPr>
      </w:pPr>
      <w:r w:rsidRPr="001E036E">
        <w:rPr>
          <w:b/>
          <w:bCs/>
          <w:sz w:val="28"/>
          <w:szCs w:val="28"/>
        </w:rPr>
        <w:t>5. Особенности</w:t>
      </w:r>
      <w:r w:rsidR="00740249" w:rsidRPr="001E036E">
        <w:rPr>
          <w:b/>
          <w:bCs/>
          <w:sz w:val="28"/>
          <w:szCs w:val="28"/>
        </w:rPr>
        <w:t xml:space="preserve"> </w:t>
      </w:r>
      <w:r w:rsidR="001E036E" w:rsidRPr="001E036E">
        <w:rPr>
          <w:b/>
          <w:bCs/>
          <w:sz w:val="28"/>
          <w:szCs w:val="28"/>
        </w:rPr>
        <w:t>осуществления спортивной подготовки по отдельным спортивным дисциплинам</w:t>
      </w:r>
    </w:p>
    <w:p w14:paraId="174CC4AC" w14:textId="5B410ECD" w:rsidR="00726B60" w:rsidRPr="00726B60" w:rsidRDefault="00597BF3" w:rsidP="00726B60">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proofErr w:type="gramStart"/>
      <w:r w:rsidR="00726B60" w:rsidRPr="00726B60">
        <w:rPr>
          <w:rFonts w:ascii="Times New Roman" w:eastAsia="Times New Roman" w:hAnsi="Times New Roman" w:cs="Times New Roman"/>
          <w:color w:val="1A1A1A"/>
          <w:sz w:val="28"/>
          <w:szCs w:val="28"/>
          <w:lang w:eastAsia="ru-RU"/>
        </w:rPr>
        <w:t>К особенностям осуществления спорт</w:t>
      </w:r>
      <w:r w:rsidR="00671723">
        <w:rPr>
          <w:rFonts w:ascii="Times New Roman" w:eastAsia="Times New Roman" w:hAnsi="Times New Roman" w:cs="Times New Roman"/>
          <w:color w:val="1A1A1A"/>
          <w:sz w:val="28"/>
          <w:szCs w:val="28"/>
          <w:lang w:eastAsia="ru-RU"/>
        </w:rPr>
        <w:t xml:space="preserve">ивной подготовки по спортивным </w:t>
      </w:r>
      <w:r w:rsidR="00726B60" w:rsidRPr="00726B60">
        <w:rPr>
          <w:rFonts w:ascii="Times New Roman" w:eastAsia="Times New Roman" w:hAnsi="Times New Roman" w:cs="Times New Roman"/>
          <w:color w:val="1A1A1A"/>
          <w:sz w:val="28"/>
          <w:szCs w:val="28"/>
          <w:lang w:eastAsia="ru-RU"/>
        </w:rPr>
        <w:t>дисциплинам вида спорта «баскетбол</w:t>
      </w:r>
      <w:r w:rsidR="00671723">
        <w:rPr>
          <w:rFonts w:ascii="Times New Roman" w:eastAsia="Times New Roman" w:hAnsi="Times New Roman" w:cs="Times New Roman"/>
          <w:color w:val="1A1A1A"/>
          <w:sz w:val="28"/>
          <w:szCs w:val="28"/>
          <w:lang w:eastAsia="ru-RU"/>
        </w:rPr>
        <w:t xml:space="preserve">» относятся: на ЭНП </w:t>
      </w:r>
      <w:proofErr w:type="spellStart"/>
      <w:r w:rsidR="00671723">
        <w:rPr>
          <w:rFonts w:ascii="Times New Roman" w:eastAsia="Times New Roman" w:hAnsi="Times New Roman" w:cs="Times New Roman"/>
          <w:color w:val="1A1A1A"/>
          <w:sz w:val="28"/>
          <w:szCs w:val="28"/>
          <w:lang w:eastAsia="ru-RU"/>
        </w:rPr>
        <w:t>формируются</w:t>
      </w:r>
      <w:r w:rsidR="00726B60" w:rsidRPr="00726B60">
        <w:rPr>
          <w:rFonts w:ascii="Times New Roman" w:eastAsia="Times New Roman" w:hAnsi="Times New Roman" w:cs="Times New Roman"/>
          <w:color w:val="1A1A1A"/>
          <w:sz w:val="28"/>
          <w:szCs w:val="28"/>
          <w:lang w:eastAsia="ru-RU"/>
        </w:rPr>
        <w:t>учебно</w:t>
      </w:r>
      <w:proofErr w:type="spellEnd"/>
      <w:r w:rsidR="00726B60" w:rsidRPr="00726B60">
        <w:rPr>
          <w:rFonts w:ascii="Times New Roman" w:eastAsia="Times New Roman" w:hAnsi="Times New Roman" w:cs="Times New Roman"/>
          <w:color w:val="1A1A1A"/>
          <w:sz w:val="28"/>
          <w:szCs w:val="28"/>
          <w:lang w:eastAsia="ru-RU"/>
        </w:rPr>
        <w:t>-тренировочные группы из обучающихся оп</w:t>
      </w:r>
      <w:r w:rsidR="00671723">
        <w:rPr>
          <w:rFonts w:ascii="Times New Roman" w:eastAsia="Times New Roman" w:hAnsi="Times New Roman" w:cs="Times New Roman"/>
          <w:color w:val="1A1A1A"/>
          <w:sz w:val="28"/>
          <w:szCs w:val="28"/>
          <w:lang w:eastAsia="ru-RU"/>
        </w:rPr>
        <w:t xml:space="preserve">ределенного возраста, </w:t>
      </w:r>
      <w:r w:rsidR="00726B60" w:rsidRPr="00726B60">
        <w:rPr>
          <w:rFonts w:ascii="Times New Roman" w:eastAsia="Times New Roman" w:hAnsi="Times New Roman" w:cs="Times New Roman"/>
          <w:color w:val="1A1A1A"/>
          <w:sz w:val="28"/>
          <w:szCs w:val="28"/>
          <w:lang w:eastAsia="ru-RU"/>
        </w:rPr>
        <w:t>установленного ФССП по виду спорта «баскетбол», без деления по отдельным дисциплинам и без акцента на спортивное амплуа игрока.</w:t>
      </w:r>
      <w:proofErr w:type="gramEnd"/>
    </w:p>
    <w:p w14:paraId="142C31F6" w14:textId="47DA8F38" w:rsidR="00726B60" w:rsidRPr="00726B60" w:rsidRDefault="00726B60" w:rsidP="00671723">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26B60">
        <w:rPr>
          <w:rFonts w:ascii="Times New Roman" w:eastAsia="Times New Roman" w:hAnsi="Times New Roman" w:cs="Times New Roman"/>
          <w:color w:val="1A1A1A"/>
          <w:sz w:val="28"/>
          <w:szCs w:val="28"/>
          <w:lang w:eastAsia="ru-RU"/>
        </w:rPr>
        <w:t xml:space="preserve">Учебно-тренировочные занятия проводятся в форме групповых и </w:t>
      </w:r>
      <w:proofErr w:type="spellStart"/>
      <w:r w:rsidRPr="00726B60">
        <w:rPr>
          <w:rFonts w:ascii="Times New Roman" w:eastAsia="Times New Roman" w:hAnsi="Times New Roman" w:cs="Times New Roman"/>
          <w:color w:val="1A1A1A"/>
          <w:sz w:val="28"/>
          <w:szCs w:val="28"/>
          <w:lang w:eastAsia="ru-RU"/>
        </w:rPr>
        <w:t>командныхучебно</w:t>
      </w:r>
      <w:proofErr w:type="spellEnd"/>
      <w:r w:rsidRPr="00726B60">
        <w:rPr>
          <w:rFonts w:ascii="Times New Roman" w:eastAsia="Times New Roman" w:hAnsi="Times New Roman" w:cs="Times New Roman"/>
          <w:color w:val="1A1A1A"/>
          <w:sz w:val="28"/>
          <w:szCs w:val="28"/>
          <w:lang w:eastAsia="ru-RU"/>
        </w:rPr>
        <w:t>-тренировочных занятий с делением г</w:t>
      </w:r>
      <w:r w:rsidR="00671723">
        <w:rPr>
          <w:rFonts w:ascii="Times New Roman" w:eastAsia="Times New Roman" w:hAnsi="Times New Roman" w:cs="Times New Roman"/>
          <w:color w:val="1A1A1A"/>
          <w:sz w:val="28"/>
          <w:szCs w:val="28"/>
          <w:lang w:eastAsia="ru-RU"/>
        </w:rPr>
        <w:t xml:space="preserve">рупп обучающихся по гендерному </w:t>
      </w:r>
      <w:r w:rsidRPr="00726B60">
        <w:rPr>
          <w:rFonts w:ascii="Times New Roman" w:eastAsia="Times New Roman" w:hAnsi="Times New Roman" w:cs="Times New Roman"/>
          <w:color w:val="1A1A1A"/>
          <w:sz w:val="28"/>
          <w:szCs w:val="28"/>
          <w:lang w:eastAsia="ru-RU"/>
        </w:rPr>
        <w:t>признаку.</w:t>
      </w:r>
    </w:p>
    <w:p w14:paraId="4BDFE606" w14:textId="7A0B8500" w:rsidR="00597BF3" w:rsidRDefault="00726B60" w:rsidP="00671723">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726B60">
        <w:rPr>
          <w:rFonts w:ascii="Times New Roman" w:eastAsia="Times New Roman" w:hAnsi="Times New Roman" w:cs="Times New Roman"/>
          <w:color w:val="1A1A1A"/>
          <w:sz w:val="28"/>
          <w:szCs w:val="28"/>
          <w:lang w:eastAsia="ru-RU"/>
        </w:rPr>
        <w:t xml:space="preserve">Базовая техника основных приемов игры формируется без </w:t>
      </w:r>
      <w:proofErr w:type="spellStart"/>
      <w:r w:rsidRPr="00726B60">
        <w:rPr>
          <w:rFonts w:ascii="Times New Roman" w:eastAsia="Times New Roman" w:hAnsi="Times New Roman" w:cs="Times New Roman"/>
          <w:color w:val="1A1A1A"/>
          <w:sz w:val="28"/>
          <w:szCs w:val="28"/>
          <w:lang w:eastAsia="ru-RU"/>
        </w:rPr>
        <w:t>акцентана</w:t>
      </w:r>
      <w:proofErr w:type="spellEnd"/>
      <w:r w:rsidRPr="00726B60">
        <w:rPr>
          <w:rFonts w:ascii="Times New Roman" w:eastAsia="Times New Roman" w:hAnsi="Times New Roman" w:cs="Times New Roman"/>
          <w:color w:val="1A1A1A"/>
          <w:sz w:val="28"/>
          <w:szCs w:val="28"/>
          <w:lang w:eastAsia="ru-RU"/>
        </w:rPr>
        <w:t xml:space="preserve"> спортивную дисциплину, начиная с 1 </w:t>
      </w:r>
      <w:r w:rsidR="00671723">
        <w:rPr>
          <w:rFonts w:ascii="Times New Roman" w:eastAsia="Times New Roman" w:hAnsi="Times New Roman" w:cs="Times New Roman"/>
          <w:color w:val="1A1A1A"/>
          <w:sz w:val="28"/>
          <w:szCs w:val="28"/>
          <w:lang w:eastAsia="ru-RU"/>
        </w:rPr>
        <w:t xml:space="preserve">учебно-тренировочного года </w:t>
      </w:r>
      <w:proofErr w:type="spellStart"/>
      <w:r w:rsidR="00671723">
        <w:rPr>
          <w:rFonts w:ascii="Times New Roman" w:eastAsia="Times New Roman" w:hAnsi="Times New Roman" w:cs="Times New Roman"/>
          <w:color w:val="1A1A1A"/>
          <w:sz w:val="28"/>
          <w:szCs w:val="28"/>
          <w:lang w:eastAsia="ru-RU"/>
        </w:rPr>
        <w:t>ЭНП</w:t>
      </w:r>
      <w:proofErr w:type="gramStart"/>
      <w:r w:rsidR="00671723">
        <w:rPr>
          <w:rFonts w:ascii="Times New Roman" w:eastAsia="Times New Roman" w:hAnsi="Times New Roman" w:cs="Times New Roman"/>
          <w:color w:val="1A1A1A"/>
          <w:sz w:val="28"/>
          <w:szCs w:val="28"/>
          <w:lang w:eastAsia="ru-RU"/>
        </w:rPr>
        <w:t>.</w:t>
      </w:r>
      <w:r w:rsidRPr="00726B60">
        <w:rPr>
          <w:rFonts w:ascii="Times New Roman" w:eastAsia="Times New Roman" w:hAnsi="Times New Roman" w:cs="Times New Roman"/>
          <w:color w:val="1A1A1A"/>
          <w:sz w:val="28"/>
          <w:szCs w:val="28"/>
          <w:lang w:eastAsia="ru-RU"/>
        </w:rPr>
        <w:t>С</w:t>
      </w:r>
      <w:proofErr w:type="gramEnd"/>
      <w:r w:rsidRPr="00726B60">
        <w:rPr>
          <w:rFonts w:ascii="Times New Roman" w:eastAsia="Times New Roman" w:hAnsi="Times New Roman" w:cs="Times New Roman"/>
          <w:color w:val="1A1A1A"/>
          <w:sz w:val="28"/>
          <w:szCs w:val="28"/>
          <w:lang w:eastAsia="ru-RU"/>
        </w:rPr>
        <w:t>ледует</w:t>
      </w:r>
      <w:proofErr w:type="spellEnd"/>
      <w:r w:rsidRPr="00726B60">
        <w:rPr>
          <w:rFonts w:ascii="Times New Roman" w:eastAsia="Times New Roman" w:hAnsi="Times New Roman" w:cs="Times New Roman"/>
          <w:color w:val="1A1A1A"/>
          <w:sz w:val="28"/>
          <w:szCs w:val="28"/>
          <w:lang w:eastAsia="ru-RU"/>
        </w:rPr>
        <w:t xml:space="preserve"> также отметить, что для мальчиков и</w:t>
      </w:r>
      <w:r w:rsidR="00671723">
        <w:rPr>
          <w:rFonts w:ascii="Times New Roman" w:eastAsia="Times New Roman" w:hAnsi="Times New Roman" w:cs="Times New Roman"/>
          <w:color w:val="1A1A1A"/>
          <w:sz w:val="28"/>
          <w:szCs w:val="28"/>
          <w:lang w:eastAsia="ru-RU"/>
        </w:rPr>
        <w:t xml:space="preserve"> девочек в возрасте до 13 лет, </w:t>
      </w:r>
      <w:r w:rsidRPr="00726B60">
        <w:rPr>
          <w:rFonts w:ascii="Times New Roman" w:eastAsia="Times New Roman" w:hAnsi="Times New Roman" w:cs="Times New Roman"/>
          <w:color w:val="1A1A1A"/>
          <w:sz w:val="28"/>
          <w:szCs w:val="28"/>
          <w:lang w:eastAsia="ru-RU"/>
        </w:rPr>
        <w:t>обучающихся баскетболом, соревнователь</w:t>
      </w:r>
      <w:r w:rsidR="00671723">
        <w:rPr>
          <w:rFonts w:ascii="Times New Roman" w:eastAsia="Times New Roman" w:hAnsi="Times New Roman" w:cs="Times New Roman"/>
          <w:color w:val="1A1A1A"/>
          <w:sz w:val="28"/>
          <w:szCs w:val="28"/>
          <w:lang w:eastAsia="ru-RU"/>
        </w:rPr>
        <w:t xml:space="preserve">ная деятельность осуществляются </w:t>
      </w:r>
      <w:r w:rsidRPr="00726B60">
        <w:rPr>
          <w:rFonts w:ascii="Times New Roman" w:eastAsia="Times New Roman" w:hAnsi="Times New Roman" w:cs="Times New Roman"/>
          <w:color w:val="1A1A1A"/>
          <w:sz w:val="28"/>
          <w:szCs w:val="28"/>
          <w:lang w:eastAsia="ru-RU"/>
        </w:rPr>
        <w:t>по правилам мини-баскетбола (упрощенным правилам)</w:t>
      </w:r>
      <w:r w:rsidR="00671723">
        <w:rPr>
          <w:rFonts w:ascii="Times New Roman" w:eastAsia="Times New Roman" w:hAnsi="Times New Roman" w:cs="Times New Roman"/>
          <w:color w:val="1A1A1A"/>
          <w:sz w:val="28"/>
          <w:szCs w:val="28"/>
          <w:lang w:eastAsia="ru-RU"/>
        </w:rPr>
        <w:t>.</w:t>
      </w:r>
    </w:p>
    <w:p w14:paraId="5E9308BE" w14:textId="7C122C50" w:rsidR="00597BF3" w:rsidRPr="00597BF3" w:rsidRDefault="00671723" w:rsidP="00671723">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671723">
        <w:rPr>
          <w:rFonts w:ascii="Times New Roman" w:eastAsia="Times New Roman" w:hAnsi="Times New Roman" w:cs="Times New Roman"/>
          <w:color w:val="1A1A1A"/>
          <w:sz w:val="28"/>
          <w:szCs w:val="28"/>
          <w:lang w:eastAsia="ru-RU"/>
        </w:rPr>
        <w:t xml:space="preserve">Связано это с тем, что баскетбол – </w:t>
      </w:r>
      <w:r>
        <w:rPr>
          <w:rFonts w:ascii="Times New Roman" w:eastAsia="Times New Roman" w:hAnsi="Times New Roman" w:cs="Times New Roman"/>
          <w:color w:val="1A1A1A"/>
          <w:sz w:val="28"/>
          <w:szCs w:val="28"/>
          <w:lang w:eastAsia="ru-RU"/>
        </w:rPr>
        <w:t xml:space="preserve">контактная, со сложной техникой </w:t>
      </w:r>
      <w:r w:rsidRPr="00671723">
        <w:rPr>
          <w:rFonts w:ascii="Times New Roman" w:eastAsia="Times New Roman" w:hAnsi="Times New Roman" w:cs="Times New Roman"/>
          <w:color w:val="1A1A1A"/>
          <w:sz w:val="28"/>
          <w:szCs w:val="28"/>
          <w:lang w:eastAsia="ru-RU"/>
        </w:rPr>
        <w:t xml:space="preserve">и тактикой игра, проходящая на высоких скоростях и в мгновенно меняющихся </w:t>
      </w:r>
      <w:r w:rsidRPr="00671723">
        <w:rPr>
          <w:rFonts w:ascii="Times New Roman" w:eastAsia="Times New Roman" w:hAnsi="Times New Roman" w:cs="Times New Roman"/>
          <w:color w:val="1A1A1A"/>
          <w:sz w:val="28"/>
          <w:szCs w:val="28"/>
          <w:lang w:eastAsia="ru-RU"/>
        </w:rPr>
        <w:lastRenderedPageBreak/>
        <w:t xml:space="preserve">игровых условиях, которые требуют от игроков высоких кондиций в уровне подготовленности. </w:t>
      </w:r>
      <w:proofErr w:type="gramStart"/>
      <w:r w:rsidRPr="00671723">
        <w:rPr>
          <w:rFonts w:ascii="Times New Roman" w:eastAsia="Times New Roman" w:hAnsi="Times New Roman" w:cs="Times New Roman"/>
          <w:color w:val="1A1A1A"/>
          <w:sz w:val="28"/>
          <w:szCs w:val="28"/>
          <w:lang w:eastAsia="ru-RU"/>
        </w:rPr>
        <w:t>Чтобы избежать раннего травматизма растущего организма, достичь качества овладения и усвоени</w:t>
      </w:r>
      <w:r>
        <w:rPr>
          <w:rFonts w:ascii="Times New Roman" w:eastAsia="Times New Roman" w:hAnsi="Times New Roman" w:cs="Times New Roman"/>
          <w:color w:val="1A1A1A"/>
          <w:sz w:val="28"/>
          <w:szCs w:val="28"/>
          <w:lang w:eastAsia="ru-RU"/>
        </w:rPr>
        <w:t xml:space="preserve">я сложных технических </w:t>
      </w:r>
      <w:proofErr w:type="spellStart"/>
      <w:r>
        <w:rPr>
          <w:rFonts w:ascii="Times New Roman" w:eastAsia="Times New Roman" w:hAnsi="Times New Roman" w:cs="Times New Roman"/>
          <w:color w:val="1A1A1A"/>
          <w:sz w:val="28"/>
          <w:szCs w:val="28"/>
          <w:lang w:eastAsia="ru-RU"/>
        </w:rPr>
        <w:t>элементов</w:t>
      </w:r>
      <w:r w:rsidRPr="00671723">
        <w:rPr>
          <w:rFonts w:ascii="Times New Roman" w:eastAsia="Times New Roman" w:hAnsi="Times New Roman" w:cs="Times New Roman"/>
          <w:color w:val="1A1A1A"/>
          <w:sz w:val="28"/>
          <w:szCs w:val="28"/>
          <w:lang w:eastAsia="ru-RU"/>
        </w:rPr>
        <w:t>и</w:t>
      </w:r>
      <w:proofErr w:type="spellEnd"/>
      <w:r w:rsidRPr="00671723">
        <w:rPr>
          <w:rFonts w:ascii="Times New Roman" w:eastAsia="Times New Roman" w:hAnsi="Times New Roman" w:cs="Times New Roman"/>
          <w:color w:val="1A1A1A"/>
          <w:sz w:val="28"/>
          <w:szCs w:val="28"/>
          <w:lang w:eastAsia="ru-RU"/>
        </w:rPr>
        <w:t xml:space="preserve"> тактических приемов, добиться их применения в игре, а также позволить</w:t>
      </w:r>
      <w:r>
        <w:rPr>
          <w:rFonts w:ascii="Times New Roman" w:eastAsia="Times New Roman" w:hAnsi="Times New Roman" w:cs="Times New Roman"/>
          <w:color w:val="1A1A1A"/>
          <w:sz w:val="28"/>
          <w:szCs w:val="28"/>
          <w:lang w:eastAsia="ru-RU"/>
        </w:rPr>
        <w:t xml:space="preserve"> </w:t>
      </w:r>
      <w:r w:rsidRPr="00671723">
        <w:rPr>
          <w:rFonts w:ascii="Times New Roman" w:eastAsia="Times New Roman" w:hAnsi="Times New Roman" w:cs="Times New Roman"/>
          <w:color w:val="1A1A1A"/>
          <w:sz w:val="28"/>
          <w:szCs w:val="28"/>
          <w:lang w:eastAsia="ru-RU"/>
        </w:rPr>
        <w:t xml:space="preserve">с удовольствием и легкостью соревноваться юным игрокам, повысив тем </w:t>
      </w:r>
      <w:proofErr w:type="spellStart"/>
      <w:r w:rsidRPr="00671723">
        <w:rPr>
          <w:rFonts w:ascii="Times New Roman" w:eastAsia="Times New Roman" w:hAnsi="Times New Roman" w:cs="Times New Roman"/>
          <w:color w:val="1A1A1A"/>
          <w:sz w:val="28"/>
          <w:szCs w:val="28"/>
          <w:lang w:eastAsia="ru-RU"/>
        </w:rPr>
        <w:t>самымих</w:t>
      </w:r>
      <w:proofErr w:type="spellEnd"/>
      <w:r w:rsidRPr="00671723">
        <w:rPr>
          <w:rFonts w:ascii="Times New Roman" w:eastAsia="Times New Roman" w:hAnsi="Times New Roman" w:cs="Times New Roman"/>
          <w:color w:val="1A1A1A"/>
          <w:sz w:val="28"/>
          <w:szCs w:val="28"/>
          <w:lang w:eastAsia="ru-RU"/>
        </w:rPr>
        <w:t xml:space="preserve"> интерес к игре в баскетбол, были упрощены правила и условия проведения соревнований по баскетболу с обучающимися до 13-летнего возраста</w:t>
      </w:r>
      <w:r>
        <w:rPr>
          <w:rFonts w:ascii="Times New Roman" w:eastAsia="Times New Roman" w:hAnsi="Times New Roman" w:cs="Times New Roman"/>
          <w:color w:val="1A1A1A"/>
          <w:sz w:val="28"/>
          <w:szCs w:val="28"/>
          <w:lang w:eastAsia="ru-RU"/>
        </w:rPr>
        <w:t>.</w:t>
      </w:r>
      <w:proofErr w:type="gramEnd"/>
    </w:p>
    <w:p w14:paraId="320AE4A4" w14:textId="14472B9A" w:rsidR="00597BF3" w:rsidRPr="00597BF3" w:rsidRDefault="00597BF3" w:rsidP="00597BF3">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Pr="00597BF3">
        <w:rPr>
          <w:rFonts w:ascii="Times New Roman" w:eastAsia="Times New Roman" w:hAnsi="Times New Roman" w:cs="Times New Roman"/>
          <w:color w:val="1A1A1A"/>
          <w:sz w:val="28"/>
          <w:szCs w:val="28"/>
          <w:lang w:eastAsia="ru-RU"/>
        </w:rPr>
        <w:t>Для зачисления на этап спортивной подготовки лицо, желающее пройти спортивную подготовку, должно достичь установленного возраста</w:t>
      </w:r>
      <w:r w:rsidR="00671723">
        <w:rPr>
          <w:rFonts w:ascii="Times New Roman" w:eastAsia="Times New Roman" w:hAnsi="Times New Roman" w:cs="Times New Roman"/>
          <w:color w:val="1A1A1A"/>
          <w:sz w:val="28"/>
          <w:szCs w:val="28"/>
          <w:lang w:eastAsia="ru-RU"/>
        </w:rPr>
        <w:t xml:space="preserve"> (8</w:t>
      </w:r>
      <w:r w:rsidR="002F6720">
        <w:rPr>
          <w:rFonts w:ascii="Times New Roman" w:eastAsia="Times New Roman" w:hAnsi="Times New Roman" w:cs="Times New Roman"/>
          <w:color w:val="1A1A1A"/>
          <w:sz w:val="28"/>
          <w:szCs w:val="28"/>
          <w:lang w:eastAsia="ru-RU"/>
        </w:rPr>
        <w:t>лет)</w:t>
      </w:r>
      <w:r w:rsidRPr="00597BF3">
        <w:rPr>
          <w:rFonts w:ascii="Times New Roman" w:eastAsia="Times New Roman" w:hAnsi="Times New Roman" w:cs="Times New Roman"/>
          <w:color w:val="1A1A1A"/>
          <w:sz w:val="28"/>
          <w:szCs w:val="28"/>
          <w:lang w:eastAsia="ru-RU"/>
        </w:rPr>
        <w:t xml:space="preserve"> в календарный год зачисления на соответствующий этап спортивной подготовки.</w:t>
      </w:r>
    </w:p>
    <w:p w14:paraId="7D748EAA" w14:textId="4C2FB67D" w:rsidR="008F3431" w:rsidRPr="008F3431" w:rsidRDefault="00597BF3" w:rsidP="008F3431">
      <w:pPr>
        <w:shd w:val="clear" w:color="auto" w:fill="FFFFFF"/>
        <w:spacing w:after="0"/>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Pr="00597BF3">
        <w:rPr>
          <w:rFonts w:ascii="Times New Roman" w:eastAsia="Times New Roman" w:hAnsi="Times New Roman" w:cs="Times New Roman"/>
          <w:color w:val="1A1A1A"/>
          <w:sz w:val="28"/>
          <w:szCs w:val="28"/>
          <w:lang w:eastAsia="ru-RU"/>
        </w:rPr>
        <w:t>Возраст обучающихся на этапах совершенствования спортивного</w:t>
      </w:r>
      <w:r w:rsidR="008F3431">
        <w:rPr>
          <w:rFonts w:ascii="Arial" w:eastAsia="Times New Roman" w:hAnsi="Arial" w:cs="Arial"/>
          <w:color w:val="1A1A1A"/>
          <w:sz w:val="23"/>
          <w:szCs w:val="23"/>
          <w:lang w:eastAsia="ru-RU"/>
        </w:rPr>
        <w:t xml:space="preserve"> </w:t>
      </w:r>
      <w:r w:rsidR="008F3431" w:rsidRPr="008F3431">
        <w:rPr>
          <w:rFonts w:ascii="Times New Roman" w:eastAsia="Times New Roman" w:hAnsi="Times New Roman" w:cs="Times New Roman"/>
          <w:color w:val="1A1A1A"/>
          <w:sz w:val="28"/>
          <w:szCs w:val="28"/>
          <w:lang w:eastAsia="ru-RU"/>
        </w:rPr>
        <w:t xml:space="preserve">мастерства не ограничивается при условии вхождения их в список кандидатов </w:t>
      </w:r>
      <w:proofErr w:type="gramStart"/>
      <w:r w:rsidR="008F3431" w:rsidRPr="008F3431">
        <w:rPr>
          <w:rFonts w:ascii="Times New Roman" w:eastAsia="Times New Roman" w:hAnsi="Times New Roman" w:cs="Times New Roman"/>
          <w:color w:val="1A1A1A"/>
          <w:sz w:val="28"/>
          <w:szCs w:val="28"/>
          <w:lang w:eastAsia="ru-RU"/>
        </w:rPr>
        <w:t>в</w:t>
      </w:r>
      <w:proofErr w:type="gramEnd"/>
    </w:p>
    <w:p w14:paraId="7B921D85" w14:textId="77777777" w:rsidR="008F3431" w:rsidRPr="008F3431" w:rsidRDefault="008F3431" w:rsidP="008F3431">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3431">
        <w:rPr>
          <w:rFonts w:ascii="Times New Roman" w:eastAsia="Times New Roman" w:hAnsi="Times New Roman" w:cs="Times New Roman"/>
          <w:color w:val="1A1A1A"/>
          <w:sz w:val="28"/>
          <w:szCs w:val="28"/>
          <w:lang w:eastAsia="ru-RU"/>
        </w:rPr>
        <w:t>спортивную сборную команду субъекта Российской Федерации по виду спорта</w:t>
      </w:r>
    </w:p>
    <w:p w14:paraId="49292A98" w14:textId="5538AB89" w:rsidR="008F3431" w:rsidRPr="008F3431" w:rsidRDefault="00671723" w:rsidP="008F3431">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«баскетбол</w:t>
      </w:r>
      <w:r w:rsidR="008F3431" w:rsidRPr="008F3431">
        <w:rPr>
          <w:rFonts w:ascii="Times New Roman" w:eastAsia="Times New Roman" w:hAnsi="Times New Roman" w:cs="Times New Roman"/>
          <w:color w:val="1A1A1A"/>
          <w:sz w:val="28"/>
          <w:szCs w:val="28"/>
          <w:lang w:eastAsia="ru-RU"/>
        </w:rPr>
        <w:t>» и в официальных спортивны</w:t>
      </w:r>
      <w:r w:rsidR="008F3431">
        <w:rPr>
          <w:rFonts w:ascii="Times New Roman" w:eastAsia="Times New Roman" w:hAnsi="Times New Roman" w:cs="Times New Roman"/>
          <w:color w:val="1A1A1A"/>
          <w:sz w:val="28"/>
          <w:szCs w:val="28"/>
          <w:lang w:eastAsia="ru-RU"/>
        </w:rPr>
        <w:t xml:space="preserve">х соревнованиях по виду </w:t>
      </w:r>
      <w:r>
        <w:rPr>
          <w:rFonts w:ascii="Times New Roman" w:eastAsia="Times New Roman" w:hAnsi="Times New Roman" w:cs="Times New Roman"/>
          <w:color w:val="1A1A1A"/>
          <w:sz w:val="28"/>
          <w:szCs w:val="28"/>
          <w:lang w:eastAsia="ru-RU"/>
        </w:rPr>
        <w:t>спорта «баскетбол</w:t>
      </w:r>
      <w:r w:rsidR="008F3431" w:rsidRPr="008F3431">
        <w:rPr>
          <w:rFonts w:ascii="Times New Roman" w:eastAsia="Times New Roman" w:hAnsi="Times New Roman" w:cs="Times New Roman"/>
          <w:color w:val="1A1A1A"/>
          <w:sz w:val="28"/>
          <w:szCs w:val="28"/>
          <w:lang w:eastAsia="ru-RU"/>
        </w:rPr>
        <w:t>» не ниже всероссийского уровня.</w:t>
      </w:r>
    </w:p>
    <w:p w14:paraId="162D17BE" w14:textId="50DA49ED" w:rsidR="008F3431" w:rsidRPr="008F3431" w:rsidRDefault="008F3431" w:rsidP="008F3431">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Pr="008F3431">
        <w:rPr>
          <w:rFonts w:ascii="Times New Roman" w:eastAsia="Times New Roman" w:hAnsi="Times New Roman" w:cs="Times New Roman"/>
          <w:color w:val="1A1A1A"/>
          <w:sz w:val="28"/>
          <w:szCs w:val="28"/>
          <w:lang w:eastAsia="ru-RU"/>
        </w:rPr>
        <w:t>В зависимости от условий и организации учебно-тренировочных занятий, а</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также условий проведения спо</w:t>
      </w:r>
      <w:r>
        <w:rPr>
          <w:rFonts w:ascii="Times New Roman" w:eastAsia="Times New Roman" w:hAnsi="Times New Roman" w:cs="Times New Roman"/>
          <w:color w:val="1A1A1A"/>
          <w:sz w:val="28"/>
          <w:szCs w:val="28"/>
          <w:lang w:eastAsia="ru-RU"/>
        </w:rPr>
        <w:t xml:space="preserve">ртивных соревнований подготовка </w:t>
      </w:r>
      <w:r w:rsidRPr="008F3431">
        <w:rPr>
          <w:rFonts w:ascii="Times New Roman" w:eastAsia="Times New Roman" w:hAnsi="Times New Roman" w:cs="Times New Roman"/>
          <w:color w:val="1A1A1A"/>
          <w:sz w:val="28"/>
          <w:szCs w:val="28"/>
          <w:lang w:eastAsia="ru-RU"/>
        </w:rPr>
        <w:t>обучающихся</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осуществляется на основе обязательного соблюдения требований безопасности,</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учитывающих</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особенности</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осуществления</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спортивной</w:t>
      </w:r>
      <w:r>
        <w:rPr>
          <w:rFonts w:ascii="Times New Roman" w:eastAsia="Times New Roman" w:hAnsi="Times New Roman" w:cs="Times New Roman"/>
          <w:color w:val="1A1A1A"/>
          <w:sz w:val="28"/>
          <w:szCs w:val="28"/>
          <w:lang w:eastAsia="ru-RU"/>
        </w:rPr>
        <w:t xml:space="preserve"> </w:t>
      </w:r>
      <w:r w:rsidRPr="008F3431">
        <w:rPr>
          <w:rFonts w:ascii="Times New Roman" w:eastAsia="Times New Roman" w:hAnsi="Times New Roman" w:cs="Times New Roman"/>
          <w:color w:val="1A1A1A"/>
          <w:sz w:val="28"/>
          <w:szCs w:val="28"/>
          <w:lang w:eastAsia="ru-RU"/>
        </w:rPr>
        <w:t>спортивным дисциплин</w:t>
      </w:r>
      <w:r w:rsidR="00671723">
        <w:rPr>
          <w:rFonts w:ascii="Times New Roman" w:eastAsia="Times New Roman" w:hAnsi="Times New Roman" w:cs="Times New Roman"/>
          <w:color w:val="1A1A1A"/>
          <w:sz w:val="28"/>
          <w:szCs w:val="28"/>
          <w:lang w:eastAsia="ru-RU"/>
        </w:rPr>
        <w:t>ам вида спорта «баскетбол</w:t>
      </w:r>
      <w:r w:rsidRPr="008F3431">
        <w:rPr>
          <w:rFonts w:ascii="Times New Roman" w:eastAsia="Times New Roman" w:hAnsi="Times New Roman" w:cs="Times New Roman"/>
          <w:color w:val="1A1A1A"/>
          <w:sz w:val="28"/>
          <w:szCs w:val="28"/>
          <w:lang w:eastAsia="ru-RU"/>
        </w:rPr>
        <w:t>».</w:t>
      </w:r>
    </w:p>
    <w:p w14:paraId="0F093247" w14:textId="69A02EF0" w:rsidR="00597BF3" w:rsidRPr="00597BF3" w:rsidRDefault="00597BF3" w:rsidP="008F3431">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14:paraId="6EDA7EDE" w14:textId="6646F336" w:rsidR="00597BF3" w:rsidRPr="00597BF3" w:rsidRDefault="005240E4" w:rsidP="008F3431">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hAnsi="Times New Roman" w:cs="Times New Roman"/>
          <w:b/>
          <w:color w:val="1A1A1A"/>
          <w:sz w:val="28"/>
          <w:szCs w:val="28"/>
          <w:shd w:val="clear" w:color="auto" w:fill="FFFFFF"/>
        </w:rPr>
        <w:t>6</w:t>
      </w:r>
      <w:r w:rsidR="008F3431" w:rsidRPr="008F3431">
        <w:rPr>
          <w:rFonts w:ascii="Times New Roman" w:hAnsi="Times New Roman" w:cs="Times New Roman"/>
          <w:b/>
          <w:color w:val="1A1A1A"/>
          <w:sz w:val="28"/>
          <w:szCs w:val="28"/>
          <w:shd w:val="clear" w:color="auto" w:fill="FFFFFF"/>
        </w:rPr>
        <w:t>. Условия реализации Программы</w:t>
      </w:r>
    </w:p>
    <w:p w14:paraId="2897214B" w14:textId="25F26C9A" w:rsidR="008F3431" w:rsidRDefault="008F3431" w:rsidP="008F3431">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p>
    <w:p w14:paraId="7532279B" w14:textId="4B78B499" w:rsidR="00671723" w:rsidRPr="00671723" w:rsidRDefault="00671723" w:rsidP="00671723">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r w:rsidR="008F42AE">
        <w:rPr>
          <w:rFonts w:ascii="Times New Roman" w:eastAsia="Times New Roman" w:hAnsi="Times New Roman" w:cs="Times New Roman"/>
          <w:color w:val="1A1A1A"/>
          <w:sz w:val="28"/>
          <w:szCs w:val="28"/>
          <w:lang w:eastAsia="ru-RU"/>
        </w:rPr>
        <w:t xml:space="preserve">6.1. </w:t>
      </w:r>
      <w:r w:rsidRPr="008F42AE">
        <w:rPr>
          <w:rFonts w:ascii="Times New Roman" w:eastAsia="Times New Roman" w:hAnsi="Times New Roman" w:cs="Times New Roman"/>
          <w:b/>
          <w:color w:val="1A1A1A"/>
          <w:sz w:val="28"/>
          <w:szCs w:val="28"/>
          <w:lang w:eastAsia="ru-RU"/>
        </w:rPr>
        <w:t>В ФССП установлена совокупность минимальных требований к материально-технической базе</w:t>
      </w:r>
      <w:r w:rsidRPr="00671723">
        <w:rPr>
          <w:rFonts w:ascii="Times New Roman" w:eastAsia="Times New Roman" w:hAnsi="Times New Roman" w:cs="Times New Roman"/>
          <w:color w:val="1A1A1A"/>
          <w:sz w:val="28"/>
          <w:szCs w:val="28"/>
          <w:lang w:eastAsia="ru-RU"/>
        </w:rPr>
        <w:t>, обеспечивающей полноценную и эффективную реализацию</w:t>
      </w:r>
      <w:r>
        <w:rPr>
          <w:rFonts w:ascii="Times New Roman" w:eastAsia="Times New Roman" w:hAnsi="Times New Roman" w:cs="Times New Roman"/>
          <w:color w:val="1A1A1A"/>
          <w:sz w:val="28"/>
          <w:szCs w:val="28"/>
          <w:lang w:eastAsia="ru-RU"/>
        </w:rPr>
        <w:t xml:space="preserve"> </w:t>
      </w:r>
      <w:r w:rsidRPr="00671723">
        <w:rPr>
          <w:rFonts w:ascii="Times New Roman" w:eastAsia="Times New Roman" w:hAnsi="Times New Roman" w:cs="Times New Roman"/>
          <w:color w:val="1A1A1A"/>
          <w:sz w:val="28"/>
          <w:szCs w:val="28"/>
          <w:lang w:eastAsia="ru-RU"/>
        </w:rPr>
        <w:t>Программы, к ним относятся:</w:t>
      </w:r>
    </w:p>
    <w:p w14:paraId="20265CD2" w14:textId="77777777" w:rsidR="00671723" w:rsidRPr="00671723" w:rsidRDefault="00671723" w:rsidP="00671723">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671723">
        <w:rPr>
          <w:rFonts w:ascii="Times New Roman" w:eastAsia="Times New Roman" w:hAnsi="Times New Roman" w:cs="Times New Roman"/>
          <w:color w:val="1A1A1A"/>
          <w:sz w:val="28"/>
          <w:szCs w:val="28"/>
          <w:lang w:eastAsia="ru-RU"/>
        </w:rPr>
        <w:t xml:space="preserve">− наличие тренировочного спортивного зала; </w:t>
      </w:r>
    </w:p>
    <w:p w14:paraId="7AC3B356" w14:textId="77777777" w:rsidR="00671723" w:rsidRPr="00671723" w:rsidRDefault="00671723" w:rsidP="00671723">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671723">
        <w:rPr>
          <w:rFonts w:ascii="Times New Roman" w:eastAsia="Times New Roman" w:hAnsi="Times New Roman" w:cs="Times New Roman"/>
          <w:color w:val="1A1A1A"/>
          <w:sz w:val="28"/>
          <w:szCs w:val="28"/>
          <w:lang w:eastAsia="ru-RU"/>
        </w:rPr>
        <w:t>− наличие тренажерного зала;</w:t>
      </w:r>
    </w:p>
    <w:p w14:paraId="40C3DC49" w14:textId="77777777" w:rsidR="00671723" w:rsidRPr="00671723" w:rsidRDefault="00671723" w:rsidP="00671723">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671723">
        <w:rPr>
          <w:rFonts w:ascii="Times New Roman" w:eastAsia="Times New Roman" w:hAnsi="Times New Roman" w:cs="Times New Roman"/>
          <w:color w:val="1A1A1A"/>
          <w:sz w:val="28"/>
          <w:szCs w:val="28"/>
          <w:lang w:eastAsia="ru-RU"/>
        </w:rPr>
        <w:t>− наличие раздевалок, душевых;</w:t>
      </w:r>
    </w:p>
    <w:p w14:paraId="34E6A1AE" w14:textId="77777777" w:rsidR="00671723" w:rsidRPr="00671723" w:rsidRDefault="00671723" w:rsidP="00671723">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671723">
        <w:rPr>
          <w:rFonts w:ascii="Times New Roman" w:eastAsia="Times New Roman" w:hAnsi="Times New Roman" w:cs="Times New Roman"/>
          <w:color w:val="1A1A1A"/>
          <w:sz w:val="28"/>
          <w:szCs w:val="28"/>
          <w:lang w:eastAsia="ru-RU"/>
        </w:rPr>
        <w:t>− наличие медицинского пункта;</w:t>
      </w:r>
    </w:p>
    <w:p w14:paraId="0ED55CCA" w14:textId="77777777" w:rsidR="00671723" w:rsidRPr="00671723" w:rsidRDefault="00671723" w:rsidP="00671723">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671723">
        <w:rPr>
          <w:rFonts w:ascii="Times New Roman" w:eastAsia="Times New Roman" w:hAnsi="Times New Roman" w:cs="Times New Roman"/>
          <w:color w:val="1A1A1A"/>
          <w:sz w:val="28"/>
          <w:szCs w:val="28"/>
          <w:lang w:eastAsia="ru-RU"/>
        </w:rPr>
        <w:t xml:space="preserve">− оборудование и спортивный инвентарь, необходимый для прохождения </w:t>
      </w:r>
    </w:p>
    <w:p w14:paraId="4696528F" w14:textId="0785C8BF" w:rsidR="00671723" w:rsidRPr="008F3431" w:rsidRDefault="00671723" w:rsidP="00671723">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671723">
        <w:rPr>
          <w:rFonts w:ascii="Times New Roman" w:eastAsia="Times New Roman" w:hAnsi="Times New Roman" w:cs="Times New Roman"/>
          <w:color w:val="1A1A1A"/>
          <w:sz w:val="28"/>
          <w:szCs w:val="28"/>
          <w:lang w:eastAsia="ru-RU"/>
        </w:rPr>
        <w:t>спортивной подготовки</w:t>
      </w:r>
      <w:r>
        <w:rPr>
          <w:rFonts w:ascii="Times New Roman" w:eastAsia="Times New Roman" w:hAnsi="Times New Roman" w:cs="Times New Roman"/>
          <w:color w:val="1A1A1A"/>
          <w:sz w:val="28"/>
          <w:szCs w:val="28"/>
          <w:lang w:eastAsia="ru-RU"/>
        </w:rPr>
        <w:t>.</w:t>
      </w:r>
    </w:p>
    <w:p w14:paraId="635DE66C" w14:textId="185625CD" w:rsidR="000C7076" w:rsidRDefault="00E416FF" w:rsidP="003B2958">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ab/>
      </w:r>
    </w:p>
    <w:p w14:paraId="69A64EEB" w14:textId="5DAB72C5" w:rsidR="003B2958" w:rsidRDefault="003B2958" w:rsidP="000C7076">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3B2958">
        <w:rPr>
          <w:rFonts w:ascii="Times New Roman" w:eastAsia="Times New Roman" w:hAnsi="Times New Roman" w:cs="Times New Roman"/>
          <w:b/>
          <w:color w:val="1A1A1A"/>
          <w:sz w:val="28"/>
          <w:szCs w:val="28"/>
          <w:lang w:eastAsia="ru-RU"/>
        </w:rPr>
        <w:t>Обеспечение оборудованием и спортивным инвентарем,</w:t>
      </w:r>
      <w:r w:rsidR="000C7076">
        <w:rPr>
          <w:rFonts w:ascii="Times New Roman" w:eastAsia="Times New Roman" w:hAnsi="Times New Roman" w:cs="Times New Roman"/>
          <w:b/>
          <w:color w:val="1A1A1A"/>
          <w:sz w:val="28"/>
          <w:szCs w:val="28"/>
          <w:lang w:eastAsia="ru-RU"/>
        </w:rPr>
        <w:t xml:space="preserve"> </w:t>
      </w:r>
      <w:proofErr w:type="gramStart"/>
      <w:r w:rsidRPr="003B2958">
        <w:rPr>
          <w:rFonts w:ascii="Times New Roman" w:eastAsia="Times New Roman" w:hAnsi="Times New Roman" w:cs="Times New Roman"/>
          <w:b/>
          <w:color w:val="1A1A1A"/>
          <w:sz w:val="28"/>
          <w:szCs w:val="28"/>
          <w:lang w:eastAsia="ru-RU"/>
        </w:rPr>
        <w:t>необходимыми</w:t>
      </w:r>
      <w:proofErr w:type="gramEnd"/>
      <w:r w:rsidRPr="003B2958">
        <w:rPr>
          <w:rFonts w:ascii="Times New Roman" w:eastAsia="Times New Roman" w:hAnsi="Times New Roman" w:cs="Times New Roman"/>
          <w:b/>
          <w:color w:val="1A1A1A"/>
          <w:sz w:val="28"/>
          <w:szCs w:val="28"/>
          <w:lang w:eastAsia="ru-RU"/>
        </w:rPr>
        <w:t xml:space="preserve"> для прохождения спортивной подготовки</w:t>
      </w:r>
    </w:p>
    <w:tbl>
      <w:tblPr>
        <w:tblStyle w:val="aff1"/>
        <w:tblW w:w="0" w:type="auto"/>
        <w:tblLook w:val="04A0" w:firstRow="1" w:lastRow="0" w:firstColumn="1" w:lastColumn="0" w:noHBand="0" w:noVBand="1"/>
      </w:tblPr>
      <w:tblGrid>
        <w:gridCol w:w="817"/>
        <w:gridCol w:w="4109"/>
        <w:gridCol w:w="2464"/>
        <w:gridCol w:w="2464"/>
      </w:tblGrid>
      <w:tr w:rsidR="000C7076" w:rsidRPr="00CC1405" w14:paraId="726538DE" w14:textId="77777777" w:rsidTr="000C7076">
        <w:tc>
          <w:tcPr>
            <w:tcW w:w="817" w:type="dxa"/>
          </w:tcPr>
          <w:p w14:paraId="7AC17220" w14:textId="0CF4DD70" w:rsidR="000C7076" w:rsidRPr="00CC1405" w:rsidRDefault="000C7076"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w:t>
            </w:r>
          </w:p>
        </w:tc>
        <w:tc>
          <w:tcPr>
            <w:tcW w:w="4109" w:type="dxa"/>
          </w:tcPr>
          <w:p w14:paraId="1F3A071D" w14:textId="77777777" w:rsidR="000C7076" w:rsidRPr="00CC1405" w:rsidRDefault="000C7076" w:rsidP="000C7076">
            <w:pPr>
              <w:shd w:val="clear" w:color="auto" w:fill="FFFFFF"/>
              <w:spacing w:after="0" w:line="240" w:lineRule="auto"/>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Наименование оборудования</w:t>
            </w:r>
          </w:p>
          <w:p w14:paraId="6A441E39" w14:textId="28DFC743" w:rsidR="000C7076" w:rsidRPr="00CC1405" w:rsidRDefault="000C7076" w:rsidP="000C7076">
            <w:pPr>
              <w:shd w:val="clear" w:color="auto" w:fill="FFFFFF"/>
              <w:spacing w:after="0" w:line="240" w:lineRule="auto"/>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и спортивного инвентаря</w:t>
            </w:r>
          </w:p>
        </w:tc>
        <w:tc>
          <w:tcPr>
            <w:tcW w:w="2464" w:type="dxa"/>
          </w:tcPr>
          <w:p w14:paraId="5248606D" w14:textId="541025C7" w:rsidR="000C7076" w:rsidRPr="00CC1405" w:rsidRDefault="000C7076"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hAnsi="Times New Roman" w:cs="Times New Roman"/>
                <w:color w:val="1A1A1A"/>
                <w:sz w:val="26"/>
                <w:szCs w:val="26"/>
              </w:rPr>
              <w:t>Единица</w:t>
            </w:r>
            <w:r w:rsidRPr="00CC1405">
              <w:rPr>
                <w:rFonts w:ascii="Times New Roman" w:hAnsi="Times New Roman" w:cs="Times New Roman"/>
                <w:color w:val="1A1A1A"/>
                <w:sz w:val="26"/>
                <w:szCs w:val="26"/>
                <w:shd w:val="clear" w:color="auto" w:fill="FFFFFF"/>
              </w:rPr>
              <w:t xml:space="preserve"> измерения</w:t>
            </w:r>
          </w:p>
        </w:tc>
        <w:tc>
          <w:tcPr>
            <w:tcW w:w="2464" w:type="dxa"/>
          </w:tcPr>
          <w:p w14:paraId="478376B9" w14:textId="77777777" w:rsidR="000C7076" w:rsidRPr="00CC1405" w:rsidRDefault="000C7076" w:rsidP="000C7076">
            <w:pPr>
              <w:shd w:val="clear" w:color="auto" w:fill="FFFFFF"/>
              <w:spacing w:after="0" w:line="240" w:lineRule="auto"/>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Количество</w:t>
            </w:r>
          </w:p>
          <w:p w14:paraId="3DA808C5" w14:textId="19DBF2DF" w:rsidR="000C7076" w:rsidRPr="00CC1405" w:rsidRDefault="000C7076" w:rsidP="000C7076">
            <w:pPr>
              <w:shd w:val="clear" w:color="auto" w:fill="FFFFFF"/>
              <w:spacing w:after="0" w:line="240" w:lineRule="auto"/>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изделий</w:t>
            </w:r>
          </w:p>
        </w:tc>
      </w:tr>
      <w:tr w:rsidR="000C7076" w:rsidRPr="00CC1405" w14:paraId="38C0BC83" w14:textId="77777777" w:rsidTr="000C7076">
        <w:tc>
          <w:tcPr>
            <w:tcW w:w="817" w:type="dxa"/>
          </w:tcPr>
          <w:p w14:paraId="30438B8B" w14:textId="26011B39" w:rsidR="000C7076" w:rsidRPr="00CC1405" w:rsidRDefault="000C7076"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1</w:t>
            </w:r>
          </w:p>
        </w:tc>
        <w:tc>
          <w:tcPr>
            <w:tcW w:w="4109" w:type="dxa"/>
          </w:tcPr>
          <w:p w14:paraId="2A4D26BE" w14:textId="4643046F" w:rsidR="000C7076"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sidRPr="00671723">
              <w:rPr>
                <w:rFonts w:ascii="Times New Roman" w:eastAsia="Times New Roman" w:hAnsi="Times New Roman" w:cs="Times New Roman"/>
                <w:color w:val="1A1A1A"/>
                <w:sz w:val="26"/>
                <w:szCs w:val="26"/>
                <w:lang w:eastAsia="ru-RU"/>
              </w:rPr>
              <w:t>Барьер легкоатлетический</w:t>
            </w:r>
          </w:p>
        </w:tc>
        <w:tc>
          <w:tcPr>
            <w:tcW w:w="2464" w:type="dxa"/>
          </w:tcPr>
          <w:p w14:paraId="6CD4194B" w14:textId="2B454465" w:rsidR="000C7076"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hAnsi="Times New Roman" w:cs="Times New Roman"/>
                <w:color w:val="1A1A1A"/>
                <w:sz w:val="26"/>
                <w:szCs w:val="26"/>
              </w:rPr>
              <w:t>штук</w:t>
            </w:r>
          </w:p>
        </w:tc>
        <w:tc>
          <w:tcPr>
            <w:tcW w:w="2464" w:type="dxa"/>
          </w:tcPr>
          <w:p w14:paraId="1FDB3D05" w14:textId="73D4E32C" w:rsidR="000C7076"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Pr>
                <w:rFonts w:ascii="Times New Roman" w:hAnsi="Times New Roman" w:cs="Times New Roman"/>
                <w:color w:val="1A1A1A"/>
                <w:sz w:val="26"/>
                <w:szCs w:val="26"/>
              </w:rPr>
              <w:t>2</w:t>
            </w:r>
            <w:r w:rsidR="00077CAB" w:rsidRPr="00CC1405">
              <w:rPr>
                <w:rFonts w:ascii="Times New Roman" w:hAnsi="Times New Roman" w:cs="Times New Roman"/>
                <w:color w:val="1A1A1A"/>
                <w:sz w:val="26"/>
                <w:szCs w:val="26"/>
              </w:rPr>
              <w:t>0</w:t>
            </w:r>
          </w:p>
        </w:tc>
      </w:tr>
      <w:tr w:rsidR="00077CAB" w:rsidRPr="00CC1405" w14:paraId="3C321C35" w14:textId="77777777" w:rsidTr="000C7076">
        <w:tc>
          <w:tcPr>
            <w:tcW w:w="817" w:type="dxa"/>
          </w:tcPr>
          <w:p w14:paraId="550CC34F" w14:textId="137E14C1"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2</w:t>
            </w:r>
          </w:p>
        </w:tc>
        <w:tc>
          <w:tcPr>
            <w:tcW w:w="4109" w:type="dxa"/>
          </w:tcPr>
          <w:p w14:paraId="65AD7FBE" w14:textId="6E3AE791" w:rsidR="00077CAB"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sidRPr="00671723">
              <w:rPr>
                <w:rFonts w:ascii="Times New Roman" w:eastAsia="Times New Roman" w:hAnsi="Times New Roman" w:cs="Times New Roman"/>
                <w:color w:val="1A1A1A"/>
                <w:sz w:val="26"/>
                <w:szCs w:val="26"/>
                <w:lang w:eastAsia="ru-RU"/>
              </w:rPr>
              <w:t>Гантели массивные от 1 до 5 кг</w:t>
            </w:r>
          </w:p>
        </w:tc>
        <w:tc>
          <w:tcPr>
            <w:tcW w:w="2464" w:type="dxa"/>
          </w:tcPr>
          <w:p w14:paraId="4C0A9841" w14:textId="53EFD5FA" w:rsidR="00077CAB"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hAnsi="Times New Roman" w:cs="Times New Roman"/>
                <w:color w:val="1A1A1A"/>
                <w:sz w:val="26"/>
                <w:szCs w:val="26"/>
              </w:rPr>
              <w:t>комплект</w:t>
            </w:r>
          </w:p>
        </w:tc>
        <w:tc>
          <w:tcPr>
            <w:tcW w:w="2464" w:type="dxa"/>
          </w:tcPr>
          <w:p w14:paraId="4D7FD599" w14:textId="5580A1B7" w:rsidR="00077CAB"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Pr>
                <w:rFonts w:ascii="Times New Roman" w:hAnsi="Times New Roman" w:cs="Times New Roman"/>
                <w:color w:val="1A1A1A"/>
                <w:sz w:val="26"/>
                <w:szCs w:val="26"/>
              </w:rPr>
              <w:t>2</w:t>
            </w:r>
          </w:p>
        </w:tc>
      </w:tr>
      <w:tr w:rsidR="00077CAB" w:rsidRPr="00CC1405" w14:paraId="39C6173D" w14:textId="77777777" w:rsidTr="000C7076">
        <w:tc>
          <w:tcPr>
            <w:tcW w:w="817" w:type="dxa"/>
          </w:tcPr>
          <w:p w14:paraId="6970FDFC" w14:textId="66EEE8AF"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3</w:t>
            </w:r>
          </w:p>
        </w:tc>
        <w:tc>
          <w:tcPr>
            <w:tcW w:w="4109" w:type="dxa"/>
          </w:tcPr>
          <w:p w14:paraId="2ECC997E" w14:textId="68430068" w:rsidR="00077CAB"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sidRPr="00671723">
              <w:rPr>
                <w:rFonts w:ascii="Times New Roman" w:eastAsia="Times New Roman" w:hAnsi="Times New Roman" w:cs="Times New Roman"/>
                <w:color w:val="1A1A1A"/>
                <w:sz w:val="26"/>
                <w:szCs w:val="26"/>
                <w:lang w:eastAsia="ru-RU"/>
              </w:rPr>
              <w:t>Доска тактическая</w:t>
            </w:r>
          </w:p>
        </w:tc>
        <w:tc>
          <w:tcPr>
            <w:tcW w:w="2464" w:type="dxa"/>
          </w:tcPr>
          <w:p w14:paraId="7A2954A8" w14:textId="6EF61F70"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hAnsi="Times New Roman" w:cs="Times New Roman"/>
                <w:color w:val="1A1A1A"/>
                <w:sz w:val="26"/>
                <w:szCs w:val="26"/>
              </w:rPr>
              <w:t>штук</w:t>
            </w:r>
          </w:p>
        </w:tc>
        <w:tc>
          <w:tcPr>
            <w:tcW w:w="2464" w:type="dxa"/>
          </w:tcPr>
          <w:p w14:paraId="1EA1A1BA" w14:textId="03231AB1" w:rsidR="00077CAB"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Pr>
                <w:rFonts w:ascii="Times New Roman" w:hAnsi="Times New Roman" w:cs="Times New Roman"/>
                <w:color w:val="1A1A1A"/>
                <w:sz w:val="26"/>
                <w:szCs w:val="26"/>
              </w:rPr>
              <w:t>4</w:t>
            </w:r>
          </w:p>
        </w:tc>
      </w:tr>
      <w:tr w:rsidR="00077CAB" w:rsidRPr="00CC1405" w14:paraId="564C00E5" w14:textId="77777777" w:rsidTr="00077CAB">
        <w:trPr>
          <w:trHeight w:val="188"/>
        </w:trPr>
        <w:tc>
          <w:tcPr>
            <w:tcW w:w="817" w:type="dxa"/>
          </w:tcPr>
          <w:p w14:paraId="7F76619D" w14:textId="766160BB"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4</w:t>
            </w:r>
          </w:p>
        </w:tc>
        <w:tc>
          <w:tcPr>
            <w:tcW w:w="4109" w:type="dxa"/>
          </w:tcPr>
          <w:p w14:paraId="1071270A" w14:textId="77777777" w:rsidR="00671723" w:rsidRPr="00671723" w:rsidRDefault="00671723" w:rsidP="00671723">
            <w:pPr>
              <w:spacing w:after="0" w:line="240" w:lineRule="auto"/>
              <w:jc w:val="center"/>
              <w:rPr>
                <w:rFonts w:ascii="Times New Roman" w:eastAsia="Times New Roman" w:hAnsi="Times New Roman" w:cs="Times New Roman"/>
                <w:color w:val="1A1A1A"/>
                <w:sz w:val="26"/>
                <w:szCs w:val="26"/>
                <w:lang w:eastAsia="ru-RU"/>
              </w:rPr>
            </w:pPr>
            <w:proofErr w:type="gramStart"/>
            <w:r w:rsidRPr="00671723">
              <w:rPr>
                <w:rFonts w:ascii="Times New Roman" w:eastAsia="Times New Roman" w:hAnsi="Times New Roman" w:cs="Times New Roman"/>
                <w:color w:val="1A1A1A"/>
                <w:sz w:val="26"/>
                <w:szCs w:val="26"/>
                <w:lang w:eastAsia="ru-RU"/>
              </w:rPr>
              <w:t xml:space="preserve">Конструкция баскетбольного щита в сборе (щит, </w:t>
            </w:r>
            <w:proofErr w:type="gramEnd"/>
          </w:p>
          <w:p w14:paraId="7B8BB7CC" w14:textId="5FF36D9E" w:rsidR="00077CAB" w:rsidRPr="00CC1405" w:rsidRDefault="00671723" w:rsidP="00671723">
            <w:pPr>
              <w:spacing w:after="0" w:line="240" w:lineRule="auto"/>
              <w:jc w:val="center"/>
              <w:rPr>
                <w:rFonts w:ascii="Times New Roman" w:eastAsia="Times New Roman" w:hAnsi="Times New Roman" w:cs="Times New Roman"/>
                <w:color w:val="1A1A1A"/>
                <w:sz w:val="26"/>
                <w:szCs w:val="26"/>
                <w:lang w:eastAsia="ru-RU"/>
              </w:rPr>
            </w:pPr>
            <w:r w:rsidRPr="00671723">
              <w:rPr>
                <w:rFonts w:ascii="Times New Roman" w:eastAsia="Times New Roman" w:hAnsi="Times New Roman" w:cs="Times New Roman"/>
                <w:color w:val="1A1A1A"/>
                <w:sz w:val="26"/>
                <w:szCs w:val="26"/>
                <w:lang w:eastAsia="ru-RU"/>
              </w:rPr>
              <w:t>корзина с кольцом, сетка, опора)</w:t>
            </w:r>
          </w:p>
        </w:tc>
        <w:tc>
          <w:tcPr>
            <w:tcW w:w="2464" w:type="dxa"/>
          </w:tcPr>
          <w:p w14:paraId="3A16FF60" w14:textId="163C3699"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hAnsi="Times New Roman" w:cs="Times New Roman"/>
                <w:color w:val="1A1A1A"/>
                <w:sz w:val="26"/>
                <w:szCs w:val="26"/>
              </w:rPr>
              <w:t>комплект</w:t>
            </w:r>
          </w:p>
        </w:tc>
        <w:tc>
          <w:tcPr>
            <w:tcW w:w="2464" w:type="dxa"/>
          </w:tcPr>
          <w:p w14:paraId="1F4FDFDE" w14:textId="2E6F8CF1" w:rsidR="00077CAB"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Pr>
                <w:rFonts w:ascii="Times New Roman" w:eastAsia="Times New Roman" w:hAnsi="Times New Roman" w:cs="Times New Roman"/>
                <w:color w:val="1A1A1A"/>
                <w:sz w:val="26"/>
                <w:szCs w:val="26"/>
                <w:lang w:eastAsia="ru-RU"/>
              </w:rPr>
              <w:t>2</w:t>
            </w:r>
          </w:p>
        </w:tc>
      </w:tr>
      <w:tr w:rsidR="00077CAB" w:rsidRPr="00CC1405" w14:paraId="24A1116D" w14:textId="77777777" w:rsidTr="000C7076">
        <w:tc>
          <w:tcPr>
            <w:tcW w:w="817" w:type="dxa"/>
          </w:tcPr>
          <w:p w14:paraId="3CCB2257" w14:textId="10C8DA00"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5</w:t>
            </w:r>
          </w:p>
        </w:tc>
        <w:tc>
          <w:tcPr>
            <w:tcW w:w="4109" w:type="dxa"/>
          </w:tcPr>
          <w:p w14:paraId="57F13294" w14:textId="42394DF2" w:rsidR="00077CAB"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sidRPr="00671723">
              <w:rPr>
                <w:rFonts w:ascii="Times New Roman" w:eastAsia="Times New Roman" w:hAnsi="Times New Roman" w:cs="Times New Roman"/>
                <w:color w:val="1A1A1A"/>
                <w:sz w:val="26"/>
                <w:szCs w:val="26"/>
                <w:lang w:eastAsia="ru-RU"/>
              </w:rPr>
              <w:t>Корзина для мячей</w:t>
            </w:r>
          </w:p>
        </w:tc>
        <w:tc>
          <w:tcPr>
            <w:tcW w:w="2464" w:type="dxa"/>
          </w:tcPr>
          <w:p w14:paraId="5B2E42D6" w14:textId="4229512C" w:rsidR="00077CAB"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hAnsi="Times New Roman" w:cs="Times New Roman"/>
                <w:color w:val="1A1A1A"/>
                <w:sz w:val="26"/>
                <w:szCs w:val="26"/>
              </w:rPr>
              <w:t>штук</w:t>
            </w:r>
          </w:p>
        </w:tc>
        <w:tc>
          <w:tcPr>
            <w:tcW w:w="2464" w:type="dxa"/>
          </w:tcPr>
          <w:p w14:paraId="18C6FB3D" w14:textId="6C7F24C3" w:rsidR="00077CAB"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Pr>
                <w:rFonts w:ascii="Times New Roman" w:eastAsia="Times New Roman" w:hAnsi="Times New Roman" w:cs="Times New Roman"/>
                <w:color w:val="1A1A1A"/>
                <w:sz w:val="26"/>
                <w:szCs w:val="26"/>
                <w:lang w:eastAsia="ru-RU"/>
              </w:rPr>
              <w:t>2</w:t>
            </w:r>
          </w:p>
        </w:tc>
      </w:tr>
      <w:tr w:rsidR="00077CAB" w:rsidRPr="00CC1405" w14:paraId="269E7070" w14:textId="77777777" w:rsidTr="000C7076">
        <w:tc>
          <w:tcPr>
            <w:tcW w:w="817" w:type="dxa"/>
          </w:tcPr>
          <w:p w14:paraId="52265A43" w14:textId="045FF36B"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6</w:t>
            </w:r>
          </w:p>
        </w:tc>
        <w:tc>
          <w:tcPr>
            <w:tcW w:w="4109" w:type="dxa"/>
          </w:tcPr>
          <w:p w14:paraId="2461AA1D" w14:textId="798F35F3" w:rsidR="00077CAB"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sidRPr="00671723">
              <w:rPr>
                <w:rFonts w:ascii="Times New Roman" w:eastAsia="Times New Roman" w:hAnsi="Times New Roman" w:cs="Times New Roman"/>
                <w:color w:val="1A1A1A"/>
                <w:sz w:val="26"/>
                <w:szCs w:val="26"/>
                <w:lang w:eastAsia="ru-RU"/>
              </w:rPr>
              <w:t>Мяч баскетбольный</w:t>
            </w:r>
          </w:p>
        </w:tc>
        <w:tc>
          <w:tcPr>
            <w:tcW w:w="2464" w:type="dxa"/>
          </w:tcPr>
          <w:p w14:paraId="51C7D1FB" w14:textId="214B00AD" w:rsidR="00077CAB"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hAnsi="Times New Roman" w:cs="Times New Roman"/>
                <w:color w:val="1A1A1A"/>
                <w:sz w:val="26"/>
                <w:szCs w:val="26"/>
              </w:rPr>
              <w:t>штук</w:t>
            </w:r>
          </w:p>
        </w:tc>
        <w:tc>
          <w:tcPr>
            <w:tcW w:w="2464" w:type="dxa"/>
          </w:tcPr>
          <w:p w14:paraId="79CF73E7" w14:textId="5565A7E4"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hAnsi="Times New Roman" w:cs="Times New Roman"/>
                <w:color w:val="1A1A1A"/>
                <w:sz w:val="26"/>
                <w:szCs w:val="26"/>
              </w:rPr>
              <w:t>3</w:t>
            </w:r>
            <w:r w:rsidR="00671723">
              <w:rPr>
                <w:rFonts w:ascii="Times New Roman" w:hAnsi="Times New Roman" w:cs="Times New Roman"/>
                <w:color w:val="1A1A1A"/>
                <w:sz w:val="26"/>
                <w:szCs w:val="26"/>
              </w:rPr>
              <w:t>0</w:t>
            </w:r>
          </w:p>
        </w:tc>
      </w:tr>
      <w:tr w:rsidR="00077CAB" w:rsidRPr="00CC1405" w14:paraId="4BE77C50" w14:textId="77777777" w:rsidTr="000C7076">
        <w:tc>
          <w:tcPr>
            <w:tcW w:w="817" w:type="dxa"/>
          </w:tcPr>
          <w:p w14:paraId="274C348F" w14:textId="7009F2EF"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lastRenderedPageBreak/>
              <w:t>7</w:t>
            </w:r>
          </w:p>
        </w:tc>
        <w:tc>
          <w:tcPr>
            <w:tcW w:w="4109" w:type="dxa"/>
          </w:tcPr>
          <w:p w14:paraId="31890A72" w14:textId="7A779137" w:rsidR="00077CAB" w:rsidRPr="00CC1405" w:rsidRDefault="00671723" w:rsidP="000C7076">
            <w:pPr>
              <w:spacing w:after="0" w:line="240" w:lineRule="auto"/>
              <w:jc w:val="center"/>
              <w:rPr>
                <w:rFonts w:ascii="Times New Roman" w:eastAsia="Times New Roman" w:hAnsi="Times New Roman" w:cs="Times New Roman"/>
                <w:color w:val="1A1A1A"/>
                <w:sz w:val="26"/>
                <w:szCs w:val="26"/>
                <w:lang w:eastAsia="ru-RU"/>
              </w:rPr>
            </w:pPr>
            <w:r w:rsidRPr="00671723">
              <w:rPr>
                <w:rFonts w:ascii="Times New Roman" w:eastAsia="Times New Roman" w:hAnsi="Times New Roman" w:cs="Times New Roman"/>
                <w:color w:val="1A1A1A"/>
                <w:sz w:val="26"/>
                <w:szCs w:val="26"/>
                <w:lang w:eastAsia="ru-RU"/>
              </w:rPr>
              <w:t>Мяч волейбольный</w:t>
            </w:r>
          </w:p>
        </w:tc>
        <w:tc>
          <w:tcPr>
            <w:tcW w:w="2464" w:type="dxa"/>
          </w:tcPr>
          <w:p w14:paraId="71628F9A" w14:textId="37F72BF7"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hAnsi="Times New Roman" w:cs="Times New Roman"/>
                <w:color w:val="1A1A1A"/>
                <w:sz w:val="26"/>
                <w:szCs w:val="26"/>
              </w:rPr>
              <w:t>штук</w:t>
            </w:r>
          </w:p>
        </w:tc>
        <w:tc>
          <w:tcPr>
            <w:tcW w:w="2464" w:type="dxa"/>
          </w:tcPr>
          <w:p w14:paraId="6D2BFF21" w14:textId="58AE4302"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2</w:t>
            </w:r>
          </w:p>
        </w:tc>
      </w:tr>
      <w:tr w:rsidR="00077CAB" w:rsidRPr="00CC1405" w14:paraId="705B61B6" w14:textId="77777777" w:rsidTr="000C7076">
        <w:tc>
          <w:tcPr>
            <w:tcW w:w="817" w:type="dxa"/>
          </w:tcPr>
          <w:p w14:paraId="1B398F5C" w14:textId="6B08D5C8"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8</w:t>
            </w:r>
          </w:p>
        </w:tc>
        <w:tc>
          <w:tcPr>
            <w:tcW w:w="4109" w:type="dxa"/>
          </w:tcPr>
          <w:p w14:paraId="0A3D6C61" w14:textId="11DE740A" w:rsidR="00077CAB" w:rsidRPr="00CC1405" w:rsidRDefault="00671723" w:rsidP="000C7076">
            <w:pPr>
              <w:spacing w:after="0" w:line="240" w:lineRule="auto"/>
              <w:jc w:val="center"/>
              <w:rPr>
                <w:rFonts w:ascii="Times New Roman" w:hAnsi="Times New Roman" w:cs="Times New Roman"/>
                <w:color w:val="1A1A1A"/>
                <w:sz w:val="26"/>
                <w:szCs w:val="26"/>
              </w:rPr>
            </w:pPr>
            <w:r w:rsidRPr="00671723">
              <w:rPr>
                <w:rFonts w:ascii="Times New Roman" w:hAnsi="Times New Roman" w:cs="Times New Roman"/>
                <w:color w:val="1A1A1A"/>
                <w:sz w:val="26"/>
                <w:szCs w:val="26"/>
              </w:rPr>
              <w:t>Мяч набивной (</w:t>
            </w:r>
            <w:proofErr w:type="spellStart"/>
            <w:r w:rsidRPr="00671723">
              <w:rPr>
                <w:rFonts w:ascii="Times New Roman" w:hAnsi="Times New Roman" w:cs="Times New Roman"/>
                <w:color w:val="1A1A1A"/>
                <w:sz w:val="26"/>
                <w:szCs w:val="26"/>
              </w:rPr>
              <w:t>медицинбол</w:t>
            </w:r>
            <w:proofErr w:type="spellEnd"/>
            <w:r w:rsidRPr="00671723">
              <w:rPr>
                <w:rFonts w:ascii="Times New Roman" w:hAnsi="Times New Roman" w:cs="Times New Roman"/>
                <w:color w:val="1A1A1A"/>
                <w:sz w:val="26"/>
                <w:szCs w:val="26"/>
              </w:rPr>
              <w:t>)</w:t>
            </w:r>
          </w:p>
        </w:tc>
        <w:tc>
          <w:tcPr>
            <w:tcW w:w="2464" w:type="dxa"/>
          </w:tcPr>
          <w:p w14:paraId="7173824D" w14:textId="3834B270" w:rsidR="00077CAB" w:rsidRPr="00CC1405" w:rsidRDefault="00077CAB" w:rsidP="00077CAB">
            <w:pPr>
              <w:spacing w:after="0" w:line="240" w:lineRule="auto"/>
              <w:jc w:val="center"/>
              <w:rPr>
                <w:rFonts w:ascii="Times New Roman" w:hAnsi="Times New Roman" w:cs="Times New Roman"/>
                <w:color w:val="1A1A1A"/>
                <w:sz w:val="26"/>
                <w:szCs w:val="26"/>
              </w:rPr>
            </w:pPr>
            <w:r w:rsidRPr="00CC1405">
              <w:rPr>
                <w:rFonts w:ascii="Times New Roman" w:hAnsi="Times New Roman" w:cs="Times New Roman"/>
                <w:color w:val="1A1A1A"/>
                <w:sz w:val="26"/>
                <w:szCs w:val="26"/>
              </w:rPr>
              <w:t>штук</w:t>
            </w:r>
          </w:p>
        </w:tc>
        <w:tc>
          <w:tcPr>
            <w:tcW w:w="2464" w:type="dxa"/>
          </w:tcPr>
          <w:p w14:paraId="775AC598" w14:textId="596386FD" w:rsidR="00077CAB" w:rsidRPr="00CC1405" w:rsidRDefault="00671723" w:rsidP="000C7076">
            <w:pPr>
              <w:spacing w:after="0" w:line="240" w:lineRule="auto"/>
              <w:jc w:val="center"/>
              <w:rPr>
                <w:rFonts w:ascii="Times New Roman" w:hAnsi="Times New Roman" w:cs="Times New Roman"/>
                <w:color w:val="1A1A1A"/>
                <w:sz w:val="26"/>
                <w:szCs w:val="26"/>
              </w:rPr>
            </w:pPr>
            <w:r>
              <w:rPr>
                <w:rFonts w:ascii="Times New Roman" w:hAnsi="Times New Roman" w:cs="Times New Roman"/>
                <w:color w:val="1A1A1A"/>
                <w:sz w:val="26"/>
                <w:szCs w:val="26"/>
              </w:rPr>
              <w:t>15</w:t>
            </w:r>
          </w:p>
        </w:tc>
      </w:tr>
      <w:tr w:rsidR="00077CAB" w:rsidRPr="00CC1405" w14:paraId="763B4237" w14:textId="77777777" w:rsidTr="000C7076">
        <w:tc>
          <w:tcPr>
            <w:tcW w:w="817" w:type="dxa"/>
          </w:tcPr>
          <w:p w14:paraId="0602FABA" w14:textId="4CFE39B7"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9</w:t>
            </w:r>
          </w:p>
        </w:tc>
        <w:tc>
          <w:tcPr>
            <w:tcW w:w="4109" w:type="dxa"/>
          </w:tcPr>
          <w:p w14:paraId="3B595251" w14:textId="1EDC2B66" w:rsidR="00077CAB" w:rsidRPr="00CC1405" w:rsidRDefault="00671723" w:rsidP="000C7076">
            <w:pPr>
              <w:spacing w:after="0" w:line="240" w:lineRule="auto"/>
              <w:jc w:val="center"/>
              <w:rPr>
                <w:rFonts w:ascii="Times New Roman" w:hAnsi="Times New Roman" w:cs="Times New Roman"/>
                <w:color w:val="1A1A1A"/>
                <w:sz w:val="26"/>
                <w:szCs w:val="26"/>
              </w:rPr>
            </w:pPr>
            <w:r w:rsidRPr="00671723">
              <w:rPr>
                <w:rFonts w:ascii="Times New Roman" w:hAnsi="Times New Roman" w:cs="Times New Roman"/>
                <w:color w:val="1A1A1A"/>
                <w:sz w:val="26"/>
                <w:szCs w:val="26"/>
              </w:rPr>
              <w:t>Мяч теннисный</w:t>
            </w:r>
          </w:p>
        </w:tc>
        <w:tc>
          <w:tcPr>
            <w:tcW w:w="2464" w:type="dxa"/>
          </w:tcPr>
          <w:p w14:paraId="6CB7AF5C" w14:textId="115994F0" w:rsidR="00077CAB" w:rsidRPr="00CC1405" w:rsidRDefault="00077CAB" w:rsidP="000C7076">
            <w:pPr>
              <w:spacing w:after="0" w:line="240" w:lineRule="auto"/>
              <w:jc w:val="center"/>
              <w:rPr>
                <w:rFonts w:ascii="Times New Roman" w:hAnsi="Times New Roman" w:cs="Times New Roman"/>
                <w:color w:val="1A1A1A"/>
                <w:sz w:val="26"/>
                <w:szCs w:val="26"/>
              </w:rPr>
            </w:pPr>
            <w:r w:rsidRPr="00CC1405">
              <w:rPr>
                <w:rFonts w:ascii="Times New Roman" w:hAnsi="Times New Roman" w:cs="Times New Roman"/>
                <w:color w:val="1A1A1A"/>
                <w:sz w:val="26"/>
                <w:szCs w:val="26"/>
                <w:shd w:val="clear" w:color="auto" w:fill="FFFFFF"/>
              </w:rPr>
              <w:t>штук</w:t>
            </w:r>
          </w:p>
        </w:tc>
        <w:tc>
          <w:tcPr>
            <w:tcW w:w="2464" w:type="dxa"/>
          </w:tcPr>
          <w:p w14:paraId="5DCF56A1" w14:textId="7AABFB68" w:rsidR="00077CAB" w:rsidRPr="00CC1405" w:rsidRDefault="00671723" w:rsidP="000C7076">
            <w:pPr>
              <w:spacing w:after="0" w:line="240" w:lineRule="auto"/>
              <w:jc w:val="center"/>
              <w:rPr>
                <w:rFonts w:ascii="Times New Roman" w:hAnsi="Times New Roman" w:cs="Times New Roman"/>
                <w:color w:val="1A1A1A"/>
                <w:sz w:val="26"/>
                <w:szCs w:val="26"/>
              </w:rPr>
            </w:pPr>
            <w:r>
              <w:rPr>
                <w:rFonts w:ascii="Times New Roman" w:hAnsi="Times New Roman" w:cs="Times New Roman"/>
                <w:color w:val="1A1A1A"/>
                <w:sz w:val="26"/>
                <w:szCs w:val="26"/>
              </w:rPr>
              <w:t>10</w:t>
            </w:r>
          </w:p>
        </w:tc>
      </w:tr>
      <w:tr w:rsidR="00077CAB" w:rsidRPr="00CC1405" w14:paraId="0B2C55AA" w14:textId="77777777" w:rsidTr="000C7076">
        <w:tc>
          <w:tcPr>
            <w:tcW w:w="817" w:type="dxa"/>
          </w:tcPr>
          <w:p w14:paraId="47F7EAE7" w14:textId="4FF8F639"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10</w:t>
            </w:r>
          </w:p>
        </w:tc>
        <w:tc>
          <w:tcPr>
            <w:tcW w:w="4109" w:type="dxa"/>
          </w:tcPr>
          <w:p w14:paraId="0CFB6B73" w14:textId="42191917" w:rsidR="00077CAB" w:rsidRPr="00CC1405" w:rsidRDefault="00671723" w:rsidP="000C7076">
            <w:pPr>
              <w:spacing w:after="0" w:line="240" w:lineRule="auto"/>
              <w:jc w:val="center"/>
              <w:rPr>
                <w:rFonts w:ascii="Times New Roman" w:hAnsi="Times New Roman" w:cs="Times New Roman"/>
                <w:color w:val="1A1A1A"/>
                <w:sz w:val="26"/>
                <w:szCs w:val="26"/>
              </w:rPr>
            </w:pPr>
            <w:r w:rsidRPr="00671723">
              <w:rPr>
                <w:rFonts w:ascii="Times New Roman" w:hAnsi="Times New Roman" w:cs="Times New Roman"/>
                <w:color w:val="1A1A1A"/>
                <w:sz w:val="26"/>
                <w:szCs w:val="26"/>
              </w:rPr>
              <w:t>Мяч теннисный</w:t>
            </w:r>
          </w:p>
        </w:tc>
        <w:tc>
          <w:tcPr>
            <w:tcW w:w="2464" w:type="dxa"/>
          </w:tcPr>
          <w:p w14:paraId="2455D1DA" w14:textId="78E8A55C" w:rsidR="00077CAB" w:rsidRPr="00CC1405" w:rsidRDefault="00077CAB" w:rsidP="000C7076">
            <w:pPr>
              <w:spacing w:after="0" w:line="240" w:lineRule="auto"/>
              <w:jc w:val="center"/>
              <w:rPr>
                <w:rFonts w:ascii="Times New Roman" w:hAnsi="Times New Roman" w:cs="Times New Roman"/>
                <w:color w:val="1A1A1A"/>
                <w:sz w:val="26"/>
                <w:szCs w:val="26"/>
              </w:rPr>
            </w:pPr>
            <w:r w:rsidRPr="00CC1405">
              <w:rPr>
                <w:rFonts w:ascii="Times New Roman" w:hAnsi="Times New Roman" w:cs="Times New Roman"/>
                <w:color w:val="1A1A1A"/>
                <w:sz w:val="26"/>
                <w:szCs w:val="26"/>
                <w:shd w:val="clear" w:color="auto" w:fill="FFFFFF"/>
              </w:rPr>
              <w:t>штук</w:t>
            </w:r>
          </w:p>
        </w:tc>
        <w:tc>
          <w:tcPr>
            <w:tcW w:w="2464" w:type="dxa"/>
          </w:tcPr>
          <w:p w14:paraId="0B605F15" w14:textId="6DB6E0C0" w:rsidR="00077CAB" w:rsidRPr="00CC1405" w:rsidRDefault="00671723" w:rsidP="000C7076">
            <w:pPr>
              <w:spacing w:after="0" w:line="240" w:lineRule="auto"/>
              <w:jc w:val="center"/>
              <w:rPr>
                <w:rFonts w:ascii="Times New Roman" w:hAnsi="Times New Roman" w:cs="Times New Roman"/>
                <w:color w:val="1A1A1A"/>
                <w:sz w:val="26"/>
                <w:szCs w:val="26"/>
              </w:rPr>
            </w:pPr>
            <w:r>
              <w:rPr>
                <w:rFonts w:ascii="Times New Roman" w:hAnsi="Times New Roman" w:cs="Times New Roman"/>
                <w:color w:val="1A1A1A"/>
                <w:sz w:val="26"/>
                <w:szCs w:val="26"/>
              </w:rPr>
              <w:t>2</w:t>
            </w:r>
          </w:p>
        </w:tc>
      </w:tr>
      <w:tr w:rsidR="00077CAB" w:rsidRPr="00CC1405" w14:paraId="68500EDD" w14:textId="77777777" w:rsidTr="000C7076">
        <w:tc>
          <w:tcPr>
            <w:tcW w:w="817" w:type="dxa"/>
          </w:tcPr>
          <w:p w14:paraId="6C10940B" w14:textId="1D0AD342"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11</w:t>
            </w:r>
          </w:p>
        </w:tc>
        <w:tc>
          <w:tcPr>
            <w:tcW w:w="4109" w:type="dxa"/>
          </w:tcPr>
          <w:p w14:paraId="530C6999" w14:textId="5D1AE7C5" w:rsidR="00077CAB" w:rsidRPr="00CC1405" w:rsidRDefault="00671723" w:rsidP="000C7076">
            <w:pPr>
              <w:spacing w:after="0" w:line="240" w:lineRule="auto"/>
              <w:jc w:val="center"/>
              <w:rPr>
                <w:rFonts w:ascii="Times New Roman" w:hAnsi="Times New Roman" w:cs="Times New Roman"/>
                <w:color w:val="1A1A1A"/>
                <w:sz w:val="26"/>
                <w:szCs w:val="26"/>
              </w:rPr>
            </w:pPr>
            <w:r w:rsidRPr="00671723">
              <w:rPr>
                <w:rFonts w:ascii="Times New Roman" w:hAnsi="Times New Roman" w:cs="Times New Roman"/>
                <w:color w:val="1A1A1A"/>
                <w:sz w:val="26"/>
                <w:szCs w:val="26"/>
              </w:rPr>
              <w:t>Насос для накачивания мячей в комплекте с иглами</w:t>
            </w:r>
          </w:p>
        </w:tc>
        <w:tc>
          <w:tcPr>
            <w:tcW w:w="2464" w:type="dxa"/>
          </w:tcPr>
          <w:p w14:paraId="1E3BF950" w14:textId="2AF0D3F5" w:rsidR="00077CAB" w:rsidRPr="00CC1405" w:rsidRDefault="00077CAB" w:rsidP="000C7076">
            <w:pPr>
              <w:spacing w:after="0" w:line="240" w:lineRule="auto"/>
              <w:jc w:val="center"/>
              <w:rPr>
                <w:rFonts w:ascii="Times New Roman" w:hAnsi="Times New Roman" w:cs="Times New Roman"/>
                <w:color w:val="1A1A1A"/>
                <w:sz w:val="26"/>
                <w:szCs w:val="26"/>
              </w:rPr>
            </w:pPr>
            <w:r w:rsidRPr="00CC1405">
              <w:rPr>
                <w:rFonts w:ascii="Times New Roman" w:hAnsi="Times New Roman" w:cs="Times New Roman"/>
                <w:color w:val="1A1A1A"/>
                <w:sz w:val="26"/>
                <w:szCs w:val="26"/>
                <w:shd w:val="clear" w:color="auto" w:fill="FFFFFF"/>
              </w:rPr>
              <w:t>штук</w:t>
            </w:r>
          </w:p>
        </w:tc>
        <w:tc>
          <w:tcPr>
            <w:tcW w:w="2464" w:type="dxa"/>
          </w:tcPr>
          <w:p w14:paraId="7DD826A9" w14:textId="752EF3F1" w:rsidR="00077CAB" w:rsidRPr="00CC1405" w:rsidRDefault="00671723" w:rsidP="000C7076">
            <w:pPr>
              <w:spacing w:after="0" w:line="240" w:lineRule="auto"/>
              <w:jc w:val="center"/>
              <w:rPr>
                <w:rFonts w:ascii="Times New Roman" w:hAnsi="Times New Roman" w:cs="Times New Roman"/>
                <w:color w:val="1A1A1A"/>
                <w:sz w:val="26"/>
                <w:szCs w:val="26"/>
              </w:rPr>
            </w:pPr>
            <w:r>
              <w:rPr>
                <w:rFonts w:ascii="Times New Roman" w:hAnsi="Times New Roman" w:cs="Times New Roman"/>
                <w:color w:val="1A1A1A"/>
                <w:sz w:val="26"/>
                <w:szCs w:val="26"/>
              </w:rPr>
              <w:t>4</w:t>
            </w:r>
          </w:p>
        </w:tc>
      </w:tr>
      <w:tr w:rsidR="00077CAB" w:rsidRPr="00CC1405" w14:paraId="7A3EAB32" w14:textId="77777777" w:rsidTr="000C7076">
        <w:tc>
          <w:tcPr>
            <w:tcW w:w="817" w:type="dxa"/>
          </w:tcPr>
          <w:p w14:paraId="49F8EC68" w14:textId="435749B1"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12</w:t>
            </w:r>
          </w:p>
        </w:tc>
        <w:tc>
          <w:tcPr>
            <w:tcW w:w="4109" w:type="dxa"/>
          </w:tcPr>
          <w:p w14:paraId="6D923C7A" w14:textId="70B1FDED" w:rsidR="00077CAB" w:rsidRPr="00CC1405" w:rsidRDefault="00671723" w:rsidP="000C7076">
            <w:pPr>
              <w:spacing w:after="0" w:line="240" w:lineRule="auto"/>
              <w:jc w:val="center"/>
              <w:rPr>
                <w:rFonts w:ascii="Times New Roman" w:hAnsi="Times New Roman" w:cs="Times New Roman"/>
                <w:color w:val="1A1A1A"/>
                <w:sz w:val="26"/>
                <w:szCs w:val="26"/>
              </w:rPr>
            </w:pPr>
            <w:r w:rsidRPr="00671723">
              <w:rPr>
                <w:rFonts w:ascii="Times New Roman" w:hAnsi="Times New Roman" w:cs="Times New Roman"/>
                <w:color w:val="1A1A1A"/>
                <w:sz w:val="26"/>
                <w:szCs w:val="26"/>
              </w:rPr>
              <w:t>Свисток</w:t>
            </w:r>
          </w:p>
        </w:tc>
        <w:tc>
          <w:tcPr>
            <w:tcW w:w="2464" w:type="dxa"/>
          </w:tcPr>
          <w:p w14:paraId="1E270756" w14:textId="38A005FE" w:rsidR="00077CAB" w:rsidRPr="00CC1405" w:rsidRDefault="00077CAB" w:rsidP="000C7076">
            <w:pPr>
              <w:spacing w:after="0" w:line="240" w:lineRule="auto"/>
              <w:jc w:val="center"/>
              <w:rPr>
                <w:rFonts w:ascii="Times New Roman" w:hAnsi="Times New Roman" w:cs="Times New Roman"/>
                <w:color w:val="1A1A1A"/>
                <w:sz w:val="26"/>
                <w:szCs w:val="26"/>
              </w:rPr>
            </w:pPr>
            <w:r w:rsidRPr="00CC1405">
              <w:rPr>
                <w:rFonts w:ascii="Times New Roman" w:hAnsi="Times New Roman" w:cs="Times New Roman"/>
                <w:color w:val="1A1A1A"/>
                <w:sz w:val="26"/>
                <w:szCs w:val="26"/>
                <w:shd w:val="clear" w:color="auto" w:fill="FFFFFF"/>
              </w:rPr>
              <w:t>штук</w:t>
            </w:r>
          </w:p>
        </w:tc>
        <w:tc>
          <w:tcPr>
            <w:tcW w:w="2464" w:type="dxa"/>
          </w:tcPr>
          <w:p w14:paraId="5A514130" w14:textId="78827BC7" w:rsidR="00077CAB" w:rsidRPr="00CC1405" w:rsidRDefault="00671723" w:rsidP="000C7076">
            <w:pPr>
              <w:spacing w:after="0" w:line="240" w:lineRule="auto"/>
              <w:jc w:val="center"/>
              <w:rPr>
                <w:rFonts w:ascii="Times New Roman" w:hAnsi="Times New Roman" w:cs="Times New Roman"/>
                <w:color w:val="1A1A1A"/>
                <w:sz w:val="26"/>
                <w:szCs w:val="26"/>
              </w:rPr>
            </w:pPr>
            <w:r>
              <w:rPr>
                <w:rFonts w:ascii="Times New Roman" w:hAnsi="Times New Roman" w:cs="Times New Roman"/>
                <w:color w:val="1A1A1A"/>
                <w:sz w:val="26"/>
                <w:szCs w:val="26"/>
              </w:rPr>
              <w:t>4</w:t>
            </w:r>
          </w:p>
        </w:tc>
      </w:tr>
      <w:tr w:rsidR="00077CAB" w:rsidRPr="00CC1405" w14:paraId="01BFE4B4" w14:textId="77777777" w:rsidTr="000C7076">
        <w:tc>
          <w:tcPr>
            <w:tcW w:w="817" w:type="dxa"/>
          </w:tcPr>
          <w:p w14:paraId="7F146449" w14:textId="06B2E66B"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13</w:t>
            </w:r>
          </w:p>
        </w:tc>
        <w:tc>
          <w:tcPr>
            <w:tcW w:w="4109" w:type="dxa"/>
          </w:tcPr>
          <w:p w14:paraId="4C584492" w14:textId="27CA290E" w:rsidR="00077CAB" w:rsidRPr="00CC1405" w:rsidRDefault="00671723" w:rsidP="000C7076">
            <w:pPr>
              <w:spacing w:after="0" w:line="240" w:lineRule="auto"/>
              <w:jc w:val="center"/>
              <w:rPr>
                <w:rFonts w:ascii="Times New Roman" w:hAnsi="Times New Roman" w:cs="Times New Roman"/>
                <w:color w:val="1A1A1A"/>
                <w:sz w:val="26"/>
                <w:szCs w:val="26"/>
              </w:rPr>
            </w:pPr>
            <w:r w:rsidRPr="00671723">
              <w:rPr>
                <w:rFonts w:ascii="Times New Roman" w:hAnsi="Times New Roman" w:cs="Times New Roman"/>
                <w:color w:val="1A1A1A"/>
                <w:sz w:val="26"/>
                <w:szCs w:val="26"/>
              </w:rPr>
              <w:t>Секундомер</w:t>
            </w:r>
          </w:p>
        </w:tc>
        <w:tc>
          <w:tcPr>
            <w:tcW w:w="2464" w:type="dxa"/>
          </w:tcPr>
          <w:p w14:paraId="714B7F36" w14:textId="3ECB8E51" w:rsidR="00077CAB" w:rsidRPr="00CC1405" w:rsidRDefault="00077CAB" w:rsidP="000C7076">
            <w:pPr>
              <w:spacing w:after="0" w:line="240" w:lineRule="auto"/>
              <w:jc w:val="center"/>
              <w:rPr>
                <w:rFonts w:ascii="Times New Roman" w:hAnsi="Times New Roman" w:cs="Times New Roman"/>
                <w:color w:val="1A1A1A"/>
                <w:sz w:val="26"/>
                <w:szCs w:val="26"/>
              </w:rPr>
            </w:pPr>
            <w:r w:rsidRPr="00CC1405">
              <w:rPr>
                <w:rFonts w:ascii="Times New Roman" w:hAnsi="Times New Roman" w:cs="Times New Roman"/>
                <w:color w:val="1A1A1A"/>
                <w:sz w:val="26"/>
                <w:szCs w:val="26"/>
                <w:shd w:val="clear" w:color="auto" w:fill="FFFFFF"/>
              </w:rPr>
              <w:t>штук</w:t>
            </w:r>
          </w:p>
        </w:tc>
        <w:tc>
          <w:tcPr>
            <w:tcW w:w="2464" w:type="dxa"/>
          </w:tcPr>
          <w:p w14:paraId="785C2337" w14:textId="3AAF261C" w:rsidR="00077CAB" w:rsidRPr="00CC1405" w:rsidRDefault="00671723" w:rsidP="000C7076">
            <w:pPr>
              <w:spacing w:after="0" w:line="240" w:lineRule="auto"/>
              <w:jc w:val="center"/>
              <w:rPr>
                <w:rFonts w:ascii="Times New Roman" w:hAnsi="Times New Roman" w:cs="Times New Roman"/>
                <w:color w:val="1A1A1A"/>
                <w:sz w:val="26"/>
                <w:szCs w:val="26"/>
              </w:rPr>
            </w:pPr>
            <w:r>
              <w:rPr>
                <w:rFonts w:ascii="Times New Roman" w:hAnsi="Times New Roman" w:cs="Times New Roman"/>
                <w:color w:val="1A1A1A"/>
                <w:sz w:val="26"/>
                <w:szCs w:val="26"/>
              </w:rPr>
              <w:t>4</w:t>
            </w:r>
          </w:p>
        </w:tc>
      </w:tr>
      <w:tr w:rsidR="00077CAB" w:rsidRPr="00CC1405" w14:paraId="39EFD789" w14:textId="77777777" w:rsidTr="000C7076">
        <w:tc>
          <w:tcPr>
            <w:tcW w:w="817" w:type="dxa"/>
          </w:tcPr>
          <w:p w14:paraId="1642E0E8" w14:textId="183E458E"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14</w:t>
            </w:r>
          </w:p>
        </w:tc>
        <w:tc>
          <w:tcPr>
            <w:tcW w:w="4109" w:type="dxa"/>
          </w:tcPr>
          <w:p w14:paraId="1EBAF14F" w14:textId="546E5DC0" w:rsidR="00077CAB" w:rsidRPr="00CC1405" w:rsidRDefault="00671723" w:rsidP="000C7076">
            <w:pPr>
              <w:spacing w:after="0" w:line="240" w:lineRule="auto"/>
              <w:jc w:val="center"/>
              <w:rPr>
                <w:rFonts w:ascii="Times New Roman" w:hAnsi="Times New Roman" w:cs="Times New Roman"/>
                <w:color w:val="1A1A1A"/>
                <w:sz w:val="26"/>
                <w:szCs w:val="26"/>
              </w:rPr>
            </w:pPr>
            <w:r w:rsidRPr="00671723">
              <w:rPr>
                <w:rFonts w:ascii="Times New Roman" w:hAnsi="Times New Roman" w:cs="Times New Roman"/>
                <w:color w:val="1A1A1A"/>
                <w:sz w:val="26"/>
                <w:szCs w:val="26"/>
              </w:rPr>
              <w:t>Скакалка</w:t>
            </w:r>
          </w:p>
        </w:tc>
        <w:tc>
          <w:tcPr>
            <w:tcW w:w="2464" w:type="dxa"/>
          </w:tcPr>
          <w:p w14:paraId="04C8330D" w14:textId="3419F450" w:rsidR="00077CAB" w:rsidRPr="00CC1405" w:rsidRDefault="00077CAB" w:rsidP="000C7076">
            <w:pPr>
              <w:spacing w:after="0" w:line="240" w:lineRule="auto"/>
              <w:jc w:val="center"/>
              <w:rPr>
                <w:rFonts w:ascii="Times New Roman" w:hAnsi="Times New Roman" w:cs="Times New Roman"/>
                <w:color w:val="1A1A1A"/>
                <w:sz w:val="26"/>
                <w:szCs w:val="26"/>
              </w:rPr>
            </w:pPr>
            <w:r w:rsidRPr="00CC1405">
              <w:rPr>
                <w:rFonts w:ascii="Times New Roman" w:hAnsi="Times New Roman" w:cs="Times New Roman"/>
                <w:color w:val="1A1A1A"/>
                <w:sz w:val="26"/>
                <w:szCs w:val="26"/>
                <w:shd w:val="clear" w:color="auto" w:fill="FFFFFF"/>
              </w:rPr>
              <w:t>штук</w:t>
            </w:r>
          </w:p>
        </w:tc>
        <w:tc>
          <w:tcPr>
            <w:tcW w:w="2464" w:type="dxa"/>
          </w:tcPr>
          <w:p w14:paraId="0F5B3AEA" w14:textId="5356C18D" w:rsidR="00077CAB" w:rsidRPr="00CC1405" w:rsidRDefault="00671723" w:rsidP="000C7076">
            <w:pPr>
              <w:spacing w:after="0" w:line="240" w:lineRule="auto"/>
              <w:jc w:val="center"/>
              <w:rPr>
                <w:rFonts w:ascii="Times New Roman" w:hAnsi="Times New Roman" w:cs="Times New Roman"/>
                <w:color w:val="1A1A1A"/>
                <w:sz w:val="26"/>
                <w:szCs w:val="26"/>
              </w:rPr>
            </w:pPr>
            <w:r>
              <w:rPr>
                <w:rFonts w:ascii="Times New Roman" w:hAnsi="Times New Roman" w:cs="Times New Roman"/>
                <w:color w:val="1A1A1A"/>
                <w:sz w:val="26"/>
                <w:szCs w:val="26"/>
              </w:rPr>
              <w:t>24</w:t>
            </w:r>
          </w:p>
        </w:tc>
      </w:tr>
      <w:tr w:rsidR="00077CAB" w:rsidRPr="00CC1405" w14:paraId="05ECDDE2" w14:textId="77777777" w:rsidTr="000C7076">
        <w:tc>
          <w:tcPr>
            <w:tcW w:w="817" w:type="dxa"/>
          </w:tcPr>
          <w:p w14:paraId="5BC83E7E" w14:textId="27FF1248"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15</w:t>
            </w:r>
          </w:p>
        </w:tc>
        <w:tc>
          <w:tcPr>
            <w:tcW w:w="4109" w:type="dxa"/>
          </w:tcPr>
          <w:p w14:paraId="2C123C85" w14:textId="169F882F" w:rsidR="00077CAB" w:rsidRPr="00CC1405" w:rsidRDefault="00671723" w:rsidP="000C7076">
            <w:pPr>
              <w:spacing w:after="0" w:line="240" w:lineRule="auto"/>
              <w:jc w:val="center"/>
              <w:rPr>
                <w:rFonts w:ascii="Times New Roman" w:hAnsi="Times New Roman" w:cs="Times New Roman"/>
                <w:color w:val="1A1A1A"/>
                <w:sz w:val="26"/>
                <w:szCs w:val="26"/>
              </w:rPr>
            </w:pPr>
            <w:r w:rsidRPr="00671723">
              <w:rPr>
                <w:rFonts w:ascii="Times New Roman" w:hAnsi="Times New Roman" w:cs="Times New Roman"/>
                <w:color w:val="1A1A1A"/>
                <w:sz w:val="26"/>
                <w:szCs w:val="26"/>
              </w:rPr>
              <w:t>Скамейка гимнастическая</w:t>
            </w:r>
          </w:p>
        </w:tc>
        <w:tc>
          <w:tcPr>
            <w:tcW w:w="2464" w:type="dxa"/>
          </w:tcPr>
          <w:p w14:paraId="52A87E80" w14:textId="5CE3CB5D" w:rsidR="00077CAB" w:rsidRPr="00CC1405" w:rsidRDefault="00077CAB" w:rsidP="000C7076">
            <w:pPr>
              <w:spacing w:after="0" w:line="240" w:lineRule="auto"/>
              <w:jc w:val="center"/>
              <w:rPr>
                <w:rFonts w:ascii="Times New Roman" w:hAnsi="Times New Roman" w:cs="Times New Roman"/>
                <w:color w:val="1A1A1A"/>
                <w:sz w:val="26"/>
                <w:szCs w:val="26"/>
              </w:rPr>
            </w:pPr>
            <w:r w:rsidRPr="00CC1405">
              <w:rPr>
                <w:rFonts w:ascii="Times New Roman" w:hAnsi="Times New Roman" w:cs="Times New Roman"/>
                <w:color w:val="1A1A1A"/>
                <w:sz w:val="26"/>
                <w:szCs w:val="26"/>
                <w:shd w:val="clear" w:color="auto" w:fill="FFFFFF"/>
              </w:rPr>
              <w:t>штук</w:t>
            </w:r>
          </w:p>
        </w:tc>
        <w:tc>
          <w:tcPr>
            <w:tcW w:w="2464" w:type="dxa"/>
          </w:tcPr>
          <w:p w14:paraId="2509D995" w14:textId="15625782" w:rsidR="00077CAB" w:rsidRPr="00CC1405" w:rsidRDefault="00671723" w:rsidP="000C7076">
            <w:pPr>
              <w:spacing w:after="0" w:line="240" w:lineRule="auto"/>
              <w:jc w:val="center"/>
              <w:rPr>
                <w:rFonts w:ascii="Times New Roman" w:hAnsi="Times New Roman" w:cs="Times New Roman"/>
                <w:color w:val="1A1A1A"/>
                <w:sz w:val="26"/>
                <w:szCs w:val="26"/>
              </w:rPr>
            </w:pPr>
            <w:r>
              <w:rPr>
                <w:rFonts w:ascii="Times New Roman" w:hAnsi="Times New Roman" w:cs="Times New Roman"/>
                <w:color w:val="1A1A1A"/>
                <w:sz w:val="26"/>
                <w:szCs w:val="26"/>
              </w:rPr>
              <w:t>4</w:t>
            </w:r>
          </w:p>
        </w:tc>
      </w:tr>
      <w:tr w:rsidR="00077CAB" w:rsidRPr="00CC1405" w14:paraId="78CFBFAB" w14:textId="77777777" w:rsidTr="000C7076">
        <w:tc>
          <w:tcPr>
            <w:tcW w:w="817" w:type="dxa"/>
          </w:tcPr>
          <w:p w14:paraId="41CDF445" w14:textId="3E9AAF79"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16</w:t>
            </w:r>
          </w:p>
        </w:tc>
        <w:tc>
          <w:tcPr>
            <w:tcW w:w="4109" w:type="dxa"/>
          </w:tcPr>
          <w:p w14:paraId="1520D343" w14:textId="11EBA3AE" w:rsidR="00077CAB" w:rsidRPr="00CC1405" w:rsidRDefault="00671723" w:rsidP="000C7076">
            <w:pPr>
              <w:spacing w:after="0" w:line="240" w:lineRule="auto"/>
              <w:jc w:val="center"/>
              <w:rPr>
                <w:rFonts w:ascii="Times New Roman" w:hAnsi="Times New Roman" w:cs="Times New Roman"/>
                <w:color w:val="1A1A1A"/>
                <w:sz w:val="26"/>
                <w:szCs w:val="26"/>
                <w:shd w:val="clear" w:color="auto" w:fill="FFFFFF"/>
              </w:rPr>
            </w:pPr>
            <w:r w:rsidRPr="00671723">
              <w:rPr>
                <w:rFonts w:ascii="Times New Roman" w:hAnsi="Times New Roman" w:cs="Times New Roman"/>
                <w:color w:val="1A1A1A"/>
                <w:sz w:val="26"/>
                <w:szCs w:val="26"/>
                <w:shd w:val="clear" w:color="auto" w:fill="FFFFFF"/>
              </w:rPr>
              <w:t>Стойка для обводки</w:t>
            </w:r>
          </w:p>
        </w:tc>
        <w:tc>
          <w:tcPr>
            <w:tcW w:w="2464" w:type="dxa"/>
          </w:tcPr>
          <w:p w14:paraId="27555CCD" w14:textId="320476F4" w:rsidR="00077CAB" w:rsidRPr="00CC1405" w:rsidRDefault="00077CAB" w:rsidP="000C7076">
            <w:pPr>
              <w:spacing w:after="0" w:line="240" w:lineRule="auto"/>
              <w:jc w:val="center"/>
              <w:rPr>
                <w:rFonts w:ascii="Times New Roman" w:hAnsi="Times New Roman" w:cs="Times New Roman"/>
                <w:color w:val="1A1A1A"/>
                <w:sz w:val="26"/>
                <w:szCs w:val="26"/>
              </w:rPr>
            </w:pPr>
            <w:r w:rsidRPr="00CC1405">
              <w:rPr>
                <w:rFonts w:ascii="Times New Roman" w:hAnsi="Times New Roman" w:cs="Times New Roman"/>
                <w:color w:val="1A1A1A"/>
                <w:sz w:val="26"/>
                <w:szCs w:val="26"/>
                <w:shd w:val="clear" w:color="auto" w:fill="FFFFFF"/>
              </w:rPr>
              <w:t>штук</w:t>
            </w:r>
          </w:p>
        </w:tc>
        <w:tc>
          <w:tcPr>
            <w:tcW w:w="2464" w:type="dxa"/>
          </w:tcPr>
          <w:p w14:paraId="10D5E570" w14:textId="620C02D0" w:rsidR="00077CAB" w:rsidRPr="00CC1405" w:rsidRDefault="00671723" w:rsidP="000C7076">
            <w:pPr>
              <w:spacing w:after="0" w:line="240" w:lineRule="auto"/>
              <w:jc w:val="center"/>
              <w:rPr>
                <w:rFonts w:ascii="Times New Roman" w:hAnsi="Times New Roman" w:cs="Times New Roman"/>
                <w:color w:val="1A1A1A"/>
                <w:sz w:val="26"/>
                <w:szCs w:val="26"/>
              </w:rPr>
            </w:pPr>
            <w:r>
              <w:rPr>
                <w:rFonts w:ascii="Times New Roman" w:hAnsi="Times New Roman" w:cs="Times New Roman"/>
                <w:color w:val="1A1A1A"/>
                <w:sz w:val="26"/>
                <w:szCs w:val="26"/>
              </w:rPr>
              <w:t>20</w:t>
            </w:r>
          </w:p>
        </w:tc>
      </w:tr>
      <w:tr w:rsidR="00077CAB" w:rsidRPr="00CC1405" w14:paraId="7710124B" w14:textId="77777777" w:rsidTr="000C7076">
        <w:tc>
          <w:tcPr>
            <w:tcW w:w="817" w:type="dxa"/>
          </w:tcPr>
          <w:p w14:paraId="734CFAFA" w14:textId="4F4A81E8"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17</w:t>
            </w:r>
          </w:p>
        </w:tc>
        <w:tc>
          <w:tcPr>
            <w:tcW w:w="4109" w:type="dxa"/>
          </w:tcPr>
          <w:p w14:paraId="6B454EDD" w14:textId="39D4D13E" w:rsidR="00077CAB" w:rsidRPr="00CC1405" w:rsidRDefault="00671723" w:rsidP="000C7076">
            <w:pPr>
              <w:spacing w:after="0" w:line="240" w:lineRule="auto"/>
              <w:jc w:val="center"/>
              <w:rPr>
                <w:rFonts w:ascii="Times New Roman" w:hAnsi="Times New Roman" w:cs="Times New Roman"/>
                <w:color w:val="1A1A1A"/>
                <w:sz w:val="26"/>
                <w:szCs w:val="26"/>
                <w:shd w:val="clear" w:color="auto" w:fill="FFFFFF"/>
              </w:rPr>
            </w:pPr>
            <w:r w:rsidRPr="00671723">
              <w:rPr>
                <w:rFonts w:ascii="Times New Roman" w:hAnsi="Times New Roman" w:cs="Times New Roman"/>
                <w:color w:val="1A1A1A"/>
                <w:sz w:val="26"/>
                <w:szCs w:val="26"/>
                <w:shd w:val="clear" w:color="auto" w:fill="FFFFFF"/>
              </w:rPr>
              <w:t>Утяжелитель для ног</w:t>
            </w:r>
          </w:p>
        </w:tc>
        <w:tc>
          <w:tcPr>
            <w:tcW w:w="2464" w:type="dxa"/>
          </w:tcPr>
          <w:p w14:paraId="5CEF72D6" w14:textId="29A2C017" w:rsidR="00077CAB" w:rsidRPr="00CC1405" w:rsidRDefault="00077CAB" w:rsidP="000C7076">
            <w:pPr>
              <w:spacing w:after="0" w:line="240" w:lineRule="auto"/>
              <w:jc w:val="center"/>
              <w:rPr>
                <w:rFonts w:ascii="Times New Roman" w:hAnsi="Times New Roman" w:cs="Times New Roman"/>
                <w:color w:val="1A1A1A"/>
                <w:sz w:val="26"/>
                <w:szCs w:val="26"/>
              </w:rPr>
            </w:pPr>
            <w:r w:rsidRPr="00CC1405">
              <w:rPr>
                <w:rFonts w:ascii="Times New Roman" w:hAnsi="Times New Roman" w:cs="Times New Roman"/>
                <w:color w:val="1A1A1A"/>
                <w:sz w:val="26"/>
                <w:szCs w:val="26"/>
                <w:shd w:val="clear" w:color="auto" w:fill="FFFFFF"/>
              </w:rPr>
              <w:t>штук</w:t>
            </w:r>
          </w:p>
        </w:tc>
        <w:tc>
          <w:tcPr>
            <w:tcW w:w="2464" w:type="dxa"/>
          </w:tcPr>
          <w:p w14:paraId="69157400" w14:textId="30943E54" w:rsidR="00077CAB" w:rsidRPr="00CC1405" w:rsidRDefault="00671723" w:rsidP="000C7076">
            <w:pPr>
              <w:spacing w:after="0" w:line="240" w:lineRule="auto"/>
              <w:jc w:val="center"/>
              <w:rPr>
                <w:rFonts w:ascii="Times New Roman" w:hAnsi="Times New Roman" w:cs="Times New Roman"/>
                <w:color w:val="1A1A1A"/>
                <w:sz w:val="26"/>
                <w:szCs w:val="26"/>
              </w:rPr>
            </w:pPr>
            <w:r>
              <w:rPr>
                <w:rFonts w:ascii="Times New Roman" w:hAnsi="Times New Roman" w:cs="Times New Roman"/>
                <w:color w:val="1A1A1A"/>
                <w:sz w:val="26"/>
                <w:szCs w:val="26"/>
              </w:rPr>
              <w:t>15</w:t>
            </w:r>
          </w:p>
        </w:tc>
      </w:tr>
      <w:tr w:rsidR="00077CAB" w:rsidRPr="00CC1405" w14:paraId="6B0A15D6" w14:textId="77777777" w:rsidTr="000C7076">
        <w:tc>
          <w:tcPr>
            <w:tcW w:w="817" w:type="dxa"/>
          </w:tcPr>
          <w:p w14:paraId="54875DB1" w14:textId="7CF4A920"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18</w:t>
            </w:r>
          </w:p>
        </w:tc>
        <w:tc>
          <w:tcPr>
            <w:tcW w:w="4109" w:type="dxa"/>
          </w:tcPr>
          <w:p w14:paraId="682221F2" w14:textId="052FCC2D" w:rsidR="00077CAB" w:rsidRPr="00CC1405" w:rsidRDefault="00671723" w:rsidP="000C7076">
            <w:pPr>
              <w:spacing w:after="0" w:line="240" w:lineRule="auto"/>
              <w:jc w:val="center"/>
              <w:rPr>
                <w:rFonts w:ascii="Times New Roman" w:hAnsi="Times New Roman" w:cs="Times New Roman"/>
                <w:color w:val="1A1A1A"/>
                <w:sz w:val="26"/>
                <w:szCs w:val="26"/>
                <w:shd w:val="clear" w:color="auto" w:fill="FFFFFF"/>
              </w:rPr>
            </w:pPr>
            <w:r w:rsidRPr="00671723">
              <w:rPr>
                <w:rFonts w:ascii="Times New Roman" w:hAnsi="Times New Roman" w:cs="Times New Roman"/>
                <w:color w:val="1A1A1A"/>
                <w:sz w:val="26"/>
                <w:szCs w:val="26"/>
                <w:shd w:val="clear" w:color="auto" w:fill="FFFFFF"/>
              </w:rPr>
              <w:t>Утяжелитель для рук</w:t>
            </w:r>
          </w:p>
        </w:tc>
        <w:tc>
          <w:tcPr>
            <w:tcW w:w="2464" w:type="dxa"/>
          </w:tcPr>
          <w:p w14:paraId="007D282B" w14:textId="41F6BEDA" w:rsidR="00077CAB" w:rsidRPr="00CC1405" w:rsidRDefault="00077CAB" w:rsidP="000C7076">
            <w:pPr>
              <w:spacing w:after="0" w:line="240" w:lineRule="auto"/>
              <w:jc w:val="center"/>
              <w:rPr>
                <w:rFonts w:ascii="Times New Roman" w:hAnsi="Times New Roman" w:cs="Times New Roman"/>
                <w:color w:val="1A1A1A"/>
                <w:sz w:val="26"/>
                <w:szCs w:val="26"/>
              </w:rPr>
            </w:pPr>
            <w:r w:rsidRPr="00CC1405">
              <w:rPr>
                <w:rFonts w:ascii="Times New Roman" w:hAnsi="Times New Roman" w:cs="Times New Roman"/>
                <w:color w:val="1A1A1A"/>
                <w:sz w:val="26"/>
                <w:szCs w:val="26"/>
              </w:rPr>
              <w:t>комплект</w:t>
            </w:r>
          </w:p>
        </w:tc>
        <w:tc>
          <w:tcPr>
            <w:tcW w:w="2464" w:type="dxa"/>
          </w:tcPr>
          <w:p w14:paraId="5C7AB8A2" w14:textId="423FABC1" w:rsidR="00077CAB" w:rsidRPr="00CC1405" w:rsidRDefault="00077CAB" w:rsidP="000C7076">
            <w:pPr>
              <w:spacing w:after="0" w:line="240" w:lineRule="auto"/>
              <w:jc w:val="center"/>
              <w:rPr>
                <w:rFonts w:ascii="Times New Roman" w:hAnsi="Times New Roman" w:cs="Times New Roman"/>
                <w:color w:val="1A1A1A"/>
                <w:sz w:val="26"/>
                <w:szCs w:val="26"/>
              </w:rPr>
            </w:pPr>
            <w:r w:rsidRPr="00CC1405">
              <w:rPr>
                <w:rFonts w:ascii="Times New Roman" w:hAnsi="Times New Roman" w:cs="Times New Roman"/>
                <w:color w:val="1A1A1A"/>
                <w:sz w:val="26"/>
                <w:szCs w:val="26"/>
              </w:rPr>
              <w:t>8</w:t>
            </w:r>
          </w:p>
        </w:tc>
      </w:tr>
      <w:tr w:rsidR="00FB31DB" w:rsidRPr="00CC1405" w14:paraId="79FD0CC2" w14:textId="77777777" w:rsidTr="00553B3D">
        <w:tc>
          <w:tcPr>
            <w:tcW w:w="9854" w:type="dxa"/>
            <w:gridSpan w:val="4"/>
          </w:tcPr>
          <w:p w14:paraId="17D5A3E3" w14:textId="671147D0" w:rsidR="00FB31DB" w:rsidRPr="00CC1405" w:rsidRDefault="00FB31DB" w:rsidP="000C7076">
            <w:pPr>
              <w:spacing w:after="0" w:line="240" w:lineRule="auto"/>
              <w:jc w:val="center"/>
              <w:rPr>
                <w:rFonts w:ascii="Times New Roman" w:hAnsi="Times New Roman" w:cs="Times New Roman"/>
                <w:color w:val="1A1A1A"/>
                <w:sz w:val="26"/>
                <w:szCs w:val="26"/>
              </w:rPr>
            </w:pPr>
          </w:p>
        </w:tc>
      </w:tr>
      <w:tr w:rsidR="00077CAB" w:rsidRPr="00CC1405" w14:paraId="4965BDB8" w14:textId="77777777" w:rsidTr="000C7076">
        <w:tc>
          <w:tcPr>
            <w:tcW w:w="817" w:type="dxa"/>
          </w:tcPr>
          <w:p w14:paraId="220E94C6" w14:textId="7CCB53FE" w:rsidR="00077CAB" w:rsidRPr="00CC1405" w:rsidRDefault="00077CAB" w:rsidP="00FB31DB">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19</w:t>
            </w:r>
          </w:p>
        </w:tc>
        <w:tc>
          <w:tcPr>
            <w:tcW w:w="4109" w:type="dxa"/>
          </w:tcPr>
          <w:p w14:paraId="246E3B76" w14:textId="42937D09" w:rsidR="00077CAB" w:rsidRPr="00CC1405" w:rsidRDefault="004A2AF0" w:rsidP="000C7076">
            <w:pPr>
              <w:spacing w:after="0" w:line="240" w:lineRule="auto"/>
              <w:jc w:val="center"/>
              <w:rPr>
                <w:rFonts w:ascii="Times New Roman" w:hAnsi="Times New Roman" w:cs="Times New Roman"/>
                <w:color w:val="1A1A1A"/>
                <w:sz w:val="26"/>
                <w:szCs w:val="26"/>
                <w:shd w:val="clear" w:color="auto" w:fill="FFFFFF"/>
              </w:rPr>
            </w:pPr>
            <w:r w:rsidRPr="004A2AF0">
              <w:rPr>
                <w:rFonts w:ascii="Times New Roman" w:hAnsi="Times New Roman" w:cs="Times New Roman"/>
                <w:color w:val="1A1A1A"/>
                <w:sz w:val="26"/>
                <w:szCs w:val="26"/>
                <w:shd w:val="clear" w:color="auto" w:fill="FFFFFF"/>
              </w:rPr>
              <w:t>Фишки (конусы)</w:t>
            </w:r>
          </w:p>
        </w:tc>
        <w:tc>
          <w:tcPr>
            <w:tcW w:w="2464" w:type="dxa"/>
          </w:tcPr>
          <w:p w14:paraId="33EBD4F1" w14:textId="45F9E593" w:rsidR="00077CAB" w:rsidRPr="00CC1405" w:rsidRDefault="00077CAB" w:rsidP="000C7076">
            <w:pPr>
              <w:spacing w:after="0" w:line="240" w:lineRule="auto"/>
              <w:jc w:val="center"/>
              <w:rPr>
                <w:rFonts w:ascii="Times New Roman" w:hAnsi="Times New Roman" w:cs="Times New Roman"/>
                <w:color w:val="1A1A1A"/>
                <w:sz w:val="26"/>
                <w:szCs w:val="26"/>
                <w:shd w:val="clear" w:color="auto" w:fill="FFFFFF"/>
              </w:rPr>
            </w:pPr>
            <w:r w:rsidRPr="00CC1405">
              <w:rPr>
                <w:rFonts w:ascii="Times New Roman" w:hAnsi="Times New Roman" w:cs="Times New Roman"/>
                <w:color w:val="1A1A1A"/>
                <w:sz w:val="26"/>
                <w:szCs w:val="26"/>
              </w:rPr>
              <w:t>штук</w:t>
            </w:r>
          </w:p>
        </w:tc>
        <w:tc>
          <w:tcPr>
            <w:tcW w:w="2464" w:type="dxa"/>
          </w:tcPr>
          <w:p w14:paraId="7954E86E" w14:textId="73F37198" w:rsidR="00077CAB" w:rsidRPr="00CC1405" w:rsidRDefault="004A2AF0" w:rsidP="000C7076">
            <w:pPr>
              <w:spacing w:after="0" w:line="240" w:lineRule="auto"/>
              <w:jc w:val="center"/>
              <w:rPr>
                <w:rFonts w:ascii="Times New Roman" w:hAnsi="Times New Roman" w:cs="Times New Roman"/>
                <w:color w:val="1A1A1A"/>
                <w:sz w:val="26"/>
                <w:szCs w:val="26"/>
              </w:rPr>
            </w:pPr>
            <w:r>
              <w:rPr>
                <w:rFonts w:ascii="Times New Roman" w:hAnsi="Times New Roman" w:cs="Times New Roman"/>
                <w:color w:val="1A1A1A"/>
                <w:sz w:val="26"/>
                <w:szCs w:val="26"/>
              </w:rPr>
              <w:t>3</w:t>
            </w:r>
            <w:r w:rsidR="00077CAB" w:rsidRPr="00CC1405">
              <w:rPr>
                <w:rFonts w:ascii="Times New Roman" w:hAnsi="Times New Roman" w:cs="Times New Roman"/>
                <w:color w:val="1A1A1A"/>
                <w:sz w:val="26"/>
                <w:szCs w:val="26"/>
              </w:rPr>
              <w:t>0</w:t>
            </w:r>
          </w:p>
        </w:tc>
      </w:tr>
      <w:tr w:rsidR="00077CAB" w:rsidRPr="00CC1405" w14:paraId="651C4218" w14:textId="77777777" w:rsidTr="000C7076">
        <w:tc>
          <w:tcPr>
            <w:tcW w:w="817" w:type="dxa"/>
          </w:tcPr>
          <w:p w14:paraId="3F73C54E" w14:textId="1F6239F3" w:rsidR="00077CAB" w:rsidRPr="00CC1405" w:rsidRDefault="00077CAB" w:rsidP="000C7076">
            <w:pPr>
              <w:spacing w:after="0" w:line="240" w:lineRule="auto"/>
              <w:jc w:val="center"/>
              <w:rPr>
                <w:rFonts w:ascii="Times New Roman" w:eastAsia="Times New Roman" w:hAnsi="Times New Roman" w:cs="Times New Roman"/>
                <w:color w:val="1A1A1A"/>
                <w:sz w:val="26"/>
                <w:szCs w:val="26"/>
                <w:lang w:eastAsia="ru-RU"/>
              </w:rPr>
            </w:pPr>
            <w:r w:rsidRPr="00CC1405">
              <w:rPr>
                <w:rFonts w:ascii="Times New Roman" w:eastAsia="Times New Roman" w:hAnsi="Times New Roman" w:cs="Times New Roman"/>
                <w:color w:val="1A1A1A"/>
                <w:sz w:val="26"/>
                <w:szCs w:val="26"/>
                <w:lang w:eastAsia="ru-RU"/>
              </w:rPr>
              <w:t>20</w:t>
            </w:r>
          </w:p>
        </w:tc>
        <w:tc>
          <w:tcPr>
            <w:tcW w:w="4109" w:type="dxa"/>
          </w:tcPr>
          <w:p w14:paraId="576505F8" w14:textId="0CA7B645" w:rsidR="00077CAB" w:rsidRPr="00CC1405" w:rsidRDefault="004A2AF0" w:rsidP="000C7076">
            <w:pPr>
              <w:spacing w:after="0" w:line="240" w:lineRule="auto"/>
              <w:jc w:val="center"/>
              <w:rPr>
                <w:rFonts w:ascii="Times New Roman" w:hAnsi="Times New Roman" w:cs="Times New Roman"/>
                <w:color w:val="1A1A1A"/>
                <w:sz w:val="26"/>
                <w:szCs w:val="26"/>
                <w:shd w:val="clear" w:color="auto" w:fill="FFFFFF"/>
              </w:rPr>
            </w:pPr>
            <w:r w:rsidRPr="004A2AF0">
              <w:rPr>
                <w:rFonts w:ascii="Times New Roman" w:hAnsi="Times New Roman" w:cs="Times New Roman"/>
                <w:color w:val="1A1A1A"/>
                <w:sz w:val="26"/>
                <w:szCs w:val="26"/>
                <w:shd w:val="clear" w:color="auto" w:fill="FFFFFF"/>
              </w:rPr>
              <w:t>Эспандер резиновый ленточный</w:t>
            </w:r>
          </w:p>
        </w:tc>
        <w:tc>
          <w:tcPr>
            <w:tcW w:w="2464" w:type="dxa"/>
          </w:tcPr>
          <w:p w14:paraId="59A2E39E" w14:textId="61BB2C75" w:rsidR="00077CAB" w:rsidRPr="00CC1405" w:rsidRDefault="00077CAB" w:rsidP="000C7076">
            <w:pPr>
              <w:spacing w:after="0" w:line="240" w:lineRule="auto"/>
              <w:jc w:val="center"/>
              <w:rPr>
                <w:rFonts w:ascii="Times New Roman" w:hAnsi="Times New Roman" w:cs="Times New Roman"/>
                <w:color w:val="1A1A1A"/>
                <w:sz w:val="26"/>
                <w:szCs w:val="26"/>
                <w:shd w:val="clear" w:color="auto" w:fill="FFFFFF"/>
              </w:rPr>
            </w:pPr>
            <w:r w:rsidRPr="00CC1405">
              <w:rPr>
                <w:rFonts w:ascii="Times New Roman" w:hAnsi="Times New Roman" w:cs="Times New Roman"/>
                <w:color w:val="1A1A1A"/>
                <w:sz w:val="26"/>
                <w:szCs w:val="26"/>
              </w:rPr>
              <w:t>штук</w:t>
            </w:r>
          </w:p>
        </w:tc>
        <w:tc>
          <w:tcPr>
            <w:tcW w:w="2464" w:type="dxa"/>
          </w:tcPr>
          <w:p w14:paraId="59030D26" w14:textId="07BC50AA" w:rsidR="00077CAB" w:rsidRPr="00CC1405" w:rsidRDefault="004A2AF0" w:rsidP="000C7076">
            <w:pPr>
              <w:spacing w:after="0" w:line="240" w:lineRule="auto"/>
              <w:jc w:val="center"/>
              <w:rPr>
                <w:rFonts w:ascii="Times New Roman" w:hAnsi="Times New Roman" w:cs="Times New Roman"/>
                <w:color w:val="1A1A1A"/>
                <w:sz w:val="26"/>
                <w:szCs w:val="26"/>
              </w:rPr>
            </w:pPr>
            <w:r>
              <w:rPr>
                <w:rFonts w:ascii="Times New Roman" w:hAnsi="Times New Roman" w:cs="Times New Roman"/>
                <w:color w:val="1A1A1A"/>
                <w:sz w:val="26"/>
                <w:szCs w:val="26"/>
              </w:rPr>
              <w:t>24</w:t>
            </w:r>
          </w:p>
        </w:tc>
      </w:tr>
    </w:tbl>
    <w:p w14:paraId="12CD2AC0" w14:textId="77777777" w:rsidR="000C7076" w:rsidRDefault="000C7076" w:rsidP="000C7076">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14:paraId="1116045B" w14:textId="77777777" w:rsidR="00553B3D" w:rsidRDefault="00553B3D" w:rsidP="00553B3D">
      <w:pPr>
        <w:shd w:val="clear" w:color="auto" w:fill="FFFFFF"/>
        <w:spacing w:after="0" w:line="240" w:lineRule="auto"/>
        <w:jc w:val="both"/>
        <w:rPr>
          <w:rFonts w:ascii="Times New Roman" w:eastAsia="Times New Roman" w:hAnsi="Times New Roman" w:cs="Times New Roman"/>
          <w:b/>
          <w:color w:val="1A1A1A"/>
          <w:sz w:val="28"/>
          <w:szCs w:val="28"/>
          <w:lang w:eastAsia="ru-RU"/>
        </w:rPr>
      </w:pPr>
    </w:p>
    <w:p w14:paraId="2F43D549" w14:textId="1E058184" w:rsidR="0097495A" w:rsidRDefault="00553B3D" w:rsidP="008A42AF">
      <w:pPr>
        <w:shd w:val="clear" w:color="auto" w:fill="FFFFFF"/>
        <w:spacing w:after="0" w:line="240" w:lineRule="auto"/>
        <w:jc w:val="both"/>
        <w:rPr>
          <w:b/>
          <w:bCs/>
          <w:sz w:val="28"/>
          <w:szCs w:val="28"/>
        </w:rPr>
      </w:pPr>
      <w:r>
        <w:rPr>
          <w:rFonts w:ascii="Times New Roman" w:eastAsia="Times New Roman" w:hAnsi="Times New Roman" w:cs="Times New Roman"/>
          <w:color w:val="1A1A1A"/>
          <w:sz w:val="28"/>
          <w:szCs w:val="28"/>
          <w:lang w:eastAsia="ru-RU"/>
        </w:rPr>
        <w:tab/>
      </w:r>
    </w:p>
    <w:p w14:paraId="585A237D" w14:textId="77777777" w:rsidR="0097495A" w:rsidRDefault="0097495A" w:rsidP="00D55E27">
      <w:pPr>
        <w:pStyle w:val="af1"/>
        <w:spacing w:before="5"/>
        <w:jc w:val="center"/>
        <w:rPr>
          <w:b/>
          <w:bCs/>
          <w:sz w:val="28"/>
          <w:szCs w:val="28"/>
        </w:rPr>
      </w:pPr>
    </w:p>
    <w:p w14:paraId="19F74BBE" w14:textId="77777777" w:rsidR="0097495A" w:rsidRDefault="0097495A" w:rsidP="001940A8">
      <w:pPr>
        <w:pStyle w:val="af1"/>
        <w:spacing w:before="5"/>
        <w:rPr>
          <w:b/>
          <w:bCs/>
          <w:sz w:val="28"/>
          <w:szCs w:val="28"/>
        </w:rPr>
        <w:sectPr w:rsidR="0097495A" w:rsidSect="000A7E17">
          <w:footerReference w:type="default" r:id="rId10"/>
          <w:pgSz w:w="11906" w:h="16838"/>
          <w:pgMar w:top="567" w:right="1134" w:bottom="1134" w:left="1134" w:header="709" w:footer="709" w:gutter="0"/>
          <w:pgNumType w:start="1"/>
          <w:cols w:space="720"/>
          <w:formProt w:val="0"/>
          <w:titlePg/>
          <w:docGrid w:linePitch="360" w:charSpace="4096"/>
        </w:sectPr>
      </w:pPr>
    </w:p>
    <w:p w14:paraId="0CB60818" w14:textId="7B01C977" w:rsidR="001E036E" w:rsidRPr="00436176" w:rsidRDefault="00D55E27" w:rsidP="00436176">
      <w:pPr>
        <w:pStyle w:val="af1"/>
        <w:spacing w:before="5"/>
        <w:jc w:val="center"/>
        <w:rPr>
          <w:b/>
          <w:bCs/>
          <w:sz w:val="28"/>
          <w:szCs w:val="28"/>
        </w:rPr>
      </w:pPr>
      <w:r w:rsidRPr="00D55E27">
        <w:rPr>
          <w:b/>
          <w:bCs/>
          <w:sz w:val="28"/>
          <w:szCs w:val="28"/>
        </w:rPr>
        <w:lastRenderedPageBreak/>
        <w:t>Обеспечение спортивной экипировки</w:t>
      </w:r>
    </w:p>
    <w:tbl>
      <w:tblPr>
        <w:tblStyle w:val="aff1"/>
        <w:tblW w:w="5000" w:type="pct"/>
        <w:tblLayout w:type="fixed"/>
        <w:tblLook w:val="04A0" w:firstRow="1" w:lastRow="0" w:firstColumn="1" w:lastColumn="0" w:noHBand="0" w:noVBand="1"/>
      </w:tblPr>
      <w:tblGrid>
        <w:gridCol w:w="535"/>
        <w:gridCol w:w="1842"/>
        <w:gridCol w:w="851"/>
        <w:gridCol w:w="1133"/>
        <w:gridCol w:w="992"/>
        <w:gridCol w:w="1194"/>
        <w:gridCol w:w="792"/>
        <w:gridCol w:w="1222"/>
        <w:gridCol w:w="1993"/>
        <w:gridCol w:w="2401"/>
        <w:gridCol w:w="1253"/>
        <w:gridCol w:w="1145"/>
      </w:tblGrid>
      <w:tr w:rsidR="0097495A" w:rsidRPr="00C05F25" w14:paraId="614245EA" w14:textId="77777777" w:rsidTr="0097495A">
        <w:tc>
          <w:tcPr>
            <w:tcW w:w="5000" w:type="pct"/>
            <w:gridSpan w:val="12"/>
          </w:tcPr>
          <w:p w14:paraId="7053FDF3" w14:textId="348E35BE" w:rsidR="0097495A" w:rsidRPr="00C05F25" w:rsidRDefault="0097495A" w:rsidP="00D55E27">
            <w:pPr>
              <w:pStyle w:val="af1"/>
              <w:spacing w:before="5"/>
              <w:jc w:val="center"/>
              <w:rPr>
                <w:bCs/>
              </w:rPr>
            </w:pPr>
            <w:r w:rsidRPr="00C05F25">
              <w:t>Спортивная</w:t>
            </w:r>
            <w:r w:rsidRPr="00C05F25">
              <w:rPr>
                <w:spacing w:val="-5"/>
              </w:rPr>
              <w:t xml:space="preserve"> </w:t>
            </w:r>
            <w:r w:rsidRPr="00C05F25">
              <w:t>экипировка,</w:t>
            </w:r>
            <w:r w:rsidRPr="00C05F25">
              <w:rPr>
                <w:spacing w:val="-4"/>
              </w:rPr>
              <w:t xml:space="preserve"> </w:t>
            </w:r>
            <w:r w:rsidRPr="00C05F25">
              <w:t>передаваемая</w:t>
            </w:r>
            <w:r w:rsidRPr="00C05F25">
              <w:rPr>
                <w:spacing w:val="-4"/>
              </w:rPr>
              <w:t xml:space="preserve"> </w:t>
            </w:r>
            <w:r w:rsidRPr="00C05F25">
              <w:t>в</w:t>
            </w:r>
            <w:r w:rsidRPr="00C05F25">
              <w:rPr>
                <w:spacing w:val="-3"/>
              </w:rPr>
              <w:t xml:space="preserve"> </w:t>
            </w:r>
            <w:r w:rsidRPr="00C05F25">
              <w:t>индивидуальное</w:t>
            </w:r>
            <w:r w:rsidRPr="00C05F25">
              <w:rPr>
                <w:spacing w:val="-5"/>
              </w:rPr>
              <w:t xml:space="preserve"> </w:t>
            </w:r>
            <w:r w:rsidRPr="00C05F25">
              <w:t>пользование</w:t>
            </w:r>
          </w:p>
        </w:tc>
      </w:tr>
      <w:tr w:rsidR="0097495A" w:rsidRPr="00C05F25" w14:paraId="3965FE6C" w14:textId="77777777" w:rsidTr="00C05F25">
        <w:tc>
          <w:tcPr>
            <w:tcW w:w="174" w:type="pct"/>
            <w:vMerge w:val="restart"/>
          </w:tcPr>
          <w:p w14:paraId="46811EEA" w14:textId="3A5A923B" w:rsidR="0097495A" w:rsidRPr="00C05F25" w:rsidRDefault="0097495A" w:rsidP="00261ED7">
            <w:pPr>
              <w:pStyle w:val="af1"/>
              <w:spacing w:before="5"/>
              <w:rPr>
                <w:bCs/>
              </w:rPr>
            </w:pPr>
            <w:r w:rsidRPr="00C05F25">
              <w:t>№</w:t>
            </w:r>
            <w:r w:rsidRPr="00C05F25">
              <w:rPr>
                <w:spacing w:val="-57"/>
              </w:rPr>
              <w:t xml:space="preserve"> </w:t>
            </w:r>
            <w:proofErr w:type="gramStart"/>
            <w:r w:rsidRPr="00C05F25">
              <w:t>п</w:t>
            </w:r>
            <w:proofErr w:type="gramEnd"/>
            <w:r w:rsidRPr="00C05F25">
              <w:t>/п</w:t>
            </w:r>
          </w:p>
        </w:tc>
        <w:tc>
          <w:tcPr>
            <w:tcW w:w="600" w:type="pct"/>
            <w:vMerge w:val="restart"/>
          </w:tcPr>
          <w:p w14:paraId="628BC8FA" w14:textId="363C78B8" w:rsidR="0097495A" w:rsidRPr="00C05F25" w:rsidRDefault="0097495A" w:rsidP="00261ED7">
            <w:pPr>
              <w:pStyle w:val="af1"/>
              <w:spacing w:before="5"/>
              <w:rPr>
                <w:bCs/>
              </w:rPr>
            </w:pPr>
            <w:r w:rsidRPr="00C05F25">
              <w:t>Наименование</w:t>
            </w:r>
          </w:p>
        </w:tc>
        <w:tc>
          <w:tcPr>
            <w:tcW w:w="277" w:type="pct"/>
            <w:vMerge w:val="restart"/>
          </w:tcPr>
          <w:p w14:paraId="27AA1416" w14:textId="1A66AEC6" w:rsidR="0097495A" w:rsidRPr="00C05F25" w:rsidRDefault="0097495A" w:rsidP="00261ED7">
            <w:pPr>
              <w:pStyle w:val="af1"/>
              <w:spacing w:before="5"/>
              <w:rPr>
                <w:bCs/>
              </w:rPr>
            </w:pPr>
            <w:r w:rsidRPr="00C05F25">
              <w:t>Единица</w:t>
            </w:r>
            <w:r w:rsidRPr="00C05F25">
              <w:rPr>
                <w:spacing w:val="1"/>
              </w:rPr>
              <w:t xml:space="preserve"> </w:t>
            </w:r>
            <w:r w:rsidRPr="00C05F25">
              <w:t>измерения</w:t>
            </w:r>
          </w:p>
        </w:tc>
        <w:tc>
          <w:tcPr>
            <w:tcW w:w="369" w:type="pct"/>
            <w:vMerge w:val="restart"/>
          </w:tcPr>
          <w:p w14:paraId="42D14DBC" w14:textId="441F32B7" w:rsidR="0097495A" w:rsidRPr="00C05F25" w:rsidRDefault="0097495A" w:rsidP="00261ED7">
            <w:pPr>
              <w:pStyle w:val="af1"/>
              <w:spacing w:before="5"/>
              <w:rPr>
                <w:bCs/>
              </w:rPr>
            </w:pPr>
            <w:r w:rsidRPr="00C05F25">
              <w:t>Расчетная</w:t>
            </w:r>
            <w:r w:rsidRPr="00C05F25">
              <w:rPr>
                <w:spacing w:val="-2"/>
              </w:rPr>
              <w:t xml:space="preserve"> </w:t>
            </w:r>
            <w:r w:rsidRPr="00C05F25">
              <w:t>единица</w:t>
            </w:r>
          </w:p>
        </w:tc>
        <w:tc>
          <w:tcPr>
            <w:tcW w:w="3580" w:type="pct"/>
            <w:gridSpan w:val="8"/>
          </w:tcPr>
          <w:p w14:paraId="557D0CEF" w14:textId="66A6DCA5" w:rsidR="0097495A" w:rsidRPr="00C05F25" w:rsidRDefault="0097495A" w:rsidP="00436176">
            <w:pPr>
              <w:pStyle w:val="af1"/>
              <w:spacing w:before="5"/>
              <w:jc w:val="center"/>
              <w:rPr>
                <w:bCs/>
              </w:rPr>
            </w:pPr>
            <w:r w:rsidRPr="00C05F25">
              <w:rPr>
                <w:bCs/>
              </w:rPr>
              <w:t>Этапы спортивной подготовки</w:t>
            </w:r>
          </w:p>
        </w:tc>
      </w:tr>
      <w:tr w:rsidR="0097495A" w:rsidRPr="00C05F25" w14:paraId="21202253" w14:textId="77777777" w:rsidTr="00C05F25">
        <w:tc>
          <w:tcPr>
            <w:tcW w:w="174" w:type="pct"/>
            <w:vMerge/>
          </w:tcPr>
          <w:p w14:paraId="18DE47A9" w14:textId="1491D9BB" w:rsidR="0097495A" w:rsidRPr="00C05F25" w:rsidRDefault="0097495A" w:rsidP="00261ED7">
            <w:pPr>
              <w:pStyle w:val="af1"/>
              <w:spacing w:before="5"/>
              <w:rPr>
                <w:bCs/>
              </w:rPr>
            </w:pPr>
          </w:p>
        </w:tc>
        <w:tc>
          <w:tcPr>
            <w:tcW w:w="600" w:type="pct"/>
            <w:vMerge/>
          </w:tcPr>
          <w:p w14:paraId="226FCA61" w14:textId="596296B5" w:rsidR="0097495A" w:rsidRPr="00C05F25" w:rsidRDefault="0097495A" w:rsidP="00261ED7">
            <w:pPr>
              <w:pStyle w:val="af1"/>
              <w:spacing w:before="5"/>
              <w:rPr>
                <w:bCs/>
              </w:rPr>
            </w:pPr>
          </w:p>
        </w:tc>
        <w:tc>
          <w:tcPr>
            <w:tcW w:w="277" w:type="pct"/>
            <w:vMerge/>
          </w:tcPr>
          <w:p w14:paraId="35B3B69E" w14:textId="10DA1BBC" w:rsidR="0097495A" w:rsidRPr="00C05F25" w:rsidRDefault="0097495A" w:rsidP="00261ED7">
            <w:pPr>
              <w:pStyle w:val="af1"/>
              <w:spacing w:before="5"/>
              <w:rPr>
                <w:bCs/>
              </w:rPr>
            </w:pPr>
          </w:p>
        </w:tc>
        <w:tc>
          <w:tcPr>
            <w:tcW w:w="369" w:type="pct"/>
            <w:vMerge/>
          </w:tcPr>
          <w:p w14:paraId="4A719AE6" w14:textId="06674DC5" w:rsidR="0097495A" w:rsidRPr="00C05F25" w:rsidRDefault="0097495A" w:rsidP="00261ED7">
            <w:pPr>
              <w:pStyle w:val="af1"/>
              <w:spacing w:before="5"/>
              <w:rPr>
                <w:bCs/>
              </w:rPr>
            </w:pPr>
          </w:p>
        </w:tc>
        <w:tc>
          <w:tcPr>
            <w:tcW w:w="712" w:type="pct"/>
            <w:gridSpan w:val="2"/>
            <w:vAlign w:val="center"/>
          </w:tcPr>
          <w:p w14:paraId="09B4A75C" w14:textId="2D117CAB" w:rsidR="0097495A" w:rsidRPr="00C05F25" w:rsidRDefault="0097495A" w:rsidP="00261ED7">
            <w:pPr>
              <w:pStyle w:val="af1"/>
              <w:spacing w:before="5"/>
            </w:pPr>
            <w:r w:rsidRPr="00C05F25">
              <w:t>Этап начальной подготовки</w:t>
            </w:r>
          </w:p>
        </w:tc>
        <w:tc>
          <w:tcPr>
            <w:tcW w:w="656" w:type="pct"/>
            <w:gridSpan w:val="2"/>
            <w:vAlign w:val="center"/>
          </w:tcPr>
          <w:p w14:paraId="761F873A" w14:textId="161474F9" w:rsidR="0097495A" w:rsidRPr="00C05F25" w:rsidRDefault="0097495A" w:rsidP="00E75F93">
            <w:pPr>
              <w:pStyle w:val="TableParagraph"/>
              <w:spacing w:line="322" w:lineRule="exact"/>
              <w:ind w:left="-68" w:right="230" w:firstLine="68"/>
              <w:jc w:val="center"/>
              <w:rPr>
                <w:sz w:val="24"/>
                <w:szCs w:val="24"/>
              </w:rPr>
            </w:pPr>
            <w:proofErr w:type="spellStart"/>
            <w:r w:rsidRPr="00C05F25">
              <w:rPr>
                <w:sz w:val="24"/>
                <w:szCs w:val="24"/>
              </w:rPr>
              <w:t>Учебно</w:t>
            </w:r>
            <w:proofErr w:type="spellEnd"/>
            <w:r w:rsidRPr="00C05F25">
              <w:rPr>
                <w:sz w:val="24"/>
                <w:szCs w:val="24"/>
              </w:rPr>
              <w:t xml:space="preserve"> </w:t>
            </w:r>
            <w:proofErr w:type="gramStart"/>
            <w:r w:rsidRPr="00C05F25">
              <w:rPr>
                <w:sz w:val="24"/>
                <w:szCs w:val="24"/>
              </w:rPr>
              <w:t>–т</w:t>
            </w:r>
            <w:proofErr w:type="gramEnd"/>
            <w:r w:rsidRPr="00C05F25">
              <w:rPr>
                <w:sz w:val="24"/>
                <w:szCs w:val="24"/>
              </w:rPr>
              <w:t>ренировочный этап (этап спортивной специализации)</w:t>
            </w:r>
          </w:p>
        </w:tc>
        <w:tc>
          <w:tcPr>
            <w:tcW w:w="649" w:type="pct"/>
            <w:vAlign w:val="center"/>
          </w:tcPr>
          <w:p w14:paraId="0694E408" w14:textId="654A800E" w:rsidR="0097495A" w:rsidRPr="00C05F25" w:rsidRDefault="0097495A" w:rsidP="00E75F93">
            <w:pPr>
              <w:pStyle w:val="TableParagraph"/>
              <w:spacing w:line="322" w:lineRule="exact"/>
              <w:ind w:left="-68" w:right="230" w:firstLine="68"/>
              <w:jc w:val="center"/>
              <w:rPr>
                <w:sz w:val="24"/>
                <w:szCs w:val="24"/>
              </w:rPr>
            </w:pPr>
            <w:r w:rsidRPr="00C05F25">
              <w:rPr>
                <w:sz w:val="24"/>
                <w:szCs w:val="24"/>
              </w:rPr>
              <w:t>Этап совершенствования</w:t>
            </w:r>
          </w:p>
          <w:p w14:paraId="59A0E1D0" w14:textId="18FCBE95" w:rsidR="0097495A" w:rsidRPr="00C05F25" w:rsidRDefault="0097495A" w:rsidP="00261ED7">
            <w:pPr>
              <w:pStyle w:val="af1"/>
              <w:spacing w:before="5"/>
              <w:rPr>
                <w:bCs/>
              </w:rPr>
            </w:pPr>
            <w:r w:rsidRPr="00C05F25">
              <w:t>спортивного</w:t>
            </w:r>
            <w:r w:rsidRPr="00C05F25">
              <w:rPr>
                <w:spacing w:val="-4"/>
              </w:rPr>
              <w:t xml:space="preserve"> </w:t>
            </w:r>
            <w:r w:rsidRPr="00C05F25">
              <w:t>мастерства</w:t>
            </w:r>
          </w:p>
        </w:tc>
        <w:tc>
          <w:tcPr>
            <w:tcW w:w="1563" w:type="pct"/>
            <w:gridSpan w:val="3"/>
          </w:tcPr>
          <w:p w14:paraId="06B321B0" w14:textId="7D2DFDFE" w:rsidR="0097495A" w:rsidRPr="00C05F25" w:rsidRDefault="0097495A" w:rsidP="00261ED7">
            <w:pPr>
              <w:pStyle w:val="af1"/>
              <w:spacing w:before="5"/>
              <w:rPr>
                <w:bCs/>
              </w:rPr>
            </w:pPr>
            <w:r w:rsidRPr="00C05F25">
              <w:t>Этап высшего</w:t>
            </w:r>
            <w:r w:rsidRPr="00C05F25">
              <w:rPr>
                <w:spacing w:val="-11"/>
              </w:rPr>
              <w:t xml:space="preserve"> </w:t>
            </w:r>
            <w:r w:rsidRPr="00C05F25">
              <w:t>спортивного</w:t>
            </w:r>
            <w:r w:rsidRPr="00C05F25">
              <w:rPr>
                <w:spacing w:val="-67"/>
              </w:rPr>
              <w:t xml:space="preserve"> </w:t>
            </w:r>
            <w:r w:rsidRPr="00C05F25">
              <w:t>мастерства</w:t>
            </w:r>
          </w:p>
        </w:tc>
      </w:tr>
      <w:tr w:rsidR="0097495A" w:rsidRPr="00C05F25" w14:paraId="06DF9427" w14:textId="77777777" w:rsidTr="00C05F25">
        <w:trPr>
          <w:cantSplit/>
          <w:trHeight w:val="1134"/>
        </w:trPr>
        <w:tc>
          <w:tcPr>
            <w:tcW w:w="174" w:type="pct"/>
            <w:vMerge/>
          </w:tcPr>
          <w:p w14:paraId="68D18545" w14:textId="50FFAC6B" w:rsidR="0097495A" w:rsidRPr="00C05F25" w:rsidRDefault="0097495A" w:rsidP="00261ED7">
            <w:pPr>
              <w:pStyle w:val="af1"/>
              <w:spacing w:before="5"/>
              <w:rPr>
                <w:bCs/>
              </w:rPr>
            </w:pPr>
          </w:p>
        </w:tc>
        <w:tc>
          <w:tcPr>
            <w:tcW w:w="600" w:type="pct"/>
            <w:vMerge/>
          </w:tcPr>
          <w:p w14:paraId="48F28DF8" w14:textId="0EEFB61A" w:rsidR="0097495A" w:rsidRPr="00C05F25" w:rsidRDefault="0097495A" w:rsidP="00261ED7">
            <w:pPr>
              <w:pStyle w:val="af1"/>
              <w:spacing w:before="5"/>
              <w:rPr>
                <w:bCs/>
              </w:rPr>
            </w:pPr>
          </w:p>
        </w:tc>
        <w:tc>
          <w:tcPr>
            <w:tcW w:w="277" w:type="pct"/>
            <w:vMerge/>
          </w:tcPr>
          <w:p w14:paraId="1C3D3E22" w14:textId="7FB906B8" w:rsidR="0097495A" w:rsidRPr="00C05F25" w:rsidRDefault="0097495A" w:rsidP="00261ED7">
            <w:pPr>
              <w:pStyle w:val="af1"/>
              <w:spacing w:before="5"/>
              <w:rPr>
                <w:bCs/>
              </w:rPr>
            </w:pPr>
          </w:p>
        </w:tc>
        <w:tc>
          <w:tcPr>
            <w:tcW w:w="369" w:type="pct"/>
            <w:vMerge/>
          </w:tcPr>
          <w:p w14:paraId="74856C6D" w14:textId="53EC7504" w:rsidR="0097495A" w:rsidRPr="00C05F25" w:rsidRDefault="0097495A" w:rsidP="00261ED7">
            <w:pPr>
              <w:pStyle w:val="af1"/>
              <w:spacing w:before="5"/>
              <w:rPr>
                <w:bCs/>
              </w:rPr>
            </w:pPr>
          </w:p>
        </w:tc>
        <w:tc>
          <w:tcPr>
            <w:tcW w:w="323" w:type="pct"/>
          </w:tcPr>
          <w:p w14:paraId="3D9D75C7" w14:textId="0101073C" w:rsidR="0097495A" w:rsidRPr="00C05F25" w:rsidRDefault="003D380E" w:rsidP="0097495A">
            <w:pPr>
              <w:pStyle w:val="af1"/>
              <w:spacing w:before="5"/>
              <w:rPr>
                <w:bCs/>
              </w:rPr>
            </w:pPr>
            <w:r w:rsidRPr="00C05F25">
              <w:rPr>
                <w:bCs/>
              </w:rPr>
              <w:t>Кол-</w:t>
            </w:r>
            <w:r w:rsidR="0097495A" w:rsidRPr="00C05F25">
              <w:rPr>
                <w:bCs/>
              </w:rPr>
              <w:t>во</w:t>
            </w:r>
          </w:p>
        </w:tc>
        <w:tc>
          <w:tcPr>
            <w:tcW w:w="389" w:type="pct"/>
          </w:tcPr>
          <w:p w14:paraId="7A51EB26" w14:textId="77777777" w:rsidR="0097495A" w:rsidRPr="00C05F25" w:rsidRDefault="0097495A" w:rsidP="0097495A">
            <w:pPr>
              <w:pStyle w:val="af1"/>
              <w:spacing w:before="5"/>
              <w:rPr>
                <w:bCs/>
              </w:rPr>
            </w:pPr>
            <w:r w:rsidRPr="00C05F25">
              <w:rPr>
                <w:bCs/>
              </w:rPr>
              <w:t xml:space="preserve">срок эксплуатации </w:t>
            </w:r>
          </w:p>
          <w:p w14:paraId="77AF075D" w14:textId="33B71235" w:rsidR="0097495A" w:rsidRPr="00C05F25" w:rsidRDefault="0097495A" w:rsidP="0097495A">
            <w:pPr>
              <w:pStyle w:val="af1"/>
              <w:spacing w:before="5"/>
              <w:rPr>
                <w:bCs/>
              </w:rPr>
            </w:pPr>
            <w:r w:rsidRPr="00C05F25">
              <w:rPr>
                <w:bCs/>
              </w:rPr>
              <w:t>(лет)</w:t>
            </w:r>
          </w:p>
        </w:tc>
        <w:tc>
          <w:tcPr>
            <w:tcW w:w="258" w:type="pct"/>
          </w:tcPr>
          <w:p w14:paraId="5CBC2796" w14:textId="056306B3" w:rsidR="0097495A" w:rsidRPr="00C05F25" w:rsidRDefault="0097495A" w:rsidP="0097495A">
            <w:pPr>
              <w:pStyle w:val="af1"/>
              <w:spacing w:before="5"/>
              <w:ind w:left="113" w:right="113"/>
              <w:rPr>
                <w:bCs/>
              </w:rPr>
            </w:pPr>
            <w:r w:rsidRPr="00C05F25">
              <w:rPr>
                <w:bCs/>
              </w:rPr>
              <w:t>количество</w:t>
            </w:r>
          </w:p>
        </w:tc>
        <w:tc>
          <w:tcPr>
            <w:tcW w:w="398" w:type="pct"/>
          </w:tcPr>
          <w:p w14:paraId="4304AB96" w14:textId="77777777" w:rsidR="0097495A" w:rsidRPr="00C05F25" w:rsidRDefault="0097495A" w:rsidP="00E75F93">
            <w:pPr>
              <w:pStyle w:val="af1"/>
              <w:spacing w:before="5"/>
              <w:rPr>
                <w:bCs/>
              </w:rPr>
            </w:pPr>
            <w:r w:rsidRPr="00C05F25">
              <w:rPr>
                <w:bCs/>
              </w:rPr>
              <w:t xml:space="preserve">срок эксплуатации </w:t>
            </w:r>
          </w:p>
          <w:p w14:paraId="68BBDA66" w14:textId="253779ED" w:rsidR="0097495A" w:rsidRPr="00C05F25" w:rsidRDefault="0097495A" w:rsidP="00261ED7">
            <w:pPr>
              <w:pStyle w:val="af1"/>
              <w:spacing w:before="5"/>
              <w:rPr>
                <w:bCs/>
              </w:rPr>
            </w:pPr>
            <w:r w:rsidRPr="00C05F25">
              <w:rPr>
                <w:bCs/>
              </w:rPr>
              <w:t>(лет)</w:t>
            </w:r>
          </w:p>
        </w:tc>
        <w:tc>
          <w:tcPr>
            <w:tcW w:w="649" w:type="pct"/>
          </w:tcPr>
          <w:p w14:paraId="39478C98" w14:textId="79F9E03D" w:rsidR="0097495A" w:rsidRPr="00C05F25" w:rsidRDefault="0097495A" w:rsidP="00261ED7">
            <w:pPr>
              <w:pStyle w:val="af1"/>
              <w:spacing w:before="5"/>
              <w:rPr>
                <w:bCs/>
              </w:rPr>
            </w:pPr>
            <w:r w:rsidRPr="00C05F25">
              <w:rPr>
                <w:bCs/>
              </w:rPr>
              <w:t>количество</w:t>
            </w:r>
          </w:p>
        </w:tc>
        <w:tc>
          <w:tcPr>
            <w:tcW w:w="782" w:type="pct"/>
          </w:tcPr>
          <w:p w14:paraId="021C71A2" w14:textId="77777777" w:rsidR="0097495A" w:rsidRPr="00C05F25" w:rsidRDefault="0097495A" w:rsidP="00E75F93">
            <w:pPr>
              <w:pStyle w:val="af1"/>
              <w:spacing w:before="5"/>
              <w:rPr>
                <w:bCs/>
              </w:rPr>
            </w:pPr>
            <w:r w:rsidRPr="00C05F25">
              <w:rPr>
                <w:bCs/>
              </w:rPr>
              <w:t xml:space="preserve">срок эксплуатации </w:t>
            </w:r>
          </w:p>
          <w:p w14:paraId="1977E1E8" w14:textId="184015DE" w:rsidR="0097495A" w:rsidRPr="00C05F25" w:rsidRDefault="0097495A" w:rsidP="00261ED7">
            <w:pPr>
              <w:pStyle w:val="af1"/>
              <w:spacing w:before="5"/>
              <w:rPr>
                <w:bCs/>
              </w:rPr>
            </w:pPr>
            <w:r w:rsidRPr="00C05F25">
              <w:rPr>
                <w:bCs/>
              </w:rPr>
              <w:t>(лет)</w:t>
            </w:r>
          </w:p>
        </w:tc>
        <w:tc>
          <w:tcPr>
            <w:tcW w:w="408" w:type="pct"/>
          </w:tcPr>
          <w:p w14:paraId="08E97AAA" w14:textId="0F0DA4CC" w:rsidR="0097495A" w:rsidRPr="00C05F25" w:rsidRDefault="0097495A" w:rsidP="00261ED7">
            <w:pPr>
              <w:pStyle w:val="af1"/>
              <w:spacing w:before="5"/>
              <w:rPr>
                <w:bCs/>
              </w:rPr>
            </w:pPr>
            <w:r w:rsidRPr="00C05F25">
              <w:rPr>
                <w:bCs/>
              </w:rPr>
              <w:t>количество</w:t>
            </w:r>
          </w:p>
        </w:tc>
        <w:tc>
          <w:tcPr>
            <w:tcW w:w="373" w:type="pct"/>
          </w:tcPr>
          <w:p w14:paraId="213F0913" w14:textId="77777777" w:rsidR="0097495A" w:rsidRPr="00C05F25" w:rsidRDefault="0097495A" w:rsidP="00E75F93">
            <w:pPr>
              <w:pStyle w:val="af1"/>
              <w:spacing w:before="5"/>
              <w:rPr>
                <w:bCs/>
              </w:rPr>
            </w:pPr>
            <w:r w:rsidRPr="00C05F25">
              <w:rPr>
                <w:bCs/>
              </w:rPr>
              <w:t xml:space="preserve">срок эксплуатации </w:t>
            </w:r>
          </w:p>
          <w:p w14:paraId="00137E44" w14:textId="0A4BDEF2" w:rsidR="0097495A" w:rsidRPr="00C05F25" w:rsidRDefault="0097495A" w:rsidP="00261ED7">
            <w:pPr>
              <w:pStyle w:val="af1"/>
              <w:spacing w:before="5"/>
              <w:rPr>
                <w:bCs/>
              </w:rPr>
            </w:pPr>
            <w:r w:rsidRPr="00C05F25">
              <w:rPr>
                <w:bCs/>
              </w:rPr>
              <w:t>(лет)</w:t>
            </w:r>
          </w:p>
        </w:tc>
      </w:tr>
      <w:tr w:rsidR="00FE2096" w:rsidRPr="00C05F25" w14:paraId="14AB77E5" w14:textId="77777777" w:rsidTr="00C05F25">
        <w:tc>
          <w:tcPr>
            <w:tcW w:w="174" w:type="pct"/>
          </w:tcPr>
          <w:p w14:paraId="3A5BA8E3" w14:textId="11233ED9" w:rsidR="00FE2096" w:rsidRPr="00C05F25" w:rsidRDefault="00FE2096" w:rsidP="00261ED7">
            <w:pPr>
              <w:pStyle w:val="af1"/>
              <w:spacing w:before="5"/>
              <w:rPr>
                <w:bCs/>
              </w:rPr>
            </w:pPr>
            <w:r w:rsidRPr="00C05F25">
              <w:rPr>
                <w:bCs/>
              </w:rPr>
              <w:t>1</w:t>
            </w:r>
          </w:p>
        </w:tc>
        <w:tc>
          <w:tcPr>
            <w:tcW w:w="600" w:type="pct"/>
          </w:tcPr>
          <w:p w14:paraId="696AD97D" w14:textId="45040EB6" w:rsidR="00FE2096" w:rsidRPr="00C05F25" w:rsidRDefault="00FE2096" w:rsidP="0031424F">
            <w:pPr>
              <w:shd w:val="clear" w:color="auto" w:fill="FFFFFF"/>
              <w:spacing w:after="0" w:line="240" w:lineRule="auto"/>
              <w:rPr>
                <w:rFonts w:ascii="Times New Roman" w:eastAsia="Times New Roman" w:hAnsi="Times New Roman" w:cs="Times New Roman"/>
                <w:color w:val="1A1A1A"/>
                <w:sz w:val="24"/>
                <w:szCs w:val="24"/>
                <w:lang w:eastAsia="ru-RU"/>
              </w:rPr>
            </w:pPr>
            <w:r w:rsidRPr="00C05F25">
              <w:rPr>
                <w:rFonts w:ascii="Times New Roman" w:eastAsia="Times New Roman" w:hAnsi="Times New Roman" w:cs="Times New Roman"/>
                <w:color w:val="1A1A1A"/>
                <w:sz w:val="24"/>
                <w:szCs w:val="24"/>
                <w:lang w:eastAsia="ru-RU"/>
              </w:rPr>
              <w:t>Гольфы</w:t>
            </w:r>
          </w:p>
        </w:tc>
        <w:tc>
          <w:tcPr>
            <w:tcW w:w="277" w:type="pct"/>
          </w:tcPr>
          <w:p w14:paraId="4326861F" w14:textId="47B52C97" w:rsidR="00FE2096" w:rsidRPr="00C05F25" w:rsidRDefault="00FE2096" w:rsidP="00261ED7">
            <w:pPr>
              <w:pStyle w:val="af1"/>
              <w:spacing w:before="5"/>
            </w:pPr>
            <w:r w:rsidRPr="00C05F25">
              <w:t>пар</w:t>
            </w:r>
          </w:p>
        </w:tc>
        <w:tc>
          <w:tcPr>
            <w:tcW w:w="369" w:type="pct"/>
          </w:tcPr>
          <w:p w14:paraId="37F43AD0" w14:textId="1E5B16E8" w:rsidR="00FE2096" w:rsidRPr="00C05F25" w:rsidRDefault="00FE2096" w:rsidP="00261ED7">
            <w:pPr>
              <w:pStyle w:val="af1"/>
              <w:spacing w:before="5"/>
            </w:pPr>
            <w:r w:rsidRPr="00C05F25">
              <w:t>на</w:t>
            </w:r>
            <w:r w:rsidRPr="00C05F25">
              <w:rPr>
                <w:spacing w:val="-4"/>
              </w:rPr>
              <w:t xml:space="preserve"> </w:t>
            </w:r>
            <w:proofErr w:type="spellStart"/>
            <w:r w:rsidRPr="00C05F25">
              <w:t>обуч-ся</w:t>
            </w:r>
            <w:proofErr w:type="spellEnd"/>
          </w:p>
        </w:tc>
        <w:tc>
          <w:tcPr>
            <w:tcW w:w="323" w:type="pct"/>
          </w:tcPr>
          <w:p w14:paraId="2F811874" w14:textId="36BAEE1E" w:rsidR="00FE2096" w:rsidRPr="00C05F25" w:rsidRDefault="00FE2096" w:rsidP="00436176">
            <w:pPr>
              <w:pStyle w:val="af1"/>
              <w:spacing w:before="5"/>
              <w:jc w:val="center"/>
              <w:rPr>
                <w:bCs/>
              </w:rPr>
            </w:pPr>
            <w:r w:rsidRPr="00C05F25">
              <w:rPr>
                <w:bCs/>
              </w:rPr>
              <w:t>-</w:t>
            </w:r>
          </w:p>
        </w:tc>
        <w:tc>
          <w:tcPr>
            <w:tcW w:w="389" w:type="pct"/>
          </w:tcPr>
          <w:p w14:paraId="0693DA48" w14:textId="3C4DBFD4" w:rsidR="00FE2096" w:rsidRPr="00C05F25" w:rsidRDefault="00FE2096" w:rsidP="00436176">
            <w:pPr>
              <w:pStyle w:val="af1"/>
              <w:spacing w:before="5"/>
              <w:jc w:val="center"/>
              <w:rPr>
                <w:bCs/>
              </w:rPr>
            </w:pPr>
            <w:r w:rsidRPr="00C05F25">
              <w:rPr>
                <w:bCs/>
              </w:rPr>
              <w:t>-</w:t>
            </w:r>
          </w:p>
        </w:tc>
        <w:tc>
          <w:tcPr>
            <w:tcW w:w="258" w:type="pct"/>
          </w:tcPr>
          <w:p w14:paraId="7129C236" w14:textId="47CC5A5F" w:rsidR="00FE2096" w:rsidRPr="00C05F25" w:rsidRDefault="00BD0948" w:rsidP="00436176">
            <w:pPr>
              <w:pStyle w:val="af1"/>
              <w:spacing w:before="5"/>
              <w:jc w:val="center"/>
              <w:rPr>
                <w:bCs/>
              </w:rPr>
            </w:pPr>
            <w:r w:rsidRPr="00C05F25">
              <w:rPr>
                <w:bCs/>
              </w:rPr>
              <w:t>2</w:t>
            </w:r>
          </w:p>
        </w:tc>
        <w:tc>
          <w:tcPr>
            <w:tcW w:w="398" w:type="pct"/>
          </w:tcPr>
          <w:p w14:paraId="6A0C8B73" w14:textId="05B3B6D2" w:rsidR="00FE2096" w:rsidRPr="00C05F25" w:rsidRDefault="00BD0948" w:rsidP="00436176">
            <w:pPr>
              <w:pStyle w:val="af1"/>
              <w:spacing w:before="5"/>
              <w:jc w:val="center"/>
              <w:rPr>
                <w:bCs/>
              </w:rPr>
            </w:pPr>
            <w:r w:rsidRPr="00C05F25">
              <w:rPr>
                <w:bCs/>
              </w:rPr>
              <w:t>1</w:t>
            </w:r>
          </w:p>
        </w:tc>
        <w:tc>
          <w:tcPr>
            <w:tcW w:w="649" w:type="pct"/>
          </w:tcPr>
          <w:p w14:paraId="7E4EA21A" w14:textId="5A7954A1" w:rsidR="00FE2096" w:rsidRPr="00C05F25" w:rsidRDefault="00BD0948" w:rsidP="00436176">
            <w:pPr>
              <w:pStyle w:val="af1"/>
              <w:spacing w:before="5"/>
              <w:jc w:val="center"/>
            </w:pPr>
            <w:r w:rsidRPr="00C05F25">
              <w:t>2</w:t>
            </w:r>
          </w:p>
        </w:tc>
        <w:tc>
          <w:tcPr>
            <w:tcW w:w="782" w:type="pct"/>
          </w:tcPr>
          <w:p w14:paraId="29ADABCB" w14:textId="7BB0831F" w:rsidR="00FE2096" w:rsidRPr="00C05F25" w:rsidRDefault="00BD0948" w:rsidP="00436176">
            <w:pPr>
              <w:pStyle w:val="af1"/>
              <w:spacing w:before="5"/>
              <w:jc w:val="center"/>
            </w:pPr>
            <w:r w:rsidRPr="00C05F25">
              <w:t>1</w:t>
            </w:r>
          </w:p>
        </w:tc>
        <w:tc>
          <w:tcPr>
            <w:tcW w:w="408" w:type="pct"/>
          </w:tcPr>
          <w:p w14:paraId="06A45767" w14:textId="3DA325E9" w:rsidR="00FE2096" w:rsidRPr="00C05F25" w:rsidRDefault="00BD0948" w:rsidP="00436176">
            <w:pPr>
              <w:pStyle w:val="af1"/>
              <w:spacing w:before="5"/>
              <w:jc w:val="center"/>
            </w:pPr>
            <w:r w:rsidRPr="00C05F25">
              <w:t>3</w:t>
            </w:r>
          </w:p>
        </w:tc>
        <w:tc>
          <w:tcPr>
            <w:tcW w:w="373" w:type="pct"/>
          </w:tcPr>
          <w:p w14:paraId="69B9B6EC" w14:textId="36F239FB" w:rsidR="00FE2096" w:rsidRPr="00C05F25" w:rsidRDefault="00BD0948" w:rsidP="00436176">
            <w:pPr>
              <w:pStyle w:val="af1"/>
              <w:spacing w:before="5"/>
              <w:jc w:val="center"/>
            </w:pPr>
            <w:r w:rsidRPr="00C05F25">
              <w:t>1</w:t>
            </w:r>
          </w:p>
        </w:tc>
      </w:tr>
      <w:tr w:rsidR="0031424F" w:rsidRPr="00C05F25" w14:paraId="0AA03753" w14:textId="77777777" w:rsidTr="00C05F25">
        <w:tc>
          <w:tcPr>
            <w:tcW w:w="174" w:type="pct"/>
          </w:tcPr>
          <w:p w14:paraId="4A435E68" w14:textId="3317F226" w:rsidR="0031424F" w:rsidRPr="00C05F25" w:rsidRDefault="00BD0948" w:rsidP="00261ED7">
            <w:pPr>
              <w:pStyle w:val="af1"/>
              <w:spacing w:before="5"/>
              <w:rPr>
                <w:bCs/>
              </w:rPr>
            </w:pPr>
            <w:r w:rsidRPr="00C05F25">
              <w:rPr>
                <w:bCs/>
              </w:rPr>
              <w:t>2</w:t>
            </w:r>
          </w:p>
        </w:tc>
        <w:tc>
          <w:tcPr>
            <w:tcW w:w="600" w:type="pct"/>
          </w:tcPr>
          <w:p w14:paraId="482F8413" w14:textId="77777777" w:rsidR="0031424F" w:rsidRPr="00C05F25" w:rsidRDefault="0031424F" w:rsidP="0031424F">
            <w:pPr>
              <w:shd w:val="clear" w:color="auto" w:fill="FFFFFF"/>
              <w:spacing w:after="0" w:line="240" w:lineRule="auto"/>
              <w:rPr>
                <w:rFonts w:ascii="Times New Roman" w:eastAsia="Times New Roman" w:hAnsi="Times New Roman" w:cs="Times New Roman"/>
                <w:color w:val="1A1A1A"/>
                <w:sz w:val="24"/>
                <w:szCs w:val="24"/>
                <w:lang w:eastAsia="ru-RU"/>
              </w:rPr>
            </w:pPr>
            <w:r w:rsidRPr="00C05F25">
              <w:rPr>
                <w:rFonts w:ascii="Times New Roman" w:eastAsia="Times New Roman" w:hAnsi="Times New Roman" w:cs="Times New Roman"/>
                <w:color w:val="1A1A1A"/>
                <w:sz w:val="24"/>
                <w:szCs w:val="24"/>
                <w:lang w:eastAsia="ru-RU"/>
              </w:rPr>
              <w:t>Костюм</w:t>
            </w:r>
          </w:p>
          <w:p w14:paraId="158992CB" w14:textId="301A56AA" w:rsidR="0031424F" w:rsidRPr="00C05F25" w:rsidRDefault="0031424F" w:rsidP="005028D3">
            <w:pPr>
              <w:shd w:val="clear" w:color="auto" w:fill="FFFFFF"/>
              <w:spacing w:after="0" w:line="240" w:lineRule="auto"/>
              <w:rPr>
                <w:rFonts w:ascii="Times New Roman" w:eastAsia="Times New Roman" w:hAnsi="Times New Roman" w:cs="Times New Roman"/>
                <w:color w:val="1A1A1A"/>
                <w:sz w:val="24"/>
                <w:szCs w:val="24"/>
                <w:lang w:eastAsia="ru-RU"/>
              </w:rPr>
            </w:pPr>
            <w:r w:rsidRPr="00C05F25">
              <w:rPr>
                <w:rFonts w:ascii="Times New Roman" w:eastAsia="Times New Roman" w:hAnsi="Times New Roman" w:cs="Times New Roman"/>
                <w:color w:val="1A1A1A"/>
                <w:sz w:val="24"/>
                <w:szCs w:val="24"/>
                <w:lang w:eastAsia="ru-RU"/>
              </w:rPr>
              <w:t>ветрозащитный</w:t>
            </w:r>
          </w:p>
        </w:tc>
        <w:tc>
          <w:tcPr>
            <w:tcW w:w="277" w:type="pct"/>
          </w:tcPr>
          <w:p w14:paraId="59D1434C" w14:textId="65028D53" w:rsidR="0031424F" w:rsidRPr="00C05F25" w:rsidRDefault="0031424F" w:rsidP="00261ED7">
            <w:pPr>
              <w:pStyle w:val="af1"/>
              <w:spacing w:before="5"/>
              <w:rPr>
                <w:bCs/>
              </w:rPr>
            </w:pPr>
            <w:r w:rsidRPr="00C05F25">
              <w:t>штук</w:t>
            </w:r>
          </w:p>
        </w:tc>
        <w:tc>
          <w:tcPr>
            <w:tcW w:w="369" w:type="pct"/>
          </w:tcPr>
          <w:p w14:paraId="4C0F9460" w14:textId="6A789C8A" w:rsidR="0031424F" w:rsidRPr="00C05F25" w:rsidRDefault="0031424F" w:rsidP="00261ED7">
            <w:pPr>
              <w:pStyle w:val="af1"/>
              <w:spacing w:before="5"/>
              <w:rPr>
                <w:bCs/>
              </w:rPr>
            </w:pPr>
            <w:r w:rsidRPr="00C05F25">
              <w:t>на</w:t>
            </w:r>
            <w:r w:rsidRPr="00C05F25">
              <w:rPr>
                <w:spacing w:val="-4"/>
              </w:rPr>
              <w:t xml:space="preserve"> </w:t>
            </w:r>
            <w:proofErr w:type="spellStart"/>
            <w:r w:rsidR="005028D3" w:rsidRPr="00C05F25">
              <w:t>обуч-</w:t>
            </w:r>
            <w:r w:rsidRPr="00C05F25">
              <w:t>ся</w:t>
            </w:r>
            <w:proofErr w:type="spellEnd"/>
          </w:p>
        </w:tc>
        <w:tc>
          <w:tcPr>
            <w:tcW w:w="323" w:type="pct"/>
          </w:tcPr>
          <w:p w14:paraId="0CBBF195" w14:textId="2816A0F5" w:rsidR="0031424F" w:rsidRPr="00C05F25" w:rsidRDefault="0031424F" w:rsidP="00436176">
            <w:pPr>
              <w:pStyle w:val="af1"/>
              <w:spacing w:before="5"/>
              <w:jc w:val="center"/>
              <w:rPr>
                <w:bCs/>
              </w:rPr>
            </w:pPr>
            <w:r w:rsidRPr="00C05F25">
              <w:rPr>
                <w:bCs/>
              </w:rPr>
              <w:t>-</w:t>
            </w:r>
          </w:p>
        </w:tc>
        <w:tc>
          <w:tcPr>
            <w:tcW w:w="389" w:type="pct"/>
          </w:tcPr>
          <w:p w14:paraId="5C6C14E6" w14:textId="0729ABE7" w:rsidR="0031424F" w:rsidRPr="00C05F25" w:rsidRDefault="0031424F" w:rsidP="00436176">
            <w:pPr>
              <w:pStyle w:val="af1"/>
              <w:spacing w:before="5"/>
              <w:jc w:val="center"/>
              <w:rPr>
                <w:bCs/>
              </w:rPr>
            </w:pPr>
            <w:r w:rsidRPr="00C05F25">
              <w:rPr>
                <w:bCs/>
              </w:rPr>
              <w:t>-</w:t>
            </w:r>
          </w:p>
        </w:tc>
        <w:tc>
          <w:tcPr>
            <w:tcW w:w="258" w:type="pct"/>
          </w:tcPr>
          <w:p w14:paraId="212F9847" w14:textId="43B23172" w:rsidR="0031424F" w:rsidRPr="00C05F25" w:rsidRDefault="0031424F" w:rsidP="00436176">
            <w:pPr>
              <w:pStyle w:val="af1"/>
              <w:spacing w:before="5"/>
              <w:jc w:val="center"/>
              <w:rPr>
                <w:bCs/>
              </w:rPr>
            </w:pPr>
            <w:r w:rsidRPr="00C05F25">
              <w:rPr>
                <w:bCs/>
              </w:rPr>
              <w:t>1</w:t>
            </w:r>
          </w:p>
        </w:tc>
        <w:tc>
          <w:tcPr>
            <w:tcW w:w="398" w:type="pct"/>
          </w:tcPr>
          <w:p w14:paraId="35E8E413" w14:textId="261FCA0B" w:rsidR="0031424F" w:rsidRPr="00C05F25" w:rsidRDefault="0031424F" w:rsidP="00436176">
            <w:pPr>
              <w:pStyle w:val="af1"/>
              <w:spacing w:before="5"/>
              <w:jc w:val="center"/>
              <w:rPr>
                <w:bCs/>
              </w:rPr>
            </w:pPr>
            <w:r w:rsidRPr="00C05F25">
              <w:rPr>
                <w:bCs/>
              </w:rPr>
              <w:t>2</w:t>
            </w:r>
          </w:p>
        </w:tc>
        <w:tc>
          <w:tcPr>
            <w:tcW w:w="649" w:type="pct"/>
          </w:tcPr>
          <w:p w14:paraId="39F1A9A5" w14:textId="6562B0BD" w:rsidR="0031424F" w:rsidRPr="00C05F25" w:rsidRDefault="0031424F" w:rsidP="00436176">
            <w:pPr>
              <w:pStyle w:val="af1"/>
              <w:spacing w:before="5"/>
              <w:jc w:val="center"/>
              <w:rPr>
                <w:bCs/>
              </w:rPr>
            </w:pPr>
            <w:r w:rsidRPr="00C05F25">
              <w:t>1</w:t>
            </w:r>
          </w:p>
        </w:tc>
        <w:tc>
          <w:tcPr>
            <w:tcW w:w="782" w:type="pct"/>
          </w:tcPr>
          <w:p w14:paraId="66040B82" w14:textId="7781E8AC" w:rsidR="0031424F" w:rsidRPr="00C05F25" w:rsidRDefault="00BD0948" w:rsidP="00436176">
            <w:pPr>
              <w:pStyle w:val="af1"/>
              <w:spacing w:before="5"/>
              <w:jc w:val="center"/>
              <w:rPr>
                <w:bCs/>
              </w:rPr>
            </w:pPr>
            <w:r w:rsidRPr="00C05F25">
              <w:t>1</w:t>
            </w:r>
          </w:p>
        </w:tc>
        <w:tc>
          <w:tcPr>
            <w:tcW w:w="408" w:type="pct"/>
          </w:tcPr>
          <w:p w14:paraId="0705EE38" w14:textId="5D791B9E" w:rsidR="0031424F" w:rsidRPr="00C05F25" w:rsidRDefault="0031424F" w:rsidP="00436176">
            <w:pPr>
              <w:pStyle w:val="af1"/>
              <w:spacing w:before="5"/>
              <w:jc w:val="center"/>
              <w:rPr>
                <w:bCs/>
              </w:rPr>
            </w:pPr>
            <w:r w:rsidRPr="00C05F25">
              <w:t>1</w:t>
            </w:r>
          </w:p>
        </w:tc>
        <w:tc>
          <w:tcPr>
            <w:tcW w:w="373" w:type="pct"/>
          </w:tcPr>
          <w:p w14:paraId="09909491" w14:textId="2ED674CB" w:rsidR="0031424F" w:rsidRPr="00C05F25" w:rsidRDefault="0031424F" w:rsidP="00436176">
            <w:pPr>
              <w:pStyle w:val="af1"/>
              <w:spacing w:before="5"/>
              <w:jc w:val="center"/>
              <w:rPr>
                <w:bCs/>
              </w:rPr>
            </w:pPr>
            <w:r w:rsidRPr="00C05F25">
              <w:t>1</w:t>
            </w:r>
          </w:p>
        </w:tc>
      </w:tr>
      <w:tr w:rsidR="00BD0948" w:rsidRPr="00C05F25" w14:paraId="00F1DF43" w14:textId="77777777" w:rsidTr="00C05F25">
        <w:tc>
          <w:tcPr>
            <w:tcW w:w="174" w:type="pct"/>
          </w:tcPr>
          <w:p w14:paraId="3F772AEB" w14:textId="09C49A96" w:rsidR="00BD0948" w:rsidRPr="00C05F25" w:rsidRDefault="00BD0948" w:rsidP="00261ED7">
            <w:pPr>
              <w:pStyle w:val="af1"/>
              <w:spacing w:before="5"/>
              <w:rPr>
                <w:bCs/>
              </w:rPr>
            </w:pPr>
            <w:r w:rsidRPr="00C05F25">
              <w:rPr>
                <w:bCs/>
              </w:rPr>
              <w:t>3</w:t>
            </w:r>
          </w:p>
        </w:tc>
        <w:tc>
          <w:tcPr>
            <w:tcW w:w="600" w:type="pct"/>
          </w:tcPr>
          <w:p w14:paraId="66C7D3FE" w14:textId="77777777" w:rsidR="00BD0948" w:rsidRPr="00C05F25" w:rsidRDefault="00BD0948" w:rsidP="0031424F">
            <w:pPr>
              <w:shd w:val="clear" w:color="auto" w:fill="FFFFFF"/>
              <w:spacing w:after="0" w:line="240" w:lineRule="auto"/>
              <w:rPr>
                <w:rFonts w:ascii="Times New Roman" w:eastAsia="Times New Roman" w:hAnsi="Times New Roman" w:cs="Times New Roman"/>
                <w:color w:val="1A1A1A"/>
                <w:sz w:val="24"/>
                <w:szCs w:val="24"/>
                <w:lang w:eastAsia="ru-RU"/>
              </w:rPr>
            </w:pPr>
            <w:r w:rsidRPr="00C05F25">
              <w:rPr>
                <w:rFonts w:ascii="Times New Roman" w:eastAsia="Times New Roman" w:hAnsi="Times New Roman" w:cs="Times New Roman"/>
                <w:color w:val="1A1A1A"/>
                <w:sz w:val="24"/>
                <w:szCs w:val="24"/>
                <w:lang w:eastAsia="ru-RU"/>
              </w:rPr>
              <w:t>Костюм</w:t>
            </w:r>
          </w:p>
          <w:p w14:paraId="1B1CB6E1" w14:textId="77777777" w:rsidR="00BD0948" w:rsidRPr="00C05F25" w:rsidRDefault="00BD0948" w:rsidP="0031424F">
            <w:pPr>
              <w:shd w:val="clear" w:color="auto" w:fill="FFFFFF"/>
              <w:spacing w:after="0" w:line="240" w:lineRule="auto"/>
              <w:rPr>
                <w:rFonts w:ascii="Times New Roman" w:eastAsia="Times New Roman" w:hAnsi="Times New Roman" w:cs="Times New Roman"/>
                <w:color w:val="1A1A1A"/>
                <w:sz w:val="24"/>
                <w:szCs w:val="24"/>
                <w:lang w:eastAsia="ru-RU"/>
              </w:rPr>
            </w:pPr>
            <w:r w:rsidRPr="00C05F25">
              <w:rPr>
                <w:rFonts w:ascii="Times New Roman" w:eastAsia="Times New Roman" w:hAnsi="Times New Roman" w:cs="Times New Roman"/>
                <w:color w:val="1A1A1A"/>
                <w:sz w:val="24"/>
                <w:szCs w:val="24"/>
                <w:lang w:eastAsia="ru-RU"/>
              </w:rPr>
              <w:t>спортивный</w:t>
            </w:r>
          </w:p>
          <w:p w14:paraId="59B642F3" w14:textId="24C0B8FF" w:rsidR="00BD0948" w:rsidRPr="00C05F25" w:rsidRDefault="00BD0948" w:rsidP="008A42AF">
            <w:pPr>
              <w:shd w:val="clear" w:color="auto" w:fill="FFFFFF"/>
              <w:spacing w:after="0" w:line="240" w:lineRule="auto"/>
              <w:rPr>
                <w:rFonts w:ascii="Times New Roman" w:eastAsia="Times New Roman" w:hAnsi="Times New Roman" w:cs="Times New Roman"/>
                <w:color w:val="1A1A1A"/>
                <w:sz w:val="24"/>
                <w:szCs w:val="24"/>
                <w:lang w:eastAsia="ru-RU"/>
              </w:rPr>
            </w:pPr>
            <w:r w:rsidRPr="00C05F25">
              <w:rPr>
                <w:rFonts w:ascii="Times New Roman" w:eastAsia="Times New Roman" w:hAnsi="Times New Roman" w:cs="Times New Roman"/>
                <w:color w:val="1A1A1A"/>
                <w:sz w:val="24"/>
                <w:szCs w:val="24"/>
                <w:lang w:eastAsia="ru-RU"/>
              </w:rPr>
              <w:t>парадный</w:t>
            </w:r>
          </w:p>
        </w:tc>
        <w:tc>
          <w:tcPr>
            <w:tcW w:w="277" w:type="pct"/>
          </w:tcPr>
          <w:p w14:paraId="1E2CB1B3" w14:textId="77777777" w:rsidR="00BD0948" w:rsidRPr="00C05F25" w:rsidRDefault="00BD0948" w:rsidP="00E75F93">
            <w:pPr>
              <w:pStyle w:val="TableParagraph"/>
              <w:spacing w:before="3"/>
              <w:rPr>
                <w:b/>
                <w:sz w:val="24"/>
                <w:szCs w:val="24"/>
              </w:rPr>
            </w:pPr>
          </w:p>
          <w:p w14:paraId="40334C5A" w14:textId="33A9D048" w:rsidR="00BD0948" w:rsidRPr="00C05F25" w:rsidRDefault="00BD0948" w:rsidP="00261ED7">
            <w:pPr>
              <w:pStyle w:val="af1"/>
              <w:spacing w:before="5"/>
              <w:rPr>
                <w:bCs/>
              </w:rPr>
            </w:pPr>
            <w:r w:rsidRPr="00C05F25">
              <w:t>штук</w:t>
            </w:r>
          </w:p>
        </w:tc>
        <w:tc>
          <w:tcPr>
            <w:tcW w:w="369" w:type="pct"/>
          </w:tcPr>
          <w:p w14:paraId="0B04FE00" w14:textId="13BD10DD" w:rsidR="00BD0948" w:rsidRPr="00C05F25" w:rsidRDefault="00BD0948" w:rsidP="00261ED7">
            <w:pPr>
              <w:pStyle w:val="af1"/>
              <w:spacing w:before="5"/>
              <w:rPr>
                <w:bCs/>
              </w:rPr>
            </w:pPr>
            <w:r w:rsidRPr="00C05F25">
              <w:t>на</w:t>
            </w:r>
            <w:r w:rsidRPr="00C05F25">
              <w:rPr>
                <w:spacing w:val="-4"/>
              </w:rPr>
              <w:t xml:space="preserve"> </w:t>
            </w:r>
            <w:r w:rsidRPr="00C05F25">
              <w:t>обучающегося</w:t>
            </w:r>
          </w:p>
        </w:tc>
        <w:tc>
          <w:tcPr>
            <w:tcW w:w="323" w:type="pct"/>
          </w:tcPr>
          <w:p w14:paraId="59910FA7" w14:textId="5D1908E1" w:rsidR="00BD0948" w:rsidRPr="00C05F25" w:rsidRDefault="00BD0948" w:rsidP="00436176">
            <w:pPr>
              <w:pStyle w:val="af1"/>
              <w:spacing w:before="5"/>
              <w:jc w:val="center"/>
              <w:rPr>
                <w:bCs/>
              </w:rPr>
            </w:pPr>
            <w:r w:rsidRPr="00C05F25">
              <w:rPr>
                <w:bCs/>
              </w:rPr>
              <w:t>-</w:t>
            </w:r>
          </w:p>
        </w:tc>
        <w:tc>
          <w:tcPr>
            <w:tcW w:w="389" w:type="pct"/>
          </w:tcPr>
          <w:p w14:paraId="4A032914" w14:textId="24768F9C" w:rsidR="00BD0948" w:rsidRPr="00C05F25" w:rsidRDefault="00BD0948" w:rsidP="00436176">
            <w:pPr>
              <w:pStyle w:val="af1"/>
              <w:spacing w:before="5"/>
              <w:jc w:val="center"/>
              <w:rPr>
                <w:bCs/>
              </w:rPr>
            </w:pPr>
            <w:r w:rsidRPr="00C05F25">
              <w:rPr>
                <w:bCs/>
              </w:rPr>
              <w:t>-</w:t>
            </w:r>
          </w:p>
        </w:tc>
        <w:tc>
          <w:tcPr>
            <w:tcW w:w="258" w:type="pct"/>
          </w:tcPr>
          <w:p w14:paraId="2D1268B7" w14:textId="712EA2CE" w:rsidR="00BD0948" w:rsidRPr="00C05F25" w:rsidRDefault="00BD0948" w:rsidP="00436176">
            <w:pPr>
              <w:pStyle w:val="af1"/>
              <w:spacing w:before="5"/>
              <w:jc w:val="center"/>
              <w:rPr>
                <w:bCs/>
              </w:rPr>
            </w:pPr>
            <w:r w:rsidRPr="00C05F25">
              <w:rPr>
                <w:bCs/>
              </w:rPr>
              <w:t>-</w:t>
            </w:r>
          </w:p>
        </w:tc>
        <w:tc>
          <w:tcPr>
            <w:tcW w:w="398" w:type="pct"/>
          </w:tcPr>
          <w:p w14:paraId="24FF129E" w14:textId="2528A868" w:rsidR="00BD0948" w:rsidRPr="00C05F25" w:rsidRDefault="00BD0948" w:rsidP="00436176">
            <w:pPr>
              <w:pStyle w:val="af1"/>
              <w:spacing w:before="5"/>
              <w:jc w:val="center"/>
              <w:rPr>
                <w:bCs/>
              </w:rPr>
            </w:pPr>
            <w:r w:rsidRPr="00C05F25">
              <w:rPr>
                <w:bCs/>
              </w:rPr>
              <w:t>-</w:t>
            </w:r>
          </w:p>
        </w:tc>
        <w:tc>
          <w:tcPr>
            <w:tcW w:w="649" w:type="pct"/>
          </w:tcPr>
          <w:p w14:paraId="3647EF4D" w14:textId="23D16318" w:rsidR="00BD0948" w:rsidRPr="00C05F25" w:rsidRDefault="00BD0948" w:rsidP="00436176">
            <w:pPr>
              <w:pStyle w:val="af1"/>
              <w:spacing w:before="5"/>
              <w:jc w:val="center"/>
              <w:rPr>
                <w:bCs/>
              </w:rPr>
            </w:pPr>
            <w:r w:rsidRPr="00C05F25">
              <w:rPr>
                <w:bCs/>
              </w:rPr>
              <w:t>-</w:t>
            </w:r>
          </w:p>
        </w:tc>
        <w:tc>
          <w:tcPr>
            <w:tcW w:w="782" w:type="pct"/>
          </w:tcPr>
          <w:p w14:paraId="1135AE1F" w14:textId="32D343DF" w:rsidR="00BD0948" w:rsidRPr="00C05F25" w:rsidRDefault="00BD0948" w:rsidP="00436176">
            <w:pPr>
              <w:pStyle w:val="af1"/>
              <w:spacing w:before="5"/>
              <w:jc w:val="center"/>
              <w:rPr>
                <w:bCs/>
              </w:rPr>
            </w:pPr>
            <w:r w:rsidRPr="00C05F25">
              <w:rPr>
                <w:bCs/>
              </w:rPr>
              <w:t>-</w:t>
            </w:r>
          </w:p>
        </w:tc>
        <w:tc>
          <w:tcPr>
            <w:tcW w:w="408" w:type="pct"/>
          </w:tcPr>
          <w:p w14:paraId="487939CE" w14:textId="77777777" w:rsidR="00BD0948" w:rsidRPr="00C05F25" w:rsidRDefault="00BD0948" w:rsidP="00436176">
            <w:pPr>
              <w:pStyle w:val="TableParagraph"/>
              <w:spacing w:before="3"/>
              <w:jc w:val="center"/>
              <w:rPr>
                <w:b/>
                <w:sz w:val="24"/>
                <w:szCs w:val="24"/>
              </w:rPr>
            </w:pPr>
          </w:p>
          <w:p w14:paraId="00B42702" w14:textId="6DAB6AD3" w:rsidR="00BD0948" w:rsidRPr="00C05F25" w:rsidRDefault="00BD0948" w:rsidP="00436176">
            <w:pPr>
              <w:pStyle w:val="af1"/>
              <w:spacing w:before="5"/>
              <w:jc w:val="center"/>
              <w:rPr>
                <w:bCs/>
              </w:rPr>
            </w:pPr>
            <w:r w:rsidRPr="00C05F25">
              <w:t>1</w:t>
            </w:r>
          </w:p>
        </w:tc>
        <w:tc>
          <w:tcPr>
            <w:tcW w:w="373" w:type="pct"/>
          </w:tcPr>
          <w:p w14:paraId="642E1C6F" w14:textId="77777777" w:rsidR="00BD0948" w:rsidRPr="00C05F25" w:rsidRDefault="00BD0948" w:rsidP="00436176">
            <w:pPr>
              <w:pStyle w:val="TableParagraph"/>
              <w:spacing w:before="3"/>
              <w:jc w:val="center"/>
              <w:rPr>
                <w:b/>
                <w:sz w:val="24"/>
                <w:szCs w:val="24"/>
              </w:rPr>
            </w:pPr>
          </w:p>
          <w:p w14:paraId="1A491686" w14:textId="72104685" w:rsidR="00BD0948" w:rsidRPr="00C05F25" w:rsidRDefault="00BD0948" w:rsidP="00436176">
            <w:pPr>
              <w:pStyle w:val="af1"/>
              <w:spacing w:before="5"/>
              <w:jc w:val="center"/>
              <w:rPr>
                <w:bCs/>
              </w:rPr>
            </w:pPr>
            <w:r w:rsidRPr="00C05F25">
              <w:t>2</w:t>
            </w:r>
          </w:p>
        </w:tc>
      </w:tr>
      <w:tr w:rsidR="00BD0948" w:rsidRPr="00C05F25" w14:paraId="0B92CCE6" w14:textId="77777777" w:rsidTr="00C05F25">
        <w:tc>
          <w:tcPr>
            <w:tcW w:w="174" w:type="pct"/>
          </w:tcPr>
          <w:p w14:paraId="39EC4C9D" w14:textId="41869DC8" w:rsidR="00BD0948" w:rsidRPr="00C05F25" w:rsidRDefault="00BD0948" w:rsidP="00261ED7">
            <w:pPr>
              <w:pStyle w:val="af1"/>
              <w:spacing w:before="5"/>
              <w:rPr>
                <w:bCs/>
              </w:rPr>
            </w:pPr>
            <w:r w:rsidRPr="00C05F25">
              <w:rPr>
                <w:bCs/>
              </w:rPr>
              <w:t>4</w:t>
            </w:r>
          </w:p>
        </w:tc>
        <w:tc>
          <w:tcPr>
            <w:tcW w:w="600" w:type="pct"/>
          </w:tcPr>
          <w:p w14:paraId="3943E546" w14:textId="19CB3CB2" w:rsidR="00BD0948" w:rsidRPr="00C05F25" w:rsidRDefault="00BD0948" w:rsidP="0031424F">
            <w:pPr>
              <w:shd w:val="clear" w:color="auto" w:fill="FFFFFF"/>
              <w:spacing w:after="0" w:line="240" w:lineRule="auto"/>
              <w:rPr>
                <w:rFonts w:ascii="Times New Roman" w:eastAsia="Times New Roman" w:hAnsi="Times New Roman" w:cs="Times New Roman"/>
                <w:color w:val="1A1A1A"/>
                <w:sz w:val="24"/>
                <w:szCs w:val="24"/>
                <w:lang w:eastAsia="ru-RU"/>
              </w:rPr>
            </w:pPr>
            <w:r w:rsidRPr="00C05F25">
              <w:rPr>
                <w:rFonts w:ascii="Times New Roman" w:eastAsia="Times New Roman" w:hAnsi="Times New Roman" w:cs="Times New Roman"/>
                <w:color w:val="1A1A1A"/>
                <w:sz w:val="24"/>
                <w:szCs w:val="24"/>
                <w:lang w:eastAsia="ru-RU"/>
              </w:rPr>
              <w:t>Кроссовки баскетбольные</w:t>
            </w:r>
          </w:p>
        </w:tc>
        <w:tc>
          <w:tcPr>
            <w:tcW w:w="277" w:type="pct"/>
          </w:tcPr>
          <w:p w14:paraId="7CBF77C8" w14:textId="36EC125C" w:rsidR="00BD0948" w:rsidRPr="00C05F25" w:rsidRDefault="00BD0948" w:rsidP="00261ED7">
            <w:pPr>
              <w:pStyle w:val="af1"/>
              <w:spacing w:before="5"/>
            </w:pPr>
            <w:r w:rsidRPr="00C05F25">
              <w:t>пар</w:t>
            </w:r>
          </w:p>
        </w:tc>
        <w:tc>
          <w:tcPr>
            <w:tcW w:w="369" w:type="pct"/>
          </w:tcPr>
          <w:p w14:paraId="58632D30" w14:textId="19892F10" w:rsidR="00BD0948" w:rsidRPr="00C05F25" w:rsidRDefault="00BD0948" w:rsidP="00261ED7">
            <w:pPr>
              <w:pStyle w:val="af1"/>
              <w:spacing w:before="5"/>
            </w:pPr>
            <w:r w:rsidRPr="00C05F25">
              <w:t>на</w:t>
            </w:r>
            <w:r w:rsidRPr="00C05F25">
              <w:rPr>
                <w:spacing w:val="-4"/>
              </w:rPr>
              <w:t xml:space="preserve"> </w:t>
            </w:r>
            <w:r w:rsidRPr="00C05F25">
              <w:t>обучающегося</w:t>
            </w:r>
          </w:p>
        </w:tc>
        <w:tc>
          <w:tcPr>
            <w:tcW w:w="323" w:type="pct"/>
          </w:tcPr>
          <w:p w14:paraId="6FC97C40" w14:textId="44B561CD" w:rsidR="00BD0948" w:rsidRPr="00C05F25" w:rsidRDefault="00BD0948" w:rsidP="00436176">
            <w:pPr>
              <w:pStyle w:val="af1"/>
              <w:spacing w:before="5"/>
              <w:jc w:val="center"/>
              <w:rPr>
                <w:bCs/>
              </w:rPr>
            </w:pPr>
            <w:r w:rsidRPr="00C05F25">
              <w:rPr>
                <w:bCs/>
              </w:rPr>
              <w:t>-</w:t>
            </w:r>
          </w:p>
        </w:tc>
        <w:tc>
          <w:tcPr>
            <w:tcW w:w="389" w:type="pct"/>
          </w:tcPr>
          <w:p w14:paraId="1FB0A015" w14:textId="7D75CC76" w:rsidR="00BD0948" w:rsidRPr="00C05F25" w:rsidRDefault="00BD0948" w:rsidP="00436176">
            <w:pPr>
              <w:pStyle w:val="af1"/>
              <w:spacing w:before="5"/>
              <w:jc w:val="center"/>
              <w:rPr>
                <w:bCs/>
              </w:rPr>
            </w:pPr>
            <w:r w:rsidRPr="00C05F25">
              <w:rPr>
                <w:bCs/>
              </w:rPr>
              <w:t>-</w:t>
            </w:r>
          </w:p>
        </w:tc>
        <w:tc>
          <w:tcPr>
            <w:tcW w:w="258" w:type="pct"/>
          </w:tcPr>
          <w:p w14:paraId="55FA10C8" w14:textId="1D810BF4" w:rsidR="00BD0948" w:rsidRPr="00C05F25" w:rsidRDefault="00BD0948" w:rsidP="00436176">
            <w:pPr>
              <w:pStyle w:val="af1"/>
              <w:spacing w:before="5"/>
              <w:jc w:val="center"/>
              <w:rPr>
                <w:bCs/>
              </w:rPr>
            </w:pPr>
            <w:r w:rsidRPr="00C05F25">
              <w:rPr>
                <w:bCs/>
              </w:rPr>
              <w:t>2</w:t>
            </w:r>
          </w:p>
        </w:tc>
        <w:tc>
          <w:tcPr>
            <w:tcW w:w="398" w:type="pct"/>
          </w:tcPr>
          <w:p w14:paraId="7562A99C" w14:textId="2F9EAAD8" w:rsidR="00BD0948" w:rsidRPr="00C05F25" w:rsidRDefault="00BD0948" w:rsidP="00436176">
            <w:pPr>
              <w:pStyle w:val="af1"/>
              <w:spacing w:before="5"/>
              <w:jc w:val="center"/>
              <w:rPr>
                <w:bCs/>
              </w:rPr>
            </w:pPr>
            <w:r w:rsidRPr="00C05F25">
              <w:rPr>
                <w:bCs/>
              </w:rPr>
              <w:t>1</w:t>
            </w:r>
          </w:p>
        </w:tc>
        <w:tc>
          <w:tcPr>
            <w:tcW w:w="649" w:type="pct"/>
          </w:tcPr>
          <w:p w14:paraId="6511C785" w14:textId="752E51A3" w:rsidR="00BD0948" w:rsidRPr="00C05F25" w:rsidRDefault="00BD0948" w:rsidP="00436176">
            <w:pPr>
              <w:pStyle w:val="af1"/>
              <w:spacing w:before="5"/>
              <w:jc w:val="center"/>
            </w:pPr>
            <w:r w:rsidRPr="00C05F25">
              <w:t>2</w:t>
            </w:r>
          </w:p>
        </w:tc>
        <w:tc>
          <w:tcPr>
            <w:tcW w:w="782" w:type="pct"/>
          </w:tcPr>
          <w:p w14:paraId="76203146" w14:textId="0A0BC6FE" w:rsidR="00BD0948" w:rsidRPr="00C05F25" w:rsidRDefault="00BD0948" w:rsidP="00436176">
            <w:pPr>
              <w:pStyle w:val="af1"/>
              <w:spacing w:before="5"/>
              <w:jc w:val="center"/>
            </w:pPr>
            <w:r w:rsidRPr="00C05F25">
              <w:t>1</w:t>
            </w:r>
          </w:p>
        </w:tc>
        <w:tc>
          <w:tcPr>
            <w:tcW w:w="408" w:type="pct"/>
          </w:tcPr>
          <w:p w14:paraId="4C0F4337" w14:textId="00DDB3B4" w:rsidR="00BD0948" w:rsidRPr="00C05F25" w:rsidRDefault="00BD0948" w:rsidP="00436176">
            <w:pPr>
              <w:pStyle w:val="af1"/>
              <w:spacing w:before="5"/>
              <w:jc w:val="center"/>
            </w:pPr>
            <w:r w:rsidRPr="00C05F25">
              <w:t>3</w:t>
            </w:r>
          </w:p>
        </w:tc>
        <w:tc>
          <w:tcPr>
            <w:tcW w:w="373" w:type="pct"/>
          </w:tcPr>
          <w:p w14:paraId="00926755" w14:textId="5443A10F" w:rsidR="00BD0948" w:rsidRPr="00C05F25" w:rsidRDefault="00BD0948" w:rsidP="00436176">
            <w:pPr>
              <w:pStyle w:val="af1"/>
              <w:spacing w:before="5"/>
              <w:jc w:val="center"/>
            </w:pPr>
            <w:r w:rsidRPr="00C05F25">
              <w:t>1</w:t>
            </w:r>
          </w:p>
        </w:tc>
      </w:tr>
      <w:tr w:rsidR="0031424F" w:rsidRPr="00C05F25" w14:paraId="264329A8" w14:textId="77777777" w:rsidTr="00C05F25">
        <w:tc>
          <w:tcPr>
            <w:tcW w:w="174" w:type="pct"/>
          </w:tcPr>
          <w:p w14:paraId="5A0EBE61" w14:textId="4DE45841" w:rsidR="0031424F" w:rsidRPr="00C05F25" w:rsidRDefault="00BD0948" w:rsidP="00261ED7">
            <w:pPr>
              <w:pStyle w:val="af1"/>
              <w:spacing w:before="5"/>
              <w:rPr>
                <w:bCs/>
              </w:rPr>
            </w:pPr>
            <w:r w:rsidRPr="00C05F25">
              <w:rPr>
                <w:bCs/>
              </w:rPr>
              <w:t>5</w:t>
            </w:r>
          </w:p>
        </w:tc>
        <w:tc>
          <w:tcPr>
            <w:tcW w:w="600" w:type="pct"/>
          </w:tcPr>
          <w:p w14:paraId="1C9D11E7" w14:textId="77777777" w:rsidR="0031424F" w:rsidRPr="00C05F25" w:rsidRDefault="0031424F" w:rsidP="0031424F">
            <w:pPr>
              <w:shd w:val="clear" w:color="auto" w:fill="FFFFFF"/>
              <w:spacing w:after="0" w:line="240" w:lineRule="auto"/>
              <w:rPr>
                <w:rFonts w:ascii="Times New Roman" w:eastAsia="Times New Roman" w:hAnsi="Times New Roman" w:cs="Times New Roman"/>
                <w:color w:val="1A1A1A"/>
                <w:sz w:val="24"/>
                <w:szCs w:val="24"/>
                <w:lang w:eastAsia="ru-RU"/>
              </w:rPr>
            </w:pPr>
            <w:r w:rsidRPr="00C05F25">
              <w:rPr>
                <w:rFonts w:ascii="Times New Roman" w:eastAsia="Times New Roman" w:hAnsi="Times New Roman" w:cs="Times New Roman"/>
                <w:color w:val="1A1A1A"/>
                <w:sz w:val="24"/>
                <w:szCs w:val="24"/>
                <w:lang w:eastAsia="ru-RU"/>
              </w:rPr>
              <w:t>Кроссовки</w:t>
            </w:r>
          </w:p>
          <w:p w14:paraId="02AA77CE" w14:textId="756E5506" w:rsidR="0031424F" w:rsidRPr="00C05F25" w:rsidRDefault="0031424F" w:rsidP="0031424F">
            <w:pPr>
              <w:shd w:val="clear" w:color="auto" w:fill="FFFFFF"/>
              <w:spacing w:after="0" w:line="240" w:lineRule="auto"/>
              <w:rPr>
                <w:rFonts w:ascii="Times New Roman" w:eastAsia="Times New Roman" w:hAnsi="Times New Roman" w:cs="Times New Roman"/>
                <w:color w:val="1A1A1A"/>
                <w:sz w:val="24"/>
                <w:szCs w:val="24"/>
                <w:lang w:eastAsia="ru-RU"/>
              </w:rPr>
            </w:pPr>
            <w:r w:rsidRPr="00C05F25">
              <w:rPr>
                <w:rFonts w:ascii="Times New Roman" w:eastAsia="Times New Roman" w:hAnsi="Times New Roman" w:cs="Times New Roman"/>
                <w:color w:val="1A1A1A"/>
                <w:sz w:val="24"/>
                <w:szCs w:val="24"/>
                <w:lang w:eastAsia="ru-RU"/>
              </w:rPr>
              <w:t>легкоатлетические</w:t>
            </w:r>
          </w:p>
        </w:tc>
        <w:tc>
          <w:tcPr>
            <w:tcW w:w="277" w:type="pct"/>
          </w:tcPr>
          <w:p w14:paraId="60C2D806" w14:textId="585822B4" w:rsidR="0031424F" w:rsidRPr="00C05F25" w:rsidRDefault="0031424F" w:rsidP="00261ED7">
            <w:pPr>
              <w:pStyle w:val="af1"/>
              <w:spacing w:before="5"/>
              <w:rPr>
                <w:bCs/>
              </w:rPr>
            </w:pPr>
            <w:r w:rsidRPr="00C05F25">
              <w:t>пар</w:t>
            </w:r>
          </w:p>
        </w:tc>
        <w:tc>
          <w:tcPr>
            <w:tcW w:w="369" w:type="pct"/>
          </w:tcPr>
          <w:p w14:paraId="2DE6553F" w14:textId="42684274" w:rsidR="0031424F" w:rsidRPr="00C05F25" w:rsidRDefault="0031424F" w:rsidP="00261ED7">
            <w:pPr>
              <w:pStyle w:val="af1"/>
              <w:spacing w:before="5"/>
              <w:rPr>
                <w:bCs/>
              </w:rPr>
            </w:pPr>
            <w:r w:rsidRPr="00C05F25">
              <w:t>на</w:t>
            </w:r>
            <w:r w:rsidRPr="00C05F25">
              <w:rPr>
                <w:spacing w:val="-4"/>
              </w:rPr>
              <w:t xml:space="preserve"> </w:t>
            </w:r>
            <w:r w:rsidRPr="00C05F25">
              <w:t>обучающегося</w:t>
            </w:r>
          </w:p>
        </w:tc>
        <w:tc>
          <w:tcPr>
            <w:tcW w:w="323" w:type="pct"/>
          </w:tcPr>
          <w:p w14:paraId="78610E0D" w14:textId="0A19572F" w:rsidR="0031424F" w:rsidRPr="00C05F25" w:rsidRDefault="0031424F" w:rsidP="00436176">
            <w:pPr>
              <w:pStyle w:val="af1"/>
              <w:spacing w:before="5"/>
              <w:jc w:val="center"/>
              <w:rPr>
                <w:bCs/>
              </w:rPr>
            </w:pPr>
            <w:r w:rsidRPr="00C05F25">
              <w:rPr>
                <w:bCs/>
              </w:rPr>
              <w:t>-</w:t>
            </w:r>
          </w:p>
        </w:tc>
        <w:tc>
          <w:tcPr>
            <w:tcW w:w="389" w:type="pct"/>
          </w:tcPr>
          <w:p w14:paraId="5189D1D6" w14:textId="093252E3" w:rsidR="0031424F" w:rsidRPr="00C05F25" w:rsidRDefault="0031424F" w:rsidP="00436176">
            <w:pPr>
              <w:pStyle w:val="af1"/>
              <w:spacing w:before="5"/>
              <w:jc w:val="center"/>
              <w:rPr>
                <w:bCs/>
              </w:rPr>
            </w:pPr>
            <w:r w:rsidRPr="00C05F25">
              <w:rPr>
                <w:bCs/>
              </w:rPr>
              <w:t>-</w:t>
            </w:r>
          </w:p>
        </w:tc>
        <w:tc>
          <w:tcPr>
            <w:tcW w:w="258" w:type="pct"/>
          </w:tcPr>
          <w:p w14:paraId="3E650375" w14:textId="292D7FB0" w:rsidR="0031424F" w:rsidRPr="00C05F25" w:rsidRDefault="00BD0948" w:rsidP="00436176">
            <w:pPr>
              <w:pStyle w:val="af1"/>
              <w:spacing w:before="5"/>
              <w:jc w:val="center"/>
              <w:rPr>
                <w:bCs/>
              </w:rPr>
            </w:pPr>
            <w:r w:rsidRPr="00C05F25">
              <w:rPr>
                <w:bCs/>
              </w:rPr>
              <w:t>2</w:t>
            </w:r>
          </w:p>
        </w:tc>
        <w:tc>
          <w:tcPr>
            <w:tcW w:w="398" w:type="pct"/>
          </w:tcPr>
          <w:p w14:paraId="2D9B06D8" w14:textId="6E990450" w:rsidR="0031424F" w:rsidRPr="00C05F25" w:rsidRDefault="0031424F" w:rsidP="00436176">
            <w:pPr>
              <w:pStyle w:val="af1"/>
              <w:spacing w:before="5"/>
              <w:jc w:val="center"/>
              <w:rPr>
                <w:bCs/>
              </w:rPr>
            </w:pPr>
            <w:r w:rsidRPr="00C05F25">
              <w:rPr>
                <w:bCs/>
              </w:rPr>
              <w:t>1</w:t>
            </w:r>
          </w:p>
        </w:tc>
        <w:tc>
          <w:tcPr>
            <w:tcW w:w="649" w:type="pct"/>
          </w:tcPr>
          <w:p w14:paraId="4442675C" w14:textId="7411D5DB" w:rsidR="0031424F" w:rsidRPr="00C05F25" w:rsidRDefault="00BD0948" w:rsidP="00436176">
            <w:pPr>
              <w:pStyle w:val="af1"/>
              <w:spacing w:before="5"/>
              <w:jc w:val="center"/>
              <w:rPr>
                <w:bCs/>
              </w:rPr>
            </w:pPr>
            <w:r w:rsidRPr="00C05F25">
              <w:t>1</w:t>
            </w:r>
          </w:p>
        </w:tc>
        <w:tc>
          <w:tcPr>
            <w:tcW w:w="782" w:type="pct"/>
          </w:tcPr>
          <w:p w14:paraId="7A3E7909" w14:textId="6AA97BE9" w:rsidR="0031424F" w:rsidRPr="00C05F25" w:rsidRDefault="0031424F" w:rsidP="00436176">
            <w:pPr>
              <w:pStyle w:val="af1"/>
              <w:spacing w:before="5"/>
              <w:jc w:val="center"/>
              <w:rPr>
                <w:bCs/>
              </w:rPr>
            </w:pPr>
            <w:r w:rsidRPr="00C05F25">
              <w:t>1</w:t>
            </w:r>
          </w:p>
        </w:tc>
        <w:tc>
          <w:tcPr>
            <w:tcW w:w="408" w:type="pct"/>
          </w:tcPr>
          <w:p w14:paraId="428415AE" w14:textId="7BFFB813" w:rsidR="0031424F" w:rsidRPr="00C05F25" w:rsidRDefault="00BD0948" w:rsidP="00436176">
            <w:pPr>
              <w:pStyle w:val="af1"/>
              <w:spacing w:before="5"/>
              <w:jc w:val="center"/>
              <w:rPr>
                <w:bCs/>
              </w:rPr>
            </w:pPr>
            <w:r w:rsidRPr="00C05F25">
              <w:t>2</w:t>
            </w:r>
          </w:p>
        </w:tc>
        <w:tc>
          <w:tcPr>
            <w:tcW w:w="373" w:type="pct"/>
          </w:tcPr>
          <w:p w14:paraId="60408535" w14:textId="3C7CA824" w:rsidR="0031424F" w:rsidRPr="00C05F25" w:rsidRDefault="0031424F" w:rsidP="00436176">
            <w:pPr>
              <w:pStyle w:val="af1"/>
              <w:spacing w:before="5"/>
              <w:jc w:val="center"/>
              <w:rPr>
                <w:bCs/>
              </w:rPr>
            </w:pPr>
            <w:r w:rsidRPr="00C05F25">
              <w:t>1</w:t>
            </w:r>
          </w:p>
        </w:tc>
      </w:tr>
      <w:tr w:rsidR="0031424F" w:rsidRPr="00C05F25" w14:paraId="4F367744" w14:textId="77777777" w:rsidTr="00C05F25">
        <w:tc>
          <w:tcPr>
            <w:tcW w:w="174" w:type="pct"/>
          </w:tcPr>
          <w:p w14:paraId="2CA834BA" w14:textId="69E3025A" w:rsidR="0031424F" w:rsidRPr="00C05F25" w:rsidRDefault="00BD0948" w:rsidP="00261ED7">
            <w:pPr>
              <w:pStyle w:val="af1"/>
              <w:spacing w:before="5"/>
              <w:rPr>
                <w:bCs/>
              </w:rPr>
            </w:pPr>
            <w:r w:rsidRPr="00C05F25">
              <w:rPr>
                <w:bCs/>
              </w:rPr>
              <w:t>6</w:t>
            </w:r>
          </w:p>
        </w:tc>
        <w:tc>
          <w:tcPr>
            <w:tcW w:w="600" w:type="pct"/>
          </w:tcPr>
          <w:p w14:paraId="2BE8C58A" w14:textId="77777777" w:rsidR="0031424F" w:rsidRPr="00C05F25" w:rsidRDefault="0031424F" w:rsidP="0031424F">
            <w:pPr>
              <w:shd w:val="clear" w:color="auto" w:fill="FFFFFF"/>
              <w:spacing w:after="0" w:line="240" w:lineRule="auto"/>
              <w:rPr>
                <w:rFonts w:ascii="Times New Roman" w:eastAsia="Times New Roman" w:hAnsi="Times New Roman" w:cs="Times New Roman"/>
                <w:color w:val="1A1A1A"/>
                <w:sz w:val="24"/>
                <w:szCs w:val="24"/>
                <w:lang w:eastAsia="ru-RU"/>
              </w:rPr>
            </w:pPr>
            <w:r w:rsidRPr="00C05F25">
              <w:rPr>
                <w:rFonts w:ascii="Times New Roman" w:eastAsia="Times New Roman" w:hAnsi="Times New Roman" w:cs="Times New Roman"/>
                <w:color w:val="1A1A1A"/>
                <w:sz w:val="24"/>
                <w:szCs w:val="24"/>
                <w:lang w:eastAsia="ru-RU"/>
              </w:rPr>
              <w:t>Майка</w:t>
            </w:r>
          </w:p>
          <w:p w14:paraId="4BFB8D86" w14:textId="35F64998" w:rsidR="0031424F" w:rsidRPr="00C05F25" w:rsidRDefault="0031424F" w:rsidP="0031424F">
            <w:pPr>
              <w:shd w:val="clear" w:color="auto" w:fill="FFFFFF"/>
              <w:spacing w:after="0" w:line="240" w:lineRule="auto"/>
              <w:rPr>
                <w:rFonts w:ascii="Times New Roman" w:eastAsia="Times New Roman" w:hAnsi="Times New Roman" w:cs="Times New Roman"/>
                <w:color w:val="1A1A1A"/>
                <w:sz w:val="24"/>
                <w:szCs w:val="24"/>
                <w:lang w:eastAsia="ru-RU"/>
              </w:rPr>
            </w:pPr>
            <w:r w:rsidRPr="00C05F25">
              <w:rPr>
                <w:rFonts w:ascii="Times New Roman" w:eastAsia="Times New Roman" w:hAnsi="Times New Roman" w:cs="Times New Roman"/>
                <w:color w:val="1A1A1A"/>
                <w:sz w:val="24"/>
                <w:szCs w:val="24"/>
                <w:lang w:eastAsia="ru-RU"/>
              </w:rPr>
              <w:t>кая</w:t>
            </w:r>
          </w:p>
        </w:tc>
        <w:tc>
          <w:tcPr>
            <w:tcW w:w="277" w:type="pct"/>
          </w:tcPr>
          <w:p w14:paraId="0C71323D" w14:textId="458C073F" w:rsidR="0031424F" w:rsidRPr="00C05F25" w:rsidRDefault="0031424F" w:rsidP="00261ED7">
            <w:pPr>
              <w:pStyle w:val="af1"/>
              <w:spacing w:before="5"/>
              <w:rPr>
                <w:bCs/>
              </w:rPr>
            </w:pPr>
            <w:r w:rsidRPr="00C05F25">
              <w:t>штук</w:t>
            </w:r>
          </w:p>
        </w:tc>
        <w:tc>
          <w:tcPr>
            <w:tcW w:w="369" w:type="pct"/>
          </w:tcPr>
          <w:p w14:paraId="6DA0F87E" w14:textId="27FEDA39" w:rsidR="0031424F" w:rsidRPr="00C05F25" w:rsidRDefault="0031424F" w:rsidP="00261ED7">
            <w:pPr>
              <w:pStyle w:val="af1"/>
              <w:spacing w:before="5"/>
              <w:rPr>
                <w:bCs/>
              </w:rPr>
            </w:pPr>
            <w:r w:rsidRPr="00C05F25">
              <w:t>на</w:t>
            </w:r>
            <w:r w:rsidRPr="00C05F25">
              <w:rPr>
                <w:spacing w:val="-4"/>
              </w:rPr>
              <w:t xml:space="preserve"> </w:t>
            </w:r>
            <w:r w:rsidRPr="00C05F25">
              <w:t>обучающегося</w:t>
            </w:r>
          </w:p>
        </w:tc>
        <w:tc>
          <w:tcPr>
            <w:tcW w:w="323" w:type="pct"/>
          </w:tcPr>
          <w:p w14:paraId="5369EBAA" w14:textId="682E2A51" w:rsidR="0031424F" w:rsidRPr="00C05F25" w:rsidRDefault="00BD0948" w:rsidP="00436176">
            <w:pPr>
              <w:pStyle w:val="af1"/>
              <w:spacing w:before="5"/>
              <w:jc w:val="center"/>
              <w:rPr>
                <w:bCs/>
              </w:rPr>
            </w:pPr>
            <w:r w:rsidRPr="00C05F25">
              <w:rPr>
                <w:bCs/>
              </w:rPr>
              <w:t>1</w:t>
            </w:r>
          </w:p>
        </w:tc>
        <w:tc>
          <w:tcPr>
            <w:tcW w:w="389" w:type="pct"/>
          </w:tcPr>
          <w:p w14:paraId="2182B632" w14:textId="4E1A4A34" w:rsidR="0031424F" w:rsidRPr="00C05F25" w:rsidRDefault="00BD0948" w:rsidP="00436176">
            <w:pPr>
              <w:pStyle w:val="af1"/>
              <w:spacing w:before="5"/>
              <w:jc w:val="center"/>
              <w:rPr>
                <w:bCs/>
              </w:rPr>
            </w:pPr>
            <w:r w:rsidRPr="00C05F25">
              <w:rPr>
                <w:bCs/>
              </w:rPr>
              <w:t>1</w:t>
            </w:r>
          </w:p>
        </w:tc>
        <w:tc>
          <w:tcPr>
            <w:tcW w:w="258" w:type="pct"/>
          </w:tcPr>
          <w:p w14:paraId="2E94630C" w14:textId="7509D14C" w:rsidR="0031424F" w:rsidRPr="00C05F25" w:rsidRDefault="00BD0948" w:rsidP="00436176">
            <w:pPr>
              <w:pStyle w:val="af1"/>
              <w:spacing w:before="5"/>
              <w:jc w:val="center"/>
              <w:rPr>
                <w:bCs/>
              </w:rPr>
            </w:pPr>
            <w:r w:rsidRPr="00C05F25">
              <w:rPr>
                <w:bCs/>
              </w:rPr>
              <w:t>4</w:t>
            </w:r>
          </w:p>
        </w:tc>
        <w:tc>
          <w:tcPr>
            <w:tcW w:w="398" w:type="pct"/>
          </w:tcPr>
          <w:p w14:paraId="0DA896C2" w14:textId="31953BF2" w:rsidR="0031424F" w:rsidRPr="00C05F25" w:rsidRDefault="0031424F" w:rsidP="00436176">
            <w:pPr>
              <w:pStyle w:val="af1"/>
              <w:spacing w:before="5"/>
              <w:jc w:val="center"/>
              <w:rPr>
                <w:bCs/>
              </w:rPr>
            </w:pPr>
            <w:r w:rsidRPr="00C05F25">
              <w:rPr>
                <w:bCs/>
              </w:rPr>
              <w:t>1</w:t>
            </w:r>
          </w:p>
        </w:tc>
        <w:tc>
          <w:tcPr>
            <w:tcW w:w="649" w:type="pct"/>
          </w:tcPr>
          <w:p w14:paraId="17AC4A53" w14:textId="2571253D" w:rsidR="0031424F" w:rsidRPr="00C05F25" w:rsidRDefault="00BD0948" w:rsidP="00436176">
            <w:pPr>
              <w:pStyle w:val="af1"/>
              <w:spacing w:before="5"/>
              <w:jc w:val="center"/>
              <w:rPr>
                <w:bCs/>
              </w:rPr>
            </w:pPr>
            <w:r w:rsidRPr="00C05F25">
              <w:t>4</w:t>
            </w:r>
          </w:p>
        </w:tc>
        <w:tc>
          <w:tcPr>
            <w:tcW w:w="782" w:type="pct"/>
          </w:tcPr>
          <w:p w14:paraId="47AC0E52" w14:textId="3C80E038" w:rsidR="0031424F" w:rsidRPr="00C05F25" w:rsidRDefault="00BD0948" w:rsidP="00436176">
            <w:pPr>
              <w:pStyle w:val="af1"/>
              <w:spacing w:before="5"/>
              <w:jc w:val="center"/>
              <w:rPr>
                <w:bCs/>
              </w:rPr>
            </w:pPr>
            <w:r w:rsidRPr="00C05F25">
              <w:t>1</w:t>
            </w:r>
          </w:p>
        </w:tc>
        <w:tc>
          <w:tcPr>
            <w:tcW w:w="408" w:type="pct"/>
          </w:tcPr>
          <w:p w14:paraId="2EAE3429" w14:textId="5ECEB6E0" w:rsidR="0031424F" w:rsidRPr="00C05F25" w:rsidRDefault="00BD0948" w:rsidP="00436176">
            <w:pPr>
              <w:pStyle w:val="af1"/>
              <w:spacing w:before="5"/>
              <w:jc w:val="center"/>
              <w:rPr>
                <w:bCs/>
              </w:rPr>
            </w:pPr>
            <w:r w:rsidRPr="00C05F25">
              <w:t>6</w:t>
            </w:r>
          </w:p>
        </w:tc>
        <w:tc>
          <w:tcPr>
            <w:tcW w:w="373" w:type="pct"/>
          </w:tcPr>
          <w:p w14:paraId="6C13D099" w14:textId="0FFE86E7" w:rsidR="0031424F" w:rsidRPr="00C05F25" w:rsidRDefault="0031424F" w:rsidP="00436176">
            <w:pPr>
              <w:pStyle w:val="af1"/>
              <w:spacing w:before="5"/>
              <w:jc w:val="center"/>
              <w:rPr>
                <w:bCs/>
              </w:rPr>
            </w:pPr>
            <w:r w:rsidRPr="00C05F25">
              <w:t>1</w:t>
            </w:r>
          </w:p>
        </w:tc>
      </w:tr>
      <w:tr w:rsidR="00436176" w:rsidRPr="00C05F25" w14:paraId="69B1940E" w14:textId="77777777" w:rsidTr="00C05F25">
        <w:tc>
          <w:tcPr>
            <w:tcW w:w="174" w:type="pct"/>
          </w:tcPr>
          <w:p w14:paraId="3E5AFD6C" w14:textId="355C5635" w:rsidR="00436176" w:rsidRPr="00C05F25" w:rsidRDefault="00BD0948" w:rsidP="00261ED7">
            <w:pPr>
              <w:pStyle w:val="af1"/>
              <w:spacing w:before="5"/>
              <w:rPr>
                <w:bCs/>
              </w:rPr>
            </w:pPr>
            <w:r w:rsidRPr="00C05F25">
              <w:rPr>
                <w:bCs/>
              </w:rPr>
              <w:t>7</w:t>
            </w:r>
          </w:p>
        </w:tc>
        <w:tc>
          <w:tcPr>
            <w:tcW w:w="600" w:type="pct"/>
          </w:tcPr>
          <w:p w14:paraId="43B8FD63" w14:textId="6AF1A7A4" w:rsidR="00436176" w:rsidRPr="00C05F25" w:rsidRDefault="00BD0948" w:rsidP="0031424F">
            <w:pPr>
              <w:shd w:val="clear" w:color="auto" w:fill="FFFFFF"/>
              <w:spacing w:after="0" w:line="240" w:lineRule="auto"/>
              <w:rPr>
                <w:rFonts w:ascii="Times New Roman" w:eastAsia="Times New Roman" w:hAnsi="Times New Roman" w:cs="Times New Roman"/>
                <w:color w:val="1A1A1A"/>
                <w:sz w:val="24"/>
                <w:szCs w:val="24"/>
                <w:lang w:eastAsia="ru-RU"/>
              </w:rPr>
            </w:pPr>
            <w:r w:rsidRPr="00C05F25">
              <w:rPr>
                <w:rFonts w:ascii="Times New Roman" w:eastAsia="Times New Roman" w:hAnsi="Times New Roman" w:cs="Times New Roman"/>
                <w:color w:val="1A1A1A"/>
                <w:sz w:val="24"/>
                <w:szCs w:val="24"/>
                <w:lang w:eastAsia="ru-RU"/>
              </w:rPr>
              <w:t>Носки</w:t>
            </w:r>
          </w:p>
        </w:tc>
        <w:tc>
          <w:tcPr>
            <w:tcW w:w="277" w:type="pct"/>
          </w:tcPr>
          <w:p w14:paraId="2ADDA10C" w14:textId="50FB7F5A" w:rsidR="00436176" w:rsidRPr="00C05F25" w:rsidRDefault="00436176" w:rsidP="00261ED7">
            <w:pPr>
              <w:pStyle w:val="af1"/>
              <w:spacing w:before="5"/>
              <w:rPr>
                <w:bCs/>
              </w:rPr>
            </w:pPr>
            <w:r w:rsidRPr="00C05F25">
              <w:t>пар</w:t>
            </w:r>
          </w:p>
        </w:tc>
        <w:tc>
          <w:tcPr>
            <w:tcW w:w="369" w:type="pct"/>
          </w:tcPr>
          <w:p w14:paraId="13781A49" w14:textId="394CAEA3" w:rsidR="00436176" w:rsidRPr="00C05F25" w:rsidRDefault="00436176" w:rsidP="00261ED7">
            <w:pPr>
              <w:pStyle w:val="af1"/>
              <w:spacing w:before="5"/>
              <w:rPr>
                <w:bCs/>
              </w:rPr>
            </w:pPr>
            <w:r w:rsidRPr="00C05F25">
              <w:t>на</w:t>
            </w:r>
            <w:r w:rsidRPr="00C05F25">
              <w:rPr>
                <w:spacing w:val="-4"/>
              </w:rPr>
              <w:t xml:space="preserve"> </w:t>
            </w:r>
            <w:proofErr w:type="spellStart"/>
            <w:r w:rsidR="005028D3" w:rsidRPr="00C05F25">
              <w:t>обуч-</w:t>
            </w:r>
            <w:r w:rsidRPr="00C05F25">
              <w:t>гося</w:t>
            </w:r>
            <w:proofErr w:type="spellEnd"/>
          </w:p>
        </w:tc>
        <w:tc>
          <w:tcPr>
            <w:tcW w:w="323" w:type="pct"/>
          </w:tcPr>
          <w:p w14:paraId="01951C98" w14:textId="5670DB6D" w:rsidR="00436176" w:rsidRPr="00C05F25" w:rsidRDefault="00436176" w:rsidP="00436176">
            <w:pPr>
              <w:pStyle w:val="af1"/>
              <w:spacing w:before="5"/>
              <w:jc w:val="center"/>
              <w:rPr>
                <w:bCs/>
              </w:rPr>
            </w:pPr>
          </w:p>
        </w:tc>
        <w:tc>
          <w:tcPr>
            <w:tcW w:w="389" w:type="pct"/>
          </w:tcPr>
          <w:p w14:paraId="50769DED" w14:textId="4D371D6E" w:rsidR="00436176" w:rsidRPr="00C05F25" w:rsidRDefault="00436176" w:rsidP="00436176">
            <w:pPr>
              <w:pStyle w:val="af1"/>
              <w:spacing w:before="5"/>
              <w:jc w:val="center"/>
              <w:rPr>
                <w:bCs/>
              </w:rPr>
            </w:pPr>
          </w:p>
        </w:tc>
        <w:tc>
          <w:tcPr>
            <w:tcW w:w="258" w:type="pct"/>
          </w:tcPr>
          <w:p w14:paraId="71957B77" w14:textId="55C2A94D" w:rsidR="00436176" w:rsidRPr="00C05F25" w:rsidRDefault="005028D3" w:rsidP="00436176">
            <w:pPr>
              <w:pStyle w:val="af1"/>
              <w:spacing w:before="5"/>
              <w:jc w:val="center"/>
              <w:rPr>
                <w:bCs/>
              </w:rPr>
            </w:pPr>
            <w:r w:rsidRPr="00C05F25">
              <w:rPr>
                <w:bCs/>
              </w:rPr>
              <w:t>2</w:t>
            </w:r>
          </w:p>
        </w:tc>
        <w:tc>
          <w:tcPr>
            <w:tcW w:w="398" w:type="pct"/>
          </w:tcPr>
          <w:p w14:paraId="0EAE7EE4" w14:textId="27E5D627" w:rsidR="00436176" w:rsidRPr="00C05F25" w:rsidRDefault="005028D3" w:rsidP="00436176">
            <w:pPr>
              <w:pStyle w:val="af1"/>
              <w:spacing w:before="5"/>
              <w:jc w:val="center"/>
              <w:rPr>
                <w:bCs/>
              </w:rPr>
            </w:pPr>
            <w:r w:rsidRPr="00C05F25">
              <w:rPr>
                <w:bCs/>
              </w:rPr>
              <w:t>1</w:t>
            </w:r>
          </w:p>
        </w:tc>
        <w:tc>
          <w:tcPr>
            <w:tcW w:w="649" w:type="pct"/>
          </w:tcPr>
          <w:p w14:paraId="5746B1A4" w14:textId="628337C0" w:rsidR="00436176" w:rsidRPr="00C05F25" w:rsidRDefault="00BD0948" w:rsidP="00436176">
            <w:pPr>
              <w:pStyle w:val="af1"/>
              <w:spacing w:before="5"/>
              <w:jc w:val="center"/>
              <w:rPr>
                <w:bCs/>
              </w:rPr>
            </w:pPr>
            <w:r w:rsidRPr="00C05F25">
              <w:t>4</w:t>
            </w:r>
          </w:p>
        </w:tc>
        <w:tc>
          <w:tcPr>
            <w:tcW w:w="782" w:type="pct"/>
          </w:tcPr>
          <w:p w14:paraId="4E19BEFD" w14:textId="2893AB30" w:rsidR="00436176" w:rsidRPr="00C05F25" w:rsidRDefault="003D380E" w:rsidP="00436176">
            <w:pPr>
              <w:pStyle w:val="af1"/>
              <w:spacing w:before="5"/>
              <w:jc w:val="center"/>
              <w:rPr>
                <w:bCs/>
              </w:rPr>
            </w:pPr>
            <w:r w:rsidRPr="00C05F25">
              <w:t>1</w:t>
            </w:r>
          </w:p>
        </w:tc>
        <w:tc>
          <w:tcPr>
            <w:tcW w:w="408" w:type="pct"/>
          </w:tcPr>
          <w:p w14:paraId="4CC0C4A7" w14:textId="69F8D374" w:rsidR="00436176" w:rsidRPr="00C05F25" w:rsidRDefault="00BD0948" w:rsidP="00436176">
            <w:pPr>
              <w:pStyle w:val="af1"/>
              <w:spacing w:before="5"/>
              <w:jc w:val="center"/>
              <w:rPr>
                <w:bCs/>
              </w:rPr>
            </w:pPr>
            <w:r w:rsidRPr="00C05F25">
              <w:t>6</w:t>
            </w:r>
          </w:p>
        </w:tc>
        <w:tc>
          <w:tcPr>
            <w:tcW w:w="373" w:type="pct"/>
          </w:tcPr>
          <w:p w14:paraId="1A452538" w14:textId="58817F69" w:rsidR="00436176" w:rsidRPr="00C05F25" w:rsidRDefault="00436176" w:rsidP="00436176">
            <w:pPr>
              <w:pStyle w:val="af1"/>
              <w:spacing w:before="5"/>
              <w:jc w:val="center"/>
              <w:rPr>
                <w:bCs/>
              </w:rPr>
            </w:pPr>
            <w:r w:rsidRPr="00C05F25">
              <w:t>1</w:t>
            </w:r>
          </w:p>
        </w:tc>
      </w:tr>
      <w:tr w:rsidR="00BD0948" w:rsidRPr="00C05F25" w14:paraId="77AF545D" w14:textId="77777777" w:rsidTr="00C05F25">
        <w:tc>
          <w:tcPr>
            <w:tcW w:w="174" w:type="pct"/>
          </w:tcPr>
          <w:p w14:paraId="71ABE566" w14:textId="58742F39" w:rsidR="00BD0948" w:rsidRPr="00C05F25" w:rsidRDefault="00BD0948" w:rsidP="00261ED7">
            <w:pPr>
              <w:pStyle w:val="af1"/>
              <w:spacing w:before="5"/>
              <w:rPr>
                <w:bCs/>
              </w:rPr>
            </w:pPr>
            <w:r w:rsidRPr="00C05F25">
              <w:rPr>
                <w:bCs/>
              </w:rPr>
              <w:t>8</w:t>
            </w:r>
          </w:p>
        </w:tc>
        <w:tc>
          <w:tcPr>
            <w:tcW w:w="600" w:type="pct"/>
          </w:tcPr>
          <w:p w14:paraId="6A8C6E0B" w14:textId="70EFEC94" w:rsidR="00BD0948" w:rsidRPr="00C05F25" w:rsidRDefault="00BD0948" w:rsidP="00BD0948">
            <w:pPr>
              <w:shd w:val="clear" w:color="auto" w:fill="FFFFFF"/>
              <w:rPr>
                <w:rFonts w:ascii="Times New Roman" w:hAnsi="Times New Roman" w:cs="Times New Roman"/>
                <w:sz w:val="24"/>
                <w:szCs w:val="24"/>
              </w:rPr>
            </w:pPr>
            <w:r w:rsidRPr="00C05F25">
              <w:rPr>
                <w:rFonts w:ascii="Times New Roman" w:hAnsi="Times New Roman" w:cs="Times New Roman"/>
                <w:sz w:val="24"/>
                <w:szCs w:val="24"/>
              </w:rPr>
              <w:t>Полотенце</w:t>
            </w:r>
          </w:p>
        </w:tc>
        <w:tc>
          <w:tcPr>
            <w:tcW w:w="277" w:type="pct"/>
          </w:tcPr>
          <w:p w14:paraId="28667CBB" w14:textId="02CB8C57" w:rsidR="00BD0948" w:rsidRPr="00C05F25" w:rsidRDefault="00BD0948" w:rsidP="00261ED7">
            <w:pPr>
              <w:pStyle w:val="af1"/>
              <w:spacing w:before="5"/>
            </w:pPr>
            <w:r w:rsidRPr="00C05F25">
              <w:t>штук</w:t>
            </w:r>
          </w:p>
        </w:tc>
        <w:tc>
          <w:tcPr>
            <w:tcW w:w="369" w:type="pct"/>
          </w:tcPr>
          <w:p w14:paraId="7ECBD883" w14:textId="7C2C564E" w:rsidR="00BD0948" w:rsidRPr="00C05F25" w:rsidRDefault="00BD0948" w:rsidP="00261ED7">
            <w:pPr>
              <w:pStyle w:val="af1"/>
              <w:spacing w:before="5"/>
            </w:pPr>
            <w:r w:rsidRPr="00C05F25">
              <w:t xml:space="preserve">на </w:t>
            </w:r>
            <w:proofErr w:type="spellStart"/>
            <w:r w:rsidRPr="00C05F25">
              <w:t>обуч-ся</w:t>
            </w:r>
            <w:proofErr w:type="spellEnd"/>
          </w:p>
        </w:tc>
        <w:tc>
          <w:tcPr>
            <w:tcW w:w="323" w:type="pct"/>
          </w:tcPr>
          <w:p w14:paraId="6D3E1DD6" w14:textId="17C8267D" w:rsidR="00BD0948" w:rsidRPr="00C05F25" w:rsidRDefault="00BD0948" w:rsidP="00436176">
            <w:pPr>
              <w:pStyle w:val="af1"/>
              <w:spacing w:before="5"/>
              <w:jc w:val="center"/>
              <w:rPr>
                <w:bCs/>
              </w:rPr>
            </w:pPr>
            <w:r w:rsidRPr="00C05F25">
              <w:rPr>
                <w:bCs/>
              </w:rPr>
              <w:t>-</w:t>
            </w:r>
          </w:p>
        </w:tc>
        <w:tc>
          <w:tcPr>
            <w:tcW w:w="389" w:type="pct"/>
          </w:tcPr>
          <w:p w14:paraId="030B8B83" w14:textId="74794367" w:rsidR="00BD0948" w:rsidRPr="00C05F25" w:rsidRDefault="00BD0948" w:rsidP="00436176">
            <w:pPr>
              <w:pStyle w:val="af1"/>
              <w:spacing w:before="5"/>
              <w:jc w:val="center"/>
              <w:rPr>
                <w:bCs/>
              </w:rPr>
            </w:pPr>
            <w:r w:rsidRPr="00C05F25">
              <w:rPr>
                <w:bCs/>
              </w:rPr>
              <w:t>-</w:t>
            </w:r>
          </w:p>
        </w:tc>
        <w:tc>
          <w:tcPr>
            <w:tcW w:w="258" w:type="pct"/>
          </w:tcPr>
          <w:p w14:paraId="6CF3E24D" w14:textId="6B1BB6E2" w:rsidR="00BD0948" w:rsidRPr="00C05F25" w:rsidRDefault="00BD0948" w:rsidP="00436176">
            <w:pPr>
              <w:pStyle w:val="af1"/>
              <w:spacing w:before="5"/>
              <w:jc w:val="center"/>
              <w:rPr>
                <w:bCs/>
              </w:rPr>
            </w:pPr>
            <w:r w:rsidRPr="00C05F25">
              <w:rPr>
                <w:bCs/>
              </w:rPr>
              <w:t>-</w:t>
            </w:r>
          </w:p>
        </w:tc>
        <w:tc>
          <w:tcPr>
            <w:tcW w:w="398" w:type="pct"/>
          </w:tcPr>
          <w:p w14:paraId="633D8947" w14:textId="2143EEAB" w:rsidR="00BD0948" w:rsidRPr="00C05F25" w:rsidRDefault="00BD0948" w:rsidP="00436176">
            <w:pPr>
              <w:pStyle w:val="af1"/>
              <w:spacing w:before="5"/>
              <w:jc w:val="center"/>
              <w:rPr>
                <w:bCs/>
              </w:rPr>
            </w:pPr>
            <w:r w:rsidRPr="00C05F25">
              <w:rPr>
                <w:bCs/>
              </w:rPr>
              <w:t>-</w:t>
            </w:r>
          </w:p>
        </w:tc>
        <w:tc>
          <w:tcPr>
            <w:tcW w:w="649" w:type="pct"/>
          </w:tcPr>
          <w:p w14:paraId="4AC84986" w14:textId="4627E59F" w:rsidR="00BD0948" w:rsidRPr="00C05F25" w:rsidRDefault="00BD0948" w:rsidP="00436176">
            <w:pPr>
              <w:pStyle w:val="af1"/>
              <w:spacing w:before="5"/>
              <w:jc w:val="center"/>
            </w:pPr>
            <w:r w:rsidRPr="00C05F25">
              <w:t>1</w:t>
            </w:r>
          </w:p>
        </w:tc>
        <w:tc>
          <w:tcPr>
            <w:tcW w:w="782" w:type="pct"/>
          </w:tcPr>
          <w:p w14:paraId="00B986A1" w14:textId="6110231F" w:rsidR="00BD0948" w:rsidRPr="00C05F25" w:rsidRDefault="00BD0948" w:rsidP="00436176">
            <w:pPr>
              <w:pStyle w:val="af1"/>
              <w:spacing w:before="5"/>
              <w:jc w:val="center"/>
            </w:pPr>
            <w:r w:rsidRPr="00C05F25">
              <w:t>1</w:t>
            </w:r>
          </w:p>
        </w:tc>
        <w:tc>
          <w:tcPr>
            <w:tcW w:w="408" w:type="pct"/>
          </w:tcPr>
          <w:p w14:paraId="686E8602" w14:textId="4BED7E1C" w:rsidR="00BD0948" w:rsidRPr="00C05F25" w:rsidRDefault="00BD0948" w:rsidP="00436176">
            <w:pPr>
              <w:pStyle w:val="af1"/>
              <w:spacing w:before="5"/>
              <w:jc w:val="center"/>
            </w:pPr>
            <w:r w:rsidRPr="00C05F25">
              <w:t>1</w:t>
            </w:r>
          </w:p>
        </w:tc>
        <w:tc>
          <w:tcPr>
            <w:tcW w:w="373" w:type="pct"/>
          </w:tcPr>
          <w:p w14:paraId="7317EB6B" w14:textId="46D0C938" w:rsidR="00BD0948" w:rsidRPr="00C05F25" w:rsidRDefault="00BD0948" w:rsidP="00436176">
            <w:pPr>
              <w:pStyle w:val="af1"/>
              <w:spacing w:before="5"/>
              <w:jc w:val="center"/>
            </w:pPr>
            <w:r w:rsidRPr="00C05F25">
              <w:t>1</w:t>
            </w:r>
          </w:p>
        </w:tc>
      </w:tr>
      <w:tr w:rsidR="00BD0948" w:rsidRPr="00C05F25" w14:paraId="4BB3906A" w14:textId="77777777" w:rsidTr="00C05F25">
        <w:tc>
          <w:tcPr>
            <w:tcW w:w="174" w:type="pct"/>
          </w:tcPr>
          <w:p w14:paraId="52B81B2E" w14:textId="7C448002" w:rsidR="00BD0948" w:rsidRPr="00C05F25" w:rsidRDefault="00BD0948" w:rsidP="00261ED7">
            <w:pPr>
              <w:pStyle w:val="af1"/>
              <w:spacing w:before="5"/>
              <w:rPr>
                <w:bCs/>
              </w:rPr>
            </w:pPr>
            <w:r w:rsidRPr="00C05F25">
              <w:rPr>
                <w:bCs/>
              </w:rPr>
              <w:lastRenderedPageBreak/>
              <w:t>9</w:t>
            </w:r>
          </w:p>
        </w:tc>
        <w:tc>
          <w:tcPr>
            <w:tcW w:w="600" w:type="pct"/>
          </w:tcPr>
          <w:p w14:paraId="7BF786CE" w14:textId="00AF7D91" w:rsidR="00BD0948" w:rsidRPr="00C05F25" w:rsidRDefault="00BD0948" w:rsidP="00BD0948">
            <w:pPr>
              <w:shd w:val="clear" w:color="auto" w:fill="FFFFFF"/>
              <w:rPr>
                <w:rFonts w:ascii="Times New Roman" w:hAnsi="Times New Roman" w:cs="Times New Roman"/>
                <w:sz w:val="24"/>
                <w:szCs w:val="24"/>
              </w:rPr>
            </w:pPr>
            <w:r w:rsidRPr="00C05F25">
              <w:rPr>
                <w:rFonts w:ascii="Times New Roman" w:hAnsi="Times New Roman" w:cs="Times New Roman"/>
                <w:sz w:val="24"/>
                <w:szCs w:val="24"/>
              </w:rPr>
              <w:t>Сумка спортивная</w:t>
            </w:r>
          </w:p>
        </w:tc>
        <w:tc>
          <w:tcPr>
            <w:tcW w:w="277" w:type="pct"/>
          </w:tcPr>
          <w:p w14:paraId="61FB7788" w14:textId="46FFDBB0" w:rsidR="00BD0948" w:rsidRPr="00C05F25" w:rsidRDefault="00BD0948" w:rsidP="00261ED7">
            <w:pPr>
              <w:pStyle w:val="af1"/>
              <w:spacing w:before="5"/>
            </w:pPr>
            <w:r w:rsidRPr="00C05F25">
              <w:t>штук</w:t>
            </w:r>
          </w:p>
        </w:tc>
        <w:tc>
          <w:tcPr>
            <w:tcW w:w="369" w:type="pct"/>
          </w:tcPr>
          <w:p w14:paraId="07258F6D" w14:textId="609BCC39" w:rsidR="00BD0948" w:rsidRPr="00C05F25" w:rsidRDefault="00BD0948" w:rsidP="00261ED7">
            <w:pPr>
              <w:pStyle w:val="af1"/>
              <w:spacing w:before="5"/>
            </w:pPr>
            <w:r w:rsidRPr="00C05F25">
              <w:t xml:space="preserve">на </w:t>
            </w:r>
            <w:proofErr w:type="spellStart"/>
            <w:r w:rsidRPr="00C05F25">
              <w:t>обуч-ся</w:t>
            </w:r>
            <w:proofErr w:type="spellEnd"/>
          </w:p>
        </w:tc>
        <w:tc>
          <w:tcPr>
            <w:tcW w:w="323" w:type="pct"/>
          </w:tcPr>
          <w:p w14:paraId="46FBF51B" w14:textId="0E224026" w:rsidR="00BD0948" w:rsidRPr="00C05F25" w:rsidRDefault="00BD0948" w:rsidP="00436176">
            <w:pPr>
              <w:pStyle w:val="af1"/>
              <w:spacing w:before="5"/>
              <w:jc w:val="center"/>
              <w:rPr>
                <w:bCs/>
              </w:rPr>
            </w:pPr>
            <w:r w:rsidRPr="00C05F25">
              <w:rPr>
                <w:bCs/>
              </w:rPr>
              <w:t>-</w:t>
            </w:r>
          </w:p>
        </w:tc>
        <w:tc>
          <w:tcPr>
            <w:tcW w:w="389" w:type="pct"/>
          </w:tcPr>
          <w:p w14:paraId="4AF6E29A" w14:textId="5303B610" w:rsidR="00BD0948" w:rsidRPr="00C05F25" w:rsidRDefault="00BD0948" w:rsidP="00436176">
            <w:pPr>
              <w:pStyle w:val="af1"/>
              <w:spacing w:before="5"/>
              <w:jc w:val="center"/>
              <w:rPr>
                <w:bCs/>
              </w:rPr>
            </w:pPr>
            <w:r w:rsidRPr="00C05F25">
              <w:rPr>
                <w:bCs/>
              </w:rPr>
              <w:t>-</w:t>
            </w:r>
          </w:p>
        </w:tc>
        <w:tc>
          <w:tcPr>
            <w:tcW w:w="258" w:type="pct"/>
          </w:tcPr>
          <w:p w14:paraId="7C6006F5" w14:textId="506C6FDC" w:rsidR="00BD0948" w:rsidRPr="00C05F25" w:rsidRDefault="00BD0948" w:rsidP="00436176">
            <w:pPr>
              <w:pStyle w:val="af1"/>
              <w:spacing w:before="5"/>
              <w:jc w:val="center"/>
              <w:rPr>
                <w:bCs/>
              </w:rPr>
            </w:pPr>
            <w:r w:rsidRPr="00C05F25">
              <w:rPr>
                <w:bCs/>
              </w:rPr>
              <w:t>1</w:t>
            </w:r>
          </w:p>
        </w:tc>
        <w:tc>
          <w:tcPr>
            <w:tcW w:w="398" w:type="pct"/>
          </w:tcPr>
          <w:p w14:paraId="0AF7DD1E" w14:textId="6B0C21E9" w:rsidR="00BD0948" w:rsidRPr="00C05F25" w:rsidRDefault="00BD0948" w:rsidP="00436176">
            <w:pPr>
              <w:pStyle w:val="af1"/>
              <w:spacing w:before="5"/>
              <w:jc w:val="center"/>
              <w:rPr>
                <w:bCs/>
              </w:rPr>
            </w:pPr>
            <w:r w:rsidRPr="00C05F25">
              <w:rPr>
                <w:bCs/>
              </w:rPr>
              <w:t>1</w:t>
            </w:r>
          </w:p>
        </w:tc>
        <w:tc>
          <w:tcPr>
            <w:tcW w:w="649" w:type="pct"/>
          </w:tcPr>
          <w:p w14:paraId="61EA81F7" w14:textId="4B7DE36D" w:rsidR="00BD0948" w:rsidRPr="00C05F25" w:rsidRDefault="00BD0948" w:rsidP="00436176">
            <w:pPr>
              <w:pStyle w:val="af1"/>
              <w:spacing w:before="5"/>
              <w:jc w:val="center"/>
            </w:pPr>
            <w:r w:rsidRPr="00C05F25">
              <w:t>2</w:t>
            </w:r>
          </w:p>
        </w:tc>
        <w:tc>
          <w:tcPr>
            <w:tcW w:w="782" w:type="pct"/>
          </w:tcPr>
          <w:p w14:paraId="7C88D82A" w14:textId="378AA923" w:rsidR="00BD0948" w:rsidRPr="00C05F25" w:rsidRDefault="00BD0948" w:rsidP="00436176">
            <w:pPr>
              <w:pStyle w:val="af1"/>
              <w:spacing w:before="5"/>
              <w:jc w:val="center"/>
            </w:pPr>
            <w:r w:rsidRPr="00C05F25">
              <w:t>1</w:t>
            </w:r>
          </w:p>
        </w:tc>
        <w:tc>
          <w:tcPr>
            <w:tcW w:w="408" w:type="pct"/>
          </w:tcPr>
          <w:p w14:paraId="28D9B1A1" w14:textId="5D8763B4" w:rsidR="00BD0948" w:rsidRPr="00C05F25" w:rsidRDefault="00BD0948" w:rsidP="00436176">
            <w:pPr>
              <w:pStyle w:val="af1"/>
              <w:spacing w:before="5"/>
              <w:jc w:val="center"/>
            </w:pPr>
            <w:r w:rsidRPr="00C05F25">
              <w:t>2</w:t>
            </w:r>
          </w:p>
        </w:tc>
        <w:tc>
          <w:tcPr>
            <w:tcW w:w="373" w:type="pct"/>
          </w:tcPr>
          <w:p w14:paraId="42803665" w14:textId="2E08CEE0" w:rsidR="00BD0948" w:rsidRPr="00C05F25" w:rsidRDefault="00BD0948" w:rsidP="00436176">
            <w:pPr>
              <w:pStyle w:val="af1"/>
              <w:spacing w:before="5"/>
              <w:jc w:val="center"/>
            </w:pPr>
            <w:r w:rsidRPr="00C05F25">
              <w:t>1</w:t>
            </w:r>
          </w:p>
        </w:tc>
      </w:tr>
      <w:tr w:rsidR="00BD0948" w:rsidRPr="00C05F25" w14:paraId="68BAF310" w14:textId="77777777" w:rsidTr="00C05F25">
        <w:tc>
          <w:tcPr>
            <w:tcW w:w="174" w:type="pct"/>
          </w:tcPr>
          <w:p w14:paraId="43A243BC" w14:textId="6AEFD8EA" w:rsidR="00BD0948" w:rsidRPr="00C05F25" w:rsidRDefault="00BD0948" w:rsidP="00261ED7">
            <w:pPr>
              <w:pStyle w:val="af1"/>
              <w:spacing w:before="5"/>
              <w:rPr>
                <w:bCs/>
              </w:rPr>
            </w:pPr>
            <w:r w:rsidRPr="00C05F25">
              <w:rPr>
                <w:bCs/>
              </w:rPr>
              <w:t>10</w:t>
            </w:r>
          </w:p>
        </w:tc>
        <w:tc>
          <w:tcPr>
            <w:tcW w:w="600" w:type="pct"/>
          </w:tcPr>
          <w:p w14:paraId="430D6022" w14:textId="5EDF0F37" w:rsidR="00BD0948" w:rsidRPr="00C05F25" w:rsidRDefault="00C05F25" w:rsidP="00C05F25">
            <w:pPr>
              <w:shd w:val="clear" w:color="auto" w:fill="FFFFFF"/>
              <w:rPr>
                <w:rFonts w:ascii="Times New Roman" w:hAnsi="Times New Roman" w:cs="Times New Roman"/>
                <w:bCs/>
                <w:sz w:val="24"/>
                <w:szCs w:val="24"/>
              </w:rPr>
            </w:pPr>
            <w:r w:rsidRPr="00C05F25">
              <w:rPr>
                <w:rFonts w:ascii="Times New Roman" w:hAnsi="Times New Roman" w:cs="Times New Roman"/>
                <w:bCs/>
                <w:sz w:val="24"/>
                <w:szCs w:val="24"/>
              </w:rPr>
              <w:t xml:space="preserve">Фиксатор голеностопного </w:t>
            </w:r>
            <w:r w:rsidR="00BD0948" w:rsidRPr="00C05F25">
              <w:rPr>
                <w:rFonts w:ascii="Times New Roman" w:hAnsi="Times New Roman" w:cs="Times New Roman"/>
                <w:bCs/>
                <w:sz w:val="24"/>
                <w:szCs w:val="24"/>
              </w:rPr>
              <w:t xml:space="preserve">сустава </w:t>
            </w:r>
          </w:p>
        </w:tc>
        <w:tc>
          <w:tcPr>
            <w:tcW w:w="277" w:type="pct"/>
          </w:tcPr>
          <w:p w14:paraId="732DD436" w14:textId="374478DE" w:rsidR="00BD0948" w:rsidRPr="00C05F25" w:rsidRDefault="00BD0948" w:rsidP="00261ED7">
            <w:pPr>
              <w:pStyle w:val="af1"/>
              <w:spacing w:before="5"/>
            </w:pPr>
            <w:r w:rsidRPr="00C05F25">
              <w:rPr>
                <w:bCs/>
              </w:rPr>
              <w:t>комплект</w:t>
            </w:r>
          </w:p>
        </w:tc>
        <w:tc>
          <w:tcPr>
            <w:tcW w:w="369" w:type="pct"/>
          </w:tcPr>
          <w:p w14:paraId="40330FFB" w14:textId="31708C02" w:rsidR="00BD0948" w:rsidRPr="00C05F25" w:rsidRDefault="00BD0948" w:rsidP="00261ED7">
            <w:pPr>
              <w:pStyle w:val="af1"/>
              <w:spacing w:before="5"/>
            </w:pPr>
            <w:r w:rsidRPr="00C05F25">
              <w:t xml:space="preserve">на </w:t>
            </w:r>
            <w:proofErr w:type="spellStart"/>
            <w:r w:rsidRPr="00C05F25">
              <w:t>обуч-ся</w:t>
            </w:r>
            <w:proofErr w:type="spellEnd"/>
          </w:p>
        </w:tc>
        <w:tc>
          <w:tcPr>
            <w:tcW w:w="323" w:type="pct"/>
          </w:tcPr>
          <w:p w14:paraId="01F8ED79" w14:textId="45B7F2E8" w:rsidR="00BD0948" w:rsidRPr="00C05F25" w:rsidRDefault="00BD0948" w:rsidP="00436176">
            <w:pPr>
              <w:pStyle w:val="af1"/>
              <w:spacing w:before="5"/>
              <w:jc w:val="center"/>
              <w:rPr>
                <w:bCs/>
              </w:rPr>
            </w:pPr>
            <w:r w:rsidRPr="00C05F25">
              <w:rPr>
                <w:bCs/>
              </w:rPr>
              <w:t>-</w:t>
            </w:r>
          </w:p>
        </w:tc>
        <w:tc>
          <w:tcPr>
            <w:tcW w:w="389" w:type="pct"/>
          </w:tcPr>
          <w:p w14:paraId="45BAF3E7" w14:textId="3CEE8161" w:rsidR="00BD0948" w:rsidRPr="00C05F25" w:rsidRDefault="00BD0948" w:rsidP="00436176">
            <w:pPr>
              <w:pStyle w:val="af1"/>
              <w:spacing w:before="5"/>
              <w:jc w:val="center"/>
              <w:rPr>
                <w:bCs/>
              </w:rPr>
            </w:pPr>
            <w:r w:rsidRPr="00C05F25">
              <w:rPr>
                <w:bCs/>
              </w:rPr>
              <w:t>-</w:t>
            </w:r>
          </w:p>
        </w:tc>
        <w:tc>
          <w:tcPr>
            <w:tcW w:w="258" w:type="pct"/>
          </w:tcPr>
          <w:p w14:paraId="302BC08F" w14:textId="02AF96A3" w:rsidR="00BD0948" w:rsidRPr="00C05F25" w:rsidRDefault="00BD0948" w:rsidP="00436176">
            <w:pPr>
              <w:pStyle w:val="af1"/>
              <w:spacing w:before="5"/>
              <w:jc w:val="center"/>
              <w:rPr>
                <w:bCs/>
              </w:rPr>
            </w:pPr>
            <w:r w:rsidRPr="00C05F25">
              <w:rPr>
                <w:bCs/>
              </w:rPr>
              <w:t>1</w:t>
            </w:r>
          </w:p>
        </w:tc>
        <w:tc>
          <w:tcPr>
            <w:tcW w:w="398" w:type="pct"/>
          </w:tcPr>
          <w:p w14:paraId="1986FE0D" w14:textId="2532AD9A" w:rsidR="00BD0948" w:rsidRPr="00C05F25" w:rsidRDefault="00BD0948" w:rsidP="00436176">
            <w:pPr>
              <w:pStyle w:val="af1"/>
              <w:spacing w:before="5"/>
              <w:jc w:val="center"/>
              <w:rPr>
                <w:bCs/>
              </w:rPr>
            </w:pPr>
            <w:r w:rsidRPr="00C05F25">
              <w:rPr>
                <w:bCs/>
              </w:rPr>
              <w:t>1</w:t>
            </w:r>
          </w:p>
        </w:tc>
        <w:tc>
          <w:tcPr>
            <w:tcW w:w="649" w:type="pct"/>
          </w:tcPr>
          <w:p w14:paraId="6ACCF2DD" w14:textId="243AC43E" w:rsidR="00BD0948" w:rsidRPr="00C05F25" w:rsidRDefault="00BD0948" w:rsidP="00436176">
            <w:pPr>
              <w:pStyle w:val="af1"/>
              <w:spacing w:before="5"/>
              <w:jc w:val="center"/>
            </w:pPr>
            <w:r w:rsidRPr="00C05F25">
              <w:t>2</w:t>
            </w:r>
          </w:p>
        </w:tc>
        <w:tc>
          <w:tcPr>
            <w:tcW w:w="782" w:type="pct"/>
          </w:tcPr>
          <w:p w14:paraId="538E06B0" w14:textId="7D873A17" w:rsidR="00BD0948" w:rsidRPr="00C05F25" w:rsidRDefault="00BD0948" w:rsidP="00436176">
            <w:pPr>
              <w:pStyle w:val="af1"/>
              <w:spacing w:before="5"/>
              <w:jc w:val="center"/>
            </w:pPr>
            <w:r w:rsidRPr="00C05F25">
              <w:t>1</w:t>
            </w:r>
          </w:p>
        </w:tc>
        <w:tc>
          <w:tcPr>
            <w:tcW w:w="408" w:type="pct"/>
          </w:tcPr>
          <w:p w14:paraId="0AA37844" w14:textId="47CC6DB4" w:rsidR="00BD0948" w:rsidRPr="00C05F25" w:rsidRDefault="00BD0948" w:rsidP="00436176">
            <w:pPr>
              <w:pStyle w:val="af1"/>
              <w:spacing w:before="5"/>
              <w:jc w:val="center"/>
            </w:pPr>
            <w:r w:rsidRPr="00C05F25">
              <w:t>2</w:t>
            </w:r>
          </w:p>
        </w:tc>
        <w:tc>
          <w:tcPr>
            <w:tcW w:w="373" w:type="pct"/>
          </w:tcPr>
          <w:p w14:paraId="3C497283" w14:textId="08997B38" w:rsidR="00BD0948" w:rsidRPr="00C05F25" w:rsidRDefault="00BD0948" w:rsidP="00436176">
            <w:pPr>
              <w:pStyle w:val="af1"/>
              <w:spacing w:before="5"/>
              <w:jc w:val="center"/>
            </w:pPr>
            <w:r w:rsidRPr="00C05F25">
              <w:t>1</w:t>
            </w:r>
          </w:p>
        </w:tc>
      </w:tr>
      <w:tr w:rsidR="00BD0948" w:rsidRPr="00C05F25" w14:paraId="1B5FDFD9" w14:textId="77777777" w:rsidTr="00C05F25">
        <w:tc>
          <w:tcPr>
            <w:tcW w:w="174" w:type="pct"/>
          </w:tcPr>
          <w:p w14:paraId="1FAFD2E3" w14:textId="0E618385" w:rsidR="00BD0948" w:rsidRPr="00C05F25" w:rsidRDefault="00BD0948" w:rsidP="00261ED7">
            <w:pPr>
              <w:pStyle w:val="af1"/>
              <w:spacing w:before="5"/>
              <w:rPr>
                <w:bCs/>
              </w:rPr>
            </w:pPr>
            <w:r w:rsidRPr="00C05F25">
              <w:rPr>
                <w:bCs/>
              </w:rPr>
              <w:t>11</w:t>
            </w:r>
          </w:p>
        </w:tc>
        <w:tc>
          <w:tcPr>
            <w:tcW w:w="600" w:type="pct"/>
          </w:tcPr>
          <w:p w14:paraId="373A1366" w14:textId="0AD26B61" w:rsidR="00BD0948" w:rsidRPr="00C05F25" w:rsidRDefault="00BD0948" w:rsidP="00BD0948">
            <w:pPr>
              <w:shd w:val="clear" w:color="auto" w:fill="FFFFFF"/>
              <w:rPr>
                <w:rFonts w:ascii="Times New Roman" w:hAnsi="Times New Roman" w:cs="Times New Roman"/>
                <w:sz w:val="24"/>
                <w:szCs w:val="24"/>
              </w:rPr>
            </w:pPr>
            <w:r w:rsidRPr="00C05F25">
              <w:rPr>
                <w:rFonts w:ascii="Times New Roman" w:hAnsi="Times New Roman" w:cs="Times New Roman"/>
                <w:sz w:val="24"/>
                <w:szCs w:val="24"/>
              </w:rPr>
              <w:t>Фиксатор коленного сустава</w:t>
            </w:r>
          </w:p>
        </w:tc>
        <w:tc>
          <w:tcPr>
            <w:tcW w:w="277" w:type="pct"/>
          </w:tcPr>
          <w:p w14:paraId="4A070E17" w14:textId="08B5A952" w:rsidR="00BD0948" w:rsidRPr="00C05F25" w:rsidRDefault="00BD0948" w:rsidP="00261ED7">
            <w:pPr>
              <w:pStyle w:val="af1"/>
              <w:spacing w:before="5"/>
            </w:pPr>
            <w:r w:rsidRPr="00C05F25">
              <w:rPr>
                <w:bCs/>
              </w:rPr>
              <w:t>комплект</w:t>
            </w:r>
          </w:p>
        </w:tc>
        <w:tc>
          <w:tcPr>
            <w:tcW w:w="369" w:type="pct"/>
          </w:tcPr>
          <w:p w14:paraId="0BB460A0" w14:textId="3C2D723A" w:rsidR="00BD0948" w:rsidRPr="00C05F25" w:rsidRDefault="00BD0948" w:rsidP="00261ED7">
            <w:pPr>
              <w:pStyle w:val="af1"/>
              <w:spacing w:before="5"/>
            </w:pPr>
            <w:r w:rsidRPr="00C05F25">
              <w:t xml:space="preserve">на </w:t>
            </w:r>
            <w:proofErr w:type="spellStart"/>
            <w:r w:rsidRPr="00C05F25">
              <w:t>обуч-ся</w:t>
            </w:r>
            <w:proofErr w:type="spellEnd"/>
          </w:p>
        </w:tc>
        <w:tc>
          <w:tcPr>
            <w:tcW w:w="323" w:type="pct"/>
          </w:tcPr>
          <w:p w14:paraId="21EB8C8E" w14:textId="3683E0D4" w:rsidR="00BD0948" w:rsidRPr="00C05F25" w:rsidRDefault="00BD0948" w:rsidP="00436176">
            <w:pPr>
              <w:pStyle w:val="af1"/>
              <w:spacing w:before="5"/>
              <w:jc w:val="center"/>
              <w:rPr>
                <w:bCs/>
              </w:rPr>
            </w:pPr>
            <w:r w:rsidRPr="00C05F25">
              <w:rPr>
                <w:bCs/>
              </w:rPr>
              <w:t>-</w:t>
            </w:r>
          </w:p>
        </w:tc>
        <w:tc>
          <w:tcPr>
            <w:tcW w:w="389" w:type="pct"/>
          </w:tcPr>
          <w:p w14:paraId="647BE06D" w14:textId="7C5502F9" w:rsidR="00BD0948" w:rsidRPr="00C05F25" w:rsidRDefault="00BD0948" w:rsidP="00436176">
            <w:pPr>
              <w:pStyle w:val="af1"/>
              <w:spacing w:before="5"/>
              <w:jc w:val="center"/>
              <w:rPr>
                <w:bCs/>
              </w:rPr>
            </w:pPr>
            <w:r w:rsidRPr="00C05F25">
              <w:rPr>
                <w:bCs/>
              </w:rPr>
              <w:t>-</w:t>
            </w:r>
          </w:p>
        </w:tc>
        <w:tc>
          <w:tcPr>
            <w:tcW w:w="258" w:type="pct"/>
          </w:tcPr>
          <w:p w14:paraId="7F5DA251" w14:textId="6460021E" w:rsidR="00BD0948" w:rsidRPr="00C05F25" w:rsidRDefault="00BD0948" w:rsidP="00436176">
            <w:pPr>
              <w:pStyle w:val="af1"/>
              <w:spacing w:before="5"/>
              <w:jc w:val="center"/>
              <w:rPr>
                <w:bCs/>
              </w:rPr>
            </w:pPr>
            <w:r w:rsidRPr="00C05F25">
              <w:rPr>
                <w:bCs/>
              </w:rPr>
              <w:t>1</w:t>
            </w:r>
          </w:p>
        </w:tc>
        <w:tc>
          <w:tcPr>
            <w:tcW w:w="398" w:type="pct"/>
          </w:tcPr>
          <w:p w14:paraId="4628ECC5" w14:textId="523E15E2" w:rsidR="00BD0948" w:rsidRPr="00C05F25" w:rsidRDefault="00BD0948" w:rsidP="00436176">
            <w:pPr>
              <w:pStyle w:val="af1"/>
              <w:spacing w:before="5"/>
              <w:jc w:val="center"/>
              <w:rPr>
                <w:bCs/>
              </w:rPr>
            </w:pPr>
            <w:r w:rsidRPr="00C05F25">
              <w:rPr>
                <w:bCs/>
              </w:rPr>
              <w:t>1</w:t>
            </w:r>
          </w:p>
        </w:tc>
        <w:tc>
          <w:tcPr>
            <w:tcW w:w="649" w:type="pct"/>
          </w:tcPr>
          <w:p w14:paraId="2B101869" w14:textId="32DA68E7" w:rsidR="00BD0948" w:rsidRPr="00C05F25" w:rsidRDefault="00BD0948" w:rsidP="00436176">
            <w:pPr>
              <w:pStyle w:val="af1"/>
              <w:spacing w:before="5"/>
              <w:jc w:val="center"/>
            </w:pPr>
            <w:r w:rsidRPr="00C05F25">
              <w:t>2</w:t>
            </w:r>
          </w:p>
        </w:tc>
        <w:tc>
          <w:tcPr>
            <w:tcW w:w="782" w:type="pct"/>
          </w:tcPr>
          <w:p w14:paraId="23853BA1" w14:textId="7FF72BAC" w:rsidR="00BD0948" w:rsidRPr="00C05F25" w:rsidRDefault="00BD0948" w:rsidP="00436176">
            <w:pPr>
              <w:pStyle w:val="af1"/>
              <w:spacing w:before="5"/>
              <w:jc w:val="center"/>
            </w:pPr>
            <w:r w:rsidRPr="00C05F25">
              <w:t>1</w:t>
            </w:r>
          </w:p>
        </w:tc>
        <w:tc>
          <w:tcPr>
            <w:tcW w:w="408" w:type="pct"/>
          </w:tcPr>
          <w:p w14:paraId="494D4DE7" w14:textId="485369CF" w:rsidR="00BD0948" w:rsidRPr="00C05F25" w:rsidRDefault="00BD0948" w:rsidP="00436176">
            <w:pPr>
              <w:pStyle w:val="af1"/>
              <w:spacing w:before="5"/>
              <w:jc w:val="center"/>
            </w:pPr>
            <w:r w:rsidRPr="00C05F25">
              <w:t>2</w:t>
            </w:r>
          </w:p>
        </w:tc>
        <w:tc>
          <w:tcPr>
            <w:tcW w:w="373" w:type="pct"/>
          </w:tcPr>
          <w:p w14:paraId="35B27C86" w14:textId="0941C6FA" w:rsidR="00BD0948" w:rsidRPr="00C05F25" w:rsidRDefault="00BD0948" w:rsidP="00436176">
            <w:pPr>
              <w:pStyle w:val="af1"/>
              <w:spacing w:before="5"/>
              <w:jc w:val="center"/>
            </w:pPr>
            <w:r w:rsidRPr="00C05F25">
              <w:t>1</w:t>
            </w:r>
          </w:p>
        </w:tc>
      </w:tr>
      <w:tr w:rsidR="00C05F25" w:rsidRPr="00C05F25" w14:paraId="151BDD55" w14:textId="77777777" w:rsidTr="00C05F25">
        <w:tc>
          <w:tcPr>
            <w:tcW w:w="174" w:type="pct"/>
          </w:tcPr>
          <w:p w14:paraId="65FF6220" w14:textId="29F889A4" w:rsidR="00C05F25" w:rsidRPr="00C05F25" w:rsidRDefault="00C05F25" w:rsidP="00261ED7">
            <w:pPr>
              <w:pStyle w:val="af1"/>
              <w:spacing w:before="5"/>
              <w:rPr>
                <w:bCs/>
              </w:rPr>
            </w:pPr>
            <w:r w:rsidRPr="00C05F25">
              <w:rPr>
                <w:bCs/>
              </w:rPr>
              <w:t>12</w:t>
            </w:r>
          </w:p>
        </w:tc>
        <w:tc>
          <w:tcPr>
            <w:tcW w:w="600" w:type="pct"/>
          </w:tcPr>
          <w:p w14:paraId="54450F6A" w14:textId="77777777" w:rsidR="00C05F25" w:rsidRPr="00C05F25" w:rsidRDefault="00C05F25" w:rsidP="00BD0948">
            <w:pPr>
              <w:shd w:val="clear" w:color="auto" w:fill="FFFFFF"/>
              <w:rPr>
                <w:rFonts w:ascii="Times New Roman" w:hAnsi="Times New Roman" w:cs="Times New Roman"/>
                <w:sz w:val="24"/>
                <w:szCs w:val="24"/>
              </w:rPr>
            </w:pPr>
            <w:r w:rsidRPr="00C05F25">
              <w:rPr>
                <w:rFonts w:ascii="Times New Roman" w:hAnsi="Times New Roman" w:cs="Times New Roman"/>
                <w:sz w:val="24"/>
                <w:szCs w:val="24"/>
              </w:rPr>
              <w:t xml:space="preserve">Фиксатор </w:t>
            </w:r>
            <w:proofErr w:type="gramStart"/>
            <w:r w:rsidRPr="00C05F25">
              <w:rPr>
                <w:rFonts w:ascii="Times New Roman" w:hAnsi="Times New Roman" w:cs="Times New Roman"/>
                <w:sz w:val="24"/>
                <w:szCs w:val="24"/>
              </w:rPr>
              <w:t>лучезапястного</w:t>
            </w:r>
            <w:proofErr w:type="gramEnd"/>
            <w:r w:rsidRPr="00C05F25">
              <w:rPr>
                <w:rFonts w:ascii="Times New Roman" w:hAnsi="Times New Roman" w:cs="Times New Roman"/>
                <w:sz w:val="24"/>
                <w:szCs w:val="24"/>
              </w:rPr>
              <w:t xml:space="preserve"> </w:t>
            </w:r>
          </w:p>
          <w:p w14:paraId="1164519A" w14:textId="786D2AD9" w:rsidR="00C05F25" w:rsidRPr="00C05F25" w:rsidRDefault="00C05F25" w:rsidP="00BD0948">
            <w:pPr>
              <w:shd w:val="clear" w:color="auto" w:fill="FFFFFF"/>
              <w:rPr>
                <w:rFonts w:ascii="Times New Roman" w:hAnsi="Times New Roman" w:cs="Times New Roman"/>
                <w:sz w:val="24"/>
                <w:szCs w:val="24"/>
              </w:rPr>
            </w:pPr>
            <w:r w:rsidRPr="00C05F25">
              <w:rPr>
                <w:rFonts w:ascii="Times New Roman" w:hAnsi="Times New Roman" w:cs="Times New Roman"/>
                <w:sz w:val="24"/>
                <w:szCs w:val="24"/>
              </w:rPr>
              <w:t>сустава (напульсник)</w:t>
            </w:r>
          </w:p>
        </w:tc>
        <w:tc>
          <w:tcPr>
            <w:tcW w:w="277" w:type="pct"/>
          </w:tcPr>
          <w:p w14:paraId="509B2A9B" w14:textId="5AB9B874" w:rsidR="00C05F25" w:rsidRPr="00C05F25" w:rsidRDefault="00C05F25" w:rsidP="00261ED7">
            <w:pPr>
              <w:pStyle w:val="af1"/>
              <w:spacing w:before="5"/>
              <w:rPr>
                <w:bCs/>
              </w:rPr>
            </w:pPr>
            <w:r w:rsidRPr="00C05F25">
              <w:rPr>
                <w:bCs/>
              </w:rPr>
              <w:t>комплект</w:t>
            </w:r>
          </w:p>
        </w:tc>
        <w:tc>
          <w:tcPr>
            <w:tcW w:w="369" w:type="pct"/>
          </w:tcPr>
          <w:p w14:paraId="6BBE55D8" w14:textId="21E62092" w:rsidR="00C05F25" w:rsidRPr="00C05F25" w:rsidRDefault="00C05F25" w:rsidP="00261ED7">
            <w:pPr>
              <w:pStyle w:val="af1"/>
              <w:spacing w:before="5"/>
            </w:pPr>
            <w:r w:rsidRPr="00C05F25">
              <w:t xml:space="preserve">на </w:t>
            </w:r>
            <w:proofErr w:type="spellStart"/>
            <w:r w:rsidRPr="00C05F25">
              <w:t>обуч-ся</w:t>
            </w:r>
            <w:proofErr w:type="spellEnd"/>
          </w:p>
        </w:tc>
        <w:tc>
          <w:tcPr>
            <w:tcW w:w="323" w:type="pct"/>
          </w:tcPr>
          <w:p w14:paraId="7FF041FE" w14:textId="4CE4ACDF" w:rsidR="00C05F25" w:rsidRPr="00C05F25" w:rsidRDefault="00C05F25" w:rsidP="00436176">
            <w:pPr>
              <w:pStyle w:val="af1"/>
              <w:spacing w:before="5"/>
              <w:jc w:val="center"/>
              <w:rPr>
                <w:bCs/>
              </w:rPr>
            </w:pPr>
            <w:r w:rsidRPr="00C05F25">
              <w:rPr>
                <w:bCs/>
              </w:rPr>
              <w:t>-</w:t>
            </w:r>
          </w:p>
        </w:tc>
        <w:tc>
          <w:tcPr>
            <w:tcW w:w="389" w:type="pct"/>
          </w:tcPr>
          <w:p w14:paraId="3F20974C" w14:textId="7BC8C831" w:rsidR="00C05F25" w:rsidRPr="00C05F25" w:rsidRDefault="00C05F25" w:rsidP="00436176">
            <w:pPr>
              <w:pStyle w:val="af1"/>
              <w:spacing w:before="5"/>
              <w:jc w:val="center"/>
              <w:rPr>
                <w:bCs/>
              </w:rPr>
            </w:pPr>
            <w:r w:rsidRPr="00C05F25">
              <w:rPr>
                <w:bCs/>
              </w:rPr>
              <w:t>-</w:t>
            </w:r>
          </w:p>
        </w:tc>
        <w:tc>
          <w:tcPr>
            <w:tcW w:w="258" w:type="pct"/>
          </w:tcPr>
          <w:p w14:paraId="60591959" w14:textId="60B4F031" w:rsidR="00C05F25" w:rsidRPr="00C05F25" w:rsidRDefault="00C05F25" w:rsidP="00436176">
            <w:pPr>
              <w:pStyle w:val="af1"/>
              <w:spacing w:before="5"/>
              <w:jc w:val="center"/>
              <w:rPr>
                <w:bCs/>
              </w:rPr>
            </w:pPr>
            <w:r w:rsidRPr="00C05F25">
              <w:rPr>
                <w:bCs/>
              </w:rPr>
              <w:t>-</w:t>
            </w:r>
          </w:p>
        </w:tc>
        <w:tc>
          <w:tcPr>
            <w:tcW w:w="398" w:type="pct"/>
          </w:tcPr>
          <w:p w14:paraId="552E43E5" w14:textId="186F7353" w:rsidR="00C05F25" w:rsidRPr="00C05F25" w:rsidRDefault="00C05F25" w:rsidP="00436176">
            <w:pPr>
              <w:pStyle w:val="af1"/>
              <w:spacing w:before="5"/>
              <w:jc w:val="center"/>
              <w:rPr>
                <w:bCs/>
              </w:rPr>
            </w:pPr>
            <w:r w:rsidRPr="00C05F25">
              <w:rPr>
                <w:bCs/>
              </w:rPr>
              <w:t>-</w:t>
            </w:r>
          </w:p>
        </w:tc>
        <w:tc>
          <w:tcPr>
            <w:tcW w:w="649" w:type="pct"/>
          </w:tcPr>
          <w:p w14:paraId="6AEF9CDA" w14:textId="64C65C18" w:rsidR="00C05F25" w:rsidRPr="00C05F25" w:rsidRDefault="00C05F25" w:rsidP="00436176">
            <w:pPr>
              <w:pStyle w:val="af1"/>
              <w:spacing w:before="5"/>
              <w:jc w:val="center"/>
            </w:pPr>
            <w:r w:rsidRPr="00C05F25">
              <w:t>2</w:t>
            </w:r>
          </w:p>
        </w:tc>
        <w:tc>
          <w:tcPr>
            <w:tcW w:w="782" w:type="pct"/>
          </w:tcPr>
          <w:p w14:paraId="05615049" w14:textId="28C7E96D" w:rsidR="00C05F25" w:rsidRPr="00C05F25" w:rsidRDefault="00C05F25" w:rsidP="00436176">
            <w:pPr>
              <w:pStyle w:val="af1"/>
              <w:spacing w:before="5"/>
              <w:jc w:val="center"/>
            </w:pPr>
            <w:r w:rsidRPr="00C05F25">
              <w:t>1</w:t>
            </w:r>
          </w:p>
        </w:tc>
        <w:tc>
          <w:tcPr>
            <w:tcW w:w="408" w:type="pct"/>
          </w:tcPr>
          <w:p w14:paraId="0151A204" w14:textId="1852B2DF" w:rsidR="00C05F25" w:rsidRPr="00C05F25" w:rsidRDefault="00C05F25" w:rsidP="00436176">
            <w:pPr>
              <w:pStyle w:val="af1"/>
              <w:spacing w:before="5"/>
              <w:jc w:val="center"/>
            </w:pPr>
            <w:r w:rsidRPr="00C05F25">
              <w:t>2</w:t>
            </w:r>
          </w:p>
        </w:tc>
        <w:tc>
          <w:tcPr>
            <w:tcW w:w="373" w:type="pct"/>
          </w:tcPr>
          <w:p w14:paraId="33C12E59" w14:textId="37A4D84C" w:rsidR="00C05F25" w:rsidRPr="00C05F25" w:rsidRDefault="00C05F25" w:rsidP="00436176">
            <w:pPr>
              <w:pStyle w:val="af1"/>
              <w:spacing w:before="5"/>
              <w:jc w:val="center"/>
            </w:pPr>
            <w:r w:rsidRPr="00C05F25">
              <w:t>1</w:t>
            </w:r>
          </w:p>
        </w:tc>
      </w:tr>
      <w:tr w:rsidR="00C05F25" w:rsidRPr="00C05F25" w14:paraId="091E39CE" w14:textId="77777777" w:rsidTr="00C05F25">
        <w:tc>
          <w:tcPr>
            <w:tcW w:w="174" w:type="pct"/>
          </w:tcPr>
          <w:p w14:paraId="3A16EF30" w14:textId="3EC527C7" w:rsidR="00C05F25" w:rsidRPr="00C05F25" w:rsidRDefault="00C05F25" w:rsidP="00261ED7">
            <w:pPr>
              <w:pStyle w:val="af1"/>
              <w:spacing w:before="5"/>
              <w:rPr>
                <w:bCs/>
              </w:rPr>
            </w:pPr>
            <w:r w:rsidRPr="00C05F25">
              <w:rPr>
                <w:bCs/>
              </w:rPr>
              <w:t>13</w:t>
            </w:r>
          </w:p>
        </w:tc>
        <w:tc>
          <w:tcPr>
            <w:tcW w:w="600" w:type="pct"/>
          </w:tcPr>
          <w:p w14:paraId="1CE2DE5B" w14:textId="67755AC8" w:rsidR="00C05F25" w:rsidRPr="00C05F25" w:rsidRDefault="00C05F25" w:rsidP="00BD0948">
            <w:pPr>
              <w:shd w:val="clear" w:color="auto" w:fill="FFFFFF"/>
              <w:rPr>
                <w:rFonts w:ascii="Times New Roman" w:hAnsi="Times New Roman" w:cs="Times New Roman"/>
                <w:sz w:val="24"/>
                <w:szCs w:val="24"/>
              </w:rPr>
            </w:pPr>
            <w:r w:rsidRPr="00C05F25">
              <w:rPr>
                <w:rFonts w:ascii="Times New Roman" w:hAnsi="Times New Roman" w:cs="Times New Roman"/>
                <w:sz w:val="24"/>
                <w:szCs w:val="24"/>
              </w:rPr>
              <w:t>Футболка</w:t>
            </w:r>
          </w:p>
        </w:tc>
        <w:tc>
          <w:tcPr>
            <w:tcW w:w="277" w:type="pct"/>
          </w:tcPr>
          <w:p w14:paraId="4678FB56" w14:textId="3183A85C" w:rsidR="00C05F25" w:rsidRPr="00C05F25" w:rsidRDefault="00C05F25" w:rsidP="00261ED7">
            <w:pPr>
              <w:pStyle w:val="af1"/>
              <w:spacing w:before="5"/>
              <w:rPr>
                <w:bCs/>
              </w:rPr>
            </w:pPr>
            <w:r w:rsidRPr="00C05F25">
              <w:t>штук</w:t>
            </w:r>
          </w:p>
        </w:tc>
        <w:tc>
          <w:tcPr>
            <w:tcW w:w="369" w:type="pct"/>
          </w:tcPr>
          <w:p w14:paraId="2A4EE783" w14:textId="22DE8CEB" w:rsidR="00C05F25" w:rsidRPr="00C05F25" w:rsidRDefault="00C05F25" w:rsidP="00261ED7">
            <w:pPr>
              <w:pStyle w:val="af1"/>
              <w:spacing w:before="5"/>
            </w:pPr>
            <w:r w:rsidRPr="00C05F25">
              <w:t xml:space="preserve">на </w:t>
            </w:r>
            <w:proofErr w:type="spellStart"/>
            <w:r w:rsidRPr="00C05F25">
              <w:t>обуч-ся</w:t>
            </w:r>
            <w:proofErr w:type="spellEnd"/>
          </w:p>
        </w:tc>
        <w:tc>
          <w:tcPr>
            <w:tcW w:w="323" w:type="pct"/>
          </w:tcPr>
          <w:p w14:paraId="30145B31" w14:textId="68EE3FD9" w:rsidR="00C05F25" w:rsidRPr="00C05F25" w:rsidRDefault="00C05F25" w:rsidP="00436176">
            <w:pPr>
              <w:pStyle w:val="af1"/>
              <w:spacing w:before="5"/>
              <w:jc w:val="center"/>
              <w:rPr>
                <w:bCs/>
              </w:rPr>
            </w:pPr>
            <w:r w:rsidRPr="00C05F25">
              <w:rPr>
                <w:bCs/>
              </w:rPr>
              <w:t>-</w:t>
            </w:r>
          </w:p>
        </w:tc>
        <w:tc>
          <w:tcPr>
            <w:tcW w:w="389" w:type="pct"/>
          </w:tcPr>
          <w:p w14:paraId="17FB2F09" w14:textId="171452D5" w:rsidR="00C05F25" w:rsidRPr="00C05F25" w:rsidRDefault="00C05F25" w:rsidP="00436176">
            <w:pPr>
              <w:pStyle w:val="af1"/>
              <w:spacing w:before="5"/>
              <w:jc w:val="center"/>
              <w:rPr>
                <w:bCs/>
              </w:rPr>
            </w:pPr>
            <w:r w:rsidRPr="00C05F25">
              <w:rPr>
                <w:bCs/>
              </w:rPr>
              <w:t>-</w:t>
            </w:r>
          </w:p>
        </w:tc>
        <w:tc>
          <w:tcPr>
            <w:tcW w:w="258" w:type="pct"/>
          </w:tcPr>
          <w:p w14:paraId="1A4823A5" w14:textId="01BA778B" w:rsidR="00C05F25" w:rsidRPr="00C05F25" w:rsidRDefault="00C05F25" w:rsidP="00436176">
            <w:pPr>
              <w:pStyle w:val="af1"/>
              <w:spacing w:before="5"/>
              <w:jc w:val="center"/>
              <w:rPr>
                <w:bCs/>
              </w:rPr>
            </w:pPr>
            <w:r w:rsidRPr="00C05F25">
              <w:rPr>
                <w:bCs/>
              </w:rPr>
              <w:t>2</w:t>
            </w:r>
          </w:p>
        </w:tc>
        <w:tc>
          <w:tcPr>
            <w:tcW w:w="398" w:type="pct"/>
          </w:tcPr>
          <w:p w14:paraId="5C8C2D55" w14:textId="6988D1E1" w:rsidR="00C05F25" w:rsidRPr="00C05F25" w:rsidRDefault="00C05F25" w:rsidP="00436176">
            <w:pPr>
              <w:pStyle w:val="af1"/>
              <w:spacing w:before="5"/>
              <w:jc w:val="center"/>
              <w:rPr>
                <w:bCs/>
              </w:rPr>
            </w:pPr>
            <w:r w:rsidRPr="00C05F25">
              <w:rPr>
                <w:bCs/>
              </w:rPr>
              <w:t>1</w:t>
            </w:r>
          </w:p>
        </w:tc>
        <w:tc>
          <w:tcPr>
            <w:tcW w:w="649" w:type="pct"/>
          </w:tcPr>
          <w:p w14:paraId="08B3FF28" w14:textId="40E8A265" w:rsidR="00C05F25" w:rsidRPr="00C05F25" w:rsidRDefault="00C05F25" w:rsidP="00436176">
            <w:pPr>
              <w:pStyle w:val="af1"/>
              <w:spacing w:before="5"/>
              <w:jc w:val="center"/>
            </w:pPr>
            <w:r w:rsidRPr="00C05F25">
              <w:t>3</w:t>
            </w:r>
          </w:p>
        </w:tc>
        <w:tc>
          <w:tcPr>
            <w:tcW w:w="782" w:type="pct"/>
          </w:tcPr>
          <w:p w14:paraId="7C505CDF" w14:textId="37AADEA0" w:rsidR="00C05F25" w:rsidRPr="00C05F25" w:rsidRDefault="00C05F25" w:rsidP="00436176">
            <w:pPr>
              <w:pStyle w:val="af1"/>
              <w:spacing w:before="5"/>
              <w:jc w:val="center"/>
            </w:pPr>
            <w:r w:rsidRPr="00C05F25">
              <w:t>1</w:t>
            </w:r>
          </w:p>
        </w:tc>
        <w:tc>
          <w:tcPr>
            <w:tcW w:w="408" w:type="pct"/>
          </w:tcPr>
          <w:p w14:paraId="3207D1D2" w14:textId="312B631D" w:rsidR="00C05F25" w:rsidRPr="00C05F25" w:rsidRDefault="00C05F25" w:rsidP="00436176">
            <w:pPr>
              <w:pStyle w:val="af1"/>
              <w:spacing w:before="5"/>
              <w:jc w:val="center"/>
            </w:pPr>
            <w:r w:rsidRPr="00C05F25">
              <w:t>4</w:t>
            </w:r>
          </w:p>
        </w:tc>
        <w:tc>
          <w:tcPr>
            <w:tcW w:w="373" w:type="pct"/>
          </w:tcPr>
          <w:p w14:paraId="71093409" w14:textId="688611D8" w:rsidR="00C05F25" w:rsidRPr="00C05F25" w:rsidRDefault="00C05F25" w:rsidP="00436176">
            <w:pPr>
              <w:pStyle w:val="af1"/>
              <w:spacing w:before="5"/>
              <w:jc w:val="center"/>
            </w:pPr>
            <w:r w:rsidRPr="00C05F25">
              <w:t>1</w:t>
            </w:r>
          </w:p>
        </w:tc>
      </w:tr>
      <w:tr w:rsidR="00C05F25" w:rsidRPr="00C05F25" w14:paraId="30182963" w14:textId="77777777" w:rsidTr="00C05F25">
        <w:tc>
          <w:tcPr>
            <w:tcW w:w="174" w:type="pct"/>
          </w:tcPr>
          <w:p w14:paraId="60F7EF87" w14:textId="7A678227" w:rsidR="00C05F25" w:rsidRPr="00C05F25" w:rsidRDefault="00C05F25" w:rsidP="00261ED7">
            <w:pPr>
              <w:pStyle w:val="af1"/>
              <w:spacing w:before="5"/>
              <w:rPr>
                <w:bCs/>
              </w:rPr>
            </w:pPr>
            <w:r w:rsidRPr="00C05F25">
              <w:rPr>
                <w:bCs/>
              </w:rPr>
              <w:t>14</w:t>
            </w:r>
          </w:p>
        </w:tc>
        <w:tc>
          <w:tcPr>
            <w:tcW w:w="600" w:type="pct"/>
          </w:tcPr>
          <w:p w14:paraId="22ACF299" w14:textId="5733BE55" w:rsidR="00C05F25" w:rsidRPr="00C05F25" w:rsidRDefault="00C05F25" w:rsidP="00BD0948">
            <w:pPr>
              <w:shd w:val="clear" w:color="auto" w:fill="FFFFFF"/>
              <w:rPr>
                <w:rFonts w:ascii="Times New Roman" w:hAnsi="Times New Roman" w:cs="Times New Roman"/>
                <w:sz w:val="24"/>
                <w:szCs w:val="24"/>
              </w:rPr>
            </w:pPr>
            <w:r w:rsidRPr="00C05F25">
              <w:rPr>
                <w:rFonts w:ascii="Times New Roman" w:hAnsi="Times New Roman" w:cs="Times New Roman"/>
                <w:sz w:val="24"/>
                <w:szCs w:val="24"/>
              </w:rPr>
              <w:t>Шапка спортивная</w:t>
            </w:r>
          </w:p>
        </w:tc>
        <w:tc>
          <w:tcPr>
            <w:tcW w:w="277" w:type="pct"/>
          </w:tcPr>
          <w:p w14:paraId="5FE3A847" w14:textId="6C1631A9" w:rsidR="00C05F25" w:rsidRPr="00C05F25" w:rsidRDefault="00C05F25" w:rsidP="00261ED7">
            <w:pPr>
              <w:pStyle w:val="af1"/>
              <w:spacing w:before="5"/>
              <w:rPr>
                <w:bCs/>
              </w:rPr>
            </w:pPr>
            <w:r w:rsidRPr="00C05F25">
              <w:t>штук</w:t>
            </w:r>
          </w:p>
        </w:tc>
        <w:tc>
          <w:tcPr>
            <w:tcW w:w="369" w:type="pct"/>
          </w:tcPr>
          <w:p w14:paraId="3BBB9DAF" w14:textId="2A7C20AC" w:rsidR="00C05F25" w:rsidRPr="00C05F25" w:rsidRDefault="00C05F25" w:rsidP="00261ED7">
            <w:pPr>
              <w:pStyle w:val="af1"/>
              <w:spacing w:before="5"/>
            </w:pPr>
            <w:r w:rsidRPr="00C05F25">
              <w:t xml:space="preserve">на </w:t>
            </w:r>
            <w:proofErr w:type="spellStart"/>
            <w:r w:rsidRPr="00C05F25">
              <w:t>обуч-ся</w:t>
            </w:r>
            <w:proofErr w:type="spellEnd"/>
          </w:p>
        </w:tc>
        <w:tc>
          <w:tcPr>
            <w:tcW w:w="323" w:type="pct"/>
          </w:tcPr>
          <w:p w14:paraId="279D2003" w14:textId="29E13F87" w:rsidR="00C05F25" w:rsidRPr="00C05F25" w:rsidRDefault="00C05F25" w:rsidP="00436176">
            <w:pPr>
              <w:pStyle w:val="af1"/>
              <w:spacing w:before="5"/>
              <w:jc w:val="center"/>
              <w:rPr>
                <w:bCs/>
              </w:rPr>
            </w:pPr>
            <w:r w:rsidRPr="00C05F25">
              <w:rPr>
                <w:bCs/>
              </w:rPr>
              <w:t>-</w:t>
            </w:r>
          </w:p>
        </w:tc>
        <w:tc>
          <w:tcPr>
            <w:tcW w:w="389" w:type="pct"/>
          </w:tcPr>
          <w:p w14:paraId="51E1D9F9" w14:textId="414EF8A2" w:rsidR="00C05F25" w:rsidRPr="00C05F25" w:rsidRDefault="00C05F25" w:rsidP="00436176">
            <w:pPr>
              <w:pStyle w:val="af1"/>
              <w:spacing w:before="5"/>
              <w:jc w:val="center"/>
              <w:rPr>
                <w:bCs/>
              </w:rPr>
            </w:pPr>
            <w:r w:rsidRPr="00C05F25">
              <w:rPr>
                <w:bCs/>
              </w:rPr>
              <w:t>-</w:t>
            </w:r>
          </w:p>
        </w:tc>
        <w:tc>
          <w:tcPr>
            <w:tcW w:w="258" w:type="pct"/>
          </w:tcPr>
          <w:p w14:paraId="6073F8DA" w14:textId="0DA5297C" w:rsidR="00C05F25" w:rsidRPr="00C05F25" w:rsidRDefault="00C05F25" w:rsidP="00436176">
            <w:pPr>
              <w:pStyle w:val="af1"/>
              <w:spacing w:before="5"/>
              <w:jc w:val="center"/>
              <w:rPr>
                <w:bCs/>
              </w:rPr>
            </w:pPr>
            <w:r w:rsidRPr="00C05F25">
              <w:rPr>
                <w:bCs/>
              </w:rPr>
              <w:t>1</w:t>
            </w:r>
          </w:p>
        </w:tc>
        <w:tc>
          <w:tcPr>
            <w:tcW w:w="398" w:type="pct"/>
          </w:tcPr>
          <w:p w14:paraId="5C1EA367" w14:textId="14352A3B" w:rsidR="00C05F25" w:rsidRPr="00C05F25" w:rsidRDefault="00C05F25" w:rsidP="00436176">
            <w:pPr>
              <w:pStyle w:val="af1"/>
              <w:spacing w:before="5"/>
              <w:jc w:val="center"/>
              <w:rPr>
                <w:bCs/>
              </w:rPr>
            </w:pPr>
            <w:r w:rsidRPr="00C05F25">
              <w:rPr>
                <w:bCs/>
              </w:rPr>
              <w:t>2</w:t>
            </w:r>
          </w:p>
        </w:tc>
        <w:tc>
          <w:tcPr>
            <w:tcW w:w="649" w:type="pct"/>
          </w:tcPr>
          <w:p w14:paraId="1E6F88F3" w14:textId="56A1C50A" w:rsidR="00C05F25" w:rsidRPr="00C05F25" w:rsidRDefault="00C05F25" w:rsidP="00436176">
            <w:pPr>
              <w:pStyle w:val="af1"/>
              <w:spacing w:before="5"/>
              <w:jc w:val="center"/>
            </w:pPr>
            <w:r w:rsidRPr="00C05F25">
              <w:t>1</w:t>
            </w:r>
          </w:p>
        </w:tc>
        <w:tc>
          <w:tcPr>
            <w:tcW w:w="782" w:type="pct"/>
          </w:tcPr>
          <w:p w14:paraId="37E5A6A6" w14:textId="171105E6" w:rsidR="00C05F25" w:rsidRPr="00C05F25" w:rsidRDefault="00C05F25" w:rsidP="00436176">
            <w:pPr>
              <w:pStyle w:val="af1"/>
              <w:spacing w:before="5"/>
              <w:jc w:val="center"/>
            </w:pPr>
            <w:r w:rsidRPr="00C05F25">
              <w:t>1</w:t>
            </w:r>
          </w:p>
        </w:tc>
        <w:tc>
          <w:tcPr>
            <w:tcW w:w="408" w:type="pct"/>
          </w:tcPr>
          <w:p w14:paraId="0036F604" w14:textId="031C064D" w:rsidR="00C05F25" w:rsidRPr="00C05F25" w:rsidRDefault="00C05F25" w:rsidP="00436176">
            <w:pPr>
              <w:pStyle w:val="af1"/>
              <w:spacing w:before="5"/>
              <w:jc w:val="center"/>
            </w:pPr>
            <w:r w:rsidRPr="00C05F25">
              <w:t>1</w:t>
            </w:r>
          </w:p>
        </w:tc>
        <w:tc>
          <w:tcPr>
            <w:tcW w:w="373" w:type="pct"/>
          </w:tcPr>
          <w:p w14:paraId="5788A469" w14:textId="652A5EDC" w:rsidR="00C05F25" w:rsidRPr="00C05F25" w:rsidRDefault="00C05F25" w:rsidP="00436176">
            <w:pPr>
              <w:pStyle w:val="af1"/>
              <w:spacing w:before="5"/>
              <w:jc w:val="center"/>
            </w:pPr>
            <w:r w:rsidRPr="00C05F25">
              <w:t>1</w:t>
            </w:r>
          </w:p>
        </w:tc>
      </w:tr>
      <w:tr w:rsidR="00C05F25" w:rsidRPr="00C05F25" w14:paraId="003BB6E4" w14:textId="77777777" w:rsidTr="00C05F25">
        <w:tc>
          <w:tcPr>
            <w:tcW w:w="174" w:type="pct"/>
          </w:tcPr>
          <w:p w14:paraId="296E6F24" w14:textId="0DE3F830" w:rsidR="00C05F25" w:rsidRPr="00C05F25" w:rsidRDefault="00C05F25" w:rsidP="00261ED7">
            <w:pPr>
              <w:pStyle w:val="af1"/>
              <w:spacing w:before="5"/>
              <w:rPr>
                <w:bCs/>
              </w:rPr>
            </w:pPr>
            <w:r w:rsidRPr="00C05F25">
              <w:rPr>
                <w:bCs/>
              </w:rPr>
              <w:t>15</w:t>
            </w:r>
          </w:p>
        </w:tc>
        <w:tc>
          <w:tcPr>
            <w:tcW w:w="600" w:type="pct"/>
          </w:tcPr>
          <w:p w14:paraId="0CAA7C0B" w14:textId="61F3B21C" w:rsidR="00C05F25" w:rsidRPr="00C05F25" w:rsidRDefault="00C05F25" w:rsidP="00BD0948">
            <w:pPr>
              <w:shd w:val="clear" w:color="auto" w:fill="FFFFFF"/>
              <w:rPr>
                <w:rFonts w:ascii="Times New Roman" w:hAnsi="Times New Roman" w:cs="Times New Roman"/>
                <w:sz w:val="24"/>
                <w:szCs w:val="24"/>
              </w:rPr>
            </w:pPr>
            <w:r w:rsidRPr="00C05F25">
              <w:rPr>
                <w:rFonts w:ascii="Times New Roman" w:hAnsi="Times New Roman" w:cs="Times New Roman"/>
                <w:sz w:val="24"/>
                <w:szCs w:val="24"/>
              </w:rPr>
              <w:t>Шорты спортивные</w:t>
            </w:r>
          </w:p>
        </w:tc>
        <w:tc>
          <w:tcPr>
            <w:tcW w:w="277" w:type="pct"/>
          </w:tcPr>
          <w:p w14:paraId="03655BCF" w14:textId="557CC535" w:rsidR="00C05F25" w:rsidRPr="00C05F25" w:rsidRDefault="00C05F25" w:rsidP="00261ED7">
            <w:pPr>
              <w:pStyle w:val="af1"/>
              <w:spacing w:before="5"/>
            </w:pPr>
            <w:r w:rsidRPr="00C05F25">
              <w:t>штук</w:t>
            </w:r>
          </w:p>
        </w:tc>
        <w:tc>
          <w:tcPr>
            <w:tcW w:w="369" w:type="pct"/>
          </w:tcPr>
          <w:p w14:paraId="627FD54F" w14:textId="2EA66B14" w:rsidR="00C05F25" w:rsidRPr="00C05F25" w:rsidRDefault="00C05F25" w:rsidP="00261ED7">
            <w:pPr>
              <w:pStyle w:val="af1"/>
              <w:spacing w:before="5"/>
            </w:pPr>
            <w:r w:rsidRPr="00C05F25">
              <w:t xml:space="preserve">на </w:t>
            </w:r>
            <w:proofErr w:type="spellStart"/>
            <w:r w:rsidRPr="00C05F25">
              <w:t>обуч-ся</w:t>
            </w:r>
            <w:proofErr w:type="spellEnd"/>
          </w:p>
        </w:tc>
        <w:tc>
          <w:tcPr>
            <w:tcW w:w="323" w:type="pct"/>
          </w:tcPr>
          <w:p w14:paraId="5D2731FB" w14:textId="4166BC87" w:rsidR="00C05F25" w:rsidRPr="00C05F25" w:rsidRDefault="00C05F25" w:rsidP="00436176">
            <w:pPr>
              <w:pStyle w:val="af1"/>
              <w:spacing w:before="5"/>
              <w:jc w:val="center"/>
              <w:rPr>
                <w:bCs/>
              </w:rPr>
            </w:pPr>
            <w:r w:rsidRPr="00C05F25">
              <w:rPr>
                <w:bCs/>
              </w:rPr>
              <w:t>1</w:t>
            </w:r>
          </w:p>
        </w:tc>
        <w:tc>
          <w:tcPr>
            <w:tcW w:w="389" w:type="pct"/>
          </w:tcPr>
          <w:p w14:paraId="43B554CF" w14:textId="1D5B4DDA" w:rsidR="00C05F25" w:rsidRPr="00C05F25" w:rsidRDefault="00C05F25" w:rsidP="00436176">
            <w:pPr>
              <w:pStyle w:val="af1"/>
              <w:spacing w:before="5"/>
              <w:jc w:val="center"/>
              <w:rPr>
                <w:bCs/>
              </w:rPr>
            </w:pPr>
            <w:r w:rsidRPr="00C05F25">
              <w:rPr>
                <w:bCs/>
              </w:rPr>
              <w:t>1</w:t>
            </w:r>
          </w:p>
        </w:tc>
        <w:tc>
          <w:tcPr>
            <w:tcW w:w="258" w:type="pct"/>
          </w:tcPr>
          <w:p w14:paraId="1E834EE3" w14:textId="52C6709F" w:rsidR="00C05F25" w:rsidRPr="00C05F25" w:rsidRDefault="00C05F25" w:rsidP="00436176">
            <w:pPr>
              <w:pStyle w:val="af1"/>
              <w:spacing w:before="5"/>
              <w:jc w:val="center"/>
              <w:rPr>
                <w:bCs/>
              </w:rPr>
            </w:pPr>
            <w:r w:rsidRPr="00C05F25">
              <w:rPr>
                <w:bCs/>
              </w:rPr>
              <w:t>3</w:t>
            </w:r>
          </w:p>
        </w:tc>
        <w:tc>
          <w:tcPr>
            <w:tcW w:w="398" w:type="pct"/>
          </w:tcPr>
          <w:p w14:paraId="2E760B18" w14:textId="21DB6818" w:rsidR="00C05F25" w:rsidRPr="00C05F25" w:rsidRDefault="00C05F25" w:rsidP="00436176">
            <w:pPr>
              <w:pStyle w:val="af1"/>
              <w:spacing w:before="5"/>
              <w:jc w:val="center"/>
              <w:rPr>
                <w:bCs/>
              </w:rPr>
            </w:pPr>
            <w:r w:rsidRPr="00C05F25">
              <w:rPr>
                <w:bCs/>
              </w:rPr>
              <w:t>1</w:t>
            </w:r>
          </w:p>
        </w:tc>
        <w:tc>
          <w:tcPr>
            <w:tcW w:w="649" w:type="pct"/>
          </w:tcPr>
          <w:p w14:paraId="01946D24" w14:textId="79351C82" w:rsidR="00C05F25" w:rsidRPr="00C05F25" w:rsidRDefault="00C05F25" w:rsidP="00436176">
            <w:pPr>
              <w:pStyle w:val="af1"/>
              <w:spacing w:before="5"/>
              <w:jc w:val="center"/>
            </w:pPr>
            <w:r w:rsidRPr="00C05F25">
              <w:t>5</w:t>
            </w:r>
          </w:p>
        </w:tc>
        <w:tc>
          <w:tcPr>
            <w:tcW w:w="782" w:type="pct"/>
          </w:tcPr>
          <w:p w14:paraId="362BB441" w14:textId="0593A57C" w:rsidR="00C05F25" w:rsidRPr="00C05F25" w:rsidRDefault="00C05F25" w:rsidP="00436176">
            <w:pPr>
              <w:pStyle w:val="af1"/>
              <w:spacing w:before="5"/>
              <w:jc w:val="center"/>
            </w:pPr>
            <w:r w:rsidRPr="00C05F25">
              <w:t>1</w:t>
            </w:r>
          </w:p>
        </w:tc>
        <w:tc>
          <w:tcPr>
            <w:tcW w:w="408" w:type="pct"/>
          </w:tcPr>
          <w:p w14:paraId="45AEE19A" w14:textId="0C403C13" w:rsidR="00C05F25" w:rsidRPr="00C05F25" w:rsidRDefault="00C05F25" w:rsidP="00436176">
            <w:pPr>
              <w:pStyle w:val="af1"/>
              <w:spacing w:before="5"/>
              <w:jc w:val="center"/>
            </w:pPr>
            <w:r w:rsidRPr="00C05F25">
              <w:t>5</w:t>
            </w:r>
          </w:p>
        </w:tc>
        <w:tc>
          <w:tcPr>
            <w:tcW w:w="373" w:type="pct"/>
          </w:tcPr>
          <w:p w14:paraId="6111BAE4" w14:textId="174D56F5" w:rsidR="00C05F25" w:rsidRPr="00C05F25" w:rsidRDefault="00C05F25" w:rsidP="00436176">
            <w:pPr>
              <w:pStyle w:val="af1"/>
              <w:spacing w:before="5"/>
              <w:jc w:val="center"/>
            </w:pPr>
            <w:r w:rsidRPr="00C05F25">
              <w:t>1</w:t>
            </w:r>
          </w:p>
        </w:tc>
      </w:tr>
      <w:tr w:rsidR="00C05F25" w:rsidRPr="00C05F25" w14:paraId="7AA0EE1F" w14:textId="77777777" w:rsidTr="00C05F25">
        <w:tc>
          <w:tcPr>
            <w:tcW w:w="174" w:type="pct"/>
          </w:tcPr>
          <w:p w14:paraId="576E49D9" w14:textId="0ADC043D" w:rsidR="00C05F25" w:rsidRPr="00C05F25" w:rsidRDefault="00C05F25" w:rsidP="00261ED7">
            <w:pPr>
              <w:pStyle w:val="af1"/>
              <w:spacing w:before="5"/>
              <w:rPr>
                <w:bCs/>
              </w:rPr>
            </w:pPr>
            <w:r w:rsidRPr="00C05F25">
              <w:rPr>
                <w:bCs/>
              </w:rPr>
              <w:t>16</w:t>
            </w:r>
          </w:p>
        </w:tc>
        <w:tc>
          <w:tcPr>
            <w:tcW w:w="600" w:type="pct"/>
          </w:tcPr>
          <w:p w14:paraId="3D13EF49" w14:textId="3994D9DC" w:rsidR="00C05F25" w:rsidRPr="00C05F25" w:rsidRDefault="00C05F25" w:rsidP="00BD0948">
            <w:pPr>
              <w:shd w:val="clear" w:color="auto" w:fill="FFFFFF"/>
              <w:rPr>
                <w:rFonts w:ascii="Times New Roman" w:hAnsi="Times New Roman" w:cs="Times New Roman"/>
                <w:sz w:val="24"/>
                <w:szCs w:val="24"/>
              </w:rPr>
            </w:pPr>
            <w:r w:rsidRPr="00C05F25">
              <w:rPr>
                <w:rFonts w:ascii="Times New Roman" w:hAnsi="Times New Roman" w:cs="Times New Roman"/>
                <w:sz w:val="24"/>
                <w:szCs w:val="24"/>
              </w:rPr>
              <w:t>Шорты эластичные (</w:t>
            </w:r>
            <w:proofErr w:type="spellStart"/>
            <w:r w:rsidRPr="00C05F25">
              <w:rPr>
                <w:rFonts w:ascii="Times New Roman" w:hAnsi="Times New Roman" w:cs="Times New Roman"/>
                <w:sz w:val="24"/>
                <w:szCs w:val="24"/>
              </w:rPr>
              <w:t>тайсы</w:t>
            </w:r>
            <w:proofErr w:type="spellEnd"/>
            <w:r w:rsidRPr="00C05F25">
              <w:rPr>
                <w:rFonts w:ascii="Times New Roman" w:hAnsi="Times New Roman" w:cs="Times New Roman"/>
                <w:sz w:val="24"/>
                <w:szCs w:val="24"/>
              </w:rPr>
              <w:t>)</w:t>
            </w:r>
          </w:p>
        </w:tc>
        <w:tc>
          <w:tcPr>
            <w:tcW w:w="277" w:type="pct"/>
          </w:tcPr>
          <w:p w14:paraId="40CF9B1C" w14:textId="499B83BC" w:rsidR="00C05F25" w:rsidRPr="00C05F25" w:rsidRDefault="00C05F25" w:rsidP="00261ED7">
            <w:pPr>
              <w:pStyle w:val="af1"/>
              <w:spacing w:before="5"/>
            </w:pPr>
            <w:r w:rsidRPr="00C05F25">
              <w:t>штук</w:t>
            </w:r>
          </w:p>
        </w:tc>
        <w:tc>
          <w:tcPr>
            <w:tcW w:w="369" w:type="pct"/>
          </w:tcPr>
          <w:p w14:paraId="777E67F8" w14:textId="6E19AC02" w:rsidR="00C05F25" w:rsidRPr="00C05F25" w:rsidRDefault="00C05F25" w:rsidP="00261ED7">
            <w:pPr>
              <w:pStyle w:val="af1"/>
              <w:spacing w:before="5"/>
            </w:pPr>
            <w:r w:rsidRPr="00C05F25">
              <w:t xml:space="preserve">на </w:t>
            </w:r>
            <w:proofErr w:type="spellStart"/>
            <w:r w:rsidRPr="00C05F25">
              <w:t>обуч-ся</w:t>
            </w:r>
            <w:proofErr w:type="spellEnd"/>
          </w:p>
        </w:tc>
        <w:tc>
          <w:tcPr>
            <w:tcW w:w="323" w:type="pct"/>
          </w:tcPr>
          <w:p w14:paraId="47679D63" w14:textId="66E7E3B4" w:rsidR="00C05F25" w:rsidRPr="00C05F25" w:rsidRDefault="00C05F25" w:rsidP="00436176">
            <w:pPr>
              <w:pStyle w:val="af1"/>
              <w:spacing w:before="5"/>
              <w:jc w:val="center"/>
              <w:rPr>
                <w:bCs/>
              </w:rPr>
            </w:pPr>
            <w:r w:rsidRPr="00C05F25">
              <w:rPr>
                <w:bCs/>
              </w:rPr>
              <w:t>-</w:t>
            </w:r>
          </w:p>
        </w:tc>
        <w:tc>
          <w:tcPr>
            <w:tcW w:w="389" w:type="pct"/>
          </w:tcPr>
          <w:p w14:paraId="6D0DC863" w14:textId="691750D2" w:rsidR="00C05F25" w:rsidRPr="00C05F25" w:rsidRDefault="00C05F25" w:rsidP="00436176">
            <w:pPr>
              <w:pStyle w:val="af1"/>
              <w:spacing w:before="5"/>
              <w:jc w:val="center"/>
              <w:rPr>
                <w:bCs/>
              </w:rPr>
            </w:pPr>
            <w:r w:rsidRPr="00C05F25">
              <w:rPr>
                <w:bCs/>
              </w:rPr>
              <w:t>-</w:t>
            </w:r>
          </w:p>
        </w:tc>
        <w:tc>
          <w:tcPr>
            <w:tcW w:w="258" w:type="pct"/>
          </w:tcPr>
          <w:p w14:paraId="44CD6D9C" w14:textId="3E847FBA" w:rsidR="00C05F25" w:rsidRPr="00C05F25" w:rsidRDefault="00C05F25" w:rsidP="00436176">
            <w:pPr>
              <w:pStyle w:val="af1"/>
              <w:spacing w:before="5"/>
              <w:jc w:val="center"/>
              <w:rPr>
                <w:bCs/>
              </w:rPr>
            </w:pPr>
            <w:r w:rsidRPr="00C05F25">
              <w:rPr>
                <w:bCs/>
              </w:rPr>
              <w:t>1</w:t>
            </w:r>
          </w:p>
        </w:tc>
        <w:tc>
          <w:tcPr>
            <w:tcW w:w="398" w:type="pct"/>
          </w:tcPr>
          <w:p w14:paraId="17F2C607" w14:textId="7C24CA93" w:rsidR="00C05F25" w:rsidRPr="00C05F25" w:rsidRDefault="00C05F25" w:rsidP="00436176">
            <w:pPr>
              <w:pStyle w:val="af1"/>
              <w:spacing w:before="5"/>
              <w:jc w:val="center"/>
              <w:rPr>
                <w:bCs/>
              </w:rPr>
            </w:pPr>
            <w:r w:rsidRPr="00C05F25">
              <w:rPr>
                <w:bCs/>
              </w:rPr>
              <w:t>1</w:t>
            </w:r>
          </w:p>
        </w:tc>
        <w:tc>
          <w:tcPr>
            <w:tcW w:w="649" w:type="pct"/>
          </w:tcPr>
          <w:p w14:paraId="57A3B18A" w14:textId="2A7C5899" w:rsidR="00C05F25" w:rsidRPr="00C05F25" w:rsidRDefault="00C05F25" w:rsidP="00436176">
            <w:pPr>
              <w:pStyle w:val="af1"/>
              <w:spacing w:before="5"/>
              <w:jc w:val="center"/>
            </w:pPr>
            <w:r w:rsidRPr="00C05F25">
              <w:t>2</w:t>
            </w:r>
          </w:p>
        </w:tc>
        <w:tc>
          <w:tcPr>
            <w:tcW w:w="782" w:type="pct"/>
          </w:tcPr>
          <w:p w14:paraId="3DDEE169" w14:textId="7F5FAE55" w:rsidR="00C05F25" w:rsidRPr="00C05F25" w:rsidRDefault="00C05F25" w:rsidP="00436176">
            <w:pPr>
              <w:pStyle w:val="af1"/>
              <w:spacing w:before="5"/>
              <w:jc w:val="center"/>
            </w:pPr>
            <w:r w:rsidRPr="00C05F25">
              <w:t>1</w:t>
            </w:r>
          </w:p>
        </w:tc>
        <w:tc>
          <w:tcPr>
            <w:tcW w:w="408" w:type="pct"/>
          </w:tcPr>
          <w:p w14:paraId="2A7A50AA" w14:textId="14B00165" w:rsidR="00C05F25" w:rsidRPr="00C05F25" w:rsidRDefault="00C05F25" w:rsidP="00436176">
            <w:pPr>
              <w:pStyle w:val="af1"/>
              <w:spacing w:before="5"/>
              <w:jc w:val="center"/>
            </w:pPr>
            <w:r w:rsidRPr="00C05F25">
              <w:t>3</w:t>
            </w:r>
          </w:p>
        </w:tc>
        <w:tc>
          <w:tcPr>
            <w:tcW w:w="373" w:type="pct"/>
          </w:tcPr>
          <w:p w14:paraId="3175433B" w14:textId="3F3245C0" w:rsidR="00C05F25" w:rsidRPr="00C05F25" w:rsidRDefault="00C05F25" w:rsidP="00436176">
            <w:pPr>
              <w:pStyle w:val="af1"/>
              <w:spacing w:before="5"/>
              <w:jc w:val="center"/>
            </w:pPr>
            <w:r w:rsidRPr="00C05F25">
              <w:t>1</w:t>
            </w:r>
          </w:p>
        </w:tc>
      </w:tr>
    </w:tbl>
    <w:p w14:paraId="1FDD7864" w14:textId="67195270" w:rsidR="00436176" w:rsidRDefault="00436176" w:rsidP="00261ED7">
      <w:pPr>
        <w:pStyle w:val="af1"/>
        <w:spacing w:before="5"/>
        <w:rPr>
          <w:bCs/>
          <w:sz w:val="28"/>
          <w:szCs w:val="28"/>
        </w:rPr>
        <w:sectPr w:rsidR="00436176" w:rsidSect="00C05F25">
          <w:pgSz w:w="16838" w:h="11906" w:orient="landscape"/>
          <w:pgMar w:top="851" w:right="567" w:bottom="1134" w:left="1134" w:header="709" w:footer="709" w:gutter="0"/>
          <w:cols w:space="720"/>
          <w:formProt w:val="0"/>
          <w:docGrid w:linePitch="360" w:charSpace="4096"/>
        </w:sectPr>
      </w:pPr>
    </w:p>
    <w:p w14:paraId="564B895B" w14:textId="2AE149EB" w:rsidR="00436176" w:rsidRDefault="00436176" w:rsidP="00261ED7">
      <w:pPr>
        <w:pStyle w:val="af1"/>
        <w:spacing w:before="5"/>
        <w:rPr>
          <w:bCs/>
          <w:sz w:val="28"/>
          <w:szCs w:val="28"/>
        </w:rPr>
      </w:pPr>
    </w:p>
    <w:p w14:paraId="254D9E36" w14:textId="0DAD0C12" w:rsidR="00E63450" w:rsidRDefault="00E416FF" w:rsidP="00E63450">
      <w:pPr>
        <w:shd w:val="clear" w:color="auto" w:fill="FFFFFF"/>
        <w:spacing w:after="0" w:line="240" w:lineRule="auto"/>
        <w:jc w:val="center"/>
        <w:rPr>
          <w:sz w:val="28"/>
        </w:rPr>
      </w:pPr>
      <w:r>
        <w:rPr>
          <w:rFonts w:ascii="Times New Roman" w:hAnsi="Times New Roman" w:cs="Times New Roman"/>
          <w:b/>
          <w:color w:val="1A1A1A"/>
          <w:sz w:val="28"/>
          <w:szCs w:val="28"/>
          <w:shd w:val="clear" w:color="auto" w:fill="FFFFFF"/>
        </w:rPr>
        <w:t>6.2</w:t>
      </w:r>
      <w:r w:rsidR="00E63450" w:rsidRPr="008F3431">
        <w:rPr>
          <w:rFonts w:ascii="Times New Roman" w:hAnsi="Times New Roman" w:cs="Times New Roman"/>
          <w:b/>
          <w:color w:val="1A1A1A"/>
          <w:sz w:val="28"/>
          <w:szCs w:val="28"/>
          <w:shd w:val="clear" w:color="auto" w:fill="FFFFFF"/>
        </w:rPr>
        <w:t xml:space="preserve">. </w:t>
      </w:r>
      <w:r w:rsidR="00E63450">
        <w:rPr>
          <w:rFonts w:ascii="Times New Roman" w:hAnsi="Times New Roman" w:cs="Times New Roman"/>
          <w:b/>
          <w:color w:val="1A1A1A"/>
          <w:sz w:val="28"/>
          <w:szCs w:val="28"/>
          <w:shd w:val="clear" w:color="auto" w:fill="FFFFFF"/>
        </w:rPr>
        <w:t>Кадров</w:t>
      </w:r>
      <w:r w:rsidR="00275F48">
        <w:rPr>
          <w:rFonts w:ascii="Times New Roman" w:hAnsi="Times New Roman" w:cs="Times New Roman"/>
          <w:b/>
          <w:color w:val="1A1A1A"/>
          <w:sz w:val="28"/>
          <w:szCs w:val="28"/>
          <w:shd w:val="clear" w:color="auto" w:fill="FFFFFF"/>
        </w:rPr>
        <w:t>ые условия реализации Программы</w:t>
      </w:r>
    </w:p>
    <w:p w14:paraId="22671938" w14:textId="77777777" w:rsidR="00E63450" w:rsidRDefault="00E63450" w:rsidP="00261ED7">
      <w:pPr>
        <w:pStyle w:val="af1"/>
        <w:spacing w:before="5"/>
        <w:rPr>
          <w:bCs/>
          <w:sz w:val="28"/>
          <w:szCs w:val="28"/>
        </w:rPr>
      </w:pPr>
    </w:p>
    <w:p w14:paraId="54AD8012" w14:textId="764743CF" w:rsidR="00E63450" w:rsidRDefault="00E63450" w:rsidP="00E63450">
      <w:pPr>
        <w:pStyle w:val="af1"/>
        <w:spacing w:before="2"/>
        <w:ind w:left="112" w:right="102"/>
        <w:jc w:val="both"/>
        <w:rPr>
          <w:sz w:val="28"/>
          <w:szCs w:val="28"/>
        </w:rPr>
      </w:pPr>
      <w:r>
        <w:tab/>
      </w:r>
      <w:proofErr w:type="gramStart"/>
      <w:r w:rsidRPr="00E63450">
        <w:rPr>
          <w:sz w:val="28"/>
          <w:szCs w:val="28"/>
        </w:rPr>
        <w:t>Дополнительное образование по спортивной подготовке осуществляют лица</w:t>
      </w:r>
      <w:r w:rsidRPr="00E63450">
        <w:rPr>
          <w:spacing w:val="1"/>
          <w:sz w:val="28"/>
          <w:szCs w:val="28"/>
        </w:rPr>
        <w:t xml:space="preserve"> </w:t>
      </w:r>
      <w:r w:rsidRPr="00E63450">
        <w:rPr>
          <w:sz w:val="28"/>
          <w:szCs w:val="28"/>
        </w:rPr>
        <w:t>(тренеры-преподаватели), уровень квалификации которых должен соответствовать</w:t>
      </w:r>
      <w:r w:rsidRPr="00E63450">
        <w:rPr>
          <w:spacing w:val="1"/>
          <w:sz w:val="28"/>
          <w:szCs w:val="28"/>
        </w:rPr>
        <w:t xml:space="preserve"> </w:t>
      </w:r>
      <w:r w:rsidRPr="00E63450">
        <w:rPr>
          <w:sz w:val="28"/>
          <w:szCs w:val="28"/>
        </w:rPr>
        <w:t>требованиям,</w:t>
      </w:r>
      <w:r w:rsidRPr="00E63450">
        <w:rPr>
          <w:spacing w:val="1"/>
          <w:sz w:val="28"/>
          <w:szCs w:val="28"/>
        </w:rPr>
        <w:t xml:space="preserve"> </w:t>
      </w:r>
      <w:r w:rsidRPr="00E63450">
        <w:rPr>
          <w:sz w:val="28"/>
          <w:szCs w:val="28"/>
        </w:rPr>
        <w:t>установленным</w:t>
      </w:r>
      <w:r w:rsidRPr="00E63450">
        <w:rPr>
          <w:spacing w:val="1"/>
          <w:sz w:val="28"/>
          <w:szCs w:val="28"/>
        </w:rPr>
        <w:t xml:space="preserve"> </w:t>
      </w:r>
      <w:r w:rsidRPr="00E63450">
        <w:rPr>
          <w:sz w:val="28"/>
          <w:szCs w:val="28"/>
        </w:rPr>
        <w:t>профессиональным</w:t>
      </w:r>
      <w:r w:rsidRPr="00E63450">
        <w:rPr>
          <w:spacing w:val="1"/>
          <w:sz w:val="28"/>
          <w:szCs w:val="28"/>
        </w:rPr>
        <w:t xml:space="preserve"> </w:t>
      </w:r>
      <w:r w:rsidRPr="00E63450">
        <w:rPr>
          <w:sz w:val="28"/>
          <w:szCs w:val="28"/>
        </w:rPr>
        <w:t>стандартом</w:t>
      </w:r>
      <w:r w:rsidRPr="00E63450">
        <w:rPr>
          <w:spacing w:val="1"/>
          <w:sz w:val="28"/>
          <w:szCs w:val="28"/>
        </w:rPr>
        <w:t xml:space="preserve"> </w:t>
      </w:r>
      <w:r w:rsidRPr="00E63450">
        <w:rPr>
          <w:sz w:val="28"/>
          <w:szCs w:val="28"/>
        </w:rPr>
        <w:t>«Тренер -</w:t>
      </w:r>
      <w:r w:rsidRPr="00E63450">
        <w:rPr>
          <w:spacing w:val="1"/>
          <w:sz w:val="28"/>
          <w:szCs w:val="28"/>
        </w:rPr>
        <w:t xml:space="preserve"> </w:t>
      </w:r>
      <w:r w:rsidRPr="00E63450">
        <w:rPr>
          <w:sz w:val="28"/>
          <w:szCs w:val="28"/>
        </w:rPr>
        <w:t>преподаватель» (утвержден приказом Минтруда России от 24.12.2020 г. №952н),</w:t>
      </w:r>
      <w:r w:rsidRPr="00E63450">
        <w:rPr>
          <w:spacing w:val="1"/>
          <w:sz w:val="28"/>
          <w:szCs w:val="28"/>
        </w:rPr>
        <w:t xml:space="preserve"> </w:t>
      </w:r>
      <w:r w:rsidRPr="00E63450">
        <w:rPr>
          <w:sz w:val="28"/>
          <w:szCs w:val="28"/>
        </w:rPr>
        <w:t>профессиональным стандартом «Тренер» (утвержден приказом Минтруда России от</w:t>
      </w:r>
      <w:r w:rsidRPr="00E63450">
        <w:rPr>
          <w:spacing w:val="1"/>
          <w:sz w:val="28"/>
          <w:szCs w:val="28"/>
        </w:rPr>
        <w:t xml:space="preserve"> </w:t>
      </w:r>
      <w:r w:rsidRPr="00E63450">
        <w:rPr>
          <w:sz w:val="28"/>
          <w:szCs w:val="28"/>
        </w:rPr>
        <w:t>28.03.2019г.</w:t>
      </w:r>
      <w:r w:rsidRPr="00E63450">
        <w:rPr>
          <w:spacing w:val="1"/>
          <w:sz w:val="28"/>
          <w:szCs w:val="28"/>
        </w:rPr>
        <w:t xml:space="preserve"> </w:t>
      </w:r>
      <w:r w:rsidRPr="00E63450">
        <w:rPr>
          <w:sz w:val="28"/>
          <w:szCs w:val="28"/>
        </w:rPr>
        <w:t>№191н),</w:t>
      </w:r>
      <w:r w:rsidRPr="00E63450">
        <w:rPr>
          <w:spacing w:val="1"/>
          <w:sz w:val="28"/>
          <w:szCs w:val="28"/>
        </w:rPr>
        <w:t xml:space="preserve"> </w:t>
      </w:r>
      <w:r w:rsidRPr="00E63450">
        <w:rPr>
          <w:sz w:val="28"/>
          <w:szCs w:val="28"/>
        </w:rPr>
        <w:t>профессиональным</w:t>
      </w:r>
      <w:r w:rsidRPr="00E63450">
        <w:rPr>
          <w:spacing w:val="1"/>
          <w:sz w:val="28"/>
          <w:szCs w:val="28"/>
        </w:rPr>
        <w:t xml:space="preserve"> </w:t>
      </w:r>
      <w:r w:rsidRPr="00E63450">
        <w:rPr>
          <w:sz w:val="28"/>
          <w:szCs w:val="28"/>
        </w:rPr>
        <w:t>стандартом</w:t>
      </w:r>
      <w:r w:rsidRPr="00E63450">
        <w:rPr>
          <w:spacing w:val="1"/>
          <w:sz w:val="28"/>
          <w:szCs w:val="28"/>
        </w:rPr>
        <w:t xml:space="preserve"> </w:t>
      </w:r>
      <w:r w:rsidRPr="00E63450">
        <w:rPr>
          <w:sz w:val="28"/>
          <w:szCs w:val="28"/>
        </w:rPr>
        <w:t>«Специалист</w:t>
      </w:r>
      <w:r w:rsidRPr="00E63450">
        <w:rPr>
          <w:spacing w:val="1"/>
          <w:sz w:val="28"/>
          <w:szCs w:val="28"/>
        </w:rPr>
        <w:t xml:space="preserve"> </w:t>
      </w:r>
      <w:r w:rsidRPr="00E63450">
        <w:rPr>
          <w:sz w:val="28"/>
          <w:szCs w:val="28"/>
        </w:rPr>
        <w:t>по</w:t>
      </w:r>
      <w:r w:rsidRPr="00E63450">
        <w:rPr>
          <w:spacing w:val="1"/>
          <w:sz w:val="28"/>
          <w:szCs w:val="28"/>
        </w:rPr>
        <w:t xml:space="preserve"> </w:t>
      </w:r>
      <w:r w:rsidRPr="00E63450">
        <w:rPr>
          <w:sz w:val="28"/>
          <w:szCs w:val="28"/>
        </w:rPr>
        <w:t>инструкторской и методической работе в области физической культуры и спорта»</w:t>
      </w:r>
      <w:r w:rsidRPr="00E63450">
        <w:rPr>
          <w:spacing w:val="1"/>
          <w:sz w:val="28"/>
          <w:szCs w:val="28"/>
        </w:rPr>
        <w:t xml:space="preserve"> </w:t>
      </w:r>
      <w:r w:rsidRPr="00E63450">
        <w:rPr>
          <w:sz w:val="28"/>
          <w:szCs w:val="28"/>
        </w:rPr>
        <w:t>(утвержден приказом</w:t>
      </w:r>
      <w:r w:rsidRPr="00E63450">
        <w:rPr>
          <w:spacing w:val="1"/>
          <w:sz w:val="28"/>
          <w:szCs w:val="28"/>
        </w:rPr>
        <w:t xml:space="preserve"> </w:t>
      </w:r>
      <w:r w:rsidRPr="00E63450">
        <w:rPr>
          <w:sz w:val="28"/>
          <w:szCs w:val="28"/>
        </w:rPr>
        <w:t>Минтруда</w:t>
      </w:r>
      <w:r w:rsidRPr="00E63450">
        <w:rPr>
          <w:spacing w:val="1"/>
          <w:sz w:val="28"/>
          <w:szCs w:val="28"/>
        </w:rPr>
        <w:t xml:space="preserve"> </w:t>
      </w:r>
      <w:r w:rsidRPr="00E63450">
        <w:rPr>
          <w:sz w:val="28"/>
          <w:szCs w:val="28"/>
        </w:rPr>
        <w:t>России</w:t>
      </w:r>
      <w:r w:rsidRPr="00E63450">
        <w:rPr>
          <w:spacing w:val="1"/>
          <w:sz w:val="28"/>
          <w:szCs w:val="28"/>
        </w:rPr>
        <w:t xml:space="preserve"> </w:t>
      </w:r>
      <w:r w:rsidRPr="00E63450">
        <w:rPr>
          <w:sz w:val="28"/>
          <w:szCs w:val="28"/>
        </w:rPr>
        <w:t>от 21.04.2022</w:t>
      </w:r>
      <w:r w:rsidRPr="00E63450">
        <w:rPr>
          <w:spacing w:val="1"/>
          <w:sz w:val="28"/>
          <w:szCs w:val="28"/>
        </w:rPr>
        <w:t xml:space="preserve"> </w:t>
      </w:r>
      <w:r w:rsidRPr="00E63450">
        <w:rPr>
          <w:sz w:val="28"/>
          <w:szCs w:val="28"/>
        </w:rPr>
        <w:t>г. № 237н</w:t>
      </w:r>
      <w:proofErr w:type="gramEnd"/>
      <w:r w:rsidRPr="00E63450">
        <w:rPr>
          <w:sz w:val="28"/>
          <w:szCs w:val="28"/>
        </w:rPr>
        <w:t>),</w:t>
      </w:r>
      <w:r w:rsidRPr="00E63450">
        <w:rPr>
          <w:spacing w:val="1"/>
          <w:sz w:val="28"/>
          <w:szCs w:val="28"/>
        </w:rPr>
        <w:t xml:space="preserve"> </w:t>
      </w:r>
      <w:r w:rsidRPr="00E63450">
        <w:rPr>
          <w:sz w:val="28"/>
          <w:szCs w:val="28"/>
        </w:rPr>
        <w:t>или Единым</w:t>
      </w:r>
      <w:r w:rsidRPr="00E63450">
        <w:rPr>
          <w:spacing w:val="1"/>
          <w:sz w:val="28"/>
          <w:szCs w:val="28"/>
        </w:rPr>
        <w:t xml:space="preserve"> </w:t>
      </w:r>
      <w:r w:rsidRPr="00E63450">
        <w:rPr>
          <w:sz w:val="28"/>
          <w:szCs w:val="28"/>
        </w:rPr>
        <w:t>квалификационным</w:t>
      </w:r>
      <w:r w:rsidRPr="00E63450">
        <w:rPr>
          <w:spacing w:val="1"/>
          <w:sz w:val="28"/>
          <w:szCs w:val="28"/>
        </w:rPr>
        <w:t xml:space="preserve"> </w:t>
      </w:r>
      <w:r w:rsidRPr="00E63450">
        <w:rPr>
          <w:sz w:val="28"/>
          <w:szCs w:val="28"/>
        </w:rPr>
        <w:t>справочником</w:t>
      </w:r>
      <w:r w:rsidRPr="00E63450">
        <w:rPr>
          <w:spacing w:val="1"/>
          <w:sz w:val="28"/>
          <w:szCs w:val="28"/>
        </w:rPr>
        <w:t xml:space="preserve"> </w:t>
      </w:r>
      <w:r w:rsidRPr="00E63450">
        <w:rPr>
          <w:sz w:val="28"/>
          <w:szCs w:val="28"/>
        </w:rPr>
        <w:t>должностей</w:t>
      </w:r>
      <w:r w:rsidRPr="00E63450">
        <w:rPr>
          <w:spacing w:val="1"/>
          <w:sz w:val="28"/>
          <w:szCs w:val="28"/>
        </w:rPr>
        <w:t xml:space="preserve"> </w:t>
      </w:r>
      <w:r w:rsidRPr="00E63450">
        <w:rPr>
          <w:sz w:val="28"/>
          <w:szCs w:val="28"/>
        </w:rPr>
        <w:t>руководителей,</w:t>
      </w:r>
      <w:r w:rsidRPr="00E63450">
        <w:rPr>
          <w:spacing w:val="1"/>
          <w:sz w:val="28"/>
          <w:szCs w:val="28"/>
        </w:rPr>
        <w:t xml:space="preserve"> </w:t>
      </w:r>
      <w:r w:rsidRPr="00E63450">
        <w:rPr>
          <w:sz w:val="28"/>
          <w:szCs w:val="28"/>
        </w:rPr>
        <w:t>специалистов</w:t>
      </w:r>
      <w:r w:rsidRPr="00E63450">
        <w:rPr>
          <w:spacing w:val="1"/>
          <w:sz w:val="28"/>
          <w:szCs w:val="28"/>
        </w:rPr>
        <w:t xml:space="preserve"> </w:t>
      </w:r>
      <w:r w:rsidRPr="00E63450">
        <w:rPr>
          <w:sz w:val="28"/>
          <w:szCs w:val="28"/>
        </w:rPr>
        <w:t>и</w:t>
      </w:r>
      <w:r w:rsidRPr="00E63450">
        <w:rPr>
          <w:spacing w:val="-67"/>
          <w:sz w:val="28"/>
          <w:szCs w:val="28"/>
        </w:rPr>
        <w:t xml:space="preserve"> </w:t>
      </w:r>
      <w:r w:rsidRPr="00E63450">
        <w:rPr>
          <w:sz w:val="28"/>
          <w:szCs w:val="28"/>
        </w:rPr>
        <w:t>служащих, раздел «Квалификационные характеристики должностей работников в</w:t>
      </w:r>
      <w:r w:rsidRPr="00E63450">
        <w:rPr>
          <w:spacing w:val="1"/>
          <w:sz w:val="28"/>
          <w:szCs w:val="28"/>
        </w:rPr>
        <w:t xml:space="preserve"> </w:t>
      </w:r>
      <w:r w:rsidRPr="00E63450">
        <w:rPr>
          <w:sz w:val="28"/>
          <w:szCs w:val="28"/>
        </w:rPr>
        <w:t>области</w:t>
      </w:r>
      <w:r w:rsidRPr="00E63450">
        <w:rPr>
          <w:spacing w:val="-5"/>
          <w:sz w:val="28"/>
          <w:szCs w:val="28"/>
        </w:rPr>
        <w:t xml:space="preserve"> </w:t>
      </w:r>
      <w:r w:rsidRPr="00E63450">
        <w:rPr>
          <w:sz w:val="28"/>
          <w:szCs w:val="28"/>
        </w:rPr>
        <w:t>физической</w:t>
      </w:r>
      <w:r w:rsidRPr="00E63450">
        <w:rPr>
          <w:spacing w:val="-8"/>
          <w:sz w:val="28"/>
          <w:szCs w:val="28"/>
        </w:rPr>
        <w:t xml:space="preserve"> </w:t>
      </w:r>
      <w:r w:rsidRPr="00E63450">
        <w:rPr>
          <w:sz w:val="28"/>
          <w:szCs w:val="28"/>
        </w:rPr>
        <w:t>культуры</w:t>
      </w:r>
      <w:r w:rsidRPr="00E63450">
        <w:rPr>
          <w:spacing w:val="-6"/>
          <w:sz w:val="28"/>
          <w:szCs w:val="28"/>
        </w:rPr>
        <w:t xml:space="preserve"> </w:t>
      </w:r>
      <w:r w:rsidRPr="00E63450">
        <w:rPr>
          <w:sz w:val="28"/>
          <w:szCs w:val="28"/>
        </w:rPr>
        <w:t>и</w:t>
      </w:r>
      <w:r w:rsidRPr="00E63450">
        <w:rPr>
          <w:spacing w:val="-5"/>
          <w:sz w:val="28"/>
          <w:szCs w:val="28"/>
        </w:rPr>
        <w:t xml:space="preserve"> </w:t>
      </w:r>
      <w:r w:rsidRPr="00E63450">
        <w:rPr>
          <w:sz w:val="28"/>
          <w:szCs w:val="28"/>
        </w:rPr>
        <w:t>спорта»</w:t>
      </w:r>
      <w:r w:rsidRPr="00E63450">
        <w:rPr>
          <w:spacing w:val="-10"/>
          <w:sz w:val="28"/>
          <w:szCs w:val="28"/>
        </w:rPr>
        <w:t xml:space="preserve"> </w:t>
      </w:r>
      <w:r w:rsidRPr="00E63450">
        <w:rPr>
          <w:sz w:val="28"/>
          <w:szCs w:val="28"/>
        </w:rPr>
        <w:t>(утвержден</w:t>
      </w:r>
      <w:r w:rsidRPr="00E63450">
        <w:rPr>
          <w:spacing w:val="-7"/>
          <w:sz w:val="28"/>
          <w:szCs w:val="28"/>
        </w:rPr>
        <w:t xml:space="preserve"> </w:t>
      </w:r>
      <w:r w:rsidRPr="00E63450">
        <w:rPr>
          <w:sz w:val="28"/>
          <w:szCs w:val="28"/>
        </w:rPr>
        <w:t>приказом</w:t>
      </w:r>
      <w:r w:rsidRPr="00E63450">
        <w:rPr>
          <w:spacing w:val="-6"/>
          <w:sz w:val="28"/>
          <w:szCs w:val="28"/>
        </w:rPr>
        <w:t xml:space="preserve"> </w:t>
      </w:r>
      <w:proofErr w:type="spellStart"/>
      <w:r w:rsidRPr="00E63450">
        <w:rPr>
          <w:sz w:val="28"/>
          <w:szCs w:val="28"/>
        </w:rPr>
        <w:t>Минздравсоцразвития</w:t>
      </w:r>
      <w:proofErr w:type="spellEnd"/>
      <w:r w:rsidRPr="00E63450">
        <w:rPr>
          <w:spacing w:val="-68"/>
          <w:sz w:val="28"/>
          <w:szCs w:val="28"/>
        </w:rPr>
        <w:t xml:space="preserve"> </w:t>
      </w:r>
      <w:r w:rsidRPr="00E63450">
        <w:rPr>
          <w:sz w:val="28"/>
          <w:szCs w:val="28"/>
        </w:rPr>
        <w:t>России</w:t>
      </w:r>
      <w:r w:rsidRPr="00E63450">
        <w:rPr>
          <w:spacing w:val="-4"/>
          <w:sz w:val="28"/>
          <w:szCs w:val="28"/>
        </w:rPr>
        <w:t xml:space="preserve"> </w:t>
      </w:r>
      <w:r w:rsidRPr="00E63450">
        <w:rPr>
          <w:sz w:val="28"/>
          <w:szCs w:val="28"/>
        </w:rPr>
        <w:t>от</w:t>
      </w:r>
      <w:r w:rsidRPr="00E63450">
        <w:rPr>
          <w:spacing w:val="-2"/>
          <w:sz w:val="28"/>
          <w:szCs w:val="28"/>
        </w:rPr>
        <w:t xml:space="preserve"> </w:t>
      </w:r>
      <w:r w:rsidRPr="00E63450">
        <w:rPr>
          <w:sz w:val="28"/>
          <w:szCs w:val="28"/>
        </w:rPr>
        <w:t>15.08.2011</w:t>
      </w:r>
      <w:r w:rsidRPr="00E63450">
        <w:rPr>
          <w:spacing w:val="1"/>
          <w:sz w:val="28"/>
          <w:szCs w:val="28"/>
        </w:rPr>
        <w:t xml:space="preserve"> </w:t>
      </w:r>
      <w:r w:rsidRPr="00E63450">
        <w:rPr>
          <w:sz w:val="28"/>
          <w:szCs w:val="28"/>
        </w:rPr>
        <w:t>г.</w:t>
      </w:r>
      <w:r w:rsidRPr="00E63450">
        <w:rPr>
          <w:spacing w:val="-2"/>
          <w:sz w:val="28"/>
          <w:szCs w:val="28"/>
        </w:rPr>
        <w:t xml:space="preserve"> </w:t>
      </w:r>
      <w:r w:rsidRPr="00E63450">
        <w:rPr>
          <w:sz w:val="28"/>
          <w:szCs w:val="28"/>
        </w:rPr>
        <w:t>№</w:t>
      </w:r>
      <w:r w:rsidRPr="00E63450">
        <w:rPr>
          <w:spacing w:val="-1"/>
          <w:sz w:val="28"/>
          <w:szCs w:val="28"/>
        </w:rPr>
        <w:t xml:space="preserve"> </w:t>
      </w:r>
      <w:r w:rsidRPr="00E63450">
        <w:rPr>
          <w:sz w:val="28"/>
          <w:szCs w:val="28"/>
        </w:rPr>
        <w:t>916н),</w:t>
      </w:r>
      <w:r w:rsidRPr="00E63450">
        <w:rPr>
          <w:spacing w:val="-1"/>
          <w:sz w:val="28"/>
          <w:szCs w:val="28"/>
        </w:rPr>
        <w:t xml:space="preserve"> </w:t>
      </w:r>
      <w:r w:rsidRPr="00E63450">
        <w:rPr>
          <w:sz w:val="28"/>
          <w:szCs w:val="28"/>
        </w:rPr>
        <w:t>в</w:t>
      </w:r>
      <w:r w:rsidRPr="00E63450">
        <w:rPr>
          <w:spacing w:val="-3"/>
          <w:sz w:val="28"/>
          <w:szCs w:val="28"/>
        </w:rPr>
        <w:t xml:space="preserve"> </w:t>
      </w:r>
      <w:r w:rsidRPr="00E63450">
        <w:rPr>
          <w:sz w:val="28"/>
          <w:szCs w:val="28"/>
        </w:rPr>
        <w:t>том</w:t>
      </w:r>
      <w:r w:rsidRPr="00E63450">
        <w:rPr>
          <w:spacing w:val="-4"/>
          <w:sz w:val="28"/>
          <w:szCs w:val="28"/>
        </w:rPr>
        <w:t xml:space="preserve"> </w:t>
      </w:r>
      <w:r w:rsidRPr="00E63450">
        <w:rPr>
          <w:sz w:val="28"/>
          <w:szCs w:val="28"/>
        </w:rPr>
        <w:t>числе</w:t>
      </w:r>
      <w:r w:rsidRPr="00E63450">
        <w:rPr>
          <w:spacing w:val="-2"/>
          <w:sz w:val="28"/>
          <w:szCs w:val="28"/>
        </w:rPr>
        <w:t xml:space="preserve"> </w:t>
      </w:r>
      <w:r w:rsidRPr="00E63450">
        <w:rPr>
          <w:sz w:val="28"/>
          <w:szCs w:val="28"/>
        </w:rPr>
        <w:t>следующим</w:t>
      </w:r>
      <w:r w:rsidRPr="00E63450">
        <w:rPr>
          <w:spacing w:val="-1"/>
          <w:sz w:val="28"/>
          <w:szCs w:val="28"/>
        </w:rPr>
        <w:t xml:space="preserve"> </w:t>
      </w:r>
      <w:r w:rsidRPr="00E63450">
        <w:rPr>
          <w:sz w:val="28"/>
          <w:szCs w:val="28"/>
        </w:rPr>
        <w:t>требованиям:</w:t>
      </w:r>
    </w:p>
    <w:p w14:paraId="4A1AF60F" w14:textId="77777777" w:rsidR="00E63450" w:rsidRPr="00E63450" w:rsidRDefault="00E63450" w:rsidP="00E63450">
      <w:pPr>
        <w:pStyle w:val="af6"/>
        <w:widowControl w:val="0"/>
        <w:numPr>
          <w:ilvl w:val="1"/>
          <w:numId w:val="14"/>
        </w:numPr>
        <w:tabs>
          <w:tab w:val="left" w:pos="1263"/>
        </w:tabs>
        <w:autoSpaceDE w:val="0"/>
        <w:autoSpaceDN w:val="0"/>
        <w:spacing w:after="0" w:line="240" w:lineRule="auto"/>
        <w:ind w:right="107" w:firstLine="917"/>
        <w:contextualSpacing w:val="0"/>
        <w:jc w:val="both"/>
        <w:rPr>
          <w:rFonts w:ascii="Times New Roman" w:hAnsi="Times New Roman" w:cs="Times New Roman"/>
          <w:sz w:val="28"/>
          <w:szCs w:val="28"/>
        </w:rPr>
      </w:pPr>
      <w:r w:rsidRPr="00E63450">
        <w:rPr>
          <w:rFonts w:ascii="Times New Roman" w:hAnsi="Times New Roman" w:cs="Times New Roman"/>
          <w:sz w:val="28"/>
          <w:szCs w:val="28"/>
        </w:rPr>
        <w:t>на</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этапе</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начальной</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подготовки</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наличие</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среднего</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профессионального</w:t>
      </w:r>
      <w:r w:rsidRPr="00E63450">
        <w:rPr>
          <w:rFonts w:ascii="Times New Roman" w:hAnsi="Times New Roman" w:cs="Times New Roman"/>
          <w:spacing w:val="-67"/>
          <w:sz w:val="28"/>
          <w:szCs w:val="28"/>
        </w:rPr>
        <w:t xml:space="preserve"> </w:t>
      </w:r>
      <w:r w:rsidRPr="00E63450">
        <w:rPr>
          <w:rFonts w:ascii="Times New Roman" w:hAnsi="Times New Roman" w:cs="Times New Roman"/>
          <w:sz w:val="28"/>
          <w:szCs w:val="28"/>
        </w:rPr>
        <w:t>образования</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или</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высшего</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профессионального</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образования</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без</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предъявления</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требований</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к</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стажу</w:t>
      </w:r>
      <w:r w:rsidRPr="00E63450">
        <w:rPr>
          <w:rFonts w:ascii="Times New Roman" w:hAnsi="Times New Roman" w:cs="Times New Roman"/>
          <w:spacing w:val="-2"/>
          <w:sz w:val="28"/>
          <w:szCs w:val="28"/>
        </w:rPr>
        <w:t xml:space="preserve"> </w:t>
      </w:r>
      <w:r w:rsidRPr="00E63450">
        <w:rPr>
          <w:rFonts w:ascii="Times New Roman" w:hAnsi="Times New Roman" w:cs="Times New Roman"/>
          <w:sz w:val="28"/>
          <w:szCs w:val="28"/>
        </w:rPr>
        <w:t>работы по специальности;</w:t>
      </w:r>
    </w:p>
    <w:p w14:paraId="075E6DB4" w14:textId="77777777" w:rsidR="00E63450" w:rsidRPr="00E63450" w:rsidRDefault="00E63450" w:rsidP="00E63450">
      <w:pPr>
        <w:pStyle w:val="af6"/>
        <w:widowControl w:val="0"/>
        <w:numPr>
          <w:ilvl w:val="1"/>
          <w:numId w:val="14"/>
        </w:numPr>
        <w:tabs>
          <w:tab w:val="left" w:pos="1321"/>
        </w:tabs>
        <w:autoSpaceDE w:val="0"/>
        <w:autoSpaceDN w:val="0"/>
        <w:spacing w:after="0" w:line="240" w:lineRule="auto"/>
        <w:ind w:right="102" w:firstLine="917"/>
        <w:contextualSpacing w:val="0"/>
        <w:jc w:val="both"/>
        <w:rPr>
          <w:rFonts w:ascii="Times New Roman" w:hAnsi="Times New Roman" w:cs="Times New Roman"/>
          <w:sz w:val="28"/>
          <w:szCs w:val="28"/>
        </w:rPr>
      </w:pPr>
      <w:r w:rsidRPr="00E63450">
        <w:rPr>
          <w:rFonts w:ascii="Times New Roman" w:hAnsi="Times New Roman" w:cs="Times New Roman"/>
          <w:sz w:val="28"/>
          <w:szCs w:val="28"/>
        </w:rPr>
        <w:t>на</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учебно-тренировочном</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этапе</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(этапе</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спортивной</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специализации)</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наличие среднего профессионального образования или высшего профессионального</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образования</w:t>
      </w:r>
      <w:r w:rsidRPr="00E63450">
        <w:rPr>
          <w:rFonts w:ascii="Times New Roman" w:hAnsi="Times New Roman" w:cs="Times New Roman"/>
          <w:spacing w:val="-4"/>
          <w:sz w:val="28"/>
          <w:szCs w:val="28"/>
        </w:rPr>
        <w:t xml:space="preserve"> </w:t>
      </w:r>
      <w:r w:rsidRPr="00E63450">
        <w:rPr>
          <w:rFonts w:ascii="Times New Roman" w:hAnsi="Times New Roman" w:cs="Times New Roman"/>
          <w:sz w:val="28"/>
          <w:szCs w:val="28"/>
        </w:rPr>
        <w:t>и</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стажа</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работы</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по специальности не</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менее</w:t>
      </w:r>
      <w:r w:rsidRPr="00E63450">
        <w:rPr>
          <w:rFonts w:ascii="Times New Roman" w:hAnsi="Times New Roman" w:cs="Times New Roman"/>
          <w:spacing w:val="-1"/>
          <w:sz w:val="28"/>
          <w:szCs w:val="28"/>
        </w:rPr>
        <w:t xml:space="preserve"> </w:t>
      </w:r>
      <w:r w:rsidRPr="00E63450">
        <w:rPr>
          <w:rFonts w:ascii="Times New Roman" w:hAnsi="Times New Roman" w:cs="Times New Roman"/>
          <w:sz w:val="28"/>
          <w:szCs w:val="28"/>
        </w:rPr>
        <w:t>одного года;</w:t>
      </w:r>
    </w:p>
    <w:p w14:paraId="4CA3341C" w14:textId="77777777" w:rsidR="00E63450" w:rsidRPr="00E63450" w:rsidRDefault="00E63450" w:rsidP="00E63450">
      <w:pPr>
        <w:pStyle w:val="af1"/>
        <w:ind w:left="112" w:right="102" w:firstLine="1056"/>
        <w:rPr>
          <w:sz w:val="28"/>
          <w:szCs w:val="28"/>
        </w:rPr>
      </w:pPr>
      <w:r w:rsidRPr="00E63450">
        <w:rPr>
          <w:sz w:val="28"/>
          <w:szCs w:val="28"/>
        </w:rPr>
        <w:t>-</w:t>
      </w:r>
      <w:r w:rsidRPr="00E63450">
        <w:rPr>
          <w:spacing w:val="1"/>
          <w:sz w:val="28"/>
          <w:szCs w:val="28"/>
        </w:rPr>
        <w:t xml:space="preserve"> </w:t>
      </w:r>
      <w:r w:rsidRPr="00E63450">
        <w:rPr>
          <w:sz w:val="28"/>
          <w:szCs w:val="28"/>
        </w:rPr>
        <w:t>на</w:t>
      </w:r>
      <w:r w:rsidRPr="00E63450">
        <w:rPr>
          <w:spacing w:val="1"/>
          <w:sz w:val="28"/>
          <w:szCs w:val="28"/>
        </w:rPr>
        <w:t xml:space="preserve"> </w:t>
      </w:r>
      <w:r w:rsidRPr="00E63450">
        <w:rPr>
          <w:sz w:val="28"/>
          <w:szCs w:val="28"/>
        </w:rPr>
        <w:t>этапах</w:t>
      </w:r>
      <w:r w:rsidRPr="00E63450">
        <w:rPr>
          <w:spacing w:val="1"/>
          <w:sz w:val="28"/>
          <w:szCs w:val="28"/>
        </w:rPr>
        <w:t xml:space="preserve"> </w:t>
      </w:r>
      <w:r w:rsidRPr="00E63450">
        <w:rPr>
          <w:sz w:val="28"/>
          <w:szCs w:val="28"/>
        </w:rPr>
        <w:t>совершенствования</w:t>
      </w:r>
      <w:r w:rsidRPr="00E63450">
        <w:rPr>
          <w:spacing w:val="1"/>
          <w:sz w:val="28"/>
          <w:szCs w:val="28"/>
        </w:rPr>
        <w:t xml:space="preserve"> </w:t>
      </w:r>
      <w:r w:rsidRPr="00E63450">
        <w:rPr>
          <w:sz w:val="28"/>
          <w:szCs w:val="28"/>
        </w:rPr>
        <w:t>спортивного</w:t>
      </w:r>
      <w:r w:rsidRPr="00E63450">
        <w:rPr>
          <w:spacing w:val="1"/>
          <w:sz w:val="28"/>
          <w:szCs w:val="28"/>
        </w:rPr>
        <w:t xml:space="preserve"> </w:t>
      </w:r>
      <w:r w:rsidRPr="00E63450">
        <w:rPr>
          <w:sz w:val="28"/>
          <w:szCs w:val="28"/>
        </w:rPr>
        <w:t>мастерства</w:t>
      </w:r>
      <w:r w:rsidRPr="00E63450">
        <w:rPr>
          <w:spacing w:val="1"/>
          <w:sz w:val="28"/>
          <w:szCs w:val="28"/>
        </w:rPr>
        <w:t xml:space="preserve"> </w:t>
      </w:r>
      <w:r w:rsidRPr="00E63450">
        <w:rPr>
          <w:sz w:val="28"/>
          <w:szCs w:val="28"/>
        </w:rPr>
        <w:t>и</w:t>
      </w:r>
      <w:r w:rsidRPr="00E63450">
        <w:rPr>
          <w:spacing w:val="1"/>
          <w:sz w:val="28"/>
          <w:szCs w:val="28"/>
        </w:rPr>
        <w:t xml:space="preserve"> </w:t>
      </w:r>
      <w:r w:rsidRPr="00E63450">
        <w:rPr>
          <w:sz w:val="28"/>
          <w:szCs w:val="28"/>
        </w:rPr>
        <w:t>высшего</w:t>
      </w:r>
      <w:r w:rsidRPr="00E63450">
        <w:rPr>
          <w:spacing w:val="1"/>
          <w:sz w:val="28"/>
          <w:szCs w:val="28"/>
        </w:rPr>
        <w:t xml:space="preserve"> </w:t>
      </w:r>
      <w:r w:rsidRPr="00E63450">
        <w:rPr>
          <w:sz w:val="28"/>
          <w:szCs w:val="28"/>
        </w:rPr>
        <w:t>спортивного мастерства - наличие высшего профессионального образования и стажа</w:t>
      </w:r>
      <w:r w:rsidRPr="00E63450">
        <w:rPr>
          <w:spacing w:val="-67"/>
          <w:sz w:val="28"/>
          <w:szCs w:val="28"/>
        </w:rPr>
        <w:t xml:space="preserve"> </w:t>
      </w:r>
      <w:r w:rsidRPr="00E63450">
        <w:rPr>
          <w:sz w:val="28"/>
          <w:szCs w:val="28"/>
        </w:rPr>
        <w:t>работы</w:t>
      </w:r>
      <w:r w:rsidRPr="00E63450">
        <w:rPr>
          <w:spacing w:val="-1"/>
          <w:sz w:val="28"/>
          <w:szCs w:val="28"/>
        </w:rPr>
        <w:t xml:space="preserve"> </w:t>
      </w:r>
      <w:r w:rsidRPr="00E63450">
        <w:rPr>
          <w:sz w:val="28"/>
          <w:szCs w:val="28"/>
        </w:rPr>
        <w:t>по</w:t>
      </w:r>
      <w:r w:rsidRPr="00E63450">
        <w:rPr>
          <w:spacing w:val="1"/>
          <w:sz w:val="28"/>
          <w:szCs w:val="28"/>
        </w:rPr>
        <w:t xml:space="preserve"> </w:t>
      </w:r>
      <w:r w:rsidRPr="00E63450">
        <w:rPr>
          <w:sz w:val="28"/>
          <w:szCs w:val="28"/>
        </w:rPr>
        <w:t>специальности не менее трех</w:t>
      </w:r>
      <w:r w:rsidRPr="00E63450">
        <w:rPr>
          <w:spacing w:val="-2"/>
          <w:sz w:val="28"/>
          <w:szCs w:val="28"/>
        </w:rPr>
        <w:t xml:space="preserve"> </w:t>
      </w:r>
      <w:r w:rsidRPr="00E63450">
        <w:rPr>
          <w:sz w:val="28"/>
          <w:szCs w:val="28"/>
        </w:rPr>
        <w:t>лет.</w:t>
      </w:r>
    </w:p>
    <w:p w14:paraId="766A297E" w14:textId="3A21DE7E" w:rsidR="00E63450" w:rsidRPr="00E63450" w:rsidRDefault="00E63450" w:rsidP="00E63450">
      <w:pPr>
        <w:pStyle w:val="af1"/>
        <w:ind w:left="112" w:right="104"/>
        <w:jc w:val="both"/>
        <w:rPr>
          <w:sz w:val="28"/>
          <w:szCs w:val="28"/>
        </w:rPr>
      </w:pPr>
      <w:r>
        <w:tab/>
      </w:r>
      <w:proofErr w:type="gramStart"/>
      <w:r w:rsidRPr="00E63450">
        <w:rPr>
          <w:sz w:val="28"/>
          <w:szCs w:val="28"/>
        </w:rPr>
        <w:t>Для</w:t>
      </w:r>
      <w:r w:rsidRPr="00E63450">
        <w:rPr>
          <w:spacing w:val="1"/>
          <w:sz w:val="28"/>
          <w:szCs w:val="28"/>
        </w:rPr>
        <w:t xml:space="preserve"> </w:t>
      </w:r>
      <w:r w:rsidRPr="00E63450">
        <w:rPr>
          <w:sz w:val="28"/>
          <w:szCs w:val="28"/>
        </w:rPr>
        <w:t>проведения</w:t>
      </w:r>
      <w:r w:rsidRPr="00E63450">
        <w:rPr>
          <w:spacing w:val="1"/>
          <w:sz w:val="28"/>
          <w:szCs w:val="28"/>
        </w:rPr>
        <w:t xml:space="preserve"> </w:t>
      </w:r>
      <w:r w:rsidRPr="00E63450">
        <w:rPr>
          <w:sz w:val="28"/>
          <w:szCs w:val="28"/>
        </w:rPr>
        <w:t>учебно-тренировочных</w:t>
      </w:r>
      <w:r w:rsidRPr="00E63450">
        <w:rPr>
          <w:spacing w:val="1"/>
          <w:sz w:val="28"/>
          <w:szCs w:val="28"/>
        </w:rPr>
        <w:t xml:space="preserve"> </w:t>
      </w:r>
      <w:r w:rsidRPr="00E63450">
        <w:rPr>
          <w:sz w:val="28"/>
          <w:szCs w:val="28"/>
        </w:rPr>
        <w:t>занятий</w:t>
      </w:r>
      <w:r w:rsidRPr="00E63450">
        <w:rPr>
          <w:spacing w:val="1"/>
          <w:sz w:val="28"/>
          <w:szCs w:val="28"/>
        </w:rPr>
        <w:t xml:space="preserve"> </w:t>
      </w:r>
      <w:r w:rsidRPr="00E63450">
        <w:rPr>
          <w:sz w:val="28"/>
          <w:szCs w:val="28"/>
        </w:rPr>
        <w:t>и</w:t>
      </w:r>
      <w:r w:rsidRPr="00E63450">
        <w:rPr>
          <w:spacing w:val="1"/>
          <w:sz w:val="28"/>
          <w:szCs w:val="28"/>
        </w:rPr>
        <w:t xml:space="preserve"> </w:t>
      </w:r>
      <w:r w:rsidRPr="00E63450">
        <w:rPr>
          <w:sz w:val="28"/>
          <w:szCs w:val="28"/>
        </w:rPr>
        <w:t>участия</w:t>
      </w:r>
      <w:r w:rsidRPr="00E63450">
        <w:rPr>
          <w:spacing w:val="1"/>
          <w:sz w:val="28"/>
          <w:szCs w:val="28"/>
        </w:rPr>
        <w:t xml:space="preserve"> </w:t>
      </w:r>
      <w:r w:rsidRPr="00E63450">
        <w:rPr>
          <w:sz w:val="28"/>
          <w:szCs w:val="28"/>
        </w:rPr>
        <w:t>в</w:t>
      </w:r>
      <w:r w:rsidRPr="00E63450">
        <w:rPr>
          <w:spacing w:val="1"/>
          <w:sz w:val="28"/>
          <w:szCs w:val="28"/>
        </w:rPr>
        <w:t xml:space="preserve"> </w:t>
      </w:r>
      <w:r w:rsidRPr="00E63450">
        <w:rPr>
          <w:sz w:val="28"/>
          <w:szCs w:val="28"/>
        </w:rPr>
        <w:t>официальных</w:t>
      </w:r>
      <w:r w:rsidRPr="00E63450">
        <w:rPr>
          <w:spacing w:val="1"/>
          <w:sz w:val="28"/>
          <w:szCs w:val="28"/>
        </w:rPr>
        <w:t xml:space="preserve"> </w:t>
      </w:r>
      <w:r w:rsidRPr="00E63450">
        <w:rPr>
          <w:sz w:val="28"/>
          <w:szCs w:val="28"/>
        </w:rPr>
        <w:t>спортивных</w:t>
      </w:r>
      <w:r w:rsidRPr="00E63450">
        <w:rPr>
          <w:spacing w:val="1"/>
          <w:sz w:val="28"/>
          <w:szCs w:val="28"/>
        </w:rPr>
        <w:t xml:space="preserve"> </w:t>
      </w:r>
      <w:r w:rsidRPr="00E63450">
        <w:rPr>
          <w:sz w:val="28"/>
          <w:szCs w:val="28"/>
        </w:rPr>
        <w:t>соревнованиях,</w:t>
      </w:r>
      <w:r w:rsidRPr="00E63450">
        <w:rPr>
          <w:spacing w:val="1"/>
          <w:sz w:val="28"/>
          <w:szCs w:val="28"/>
        </w:rPr>
        <w:t xml:space="preserve"> </w:t>
      </w:r>
      <w:r w:rsidRPr="00E63450">
        <w:rPr>
          <w:sz w:val="28"/>
          <w:szCs w:val="28"/>
        </w:rPr>
        <w:t>начиная</w:t>
      </w:r>
      <w:r w:rsidRPr="00E63450">
        <w:rPr>
          <w:spacing w:val="1"/>
          <w:sz w:val="28"/>
          <w:szCs w:val="28"/>
        </w:rPr>
        <w:t xml:space="preserve"> </w:t>
      </w:r>
      <w:r w:rsidRPr="00E63450">
        <w:rPr>
          <w:sz w:val="28"/>
          <w:szCs w:val="28"/>
        </w:rPr>
        <w:t>с</w:t>
      </w:r>
      <w:r w:rsidRPr="00E63450">
        <w:rPr>
          <w:spacing w:val="1"/>
          <w:sz w:val="28"/>
          <w:szCs w:val="28"/>
        </w:rPr>
        <w:t xml:space="preserve"> </w:t>
      </w:r>
      <w:r w:rsidRPr="00E63450">
        <w:rPr>
          <w:sz w:val="28"/>
          <w:szCs w:val="28"/>
        </w:rPr>
        <w:t>учебно-тренировочного</w:t>
      </w:r>
      <w:r w:rsidRPr="00E63450">
        <w:rPr>
          <w:spacing w:val="1"/>
          <w:sz w:val="28"/>
          <w:szCs w:val="28"/>
        </w:rPr>
        <w:t xml:space="preserve"> </w:t>
      </w:r>
      <w:r w:rsidRPr="00E63450">
        <w:rPr>
          <w:sz w:val="28"/>
          <w:szCs w:val="28"/>
        </w:rPr>
        <w:t>этапа</w:t>
      </w:r>
      <w:r w:rsidRPr="00E63450">
        <w:rPr>
          <w:spacing w:val="1"/>
          <w:sz w:val="28"/>
          <w:szCs w:val="28"/>
        </w:rPr>
        <w:t xml:space="preserve"> </w:t>
      </w:r>
      <w:r w:rsidRPr="00E63450">
        <w:rPr>
          <w:sz w:val="28"/>
          <w:szCs w:val="28"/>
        </w:rPr>
        <w:t>(этапа</w:t>
      </w:r>
      <w:r w:rsidRPr="00E63450">
        <w:rPr>
          <w:spacing w:val="1"/>
          <w:sz w:val="28"/>
          <w:szCs w:val="28"/>
        </w:rPr>
        <w:t xml:space="preserve"> </w:t>
      </w:r>
      <w:r w:rsidRPr="00E63450">
        <w:rPr>
          <w:sz w:val="28"/>
          <w:szCs w:val="28"/>
        </w:rPr>
        <w:t>спортивной</w:t>
      </w:r>
      <w:r w:rsidRPr="00E63450">
        <w:rPr>
          <w:spacing w:val="1"/>
          <w:sz w:val="28"/>
          <w:szCs w:val="28"/>
        </w:rPr>
        <w:t xml:space="preserve"> </w:t>
      </w:r>
      <w:r w:rsidRPr="00E63450">
        <w:rPr>
          <w:sz w:val="28"/>
          <w:szCs w:val="28"/>
        </w:rPr>
        <w:t>специализации),</w:t>
      </w:r>
      <w:r w:rsidRPr="00E63450">
        <w:rPr>
          <w:spacing w:val="1"/>
          <w:sz w:val="28"/>
          <w:szCs w:val="28"/>
        </w:rPr>
        <w:t xml:space="preserve"> </w:t>
      </w:r>
      <w:r w:rsidRPr="00E63450">
        <w:rPr>
          <w:sz w:val="28"/>
          <w:szCs w:val="28"/>
        </w:rPr>
        <w:t>кроме</w:t>
      </w:r>
      <w:r w:rsidRPr="00E63450">
        <w:rPr>
          <w:spacing w:val="1"/>
          <w:sz w:val="28"/>
          <w:szCs w:val="28"/>
        </w:rPr>
        <w:t xml:space="preserve"> </w:t>
      </w:r>
      <w:r w:rsidRPr="00E63450">
        <w:rPr>
          <w:sz w:val="28"/>
          <w:szCs w:val="28"/>
        </w:rPr>
        <w:t>основного</w:t>
      </w:r>
      <w:r w:rsidRPr="00E63450">
        <w:rPr>
          <w:spacing w:val="1"/>
          <w:sz w:val="28"/>
          <w:szCs w:val="28"/>
        </w:rPr>
        <w:t xml:space="preserve"> </w:t>
      </w:r>
      <w:r w:rsidRPr="00E63450">
        <w:rPr>
          <w:sz w:val="28"/>
          <w:szCs w:val="28"/>
        </w:rPr>
        <w:t>тренера</w:t>
      </w:r>
      <w:r w:rsidRPr="00E63450">
        <w:rPr>
          <w:spacing w:val="1"/>
          <w:sz w:val="28"/>
          <w:szCs w:val="28"/>
        </w:rPr>
        <w:t xml:space="preserve"> </w:t>
      </w:r>
      <w:r w:rsidRPr="00E63450">
        <w:rPr>
          <w:sz w:val="28"/>
          <w:szCs w:val="28"/>
        </w:rPr>
        <w:t>допускается</w:t>
      </w:r>
      <w:r w:rsidRPr="00E63450">
        <w:rPr>
          <w:spacing w:val="1"/>
          <w:sz w:val="28"/>
          <w:szCs w:val="28"/>
        </w:rPr>
        <w:t xml:space="preserve"> </w:t>
      </w:r>
      <w:r w:rsidRPr="00E63450">
        <w:rPr>
          <w:sz w:val="28"/>
          <w:szCs w:val="28"/>
        </w:rPr>
        <w:t>привлечение</w:t>
      </w:r>
      <w:r w:rsidRPr="00E63450">
        <w:rPr>
          <w:spacing w:val="1"/>
          <w:sz w:val="28"/>
          <w:szCs w:val="28"/>
        </w:rPr>
        <w:t xml:space="preserve"> </w:t>
      </w:r>
      <w:r w:rsidRPr="00E63450">
        <w:rPr>
          <w:sz w:val="28"/>
          <w:szCs w:val="28"/>
        </w:rPr>
        <w:t>дополнительно второго тренера-преподавателя по видам спортивной подготовки, с</w:t>
      </w:r>
      <w:r w:rsidRPr="00E63450">
        <w:rPr>
          <w:spacing w:val="1"/>
          <w:sz w:val="28"/>
          <w:szCs w:val="28"/>
        </w:rPr>
        <w:t xml:space="preserve"> </w:t>
      </w:r>
      <w:r w:rsidRPr="00E63450">
        <w:rPr>
          <w:sz w:val="28"/>
          <w:szCs w:val="28"/>
        </w:rPr>
        <w:t>учетом</w:t>
      </w:r>
      <w:r w:rsidRPr="00E63450">
        <w:rPr>
          <w:spacing w:val="1"/>
          <w:sz w:val="28"/>
          <w:szCs w:val="28"/>
        </w:rPr>
        <w:t xml:space="preserve"> </w:t>
      </w:r>
      <w:r w:rsidRPr="00E63450">
        <w:rPr>
          <w:sz w:val="28"/>
          <w:szCs w:val="28"/>
        </w:rPr>
        <w:t>специфики</w:t>
      </w:r>
      <w:r w:rsidRPr="00E63450">
        <w:rPr>
          <w:spacing w:val="1"/>
          <w:sz w:val="28"/>
          <w:szCs w:val="28"/>
        </w:rPr>
        <w:t xml:space="preserve"> </w:t>
      </w:r>
      <w:r w:rsidRPr="00E63450">
        <w:rPr>
          <w:sz w:val="28"/>
          <w:szCs w:val="28"/>
        </w:rPr>
        <w:t>вида</w:t>
      </w:r>
      <w:r w:rsidRPr="00E63450">
        <w:rPr>
          <w:spacing w:val="1"/>
          <w:sz w:val="28"/>
          <w:szCs w:val="28"/>
        </w:rPr>
        <w:t xml:space="preserve"> </w:t>
      </w:r>
      <w:r w:rsidRPr="00E63450">
        <w:rPr>
          <w:sz w:val="28"/>
          <w:szCs w:val="28"/>
        </w:rPr>
        <w:t>спорта</w:t>
      </w:r>
      <w:r w:rsidRPr="00E63450">
        <w:rPr>
          <w:spacing w:val="1"/>
          <w:sz w:val="28"/>
          <w:szCs w:val="28"/>
        </w:rPr>
        <w:t xml:space="preserve"> </w:t>
      </w:r>
      <w:r w:rsidR="00C05F25">
        <w:rPr>
          <w:sz w:val="28"/>
          <w:szCs w:val="28"/>
        </w:rPr>
        <w:t>«баскетбол</w:t>
      </w:r>
      <w:r w:rsidRPr="00E63450">
        <w:rPr>
          <w:sz w:val="28"/>
          <w:szCs w:val="28"/>
        </w:rPr>
        <w:t>»,</w:t>
      </w:r>
      <w:r w:rsidRPr="00E63450">
        <w:rPr>
          <w:spacing w:val="1"/>
          <w:sz w:val="28"/>
          <w:szCs w:val="28"/>
        </w:rPr>
        <w:t xml:space="preserve"> </w:t>
      </w:r>
      <w:r w:rsidRPr="00E63450">
        <w:rPr>
          <w:sz w:val="28"/>
          <w:szCs w:val="28"/>
        </w:rPr>
        <w:t>а</w:t>
      </w:r>
      <w:r w:rsidRPr="00E63450">
        <w:rPr>
          <w:spacing w:val="1"/>
          <w:sz w:val="28"/>
          <w:szCs w:val="28"/>
        </w:rPr>
        <w:t xml:space="preserve"> </w:t>
      </w:r>
      <w:r w:rsidRPr="00E63450">
        <w:rPr>
          <w:sz w:val="28"/>
          <w:szCs w:val="28"/>
        </w:rPr>
        <w:t>также</w:t>
      </w:r>
      <w:r w:rsidRPr="00E63450">
        <w:rPr>
          <w:spacing w:val="1"/>
          <w:sz w:val="28"/>
          <w:szCs w:val="28"/>
        </w:rPr>
        <w:t xml:space="preserve"> </w:t>
      </w:r>
      <w:r w:rsidRPr="00E63450">
        <w:rPr>
          <w:sz w:val="28"/>
          <w:szCs w:val="28"/>
        </w:rPr>
        <w:t>на</w:t>
      </w:r>
      <w:r w:rsidRPr="00E63450">
        <w:rPr>
          <w:spacing w:val="1"/>
          <w:sz w:val="28"/>
          <w:szCs w:val="28"/>
        </w:rPr>
        <w:t xml:space="preserve"> </w:t>
      </w:r>
      <w:r w:rsidRPr="00E63450">
        <w:rPr>
          <w:sz w:val="28"/>
          <w:szCs w:val="28"/>
        </w:rPr>
        <w:t>всех</w:t>
      </w:r>
      <w:r w:rsidRPr="00E63450">
        <w:rPr>
          <w:spacing w:val="1"/>
          <w:sz w:val="28"/>
          <w:szCs w:val="28"/>
        </w:rPr>
        <w:t xml:space="preserve"> </w:t>
      </w:r>
      <w:r w:rsidRPr="00E63450">
        <w:rPr>
          <w:sz w:val="28"/>
          <w:szCs w:val="28"/>
        </w:rPr>
        <w:t>этапах</w:t>
      </w:r>
      <w:r w:rsidRPr="00E63450">
        <w:rPr>
          <w:spacing w:val="1"/>
          <w:sz w:val="28"/>
          <w:szCs w:val="28"/>
        </w:rPr>
        <w:t xml:space="preserve"> </w:t>
      </w:r>
      <w:r w:rsidRPr="00E63450">
        <w:rPr>
          <w:sz w:val="28"/>
          <w:szCs w:val="28"/>
        </w:rPr>
        <w:t>спортивной</w:t>
      </w:r>
      <w:r w:rsidRPr="00E63450">
        <w:rPr>
          <w:spacing w:val="1"/>
          <w:sz w:val="28"/>
          <w:szCs w:val="28"/>
        </w:rPr>
        <w:t xml:space="preserve"> </w:t>
      </w:r>
      <w:r w:rsidRPr="00E63450">
        <w:rPr>
          <w:sz w:val="28"/>
          <w:szCs w:val="28"/>
        </w:rPr>
        <w:t>подготовки</w:t>
      </w:r>
      <w:r w:rsidRPr="00E63450">
        <w:rPr>
          <w:spacing w:val="1"/>
          <w:sz w:val="28"/>
          <w:szCs w:val="28"/>
        </w:rPr>
        <w:t xml:space="preserve"> </w:t>
      </w:r>
      <w:r w:rsidRPr="00E63450">
        <w:rPr>
          <w:sz w:val="28"/>
          <w:szCs w:val="28"/>
        </w:rPr>
        <w:t>привлечение</w:t>
      </w:r>
      <w:r w:rsidRPr="00E63450">
        <w:rPr>
          <w:spacing w:val="1"/>
          <w:sz w:val="28"/>
          <w:szCs w:val="28"/>
        </w:rPr>
        <w:t xml:space="preserve"> </w:t>
      </w:r>
      <w:r w:rsidRPr="00E63450">
        <w:rPr>
          <w:sz w:val="28"/>
          <w:szCs w:val="28"/>
        </w:rPr>
        <w:t>иных</w:t>
      </w:r>
      <w:r w:rsidRPr="00E63450">
        <w:rPr>
          <w:spacing w:val="1"/>
          <w:sz w:val="28"/>
          <w:szCs w:val="28"/>
        </w:rPr>
        <w:t xml:space="preserve"> </w:t>
      </w:r>
      <w:r w:rsidRPr="00E63450">
        <w:rPr>
          <w:sz w:val="28"/>
          <w:szCs w:val="28"/>
        </w:rPr>
        <w:t>специалистов</w:t>
      </w:r>
      <w:r w:rsidRPr="00E63450">
        <w:rPr>
          <w:spacing w:val="1"/>
          <w:sz w:val="28"/>
          <w:szCs w:val="28"/>
        </w:rPr>
        <w:t xml:space="preserve"> </w:t>
      </w:r>
      <w:r w:rsidRPr="00E63450">
        <w:rPr>
          <w:sz w:val="28"/>
          <w:szCs w:val="28"/>
        </w:rPr>
        <w:t>(при</w:t>
      </w:r>
      <w:r w:rsidRPr="00E63450">
        <w:rPr>
          <w:spacing w:val="1"/>
          <w:sz w:val="28"/>
          <w:szCs w:val="28"/>
        </w:rPr>
        <w:t xml:space="preserve"> </w:t>
      </w:r>
      <w:r w:rsidRPr="00E63450">
        <w:rPr>
          <w:sz w:val="28"/>
          <w:szCs w:val="28"/>
        </w:rPr>
        <w:t>условии</w:t>
      </w:r>
      <w:r w:rsidRPr="00E63450">
        <w:rPr>
          <w:spacing w:val="1"/>
          <w:sz w:val="28"/>
          <w:szCs w:val="28"/>
        </w:rPr>
        <w:t xml:space="preserve"> </w:t>
      </w:r>
      <w:r w:rsidRPr="00E63450">
        <w:rPr>
          <w:sz w:val="28"/>
          <w:szCs w:val="28"/>
        </w:rPr>
        <w:t>их</w:t>
      </w:r>
      <w:r w:rsidRPr="00E63450">
        <w:rPr>
          <w:spacing w:val="1"/>
          <w:sz w:val="28"/>
          <w:szCs w:val="28"/>
        </w:rPr>
        <w:t xml:space="preserve"> </w:t>
      </w:r>
      <w:r w:rsidRPr="00E63450">
        <w:rPr>
          <w:sz w:val="28"/>
          <w:szCs w:val="28"/>
        </w:rPr>
        <w:t>одновременной</w:t>
      </w:r>
      <w:r w:rsidRPr="00E63450">
        <w:rPr>
          <w:spacing w:val="1"/>
          <w:sz w:val="28"/>
          <w:szCs w:val="28"/>
        </w:rPr>
        <w:t xml:space="preserve"> </w:t>
      </w:r>
      <w:r w:rsidRPr="00E63450">
        <w:rPr>
          <w:sz w:val="28"/>
          <w:szCs w:val="28"/>
        </w:rPr>
        <w:t>работы</w:t>
      </w:r>
      <w:r w:rsidRPr="00E63450">
        <w:rPr>
          <w:spacing w:val="1"/>
          <w:sz w:val="28"/>
          <w:szCs w:val="28"/>
        </w:rPr>
        <w:t xml:space="preserve"> </w:t>
      </w:r>
      <w:r w:rsidRPr="00E63450">
        <w:rPr>
          <w:sz w:val="28"/>
          <w:szCs w:val="28"/>
        </w:rPr>
        <w:t>с</w:t>
      </w:r>
      <w:r w:rsidRPr="00E63450">
        <w:rPr>
          <w:spacing w:val="1"/>
          <w:sz w:val="28"/>
          <w:szCs w:val="28"/>
        </w:rPr>
        <w:t xml:space="preserve"> </w:t>
      </w:r>
      <w:r w:rsidRPr="00E63450">
        <w:rPr>
          <w:sz w:val="28"/>
          <w:szCs w:val="28"/>
        </w:rPr>
        <w:t>обучающимися).</w:t>
      </w:r>
      <w:proofErr w:type="gramEnd"/>
    </w:p>
    <w:p w14:paraId="682A817D" w14:textId="77777777" w:rsidR="00E63450" w:rsidRPr="00E63450" w:rsidRDefault="00E63450" w:rsidP="00E63450">
      <w:pPr>
        <w:pStyle w:val="af1"/>
        <w:spacing w:before="2"/>
        <w:ind w:left="112" w:right="102"/>
        <w:jc w:val="both"/>
        <w:rPr>
          <w:sz w:val="28"/>
          <w:szCs w:val="28"/>
        </w:rPr>
      </w:pPr>
    </w:p>
    <w:p w14:paraId="70A0DC09" w14:textId="2CE29559" w:rsidR="00275F48" w:rsidRDefault="00E416FF" w:rsidP="00793F02">
      <w:pPr>
        <w:shd w:val="clear" w:color="auto" w:fill="FFFFFF"/>
        <w:spacing w:after="0" w:line="240" w:lineRule="auto"/>
        <w:jc w:val="center"/>
        <w:rPr>
          <w:rFonts w:ascii="Times New Roman" w:hAnsi="Times New Roman" w:cs="Times New Roman"/>
          <w:b/>
          <w:color w:val="1A1A1A"/>
          <w:sz w:val="28"/>
          <w:szCs w:val="28"/>
          <w:shd w:val="clear" w:color="auto" w:fill="FFFFFF"/>
        </w:rPr>
      </w:pPr>
      <w:r>
        <w:rPr>
          <w:rFonts w:ascii="Times New Roman" w:hAnsi="Times New Roman" w:cs="Times New Roman"/>
          <w:b/>
          <w:color w:val="1A1A1A"/>
          <w:sz w:val="28"/>
          <w:szCs w:val="28"/>
          <w:shd w:val="clear" w:color="auto" w:fill="FFFFFF"/>
        </w:rPr>
        <w:t>6.3</w:t>
      </w:r>
      <w:r w:rsidR="00275F48" w:rsidRPr="008F3431">
        <w:rPr>
          <w:rFonts w:ascii="Times New Roman" w:hAnsi="Times New Roman" w:cs="Times New Roman"/>
          <w:b/>
          <w:color w:val="1A1A1A"/>
          <w:sz w:val="28"/>
          <w:szCs w:val="28"/>
          <w:shd w:val="clear" w:color="auto" w:fill="FFFFFF"/>
        </w:rPr>
        <w:t xml:space="preserve">. </w:t>
      </w:r>
      <w:r w:rsidR="00275F48">
        <w:rPr>
          <w:rFonts w:ascii="Times New Roman" w:hAnsi="Times New Roman" w:cs="Times New Roman"/>
          <w:b/>
          <w:color w:val="1A1A1A"/>
          <w:sz w:val="28"/>
          <w:szCs w:val="28"/>
          <w:shd w:val="clear" w:color="auto" w:fill="FFFFFF"/>
        </w:rPr>
        <w:t xml:space="preserve">Информационно-методические условия реализации </w:t>
      </w:r>
      <w:r w:rsidR="00793F02">
        <w:rPr>
          <w:rFonts w:ascii="Times New Roman" w:hAnsi="Times New Roman" w:cs="Times New Roman"/>
          <w:b/>
          <w:color w:val="1A1A1A"/>
          <w:sz w:val="28"/>
          <w:szCs w:val="28"/>
          <w:shd w:val="clear" w:color="auto" w:fill="FFFFFF"/>
        </w:rPr>
        <w:t>Программы</w:t>
      </w:r>
    </w:p>
    <w:p w14:paraId="720DA00F" w14:textId="2041C62F" w:rsidR="00C05F25" w:rsidRPr="00C05F25" w:rsidRDefault="00793F02" w:rsidP="00C05F25">
      <w:pPr>
        <w:shd w:val="clear" w:color="auto" w:fill="FFFFFF"/>
        <w:spacing w:after="0"/>
        <w:jc w:val="both"/>
        <w:rPr>
          <w:rFonts w:ascii="Times New Roman" w:hAnsi="Times New Roman" w:cs="Times New Roman"/>
          <w:color w:val="1A1A1A"/>
          <w:sz w:val="28"/>
          <w:szCs w:val="28"/>
          <w:shd w:val="clear" w:color="auto" w:fill="FFFFFF"/>
        </w:rPr>
      </w:pPr>
      <w:r>
        <w:rPr>
          <w:rFonts w:ascii="Times New Roman" w:hAnsi="Times New Roman" w:cs="Times New Roman"/>
          <w:b/>
          <w:color w:val="1A1A1A"/>
          <w:sz w:val="28"/>
          <w:szCs w:val="28"/>
          <w:shd w:val="clear" w:color="auto" w:fill="FFFFFF"/>
        </w:rPr>
        <w:tab/>
      </w:r>
      <w:r w:rsidR="00C05F25" w:rsidRPr="00C05F25">
        <w:rPr>
          <w:rFonts w:ascii="Times New Roman" w:hAnsi="Times New Roman" w:cs="Times New Roman"/>
          <w:color w:val="1A1A1A"/>
          <w:sz w:val="28"/>
          <w:szCs w:val="28"/>
          <w:shd w:val="clear" w:color="auto" w:fill="FFFFFF"/>
        </w:rPr>
        <w:t xml:space="preserve">Под информационным обеспечением </w:t>
      </w:r>
      <w:r w:rsidR="00C05F25">
        <w:rPr>
          <w:rFonts w:ascii="Times New Roman" w:hAnsi="Times New Roman" w:cs="Times New Roman"/>
          <w:color w:val="1A1A1A"/>
          <w:sz w:val="28"/>
          <w:szCs w:val="28"/>
          <w:shd w:val="clear" w:color="auto" w:fill="FFFFFF"/>
        </w:rPr>
        <w:t xml:space="preserve">учебно-тренировочного процесса </w:t>
      </w:r>
      <w:r w:rsidR="00C05F25" w:rsidRPr="00C05F25">
        <w:rPr>
          <w:rFonts w:ascii="Times New Roman" w:hAnsi="Times New Roman" w:cs="Times New Roman"/>
          <w:color w:val="1A1A1A"/>
          <w:sz w:val="28"/>
          <w:szCs w:val="28"/>
          <w:shd w:val="clear" w:color="auto" w:fill="FFFFFF"/>
        </w:rPr>
        <w:t>понимается система информации, необходи</w:t>
      </w:r>
      <w:r w:rsidR="00C05F25">
        <w:rPr>
          <w:rFonts w:ascii="Times New Roman" w:hAnsi="Times New Roman" w:cs="Times New Roman"/>
          <w:color w:val="1A1A1A"/>
          <w:sz w:val="28"/>
          <w:szCs w:val="28"/>
          <w:shd w:val="clear" w:color="auto" w:fill="FFFFFF"/>
        </w:rPr>
        <w:t xml:space="preserve">мая для обеспечения всех видов </w:t>
      </w:r>
      <w:r w:rsidR="00C05F25" w:rsidRPr="00C05F25">
        <w:rPr>
          <w:rFonts w:ascii="Times New Roman" w:hAnsi="Times New Roman" w:cs="Times New Roman"/>
          <w:color w:val="1A1A1A"/>
          <w:sz w:val="28"/>
          <w:szCs w:val="28"/>
          <w:shd w:val="clear" w:color="auto" w:fill="FFFFFF"/>
        </w:rPr>
        <w:t>подготовки спортсмена, помогающая реали</w:t>
      </w:r>
      <w:r w:rsidR="00C05F25">
        <w:rPr>
          <w:rFonts w:ascii="Times New Roman" w:hAnsi="Times New Roman" w:cs="Times New Roman"/>
          <w:color w:val="1A1A1A"/>
          <w:sz w:val="28"/>
          <w:szCs w:val="28"/>
          <w:shd w:val="clear" w:color="auto" w:fill="FFFFFF"/>
        </w:rPr>
        <w:t xml:space="preserve">зовать различные формы обучения </w:t>
      </w:r>
      <w:r w:rsidR="00C05F25" w:rsidRPr="00C05F25">
        <w:rPr>
          <w:rFonts w:ascii="Times New Roman" w:hAnsi="Times New Roman" w:cs="Times New Roman"/>
          <w:color w:val="1A1A1A"/>
          <w:sz w:val="28"/>
          <w:szCs w:val="28"/>
          <w:shd w:val="clear" w:color="auto" w:fill="FFFFFF"/>
        </w:rPr>
        <w:t xml:space="preserve">и спортивной тренировки баскетболиста. </w:t>
      </w:r>
    </w:p>
    <w:p w14:paraId="2F871AC2" w14:textId="4C7D4435" w:rsidR="00C05F25" w:rsidRPr="00C05F25" w:rsidRDefault="00C05F25" w:rsidP="00C05F25">
      <w:pPr>
        <w:shd w:val="clear" w:color="auto" w:fill="FFFFFF"/>
        <w:spacing w:after="0"/>
        <w:ind w:firstLine="708"/>
        <w:jc w:val="both"/>
        <w:rPr>
          <w:rFonts w:ascii="Times New Roman" w:hAnsi="Times New Roman" w:cs="Times New Roman"/>
          <w:color w:val="1A1A1A"/>
          <w:sz w:val="28"/>
          <w:szCs w:val="28"/>
          <w:shd w:val="clear" w:color="auto" w:fill="FFFFFF"/>
        </w:rPr>
      </w:pPr>
      <w:r w:rsidRPr="00C05F25">
        <w:rPr>
          <w:rFonts w:ascii="Times New Roman" w:hAnsi="Times New Roman" w:cs="Times New Roman"/>
          <w:color w:val="1A1A1A"/>
          <w:sz w:val="28"/>
          <w:szCs w:val="28"/>
          <w:shd w:val="clear" w:color="auto" w:fill="FFFFFF"/>
        </w:rPr>
        <w:t xml:space="preserve">Говоря об информационно-методическом обеспечении учебно-тренировочного процесса по баскетболу, следует отметить, что </w:t>
      </w:r>
      <w:r>
        <w:rPr>
          <w:rFonts w:ascii="Times New Roman" w:hAnsi="Times New Roman" w:cs="Times New Roman"/>
          <w:color w:val="1A1A1A"/>
          <w:sz w:val="28"/>
          <w:szCs w:val="28"/>
          <w:shd w:val="clear" w:color="auto" w:fill="FFFFFF"/>
        </w:rPr>
        <w:t xml:space="preserve">научно-методическая информация </w:t>
      </w:r>
      <w:r w:rsidRPr="00C05F25">
        <w:rPr>
          <w:rFonts w:ascii="Times New Roman" w:hAnsi="Times New Roman" w:cs="Times New Roman"/>
          <w:color w:val="1A1A1A"/>
          <w:sz w:val="28"/>
          <w:szCs w:val="28"/>
          <w:shd w:val="clear" w:color="auto" w:fill="FFFFFF"/>
        </w:rPr>
        <w:t>поступает из нескольких источников, а именно:</w:t>
      </w:r>
    </w:p>
    <w:p w14:paraId="240F043A" w14:textId="4A8DBDEE" w:rsidR="00C05F25" w:rsidRPr="00C05F25" w:rsidRDefault="00C05F25" w:rsidP="00C05F25">
      <w:pPr>
        <w:shd w:val="clear" w:color="auto" w:fill="FFFFFF"/>
        <w:ind w:firstLine="708"/>
        <w:jc w:val="both"/>
        <w:rPr>
          <w:rFonts w:ascii="Times New Roman" w:hAnsi="Times New Roman" w:cs="Times New Roman"/>
          <w:color w:val="1A1A1A"/>
          <w:sz w:val="28"/>
          <w:szCs w:val="28"/>
          <w:shd w:val="clear" w:color="auto" w:fill="FFFFFF"/>
        </w:rPr>
      </w:pPr>
      <w:r w:rsidRPr="00C05F25">
        <w:rPr>
          <w:rFonts w:ascii="Times New Roman" w:hAnsi="Times New Roman" w:cs="Times New Roman"/>
          <w:color w:val="1A1A1A"/>
          <w:sz w:val="28"/>
          <w:szCs w:val="28"/>
          <w:shd w:val="clear" w:color="auto" w:fill="FFFFFF"/>
        </w:rPr>
        <w:t>− печатная продукция (книги</w:t>
      </w:r>
      <w:r>
        <w:rPr>
          <w:rFonts w:ascii="Times New Roman" w:hAnsi="Times New Roman" w:cs="Times New Roman"/>
          <w:color w:val="1A1A1A"/>
          <w:sz w:val="28"/>
          <w:szCs w:val="28"/>
          <w:shd w:val="clear" w:color="auto" w:fill="FFFFFF"/>
        </w:rPr>
        <w:t xml:space="preserve">, журналы, газеты, справочники, </w:t>
      </w:r>
      <w:r w:rsidRPr="00C05F25">
        <w:rPr>
          <w:rFonts w:ascii="Times New Roman" w:hAnsi="Times New Roman" w:cs="Times New Roman"/>
          <w:color w:val="1A1A1A"/>
          <w:sz w:val="28"/>
          <w:szCs w:val="28"/>
          <w:shd w:val="clear" w:color="auto" w:fill="FFFFFF"/>
        </w:rPr>
        <w:t>методическая</w:t>
      </w:r>
      <w:r>
        <w:rPr>
          <w:rFonts w:ascii="Times New Roman" w:hAnsi="Times New Roman" w:cs="Times New Roman"/>
          <w:color w:val="1A1A1A"/>
          <w:sz w:val="28"/>
          <w:szCs w:val="28"/>
          <w:shd w:val="clear" w:color="auto" w:fill="FFFFFF"/>
        </w:rPr>
        <w:t xml:space="preserve"> </w:t>
      </w:r>
      <w:r w:rsidRPr="00C05F25">
        <w:rPr>
          <w:rFonts w:ascii="Times New Roman" w:hAnsi="Times New Roman" w:cs="Times New Roman"/>
          <w:color w:val="1A1A1A"/>
          <w:sz w:val="28"/>
          <w:szCs w:val="28"/>
          <w:shd w:val="clear" w:color="auto" w:fill="FFFFFF"/>
        </w:rPr>
        <w:t>и деловая документация);</w:t>
      </w:r>
    </w:p>
    <w:p w14:paraId="6F21DE3D" w14:textId="77777777" w:rsidR="00C05F25" w:rsidRPr="00C05F25" w:rsidRDefault="00C05F25" w:rsidP="00C05F25">
      <w:pPr>
        <w:shd w:val="clear" w:color="auto" w:fill="FFFFFF"/>
        <w:spacing w:after="0"/>
        <w:ind w:firstLine="708"/>
        <w:jc w:val="both"/>
        <w:rPr>
          <w:rFonts w:ascii="Times New Roman" w:hAnsi="Times New Roman" w:cs="Times New Roman"/>
          <w:color w:val="1A1A1A"/>
          <w:sz w:val="28"/>
          <w:szCs w:val="28"/>
          <w:shd w:val="clear" w:color="auto" w:fill="FFFFFF"/>
        </w:rPr>
      </w:pPr>
      <w:r w:rsidRPr="00C05F25">
        <w:rPr>
          <w:rFonts w:ascii="Times New Roman" w:hAnsi="Times New Roman" w:cs="Times New Roman"/>
          <w:color w:val="1A1A1A"/>
          <w:sz w:val="28"/>
          <w:szCs w:val="28"/>
          <w:shd w:val="clear" w:color="auto" w:fill="FFFFFF"/>
        </w:rPr>
        <w:lastRenderedPageBreak/>
        <w:t>− видео, аудио продукция (диски, кассеты, видео, кинофильмы);</w:t>
      </w:r>
    </w:p>
    <w:p w14:paraId="0157BAB5" w14:textId="77777777" w:rsidR="00C05F25" w:rsidRPr="00C05F25" w:rsidRDefault="00C05F25" w:rsidP="00C05F25">
      <w:pPr>
        <w:shd w:val="clear" w:color="auto" w:fill="FFFFFF"/>
        <w:spacing w:after="0"/>
        <w:ind w:firstLine="708"/>
        <w:jc w:val="both"/>
        <w:rPr>
          <w:rFonts w:ascii="Times New Roman" w:hAnsi="Times New Roman" w:cs="Times New Roman"/>
          <w:color w:val="1A1A1A"/>
          <w:sz w:val="28"/>
          <w:szCs w:val="28"/>
          <w:shd w:val="clear" w:color="auto" w:fill="FFFFFF"/>
        </w:rPr>
      </w:pPr>
      <w:r w:rsidRPr="00C05F25">
        <w:rPr>
          <w:rFonts w:ascii="Times New Roman" w:hAnsi="Times New Roman" w:cs="Times New Roman"/>
          <w:color w:val="1A1A1A"/>
          <w:sz w:val="28"/>
          <w:szCs w:val="28"/>
          <w:shd w:val="clear" w:color="auto" w:fill="FFFFFF"/>
        </w:rPr>
        <w:t>− конференции, семинары, мастер-классы, презентации и т.д.;</w:t>
      </w:r>
    </w:p>
    <w:p w14:paraId="1DA25EA3" w14:textId="174E50D5" w:rsidR="00C05F25" w:rsidRPr="00C05F25" w:rsidRDefault="00C05F25" w:rsidP="00C05F25">
      <w:pPr>
        <w:shd w:val="clear" w:color="auto" w:fill="FFFFFF"/>
        <w:spacing w:after="0"/>
        <w:ind w:firstLine="708"/>
        <w:jc w:val="both"/>
        <w:rPr>
          <w:rFonts w:ascii="Times New Roman" w:hAnsi="Times New Roman" w:cs="Times New Roman"/>
          <w:color w:val="1A1A1A"/>
          <w:sz w:val="28"/>
          <w:szCs w:val="28"/>
          <w:shd w:val="clear" w:color="auto" w:fill="FFFFFF"/>
        </w:rPr>
      </w:pPr>
      <w:r w:rsidRPr="00C05F25">
        <w:rPr>
          <w:rFonts w:ascii="Times New Roman" w:hAnsi="Times New Roman" w:cs="Times New Roman"/>
          <w:color w:val="1A1A1A"/>
          <w:sz w:val="28"/>
          <w:szCs w:val="28"/>
          <w:shd w:val="clear" w:color="auto" w:fill="FFFFFF"/>
        </w:rPr>
        <w:t>− получение нов</w:t>
      </w:r>
      <w:r>
        <w:rPr>
          <w:rFonts w:ascii="Times New Roman" w:hAnsi="Times New Roman" w:cs="Times New Roman"/>
          <w:color w:val="1A1A1A"/>
          <w:sz w:val="28"/>
          <w:szCs w:val="28"/>
          <w:shd w:val="clear" w:color="auto" w:fill="FFFFFF"/>
        </w:rPr>
        <w:t xml:space="preserve">ейшей информации, размещенной в </w:t>
      </w:r>
      <w:r w:rsidRPr="00C05F25">
        <w:rPr>
          <w:rFonts w:ascii="Times New Roman" w:hAnsi="Times New Roman" w:cs="Times New Roman"/>
          <w:color w:val="1A1A1A"/>
          <w:sz w:val="28"/>
          <w:szCs w:val="28"/>
          <w:shd w:val="clear" w:color="auto" w:fill="FFFFFF"/>
        </w:rPr>
        <w:t>информационно</w:t>
      </w:r>
      <w:r>
        <w:rPr>
          <w:rFonts w:ascii="Times New Roman" w:hAnsi="Times New Roman" w:cs="Times New Roman"/>
          <w:color w:val="1A1A1A"/>
          <w:sz w:val="28"/>
          <w:szCs w:val="28"/>
          <w:shd w:val="clear" w:color="auto" w:fill="FFFFFF"/>
        </w:rPr>
        <w:t>-</w:t>
      </w:r>
      <w:r w:rsidRPr="00C05F25">
        <w:rPr>
          <w:rFonts w:ascii="Times New Roman" w:hAnsi="Times New Roman" w:cs="Times New Roman"/>
          <w:color w:val="1A1A1A"/>
          <w:sz w:val="28"/>
          <w:szCs w:val="28"/>
          <w:shd w:val="clear" w:color="auto" w:fill="FFFFFF"/>
        </w:rPr>
        <w:t>телекоммуникационной сети «Интернет».</w:t>
      </w:r>
    </w:p>
    <w:p w14:paraId="40616270" w14:textId="4E7740EC" w:rsidR="00C05F25" w:rsidRPr="00C05F25" w:rsidRDefault="00C05F25" w:rsidP="00C05F25">
      <w:pPr>
        <w:shd w:val="clear" w:color="auto" w:fill="FFFFFF"/>
        <w:ind w:firstLine="708"/>
        <w:jc w:val="both"/>
        <w:rPr>
          <w:rFonts w:ascii="Times New Roman" w:hAnsi="Times New Roman" w:cs="Times New Roman"/>
          <w:color w:val="1A1A1A"/>
          <w:sz w:val="28"/>
          <w:szCs w:val="28"/>
          <w:shd w:val="clear" w:color="auto" w:fill="FFFFFF"/>
        </w:rPr>
      </w:pPr>
      <w:r w:rsidRPr="00C05F25">
        <w:rPr>
          <w:rFonts w:ascii="Times New Roman" w:hAnsi="Times New Roman" w:cs="Times New Roman"/>
          <w:color w:val="1A1A1A"/>
          <w:sz w:val="28"/>
          <w:szCs w:val="28"/>
          <w:shd w:val="clear" w:color="auto" w:fill="FFFFFF"/>
        </w:rPr>
        <w:t xml:space="preserve">Рассматривая научно-методическое </w:t>
      </w:r>
      <w:r>
        <w:rPr>
          <w:rFonts w:ascii="Times New Roman" w:hAnsi="Times New Roman" w:cs="Times New Roman"/>
          <w:color w:val="1A1A1A"/>
          <w:sz w:val="28"/>
          <w:szCs w:val="28"/>
          <w:shd w:val="clear" w:color="auto" w:fill="FFFFFF"/>
        </w:rPr>
        <w:t xml:space="preserve">обеспечение процесса подготовки </w:t>
      </w:r>
      <w:r w:rsidRPr="00C05F25">
        <w:rPr>
          <w:rFonts w:ascii="Times New Roman" w:hAnsi="Times New Roman" w:cs="Times New Roman"/>
          <w:color w:val="1A1A1A"/>
          <w:sz w:val="28"/>
          <w:szCs w:val="28"/>
          <w:shd w:val="clear" w:color="auto" w:fill="FFFFFF"/>
        </w:rPr>
        <w:t xml:space="preserve">спортсменов в современном баскетболе, </w:t>
      </w:r>
      <w:r>
        <w:rPr>
          <w:rFonts w:ascii="Times New Roman" w:hAnsi="Times New Roman" w:cs="Times New Roman"/>
          <w:color w:val="1A1A1A"/>
          <w:sz w:val="28"/>
          <w:szCs w:val="28"/>
          <w:shd w:val="clear" w:color="auto" w:fill="FFFFFF"/>
        </w:rPr>
        <w:t xml:space="preserve">нельзя не отметить важную роль </w:t>
      </w:r>
      <w:r w:rsidRPr="00C05F25">
        <w:rPr>
          <w:rFonts w:ascii="Times New Roman" w:hAnsi="Times New Roman" w:cs="Times New Roman"/>
          <w:color w:val="1A1A1A"/>
          <w:sz w:val="28"/>
          <w:szCs w:val="28"/>
          <w:shd w:val="clear" w:color="auto" w:fill="FFFFFF"/>
        </w:rPr>
        <w:t>персонального компьютера и применения приклад</w:t>
      </w:r>
      <w:r>
        <w:rPr>
          <w:rFonts w:ascii="Times New Roman" w:hAnsi="Times New Roman" w:cs="Times New Roman"/>
          <w:color w:val="1A1A1A"/>
          <w:sz w:val="28"/>
          <w:szCs w:val="28"/>
          <w:shd w:val="clear" w:color="auto" w:fill="FFFFFF"/>
        </w:rPr>
        <w:t xml:space="preserve">ных образовательных спортивных </w:t>
      </w:r>
      <w:r w:rsidRPr="00C05F25">
        <w:rPr>
          <w:rFonts w:ascii="Times New Roman" w:hAnsi="Times New Roman" w:cs="Times New Roman"/>
          <w:color w:val="1A1A1A"/>
          <w:sz w:val="28"/>
          <w:szCs w:val="28"/>
          <w:shd w:val="clear" w:color="auto" w:fill="FFFFFF"/>
        </w:rPr>
        <w:t>программ, позволяющих на качественно новом, более высоком организационно</w:t>
      </w:r>
      <w:r>
        <w:rPr>
          <w:rFonts w:ascii="Times New Roman" w:hAnsi="Times New Roman" w:cs="Times New Roman"/>
          <w:color w:val="1A1A1A"/>
          <w:sz w:val="28"/>
          <w:szCs w:val="28"/>
          <w:shd w:val="clear" w:color="auto" w:fill="FFFFFF"/>
        </w:rPr>
        <w:t>-</w:t>
      </w:r>
      <w:r w:rsidRPr="00C05F25">
        <w:rPr>
          <w:rFonts w:ascii="Times New Roman" w:hAnsi="Times New Roman" w:cs="Times New Roman"/>
          <w:color w:val="1A1A1A"/>
          <w:sz w:val="28"/>
          <w:szCs w:val="28"/>
          <w:shd w:val="clear" w:color="auto" w:fill="FFFFFF"/>
        </w:rPr>
        <w:t>методическом уровне управлять учебно-тренировочным процессом, повышая</w:t>
      </w:r>
      <w:r>
        <w:rPr>
          <w:rFonts w:ascii="Times New Roman" w:hAnsi="Times New Roman" w:cs="Times New Roman"/>
          <w:color w:val="1A1A1A"/>
          <w:sz w:val="28"/>
          <w:szCs w:val="28"/>
          <w:shd w:val="clear" w:color="auto" w:fill="FFFFFF"/>
        </w:rPr>
        <w:t xml:space="preserve"> </w:t>
      </w:r>
      <w:r w:rsidRPr="00C05F25">
        <w:rPr>
          <w:rFonts w:ascii="Times New Roman" w:hAnsi="Times New Roman" w:cs="Times New Roman"/>
          <w:color w:val="1A1A1A"/>
          <w:sz w:val="28"/>
          <w:szCs w:val="28"/>
          <w:shd w:val="clear" w:color="auto" w:fill="FFFFFF"/>
        </w:rPr>
        <w:t>его результативность и эффективность. Сов</w:t>
      </w:r>
      <w:r>
        <w:rPr>
          <w:rFonts w:ascii="Times New Roman" w:hAnsi="Times New Roman" w:cs="Times New Roman"/>
          <w:color w:val="1A1A1A"/>
          <w:sz w:val="28"/>
          <w:szCs w:val="28"/>
          <w:shd w:val="clear" w:color="auto" w:fill="FFFFFF"/>
        </w:rPr>
        <w:t xml:space="preserve">ременному тренеру-преподавателю </w:t>
      </w:r>
      <w:r w:rsidRPr="00C05F25">
        <w:rPr>
          <w:rFonts w:ascii="Times New Roman" w:hAnsi="Times New Roman" w:cs="Times New Roman"/>
          <w:color w:val="1A1A1A"/>
          <w:sz w:val="28"/>
          <w:szCs w:val="28"/>
          <w:shd w:val="clear" w:color="auto" w:fill="FFFFFF"/>
        </w:rPr>
        <w:t>необходимо овладеть элементарными н</w:t>
      </w:r>
      <w:r>
        <w:rPr>
          <w:rFonts w:ascii="Times New Roman" w:hAnsi="Times New Roman" w:cs="Times New Roman"/>
          <w:color w:val="1A1A1A"/>
          <w:sz w:val="28"/>
          <w:szCs w:val="28"/>
          <w:shd w:val="clear" w:color="auto" w:fill="FFFFFF"/>
        </w:rPr>
        <w:t xml:space="preserve">авыками использования новейших </w:t>
      </w:r>
      <w:r w:rsidRPr="00C05F25">
        <w:rPr>
          <w:rFonts w:ascii="Times New Roman" w:hAnsi="Times New Roman" w:cs="Times New Roman"/>
          <w:color w:val="1A1A1A"/>
          <w:sz w:val="28"/>
          <w:szCs w:val="28"/>
          <w:shd w:val="clear" w:color="auto" w:fill="FFFFFF"/>
        </w:rPr>
        <w:t>технологий, поиска и обработки нужной информа</w:t>
      </w:r>
      <w:r>
        <w:rPr>
          <w:rFonts w:ascii="Times New Roman" w:hAnsi="Times New Roman" w:cs="Times New Roman"/>
          <w:color w:val="1A1A1A"/>
          <w:sz w:val="28"/>
          <w:szCs w:val="28"/>
          <w:shd w:val="clear" w:color="auto" w:fill="FFFFFF"/>
        </w:rPr>
        <w:t xml:space="preserve">ции, с помощью самоподготовки, </w:t>
      </w:r>
      <w:r w:rsidRPr="00C05F25">
        <w:rPr>
          <w:rFonts w:ascii="Times New Roman" w:hAnsi="Times New Roman" w:cs="Times New Roman"/>
          <w:color w:val="1A1A1A"/>
          <w:sz w:val="28"/>
          <w:szCs w:val="28"/>
          <w:shd w:val="clear" w:color="auto" w:fill="FFFFFF"/>
        </w:rPr>
        <w:t>систематического (в установленном порядк</w:t>
      </w:r>
      <w:r>
        <w:rPr>
          <w:rFonts w:ascii="Times New Roman" w:hAnsi="Times New Roman" w:cs="Times New Roman"/>
          <w:color w:val="1A1A1A"/>
          <w:sz w:val="28"/>
          <w:szCs w:val="28"/>
          <w:shd w:val="clear" w:color="auto" w:fill="FFFFFF"/>
        </w:rPr>
        <w:t xml:space="preserve">е) посещения курсов повышения </w:t>
      </w:r>
      <w:r w:rsidRPr="00C05F25">
        <w:rPr>
          <w:rFonts w:ascii="Times New Roman" w:hAnsi="Times New Roman" w:cs="Times New Roman"/>
          <w:color w:val="1A1A1A"/>
          <w:sz w:val="28"/>
          <w:szCs w:val="28"/>
          <w:shd w:val="clear" w:color="auto" w:fill="FFFFFF"/>
        </w:rPr>
        <w:t>квалификации, мастер-классов и других под</w:t>
      </w:r>
      <w:r>
        <w:rPr>
          <w:rFonts w:ascii="Times New Roman" w:hAnsi="Times New Roman" w:cs="Times New Roman"/>
          <w:color w:val="1A1A1A"/>
          <w:sz w:val="28"/>
          <w:szCs w:val="28"/>
          <w:shd w:val="clear" w:color="auto" w:fill="FFFFFF"/>
        </w:rPr>
        <w:t xml:space="preserve">обных программ, обеспечивающих возможность получения передовых </w:t>
      </w:r>
      <w:r w:rsidRPr="00C05F25">
        <w:rPr>
          <w:rFonts w:ascii="Times New Roman" w:hAnsi="Times New Roman" w:cs="Times New Roman"/>
          <w:color w:val="1A1A1A"/>
          <w:sz w:val="28"/>
          <w:szCs w:val="28"/>
          <w:shd w:val="clear" w:color="auto" w:fill="FFFFFF"/>
        </w:rPr>
        <w:t xml:space="preserve">знаний, умений </w:t>
      </w:r>
      <w:r>
        <w:rPr>
          <w:rFonts w:ascii="Times New Roman" w:hAnsi="Times New Roman" w:cs="Times New Roman"/>
          <w:color w:val="1A1A1A"/>
          <w:sz w:val="28"/>
          <w:szCs w:val="28"/>
          <w:shd w:val="clear" w:color="auto" w:fill="FFFFFF"/>
        </w:rPr>
        <w:t xml:space="preserve">и навыков работы в современных </w:t>
      </w:r>
      <w:r w:rsidRPr="00C05F25">
        <w:rPr>
          <w:rFonts w:ascii="Times New Roman" w:hAnsi="Times New Roman" w:cs="Times New Roman"/>
          <w:color w:val="1A1A1A"/>
          <w:sz w:val="28"/>
          <w:szCs w:val="28"/>
          <w:shd w:val="clear" w:color="auto" w:fill="FFFFFF"/>
        </w:rPr>
        <w:t>условиях.</w:t>
      </w:r>
    </w:p>
    <w:p w14:paraId="051DD1E3" w14:textId="6AFBBE4E" w:rsidR="005028D3" w:rsidRPr="00EF2A7B" w:rsidRDefault="005028D3" w:rsidP="00793F02">
      <w:pPr>
        <w:shd w:val="clear" w:color="auto" w:fill="FFFFFF"/>
        <w:spacing w:after="0"/>
        <w:rPr>
          <w:rFonts w:ascii="Times New Roman" w:hAnsi="Times New Roman" w:cs="Times New Roman"/>
          <w:b/>
          <w:color w:val="1A1A1A"/>
          <w:sz w:val="28"/>
          <w:szCs w:val="28"/>
          <w:shd w:val="clear" w:color="auto" w:fill="FFFFFF"/>
        </w:rPr>
      </w:pPr>
      <w:r w:rsidRPr="00EF2A7B">
        <w:rPr>
          <w:rFonts w:ascii="Times New Roman" w:hAnsi="Times New Roman" w:cs="Times New Roman"/>
          <w:b/>
          <w:color w:val="1A1A1A"/>
          <w:sz w:val="28"/>
          <w:szCs w:val="28"/>
          <w:shd w:val="clear" w:color="auto" w:fill="FFFFFF"/>
        </w:rPr>
        <w:t>Нормативные документы</w:t>
      </w:r>
      <w:r w:rsidR="00D20782" w:rsidRPr="00EF2A7B">
        <w:rPr>
          <w:rFonts w:ascii="Times New Roman" w:hAnsi="Times New Roman" w:cs="Times New Roman"/>
          <w:b/>
          <w:color w:val="1A1A1A"/>
          <w:sz w:val="28"/>
          <w:szCs w:val="28"/>
          <w:shd w:val="clear" w:color="auto" w:fill="FFFFFF"/>
        </w:rPr>
        <w:t>:</w:t>
      </w:r>
    </w:p>
    <w:p w14:paraId="76D1BE3C" w14:textId="040E48F0" w:rsidR="007E55C2" w:rsidRDefault="00D20782" w:rsidP="00D207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E55C2" w:rsidRPr="001820D0">
        <w:rPr>
          <w:rFonts w:ascii="Times New Roman" w:hAnsi="Times New Roman" w:cs="Times New Roman"/>
          <w:sz w:val="28"/>
          <w:szCs w:val="28"/>
        </w:rPr>
        <w:t>Федеральный закон  от 29.12.2012 №273-ФЗ «об образовании</w:t>
      </w:r>
      <w:r w:rsidR="007E55C2">
        <w:rPr>
          <w:rFonts w:ascii="Times New Roman" w:hAnsi="Times New Roman" w:cs="Times New Roman"/>
          <w:sz w:val="28"/>
          <w:szCs w:val="28"/>
        </w:rPr>
        <w:t xml:space="preserve"> в</w:t>
      </w:r>
      <w:r w:rsidR="007E55C2" w:rsidRPr="001820D0">
        <w:rPr>
          <w:rFonts w:ascii="Times New Roman" w:hAnsi="Times New Roman" w:cs="Times New Roman"/>
          <w:sz w:val="28"/>
          <w:szCs w:val="28"/>
        </w:rPr>
        <w:t xml:space="preserve"> Российской Федерации»</w:t>
      </w:r>
      <w:r w:rsidR="007E55C2">
        <w:rPr>
          <w:rFonts w:ascii="Times New Roman" w:hAnsi="Times New Roman" w:cs="Times New Roman"/>
          <w:sz w:val="28"/>
          <w:szCs w:val="28"/>
        </w:rPr>
        <w:t xml:space="preserve"> (с изменениями и дополнениями);</w:t>
      </w:r>
    </w:p>
    <w:p w14:paraId="677BFEE7" w14:textId="77777777" w:rsidR="007E55C2" w:rsidRDefault="007E55C2" w:rsidP="007E55C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1820D0">
        <w:rPr>
          <w:rFonts w:ascii="Times New Roman" w:hAnsi="Times New Roman" w:cs="Times New Roman"/>
          <w:sz w:val="28"/>
          <w:szCs w:val="28"/>
        </w:rPr>
        <w:t xml:space="preserve">Федеральный закон  </w:t>
      </w:r>
      <w:r>
        <w:rPr>
          <w:rFonts w:ascii="Times New Roman" w:hAnsi="Times New Roman" w:cs="Times New Roman"/>
          <w:sz w:val="28"/>
          <w:szCs w:val="28"/>
        </w:rPr>
        <w:t>от 04.12.2007 г. №329-ФЗ «О физической культуре и спорте в Российской Федерации» (с изменениями и дополнениями);</w:t>
      </w:r>
    </w:p>
    <w:p w14:paraId="1C8B4BF6" w14:textId="39DC987A" w:rsidR="00D20782" w:rsidRPr="00D20782" w:rsidRDefault="00D20782" w:rsidP="00C05F25">
      <w:pPr>
        <w:shd w:val="clear" w:color="auto" w:fill="FFFFFF"/>
        <w:spacing w:after="0"/>
        <w:jc w:val="both"/>
        <w:rPr>
          <w:rFonts w:ascii="Times New Roman" w:eastAsia="Times New Roman" w:hAnsi="Times New Roman" w:cs="Times New Roman"/>
          <w:color w:val="1A1A1A"/>
          <w:sz w:val="28"/>
          <w:szCs w:val="28"/>
          <w:lang w:eastAsia="ru-RU"/>
        </w:rPr>
      </w:pPr>
      <w:r>
        <w:rPr>
          <w:rFonts w:ascii="Times New Roman" w:hAnsi="Times New Roman" w:cs="Times New Roman"/>
          <w:sz w:val="28"/>
          <w:szCs w:val="28"/>
        </w:rPr>
        <w:tab/>
      </w:r>
      <w:r w:rsidRPr="00D20782">
        <w:rPr>
          <w:rFonts w:ascii="Times New Roman" w:hAnsi="Times New Roman" w:cs="Times New Roman"/>
          <w:sz w:val="28"/>
          <w:szCs w:val="28"/>
        </w:rPr>
        <w:t xml:space="preserve">- </w:t>
      </w:r>
      <w:r w:rsidRPr="00D20782">
        <w:rPr>
          <w:rFonts w:ascii="Times New Roman" w:eastAsia="Times New Roman" w:hAnsi="Times New Roman" w:cs="Times New Roman"/>
          <w:color w:val="1A1A1A"/>
          <w:sz w:val="28"/>
          <w:szCs w:val="28"/>
          <w:lang w:eastAsia="ru-RU"/>
        </w:rPr>
        <w:t xml:space="preserve">Приказ Министерства спорта Российской Федерации от 03.08.2022 № 634 «Об </w:t>
      </w:r>
      <w:proofErr w:type="spellStart"/>
      <w:r w:rsidRPr="00D20782">
        <w:rPr>
          <w:rFonts w:ascii="Times New Roman" w:eastAsia="Times New Roman" w:hAnsi="Times New Roman" w:cs="Times New Roman"/>
          <w:color w:val="1A1A1A"/>
          <w:sz w:val="28"/>
          <w:szCs w:val="28"/>
          <w:lang w:eastAsia="ru-RU"/>
        </w:rPr>
        <w:t>особенностяхдеятельности</w:t>
      </w:r>
      <w:proofErr w:type="spellEnd"/>
      <w:r w:rsidRPr="00D20782">
        <w:rPr>
          <w:rFonts w:ascii="Times New Roman" w:eastAsia="Times New Roman" w:hAnsi="Times New Roman" w:cs="Times New Roman"/>
          <w:color w:val="1A1A1A"/>
          <w:sz w:val="28"/>
          <w:szCs w:val="28"/>
          <w:lang w:eastAsia="ru-RU"/>
        </w:rPr>
        <w:t xml:space="preserve"> по</w:t>
      </w:r>
      <w:r w:rsidR="00C05F25">
        <w:rPr>
          <w:rFonts w:ascii="Times New Roman" w:eastAsia="Times New Roman" w:hAnsi="Times New Roman" w:cs="Times New Roman"/>
          <w:color w:val="1A1A1A"/>
          <w:sz w:val="28"/>
          <w:szCs w:val="28"/>
          <w:lang w:eastAsia="ru-RU"/>
        </w:rPr>
        <w:t xml:space="preserve"> дополнительным образовательным </w:t>
      </w:r>
      <w:r w:rsidRPr="00D20782">
        <w:rPr>
          <w:rFonts w:ascii="Times New Roman" w:eastAsia="Times New Roman" w:hAnsi="Times New Roman" w:cs="Times New Roman"/>
          <w:color w:val="1A1A1A"/>
          <w:sz w:val="28"/>
          <w:szCs w:val="28"/>
          <w:lang w:eastAsia="ru-RU"/>
        </w:rPr>
        <w:t>программам спортивной подготовки»</w:t>
      </w:r>
      <w:r>
        <w:rPr>
          <w:rFonts w:ascii="Times New Roman" w:eastAsia="Times New Roman" w:hAnsi="Times New Roman" w:cs="Times New Roman"/>
          <w:color w:val="1A1A1A"/>
          <w:sz w:val="28"/>
          <w:szCs w:val="28"/>
          <w:lang w:eastAsia="ru-RU"/>
        </w:rPr>
        <w:t>;</w:t>
      </w:r>
    </w:p>
    <w:p w14:paraId="03E0B3F6" w14:textId="349F6C11" w:rsidR="00D20782" w:rsidRDefault="00D20782" w:rsidP="00D20782">
      <w:pPr>
        <w:shd w:val="clear" w:color="auto" w:fill="FFFFFF"/>
        <w:spacing w:after="0"/>
        <w:ind w:firstLine="708"/>
        <w:jc w:val="both"/>
        <w:rPr>
          <w:rFonts w:ascii="Times New Roman" w:eastAsia="Times New Roman" w:hAnsi="Times New Roman" w:cs="Times New Roman"/>
          <w:color w:val="1A1A1A"/>
          <w:sz w:val="28"/>
          <w:szCs w:val="28"/>
          <w:lang w:eastAsia="ru-RU"/>
        </w:rPr>
      </w:pPr>
      <w:r>
        <w:rPr>
          <w:rFonts w:ascii="Times New Roman" w:hAnsi="Times New Roman" w:cs="Times New Roman"/>
          <w:sz w:val="28"/>
          <w:szCs w:val="28"/>
        </w:rPr>
        <w:t xml:space="preserve">- </w:t>
      </w:r>
      <w:r w:rsidRPr="00D20782">
        <w:rPr>
          <w:rFonts w:ascii="Times New Roman" w:eastAsia="Times New Roman" w:hAnsi="Times New Roman" w:cs="Times New Roman"/>
          <w:color w:val="1A1A1A"/>
          <w:sz w:val="28"/>
          <w:szCs w:val="28"/>
          <w:lang w:eastAsia="ru-RU"/>
        </w:rPr>
        <w:t xml:space="preserve">Приказ Министерства спорта Российской Федерации от 27 января 2023 №57 "Об утверждении порядка приема на </w:t>
      </w:r>
      <w:proofErr w:type="gramStart"/>
      <w:r w:rsidRPr="00D20782">
        <w:rPr>
          <w:rFonts w:ascii="Times New Roman" w:eastAsia="Times New Roman" w:hAnsi="Times New Roman" w:cs="Times New Roman"/>
          <w:color w:val="1A1A1A"/>
          <w:sz w:val="28"/>
          <w:szCs w:val="28"/>
          <w:lang w:eastAsia="ru-RU"/>
        </w:rPr>
        <w:t>обучение</w:t>
      </w:r>
      <w:proofErr w:type="gramEnd"/>
      <w:r w:rsidRPr="00D20782">
        <w:rPr>
          <w:rFonts w:ascii="Times New Roman" w:eastAsia="Times New Roman" w:hAnsi="Times New Roman" w:cs="Times New Roman"/>
          <w:color w:val="1A1A1A"/>
          <w:sz w:val="28"/>
          <w:szCs w:val="28"/>
          <w:lang w:eastAsia="ru-RU"/>
        </w:rPr>
        <w:t xml:space="preserve"> по дополнительным</w:t>
      </w:r>
      <w:r>
        <w:rPr>
          <w:rFonts w:ascii="Times New Roman" w:eastAsia="Times New Roman" w:hAnsi="Times New Roman" w:cs="Times New Roman"/>
          <w:color w:val="1A1A1A"/>
          <w:sz w:val="28"/>
          <w:szCs w:val="28"/>
          <w:lang w:eastAsia="ru-RU"/>
        </w:rPr>
        <w:t xml:space="preserve"> </w:t>
      </w:r>
      <w:r w:rsidRPr="00D20782">
        <w:rPr>
          <w:rFonts w:ascii="Times New Roman" w:eastAsia="Times New Roman" w:hAnsi="Times New Roman" w:cs="Times New Roman"/>
          <w:color w:val="1A1A1A"/>
          <w:sz w:val="28"/>
          <w:szCs w:val="28"/>
          <w:lang w:eastAsia="ru-RU"/>
        </w:rPr>
        <w:t>образовательным программам спортивной подготовки"</w:t>
      </w:r>
      <w:r>
        <w:rPr>
          <w:rFonts w:ascii="Times New Roman" w:eastAsia="Times New Roman" w:hAnsi="Times New Roman" w:cs="Times New Roman"/>
          <w:color w:val="1A1A1A"/>
          <w:sz w:val="28"/>
          <w:szCs w:val="28"/>
          <w:lang w:eastAsia="ru-RU"/>
        </w:rPr>
        <w:t>;</w:t>
      </w:r>
    </w:p>
    <w:p w14:paraId="3310D1FD" w14:textId="1C87C7E0" w:rsidR="00D20782" w:rsidRPr="00B23138" w:rsidRDefault="00B23138" w:rsidP="00B23138">
      <w:pPr>
        <w:spacing w:after="0"/>
        <w:ind w:firstLine="708"/>
        <w:jc w:val="both"/>
        <w:rPr>
          <w:rFonts w:ascii="Times New Roman" w:hAnsi="Times New Roman" w:cs="Times New Roman"/>
          <w:sz w:val="28"/>
          <w:szCs w:val="28"/>
        </w:rPr>
      </w:pPr>
      <w:r>
        <w:rPr>
          <w:rFonts w:ascii="Times New Roman" w:eastAsia="Times New Roman" w:hAnsi="Times New Roman" w:cs="Times New Roman"/>
          <w:color w:val="1A1A1A"/>
          <w:sz w:val="28"/>
          <w:szCs w:val="28"/>
          <w:lang w:eastAsia="ru-RU"/>
        </w:rPr>
        <w:t xml:space="preserve"> </w:t>
      </w:r>
      <w:r>
        <w:rPr>
          <w:rFonts w:ascii="Times New Roman" w:hAnsi="Times New Roman" w:cs="Times New Roman"/>
          <w:sz w:val="28"/>
          <w:szCs w:val="28"/>
        </w:rPr>
        <w:t xml:space="preserve">- </w:t>
      </w:r>
      <w:r w:rsidRPr="00B23138">
        <w:rPr>
          <w:rFonts w:ascii="Times New Roman" w:hAnsi="Times New Roman" w:cs="Times New Roman"/>
          <w:sz w:val="28"/>
          <w:szCs w:val="28"/>
        </w:rPr>
        <w:t>приказ Министерства спорта Российской Федерации от 21.12.2022 №</w:t>
      </w:r>
      <w:r>
        <w:rPr>
          <w:rFonts w:ascii="Times New Roman" w:hAnsi="Times New Roman" w:cs="Times New Roman"/>
          <w:sz w:val="28"/>
          <w:szCs w:val="28"/>
        </w:rPr>
        <w:t xml:space="preserve"> 1312 </w:t>
      </w:r>
      <w:r w:rsidRPr="00B23138">
        <w:rPr>
          <w:rFonts w:ascii="Times New Roman" w:hAnsi="Times New Roman" w:cs="Times New Roman"/>
          <w:sz w:val="28"/>
          <w:szCs w:val="28"/>
        </w:rPr>
        <w:t>«Об утверждении примерной дополнительной образовательной программы спортивной подготовки по виду спорта «баскетбол» (далее – Примерная программа);</w:t>
      </w:r>
    </w:p>
    <w:p w14:paraId="1AEECE8B" w14:textId="77777777" w:rsidR="007E55C2" w:rsidRDefault="007E55C2" w:rsidP="007E55C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30.10.2015 №999 «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5BA8A4D8" w14:textId="6FDB5246" w:rsidR="001940A8" w:rsidRDefault="001940A8" w:rsidP="001940A8">
      <w:pPr>
        <w:shd w:val="clear" w:color="auto" w:fill="FFFFFF"/>
        <w:spacing w:after="0"/>
        <w:ind w:firstLine="708"/>
        <w:jc w:val="both"/>
        <w:rPr>
          <w:rFonts w:ascii="Times New Roman" w:hAnsi="Times New Roman" w:cs="Times New Roman"/>
          <w:color w:val="1A1A1A"/>
          <w:sz w:val="28"/>
          <w:szCs w:val="28"/>
          <w:shd w:val="clear" w:color="auto" w:fill="FFFFFF"/>
        </w:rPr>
      </w:pPr>
      <w:r>
        <w:rPr>
          <w:rFonts w:ascii="Times New Roman" w:hAnsi="Times New Roman" w:cs="Times New Roman"/>
          <w:sz w:val="28"/>
          <w:szCs w:val="28"/>
        </w:rPr>
        <w:t xml:space="preserve">- </w:t>
      </w:r>
      <w:r w:rsidRPr="00552404">
        <w:rPr>
          <w:rFonts w:ascii="Times New Roman" w:hAnsi="Times New Roman" w:cs="Times New Roman"/>
          <w:color w:val="1A1A1A"/>
          <w:sz w:val="28"/>
          <w:szCs w:val="28"/>
          <w:shd w:val="clear" w:color="auto" w:fill="FFFFFF"/>
        </w:rPr>
        <w:t>Методические рекомендации «Структу</w:t>
      </w:r>
      <w:r>
        <w:rPr>
          <w:rFonts w:ascii="Times New Roman" w:hAnsi="Times New Roman" w:cs="Times New Roman"/>
          <w:color w:val="1A1A1A"/>
          <w:sz w:val="28"/>
          <w:szCs w:val="28"/>
          <w:shd w:val="clear" w:color="auto" w:fill="FFFFFF"/>
        </w:rPr>
        <w:t xml:space="preserve">ра и содержание дополнительных </w:t>
      </w:r>
      <w:r w:rsidRPr="00552404">
        <w:rPr>
          <w:rFonts w:ascii="Times New Roman" w:hAnsi="Times New Roman" w:cs="Times New Roman"/>
          <w:color w:val="1A1A1A"/>
          <w:sz w:val="28"/>
          <w:szCs w:val="28"/>
          <w:shd w:val="clear" w:color="auto" w:fill="FFFFFF"/>
        </w:rPr>
        <w:t xml:space="preserve">образовательных программ спортивной подготовки </w:t>
      </w:r>
      <w:r>
        <w:rPr>
          <w:rFonts w:ascii="Times New Roman" w:hAnsi="Times New Roman" w:cs="Times New Roman"/>
          <w:color w:val="1A1A1A"/>
          <w:sz w:val="28"/>
          <w:szCs w:val="28"/>
          <w:shd w:val="clear" w:color="auto" w:fill="FFFFFF"/>
        </w:rPr>
        <w:t xml:space="preserve">для организаций </w:t>
      </w:r>
      <w:proofErr w:type="spellStart"/>
      <w:r>
        <w:rPr>
          <w:rFonts w:ascii="Times New Roman" w:hAnsi="Times New Roman" w:cs="Times New Roman"/>
          <w:color w:val="1A1A1A"/>
          <w:sz w:val="28"/>
          <w:szCs w:val="28"/>
          <w:shd w:val="clear" w:color="auto" w:fill="FFFFFF"/>
        </w:rPr>
        <w:t>дополнительного</w:t>
      </w:r>
      <w:r w:rsidRPr="00552404">
        <w:rPr>
          <w:rFonts w:ascii="Times New Roman" w:hAnsi="Times New Roman" w:cs="Times New Roman"/>
          <w:color w:val="1A1A1A"/>
          <w:sz w:val="28"/>
          <w:szCs w:val="28"/>
          <w:shd w:val="clear" w:color="auto" w:fill="FFFFFF"/>
        </w:rPr>
        <w:t>образования</w:t>
      </w:r>
      <w:proofErr w:type="spellEnd"/>
      <w:r w:rsidRPr="00552404">
        <w:rPr>
          <w:rFonts w:ascii="Times New Roman" w:hAnsi="Times New Roman" w:cs="Times New Roman"/>
          <w:color w:val="1A1A1A"/>
          <w:sz w:val="28"/>
          <w:szCs w:val="28"/>
          <w:shd w:val="clear" w:color="auto" w:fill="FFFFFF"/>
        </w:rPr>
        <w:t xml:space="preserve"> физкультурно-спортивной направлен</w:t>
      </w:r>
      <w:r>
        <w:rPr>
          <w:rFonts w:ascii="Times New Roman" w:hAnsi="Times New Roman" w:cs="Times New Roman"/>
          <w:color w:val="1A1A1A"/>
          <w:sz w:val="28"/>
          <w:szCs w:val="28"/>
          <w:shd w:val="clear" w:color="auto" w:fill="FFFFFF"/>
        </w:rPr>
        <w:t xml:space="preserve">ности (спортивных школ)» (утв. </w:t>
      </w:r>
      <w:r w:rsidRPr="00552404">
        <w:rPr>
          <w:rFonts w:ascii="Times New Roman" w:hAnsi="Times New Roman" w:cs="Times New Roman"/>
          <w:color w:val="1A1A1A"/>
          <w:sz w:val="28"/>
          <w:szCs w:val="28"/>
          <w:shd w:val="clear" w:color="auto" w:fill="FFFFFF"/>
        </w:rPr>
        <w:t>22.11.2022 ФГБУ «Федеральный центр организаци</w:t>
      </w:r>
      <w:r>
        <w:rPr>
          <w:rFonts w:ascii="Times New Roman" w:hAnsi="Times New Roman" w:cs="Times New Roman"/>
          <w:color w:val="1A1A1A"/>
          <w:sz w:val="28"/>
          <w:szCs w:val="28"/>
          <w:shd w:val="clear" w:color="auto" w:fill="FFFFFF"/>
        </w:rPr>
        <w:t xml:space="preserve">онно-методического обеспечения </w:t>
      </w:r>
      <w:r w:rsidRPr="00552404">
        <w:rPr>
          <w:rFonts w:ascii="Times New Roman" w:hAnsi="Times New Roman" w:cs="Times New Roman"/>
          <w:color w:val="1A1A1A"/>
          <w:sz w:val="28"/>
          <w:szCs w:val="28"/>
          <w:shd w:val="clear" w:color="auto" w:fill="FFFFFF"/>
        </w:rPr>
        <w:t>физического воспитани</w:t>
      </w:r>
      <w:r>
        <w:rPr>
          <w:rFonts w:ascii="Times New Roman" w:hAnsi="Times New Roman" w:cs="Times New Roman"/>
          <w:color w:val="1A1A1A"/>
          <w:sz w:val="28"/>
          <w:szCs w:val="28"/>
          <w:shd w:val="clear" w:color="auto" w:fill="FFFFFF"/>
        </w:rPr>
        <w:t>я» Министерства просвещения РФ);</w:t>
      </w:r>
    </w:p>
    <w:p w14:paraId="4E7C7E86" w14:textId="32D17422" w:rsidR="001940A8" w:rsidRPr="00552404" w:rsidRDefault="001940A8" w:rsidP="001940A8">
      <w:pPr>
        <w:shd w:val="clear" w:color="auto" w:fill="FFFFFF"/>
        <w:spacing w:after="0"/>
        <w:ind w:firstLine="708"/>
        <w:jc w:val="both"/>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lastRenderedPageBreak/>
        <w:t xml:space="preserve">- </w:t>
      </w:r>
      <w:r w:rsidRPr="00552404">
        <w:rPr>
          <w:rFonts w:ascii="Times New Roman" w:hAnsi="Times New Roman" w:cs="Times New Roman"/>
          <w:color w:val="1A1A1A"/>
          <w:sz w:val="28"/>
          <w:szCs w:val="28"/>
          <w:shd w:val="clear" w:color="auto" w:fill="FFFFFF"/>
        </w:rPr>
        <w:t xml:space="preserve">Приказ </w:t>
      </w:r>
      <w:proofErr w:type="spellStart"/>
      <w:r w:rsidRPr="00552404">
        <w:rPr>
          <w:rFonts w:ascii="Times New Roman" w:hAnsi="Times New Roman" w:cs="Times New Roman"/>
          <w:color w:val="1A1A1A"/>
          <w:sz w:val="28"/>
          <w:szCs w:val="28"/>
          <w:shd w:val="clear" w:color="auto" w:fill="FFFFFF"/>
        </w:rPr>
        <w:t>Минпросвещения</w:t>
      </w:r>
      <w:proofErr w:type="spellEnd"/>
      <w:r w:rsidRPr="00552404">
        <w:rPr>
          <w:rFonts w:ascii="Times New Roman" w:hAnsi="Times New Roman" w:cs="Times New Roman"/>
          <w:color w:val="1A1A1A"/>
          <w:sz w:val="28"/>
          <w:szCs w:val="28"/>
          <w:shd w:val="clear" w:color="auto" w:fill="FFFFFF"/>
        </w:rPr>
        <w:t xml:space="preserve"> России от 27.07.2022 </w:t>
      </w:r>
      <w:r>
        <w:rPr>
          <w:rFonts w:ascii="Times New Roman" w:hAnsi="Times New Roman" w:cs="Times New Roman"/>
          <w:color w:val="1A1A1A"/>
          <w:sz w:val="28"/>
          <w:szCs w:val="28"/>
          <w:shd w:val="clear" w:color="auto" w:fill="FFFFFF"/>
        </w:rPr>
        <w:t xml:space="preserve">N 629. "Об утверждении Порядка </w:t>
      </w:r>
      <w:r w:rsidRPr="00552404">
        <w:rPr>
          <w:rFonts w:ascii="Times New Roman" w:hAnsi="Times New Roman" w:cs="Times New Roman"/>
          <w:color w:val="1A1A1A"/>
          <w:sz w:val="28"/>
          <w:szCs w:val="28"/>
          <w:shd w:val="clear" w:color="auto" w:fill="FFFFFF"/>
        </w:rPr>
        <w:t xml:space="preserve">организации и осуществления образовательной деятельности по дополнительным </w:t>
      </w:r>
      <w:r>
        <w:rPr>
          <w:rFonts w:ascii="Times New Roman" w:hAnsi="Times New Roman" w:cs="Times New Roman"/>
          <w:color w:val="1A1A1A"/>
          <w:sz w:val="28"/>
          <w:szCs w:val="28"/>
          <w:shd w:val="clear" w:color="auto" w:fill="FFFFFF"/>
        </w:rPr>
        <w:t>общеобразовательным программам";</w:t>
      </w:r>
    </w:p>
    <w:p w14:paraId="190EBAD1" w14:textId="573519A1" w:rsidR="001940A8" w:rsidRPr="00552404" w:rsidRDefault="001940A8" w:rsidP="001940A8">
      <w:pPr>
        <w:shd w:val="clear" w:color="auto" w:fill="FFFFFF"/>
        <w:spacing w:after="0"/>
        <w:ind w:firstLine="708"/>
        <w:jc w:val="both"/>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 xml:space="preserve">- </w:t>
      </w:r>
      <w:r w:rsidRPr="00552404">
        <w:rPr>
          <w:rFonts w:ascii="Times New Roman" w:hAnsi="Times New Roman" w:cs="Times New Roman"/>
          <w:color w:val="1A1A1A"/>
          <w:sz w:val="28"/>
          <w:szCs w:val="28"/>
          <w:shd w:val="clear" w:color="auto" w:fill="FFFFFF"/>
        </w:rPr>
        <w:t xml:space="preserve">Приказ </w:t>
      </w:r>
      <w:proofErr w:type="spellStart"/>
      <w:r w:rsidRPr="00552404">
        <w:rPr>
          <w:rFonts w:ascii="Times New Roman" w:hAnsi="Times New Roman" w:cs="Times New Roman"/>
          <w:color w:val="1A1A1A"/>
          <w:sz w:val="28"/>
          <w:szCs w:val="28"/>
          <w:shd w:val="clear" w:color="auto" w:fill="FFFFFF"/>
        </w:rPr>
        <w:t>Минспорта</w:t>
      </w:r>
      <w:proofErr w:type="spellEnd"/>
      <w:r w:rsidRPr="00552404">
        <w:rPr>
          <w:rFonts w:ascii="Times New Roman" w:hAnsi="Times New Roman" w:cs="Times New Roman"/>
          <w:color w:val="1A1A1A"/>
          <w:sz w:val="28"/>
          <w:szCs w:val="28"/>
          <w:shd w:val="clear" w:color="auto" w:fill="FFFFFF"/>
        </w:rPr>
        <w:t xml:space="preserve"> России от 03.08.2022 N 634 </w:t>
      </w:r>
      <w:r>
        <w:rPr>
          <w:rFonts w:ascii="Times New Roman" w:hAnsi="Times New Roman" w:cs="Times New Roman"/>
          <w:color w:val="1A1A1A"/>
          <w:sz w:val="28"/>
          <w:szCs w:val="28"/>
          <w:shd w:val="clear" w:color="auto" w:fill="FFFFFF"/>
        </w:rPr>
        <w:t xml:space="preserve">"Об особенностях организации и </w:t>
      </w:r>
      <w:r w:rsidRPr="00552404">
        <w:rPr>
          <w:rFonts w:ascii="Times New Roman" w:hAnsi="Times New Roman" w:cs="Times New Roman"/>
          <w:color w:val="1A1A1A"/>
          <w:sz w:val="28"/>
          <w:szCs w:val="28"/>
          <w:shd w:val="clear" w:color="auto" w:fill="FFFFFF"/>
        </w:rPr>
        <w:t>осуществления образовательной деятельности по дополнительным образовательным пр</w:t>
      </w:r>
      <w:r>
        <w:rPr>
          <w:rFonts w:ascii="Times New Roman" w:hAnsi="Times New Roman" w:cs="Times New Roman"/>
          <w:color w:val="1A1A1A"/>
          <w:sz w:val="28"/>
          <w:szCs w:val="28"/>
          <w:shd w:val="clear" w:color="auto" w:fill="FFFFFF"/>
        </w:rPr>
        <w:t>ограммам спортивной подготовки";</w:t>
      </w:r>
    </w:p>
    <w:p w14:paraId="24413B8C" w14:textId="2B251D6A" w:rsidR="001940A8" w:rsidRPr="001940A8" w:rsidRDefault="001940A8" w:rsidP="001940A8">
      <w:pPr>
        <w:shd w:val="clear" w:color="auto" w:fill="FFFFFF"/>
        <w:spacing w:after="0"/>
        <w:ind w:firstLine="708"/>
        <w:jc w:val="both"/>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 xml:space="preserve">- </w:t>
      </w:r>
      <w:r w:rsidRPr="00552404">
        <w:rPr>
          <w:rFonts w:ascii="Times New Roman" w:hAnsi="Times New Roman" w:cs="Times New Roman"/>
          <w:color w:val="1A1A1A"/>
          <w:sz w:val="28"/>
          <w:szCs w:val="28"/>
          <w:shd w:val="clear" w:color="auto" w:fill="FFFFFF"/>
        </w:rPr>
        <w:t xml:space="preserve">Приказ </w:t>
      </w:r>
      <w:proofErr w:type="spellStart"/>
      <w:r w:rsidRPr="00552404">
        <w:rPr>
          <w:rFonts w:ascii="Times New Roman" w:hAnsi="Times New Roman" w:cs="Times New Roman"/>
          <w:color w:val="1A1A1A"/>
          <w:sz w:val="28"/>
          <w:szCs w:val="28"/>
          <w:shd w:val="clear" w:color="auto" w:fill="FFFFFF"/>
        </w:rPr>
        <w:t>Минспорта</w:t>
      </w:r>
      <w:proofErr w:type="spellEnd"/>
      <w:r w:rsidRPr="00552404">
        <w:rPr>
          <w:rFonts w:ascii="Times New Roman" w:hAnsi="Times New Roman" w:cs="Times New Roman"/>
          <w:color w:val="1A1A1A"/>
          <w:sz w:val="28"/>
          <w:szCs w:val="28"/>
          <w:shd w:val="clear" w:color="auto" w:fill="FFFFFF"/>
        </w:rPr>
        <w:t xml:space="preserve"> России от 27.01.2023 N 57 "Об</w:t>
      </w:r>
      <w:r>
        <w:rPr>
          <w:rFonts w:ascii="Times New Roman" w:hAnsi="Times New Roman" w:cs="Times New Roman"/>
          <w:color w:val="1A1A1A"/>
          <w:sz w:val="28"/>
          <w:szCs w:val="28"/>
          <w:shd w:val="clear" w:color="auto" w:fill="FFFFFF"/>
        </w:rPr>
        <w:t xml:space="preserve"> утверждении порядка приема на </w:t>
      </w:r>
      <w:proofErr w:type="gramStart"/>
      <w:r w:rsidRPr="00552404">
        <w:rPr>
          <w:rFonts w:ascii="Times New Roman" w:hAnsi="Times New Roman" w:cs="Times New Roman"/>
          <w:color w:val="1A1A1A"/>
          <w:sz w:val="28"/>
          <w:szCs w:val="28"/>
          <w:shd w:val="clear" w:color="auto" w:fill="FFFFFF"/>
        </w:rPr>
        <w:t>обучение</w:t>
      </w:r>
      <w:proofErr w:type="gramEnd"/>
      <w:r w:rsidRPr="00552404">
        <w:rPr>
          <w:rFonts w:ascii="Times New Roman" w:hAnsi="Times New Roman" w:cs="Times New Roman"/>
          <w:color w:val="1A1A1A"/>
          <w:sz w:val="28"/>
          <w:szCs w:val="28"/>
          <w:shd w:val="clear" w:color="auto" w:fill="FFFFFF"/>
        </w:rPr>
        <w:t xml:space="preserve"> по дополнительным образовательным пр</w:t>
      </w:r>
      <w:r>
        <w:rPr>
          <w:rFonts w:ascii="Times New Roman" w:hAnsi="Times New Roman" w:cs="Times New Roman"/>
          <w:color w:val="1A1A1A"/>
          <w:sz w:val="28"/>
          <w:szCs w:val="28"/>
          <w:shd w:val="clear" w:color="auto" w:fill="FFFFFF"/>
        </w:rPr>
        <w:t>ограммам спортивной подготовки";</w:t>
      </w:r>
    </w:p>
    <w:p w14:paraId="5676702E" w14:textId="77777777" w:rsidR="007E55C2" w:rsidRDefault="007E55C2" w:rsidP="007E55C2">
      <w:pPr>
        <w:pStyle w:val="af1"/>
        <w:spacing w:before="1" w:line="276" w:lineRule="auto"/>
        <w:ind w:right="-1" w:firstLine="708"/>
        <w:jc w:val="both"/>
      </w:pPr>
      <w:proofErr w:type="gramStart"/>
      <w:r>
        <w:rPr>
          <w:sz w:val="28"/>
          <w:szCs w:val="28"/>
        </w:rPr>
        <w:t xml:space="preserve">- Приказ Минздрава России от 2.10.2020 №1144н </w:t>
      </w:r>
      <w:r w:rsidRPr="00F85942">
        <w:rPr>
          <w:sz w:val="28"/>
          <w:szCs w:val="28"/>
        </w:rPr>
        <w:t>«Об</w:t>
      </w:r>
      <w:r w:rsidRPr="00F85942">
        <w:rPr>
          <w:spacing w:val="1"/>
          <w:sz w:val="28"/>
          <w:szCs w:val="28"/>
        </w:rPr>
        <w:t xml:space="preserve"> </w:t>
      </w:r>
      <w:r w:rsidRPr="00F85942">
        <w:rPr>
          <w:sz w:val="28"/>
          <w:szCs w:val="28"/>
        </w:rPr>
        <w:t>утверждении</w:t>
      </w:r>
      <w:r w:rsidRPr="00F85942">
        <w:rPr>
          <w:spacing w:val="1"/>
          <w:sz w:val="28"/>
          <w:szCs w:val="28"/>
        </w:rPr>
        <w:t xml:space="preserve"> </w:t>
      </w:r>
      <w:r w:rsidRPr="00F85942">
        <w:rPr>
          <w:sz w:val="28"/>
          <w:szCs w:val="28"/>
        </w:rPr>
        <w:t>порядка</w:t>
      </w:r>
      <w:r w:rsidRPr="00F85942">
        <w:rPr>
          <w:spacing w:val="1"/>
          <w:sz w:val="28"/>
          <w:szCs w:val="28"/>
        </w:rPr>
        <w:t xml:space="preserve"> </w:t>
      </w:r>
      <w:r w:rsidRPr="00F85942">
        <w:rPr>
          <w:sz w:val="28"/>
          <w:szCs w:val="28"/>
        </w:rPr>
        <w:t>организации</w:t>
      </w:r>
      <w:r w:rsidRPr="00F85942">
        <w:rPr>
          <w:spacing w:val="1"/>
          <w:sz w:val="28"/>
          <w:szCs w:val="28"/>
        </w:rPr>
        <w:t xml:space="preserve"> </w:t>
      </w:r>
      <w:r w:rsidRPr="00F85942">
        <w:rPr>
          <w:sz w:val="28"/>
          <w:szCs w:val="28"/>
        </w:rPr>
        <w:t>оказания</w:t>
      </w:r>
      <w:r w:rsidRPr="00F85942">
        <w:rPr>
          <w:spacing w:val="-67"/>
          <w:sz w:val="28"/>
          <w:szCs w:val="28"/>
        </w:rPr>
        <w:t xml:space="preserve"> </w:t>
      </w:r>
      <w:r w:rsidRPr="00F85942">
        <w:rPr>
          <w:sz w:val="28"/>
          <w:szCs w:val="28"/>
        </w:rPr>
        <w:t>медицинской</w:t>
      </w:r>
      <w:r w:rsidRPr="00F85942">
        <w:rPr>
          <w:spacing w:val="29"/>
          <w:sz w:val="28"/>
          <w:szCs w:val="28"/>
        </w:rPr>
        <w:t xml:space="preserve"> </w:t>
      </w:r>
      <w:r w:rsidRPr="00F85942">
        <w:rPr>
          <w:sz w:val="28"/>
          <w:szCs w:val="28"/>
        </w:rPr>
        <w:t>помощи</w:t>
      </w:r>
      <w:r w:rsidRPr="00F85942">
        <w:rPr>
          <w:spacing w:val="29"/>
          <w:sz w:val="28"/>
          <w:szCs w:val="28"/>
        </w:rPr>
        <w:t xml:space="preserve"> </w:t>
      </w:r>
      <w:r w:rsidRPr="00F85942">
        <w:rPr>
          <w:sz w:val="28"/>
          <w:szCs w:val="28"/>
        </w:rPr>
        <w:t>лицам,</w:t>
      </w:r>
      <w:r w:rsidRPr="00F85942">
        <w:rPr>
          <w:spacing w:val="96"/>
          <w:sz w:val="28"/>
          <w:szCs w:val="28"/>
        </w:rPr>
        <w:t xml:space="preserve"> </w:t>
      </w:r>
      <w:r w:rsidRPr="00F85942">
        <w:rPr>
          <w:sz w:val="28"/>
          <w:szCs w:val="28"/>
        </w:rPr>
        <w:t>занимающимся</w:t>
      </w:r>
      <w:r w:rsidRPr="00F85942">
        <w:rPr>
          <w:spacing w:val="99"/>
          <w:sz w:val="28"/>
          <w:szCs w:val="28"/>
        </w:rPr>
        <w:t xml:space="preserve"> </w:t>
      </w:r>
      <w:r w:rsidRPr="00F85942">
        <w:rPr>
          <w:sz w:val="28"/>
          <w:szCs w:val="28"/>
        </w:rPr>
        <w:t>физической</w:t>
      </w:r>
      <w:r w:rsidRPr="00F85942">
        <w:rPr>
          <w:spacing w:val="98"/>
          <w:sz w:val="28"/>
          <w:szCs w:val="28"/>
        </w:rPr>
        <w:t xml:space="preserve"> </w:t>
      </w:r>
      <w:r w:rsidRPr="00F85942">
        <w:rPr>
          <w:sz w:val="28"/>
          <w:szCs w:val="28"/>
        </w:rPr>
        <w:t>культурой</w:t>
      </w:r>
      <w:r w:rsidRPr="00F85942">
        <w:rPr>
          <w:spacing w:val="98"/>
          <w:sz w:val="28"/>
          <w:szCs w:val="28"/>
        </w:rPr>
        <w:t xml:space="preserve"> </w:t>
      </w:r>
      <w:r w:rsidRPr="00F85942">
        <w:rPr>
          <w:sz w:val="28"/>
          <w:szCs w:val="28"/>
        </w:rPr>
        <w:t>и</w:t>
      </w:r>
      <w:r w:rsidRPr="00F85942">
        <w:rPr>
          <w:spacing w:val="97"/>
          <w:sz w:val="28"/>
          <w:szCs w:val="28"/>
        </w:rPr>
        <w:t xml:space="preserve"> </w:t>
      </w:r>
      <w:r w:rsidRPr="00F85942">
        <w:rPr>
          <w:sz w:val="28"/>
          <w:szCs w:val="28"/>
        </w:rPr>
        <w:t>спортом</w:t>
      </w:r>
      <w:r w:rsidRPr="00F85942">
        <w:rPr>
          <w:spacing w:val="-68"/>
          <w:sz w:val="28"/>
          <w:szCs w:val="28"/>
        </w:rPr>
        <w:t xml:space="preserve"> </w:t>
      </w:r>
      <w:r w:rsidRPr="00F85942">
        <w:rPr>
          <w:sz w:val="28"/>
          <w:szCs w:val="28"/>
        </w:rPr>
        <w:t>(в</w:t>
      </w:r>
      <w:r>
        <w:rPr>
          <w:sz w:val="28"/>
          <w:szCs w:val="28"/>
        </w:rPr>
        <w:t xml:space="preserve"> том числе при подготовке </w:t>
      </w:r>
      <w:r w:rsidRPr="00F85942">
        <w:rPr>
          <w:sz w:val="28"/>
          <w:szCs w:val="28"/>
        </w:rPr>
        <w:t xml:space="preserve">и  проведении  </w:t>
      </w:r>
      <w:r w:rsidRPr="00F85942">
        <w:rPr>
          <w:spacing w:val="49"/>
          <w:sz w:val="28"/>
          <w:szCs w:val="28"/>
        </w:rPr>
        <w:t xml:space="preserve"> </w:t>
      </w:r>
      <w:r>
        <w:rPr>
          <w:sz w:val="28"/>
          <w:szCs w:val="28"/>
        </w:rPr>
        <w:t xml:space="preserve">физкультурных </w:t>
      </w:r>
      <w:r w:rsidRPr="00F85942">
        <w:rPr>
          <w:sz w:val="28"/>
          <w:szCs w:val="28"/>
        </w:rPr>
        <w:t>мероприятий</w:t>
      </w:r>
      <w:r w:rsidRPr="00F85942">
        <w:rPr>
          <w:spacing w:val="-68"/>
          <w:sz w:val="28"/>
          <w:szCs w:val="28"/>
        </w:rPr>
        <w:t xml:space="preserve"> </w:t>
      </w:r>
      <w:r w:rsidRPr="00F85942">
        <w:rPr>
          <w:sz w:val="28"/>
          <w:szCs w:val="28"/>
        </w:rPr>
        <w:t>и</w:t>
      </w:r>
      <w:r w:rsidRPr="00F85942">
        <w:rPr>
          <w:spacing w:val="1"/>
          <w:sz w:val="28"/>
          <w:szCs w:val="28"/>
        </w:rPr>
        <w:t xml:space="preserve"> </w:t>
      </w:r>
      <w:r w:rsidRPr="00F85942">
        <w:rPr>
          <w:sz w:val="28"/>
          <w:szCs w:val="28"/>
        </w:rPr>
        <w:t>спортивных</w:t>
      </w:r>
      <w:r w:rsidRPr="00F85942">
        <w:rPr>
          <w:spacing w:val="1"/>
          <w:sz w:val="28"/>
          <w:szCs w:val="28"/>
        </w:rPr>
        <w:t xml:space="preserve"> </w:t>
      </w:r>
      <w:r w:rsidRPr="00F85942">
        <w:rPr>
          <w:sz w:val="28"/>
          <w:szCs w:val="28"/>
        </w:rPr>
        <w:t>мероприятий),</w:t>
      </w:r>
      <w:r w:rsidRPr="00F85942">
        <w:rPr>
          <w:spacing w:val="1"/>
          <w:sz w:val="28"/>
          <w:szCs w:val="28"/>
        </w:rPr>
        <w:t xml:space="preserve"> </w:t>
      </w:r>
      <w:r w:rsidRPr="00F85942">
        <w:rPr>
          <w:sz w:val="28"/>
          <w:szCs w:val="28"/>
        </w:rPr>
        <w:t>включая</w:t>
      </w:r>
      <w:r w:rsidRPr="00F85942">
        <w:rPr>
          <w:spacing w:val="1"/>
          <w:sz w:val="28"/>
          <w:szCs w:val="28"/>
        </w:rPr>
        <w:t xml:space="preserve"> </w:t>
      </w:r>
      <w:r w:rsidRPr="00F85942">
        <w:rPr>
          <w:sz w:val="28"/>
          <w:szCs w:val="28"/>
        </w:rPr>
        <w:t>порядок</w:t>
      </w:r>
      <w:r w:rsidRPr="00F85942">
        <w:rPr>
          <w:spacing w:val="1"/>
          <w:sz w:val="28"/>
          <w:szCs w:val="28"/>
        </w:rPr>
        <w:t xml:space="preserve"> </w:t>
      </w:r>
      <w:r w:rsidRPr="00F85942">
        <w:rPr>
          <w:sz w:val="28"/>
          <w:szCs w:val="28"/>
        </w:rPr>
        <w:t>медицинского</w:t>
      </w:r>
      <w:r w:rsidRPr="00F85942">
        <w:rPr>
          <w:spacing w:val="1"/>
          <w:sz w:val="28"/>
          <w:szCs w:val="28"/>
        </w:rPr>
        <w:t xml:space="preserve"> </w:t>
      </w:r>
      <w:r w:rsidRPr="00F85942">
        <w:rPr>
          <w:sz w:val="28"/>
          <w:szCs w:val="28"/>
        </w:rPr>
        <w:t>осмотра</w:t>
      </w:r>
      <w:r w:rsidRPr="00F85942">
        <w:rPr>
          <w:spacing w:val="1"/>
          <w:sz w:val="28"/>
          <w:szCs w:val="28"/>
        </w:rPr>
        <w:t xml:space="preserve"> </w:t>
      </w:r>
      <w:r w:rsidRPr="00F85942">
        <w:rPr>
          <w:sz w:val="28"/>
          <w:szCs w:val="28"/>
        </w:rPr>
        <w:t>лиц,</w:t>
      </w:r>
      <w:r w:rsidRPr="00F85942">
        <w:rPr>
          <w:spacing w:val="1"/>
          <w:sz w:val="28"/>
          <w:szCs w:val="28"/>
        </w:rPr>
        <w:t xml:space="preserve"> </w:t>
      </w:r>
      <w:r w:rsidRPr="00F85942">
        <w:rPr>
          <w:sz w:val="28"/>
          <w:szCs w:val="28"/>
        </w:rPr>
        <w:t>желающих</w:t>
      </w:r>
      <w:r w:rsidRPr="00F85942">
        <w:rPr>
          <w:spacing w:val="57"/>
          <w:sz w:val="28"/>
          <w:szCs w:val="28"/>
        </w:rPr>
        <w:t xml:space="preserve"> </w:t>
      </w:r>
      <w:r w:rsidRPr="00F85942">
        <w:rPr>
          <w:sz w:val="28"/>
          <w:szCs w:val="28"/>
        </w:rPr>
        <w:t>пройти</w:t>
      </w:r>
      <w:r w:rsidRPr="00F85942">
        <w:rPr>
          <w:spacing w:val="122"/>
          <w:sz w:val="28"/>
          <w:szCs w:val="28"/>
        </w:rPr>
        <w:t xml:space="preserve"> </w:t>
      </w:r>
      <w:r w:rsidRPr="00F85942">
        <w:rPr>
          <w:sz w:val="28"/>
          <w:szCs w:val="28"/>
        </w:rPr>
        <w:t>спортивную</w:t>
      </w:r>
      <w:r w:rsidRPr="00F85942">
        <w:rPr>
          <w:spacing w:val="123"/>
          <w:sz w:val="28"/>
          <w:szCs w:val="28"/>
        </w:rPr>
        <w:t xml:space="preserve"> </w:t>
      </w:r>
      <w:r w:rsidRPr="00F85942">
        <w:rPr>
          <w:sz w:val="28"/>
          <w:szCs w:val="28"/>
        </w:rPr>
        <w:t>подготовку,</w:t>
      </w:r>
      <w:r w:rsidRPr="00F85942">
        <w:rPr>
          <w:spacing w:val="125"/>
          <w:sz w:val="28"/>
          <w:szCs w:val="28"/>
        </w:rPr>
        <w:t xml:space="preserve"> </w:t>
      </w:r>
      <w:r w:rsidRPr="00F85942">
        <w:rPr>
          <w:sz w:val="28"/>
          <w:szCs w:val="28"/>
        </w:rPr>
        <w:t>заниматься</w:t>
      </w:r>
      <w:r w:rsidRPr="00F85942">
        <w:rPr>
          <w:spacing w:val="122"/>
          <w:sz w:val="28"/>
          <w:szCs w:val="28"/>
        </w:rPr>
        <w:t xml:space="preserve"> </w:t>
      </w:r>
      <w:r w:rsidRPr="00F85942">
        <w:rPr>
          <w:sz w:val="28"/>
          <w:szCs w:val="28"/>
        </w:rPr>
        <w:t>физической</w:t>
      </w:r>
      <w:r w:rsidRPr="00F85942">
        <w:rPr>
          <w:spacing w:val="125"/>
          <w:sz w:val="28"/>
          <w:szCs w:val="28"/>
        </w:rPr>
        <w:t xml:space="preserve"> </w:t>
      </w:r>
      <w:r w:rsidRPr="00F85942">
        <w:rPr>
          <w:sz w:val="28"/>
          <w:szCs w:val="28"/>
        </w:rPr>
        <w:t>культурой</w:t>
      </w:r>
      <w:r w:rsidRPr="00F85942">
        <w:rPr>
          <w:spacing w:val="-68"/>
          <w:sz w:val="28"/>
          <w:szCs w:val="28"/>
        </w:rPr>
        <w:t xml:space="preserve"> </w:t>
      </w:r>
      <w:r w:rsidRPr="00F85942">
        <w:rPr>
          <w:sz w:val="28"/>
          <w:szCs w:val="28"/>
        </w:rPr>
        <w:t>и</w:t>
      </w:r>
      <w:r w:rsidRPr="00F85942">
        <w:rPr>
          <w:spacing w:val="1"/>
          <w:sz w:val="28"/>
          <w:szCs w:val="28"/>
        </w:rPr>
        <w:t xml:space="preserve"> </w:t>
      </w:r>
      <w:r w:rsidRPr="00F85942">
        <w:rPr>
          <w:sz w:val="28"/>
          <w:szCs w:val="28"/>
        </w:rPr>
        <w:t>спортом</w:t>
      </w:r>
      <w:r w:rsidRPr="00F85942">
        <w:rPr>
          <w:spacing w:val="1"/>
          <w:sz w:val="28"/>
          <w:szCs w:val="28"/>
        </w:rPr>
        <w:t xml:space="preserve"> </w:t>
      </w:r>
      <w:r w:rsidRPr="00F85942">
        <w:rPr>
          <w:sz w:val="28"/>
          <w:szCs w:val="28"/>
        </w:rPr>
        <w:t>в</w:t>
      </w:r>
      <w:r w:rsidRPr="00F85942">
        <w:rPr>
          <w:spacing w:val="1"/>
          <w:sz w:val="28"/>
          <w:szCs w:val="28"/>
        </w:rPr>
        <w:t xml:space="preserve"> </w:t>
      </w:r>
      <w:r w:rsidRPr="00F85942">
        <w:rPr>
          <w:sz w:val="28"/>
          <w:szCs w:val="28"/>
        </w:rPr>
        <w:t>организациях</w:t>
      </w:r>
      <w:r w:rsidRPr="00F85942">
        <w:rPr>
          <w:spacing w:val="1"/>
          <w:sz w:val="28"/>
          <w:szCs w:val="28"/>
        </w:rPr>
        <w:t xml:space="preserve"> </w:t>
      </w:r>
      <w:r w:rsidRPr="00F85942">
        <w:rPr>
          <w:sz w:val="28"/>
          <w:szCs w:val="28"/>
        </w:rPr>
        <w:t>и</w:t>
      </w:r>
      <w:r w:rsidRPr="00F85942">
        <w:rPr>
          <w:spacing w:val="1"/>
          <w:sz w:val="28"/>
          <w:szCs w:val="28"/>
        </w:rPr>
        <w:t xml:space="preserve"> </w:t>
      </w:r>
      <w:r w:rsidRPr="00F85942">
        <w:rPr>
          <w:sz w:val="28"/>
          <w:szCs w:val="28"/>
        </w:rPr>
        <w:t>(или)</w:t>
      </w:r>
      <w:r w:rsidRPr="00F85942">
        <w:rPr>
          <w:spacing w:val="1"/>
          <w:sz w:val="28"/>
          <w:szCs w:val="28"/>
        </w:rPr>
        <w:t xml:space="preserve"> </w:t>
      </w:r>
      <w:r w:rsidRPr="00F85942">
        <w:rPr>
          <w:sz w:val="28"/>
          <w:szCs w:val="28"/>
        </w:rPr>
        <w:t>выполнить</w:t>
      </w:r>
      <w:r w:rsidRPr="00F85942">
        <w:rPr>
          <w:spacing w:val="1"/>
          <w:sz w:val="28"/>
          <w:szCs w:val="28"/>
        </w:rPr>
        <w:t xml:space="preserve"> </w:t>
      </w:r>
      <w:r w:rsidRPr="00F85942">
        <w:rPr>
          <w:sz w:val="28"/>
          <w:szCs w:val="28"/>
        </w:rPr>
        <w:t>нормативы</w:t>
      </w:r>
      <w:r w:rsidRPr="00F85942">
        <w:rPr>
          <w:spacing w:val="1"/>
          <w:sz w:val="28"/>
          <w:szCs w:val="28"/>
        </w:rPr>
        <w:t xml:space="preserve"> </w:t>
      </w:r>
      <w:r w:rsidRPr="00F85942">
        <w:rPr>
          <w:sz w:val="28"/>
          <w:szCs w:val="28"/>
        </w:rPr>
        <w:t>испытаний</w:t>
      </w:r>
      <w:r w:rsidRPr="00F85942">
        <w:rPr>
          <w:spacing w:val="1"/>
          <w:sz w:val="28"/>
          <w:szCs w:val="28"/>
        </w:rPr>
        <w:t xml:space="preserve"> </w:t>
      </w:r>
      <w:r w:rsidRPr="00F85942">
        <w:rPr>
          <w:sz w:val="28"/>
          <w:szCs w:val="28"/>
        </w:rPr>
        <w:t>(тестов)</w:t>
      </w:r>
      <w:r w:rsidRPr="00F85942">
        <w:rPr>
          <w:spacing w:val="1"/>
          <w:sz w:val="28"/>
          <w:szCs w:val="28"/>
        </w:rPr>
        <w:t xml:space="preserve"> </w:t>
      </w:r>
      <w:r w:rsidRPr="00F85942">
        <w:rPr>
          <w:sz w:val="28"/>
          <w:szCs w:val="28"/>
        </w:rPr>
        <w:t>Всероссийского физкультурно-спортивного комплекса «Готов к труду и</w:t>
      </w:r>
      <w:proofErr w:type="gramEnd"/>
      <w:r w:rsidRPr="00F85942">
        <w:rPr>
          <w:sz w:val="28"/>
          <w:szCs w:val="28"/>
        </w:rPr>
        <w:t xml:space="preserve"> обороне»</w:t>
      </w:r>
      <w:r w:rsidRPr="00F85942">
        <w:rPr>
          <w:spacing w:val="1"/>
          <w:sz w:val="28"/>
          <w:szCs w:val="28"/>
        </w:rPr>
        <w:t xml:space="preserve"> </w:t>
      </w:r>
      <w:r w:rsidRPr="00F85942">
        <w:rPr>
          <w:sz w:val="28"/>
          <w:szCs w:val="28"/>
        </w:rPr>
        <w:t>(ГТО)»</w:t>
      </w:r>
      <w:r w:rsidRPr="00F85942">
        <w:rPr>
          <w:spacing w:val="16"/>
          <w:sz w:val="28"/>
          <w:szCs w:val="28"/>
        </w:rPr>
        <w:t xml:space="preserve"> </w:t>
      </w:r>
      <w:r w:rsidRPr="00F85942">
        <w:rPr>
          <w:sz w:val="28"/>
          <w:szCs w:val="28"/>
        </w:rPr>
        <w:t>и</w:t>
      </w:r>
      <w:r w:rsidRPr="00F85942">
        <w:rPr>
          <w:spacing w:val="84"/>
          <w:sz w:val="28"/>
          <w:szCs w:val="28"/>
        </w:rPr>
        <w:t xml:space="preserve"> </w:t>
      </w:r>
      <w:r w:rsidRPr="00F85942">
        <w:rPr>
          <w:sz w:val="28"/>
          <w:szCs w:val="28"/>
        </w:rPr>
        <w:t>форм</w:t>
      </w:r>
      <w:r w:rsidRPr="00F85942">
        <w:rPr>
          <w:spacing w:val="85"/>
          <w:sz w:val="28"/>
          <w:szCs w:val="28"/>
        </w:rPr>
        <w:t xml:space="preserve"> </w:t>
      </w:r>
      <w:r w:rsidRPr="00F85942">
        <w:rPr>
          <w:sz w:val="28"/>
          <w:szCs w:val="28"/>
        </w:rPr>
        <w:t>медицинских</w:t>
      </w:r>
      <w:r w:rsidRPr="00F85942">
        <w:rPr>
          <w:spacing w:val="85"/>
          <w:sz w:val="28"/>
          <w:szCs w:val="28"/>
        </w:rPr>
        <w:t xml:space="preserve"> </w:t>
      </w:r>
      <w:r w:rsidRPr="00F85942">
        <w:rPr>
          <w:sz w:val="28"/>
          <w:szCs w:val="28"/>
        </w:rPr>
        <w:t>заключений</w:t>
      </w:r>
      <w:r w:rsidRPr="00F85942">
        <w:rPr>
          <w:spacing w:val="84"/>
          <w:sz w:val="28"/>
          <w:szCs w:val="28"/>
        </w:rPr>
        <w:t xml:space="preserve"> </w:t>
      </w:r>
      <w:r w:rsidRPr="00F85942">
        <w:rPr>
          <w:sz w:val="28"/>
          <w:szCs w:val="28"/>
        </w:rPr>
        <w:t>о</w:t>
      </w:r>
      <w:r w:rsidRPr="00F85942">
        <w:rPr>
          <w:spacing w:val="85"/>
          <w:sz w:val="28"/>
          <w:szCs w:val="28"/>
        </w:rPr>
        <w:t xml:space="preserve"> </w:t>
      </w:r>
      <w:r w:rsidRPr="00F85942">
        <w:rPr>
          <w:sz w:val="28"/>
          <w:szCs w:val="28"/>
        </w:rPr>
        <w:t>допуске</w:t>
      </w:r>
      <w:r w:rsidRPr="00F85942">
        <w:rPr>
          <w:spacing w:val="85"/>
          <w:sz w:val="28"/>
          <w:szCs w:val="28"/>
        </w:rPr>
        <w:t xml:space="preserve"> </w:t>
      </w:r>
      <w:r w:rsidRPr="00F85942">
        <w:rPr>
          <w:sz w:val="28"/>
          <w:szCs w:val="28"/>
        </w:rPr>
        <w:t>к</w:t>
      </w:r>
      <w:r w:rsidRPr="00F85942">
        <w:rPr>
          <w:spacing w:val="85"/>
          <w:sz w:val="28"/>
          <w:szCs w:val="28"/>
        </w:rPr>
        <w:t xml:space="preserve"> </w:t>
      </w:r>
      <w:r w:rsidRPr="00F85942">
        <w:rPr>
          <w:sz w:val="28"/>
          <w:szCs w:val="28"/>
        </w:rPr>
        <w:t>участию</w:t>
      </w:r>
      <w:r w:rsidRPr="00F85942">
        <w:rPr>
          <w:spacing w:val="82"/>
          <w:sz w:val="28"/>
          <w:szCs w:val="28"/>
        </w:rPr>
        <w:t xml:space="preserve"> </w:t>
      </w:r>
      <w:r w:rsidRPr="00F85942">
        <w:rPr>
          <w:sz w:val="28"/>
          <w:szCs w:val="28"/>
        </w:rPr>
        <w:t>физкультурных</w:t>
      </w:r>
      <w:r w:rsidRPr="00F85942">
        <w:rPr>
          <w:spacing w:val="-68"/>
          <w:sz w:val="28"/>
          <w:szCs w:val="28"/>
        </w:rPr>
        <w:t xml:space="preserve"> </w:t>
      </w:r>
      <w:r w:rsidRPr="00F85942">
        <w:rPr>
          <w:sz w:val="28"/>
          <w:szCs w:val="28"/>
        </w:rPr>
        <w:t>и</w:t>
      </w:r>
      <w:r w:rsidRPr="00F85942">
        <w:rPr>
          <w:spacing w:val="1"/>
          <w:sz w:val="28"/>
          <w:szCs w:val="28"/>
        </w:rPr>
        <w:t xml:space="preserve"> </w:t>
      </w:r>
      <w:r w:rsidRPr="00F85942">
        <w:rPr>
          <w:sz w:val="28"/>
          <w:szCs w:val="28"/>
        </w:rPr>
        <w:t>спортивных</w:t>
      </w:r>
      <w:r w:rsidRPr="00F85942">
        <w:rPr>
          <w:spacing w:val="1"/>
          <w:sz w:val="28"/>
          <w:szCs w:val="28"/>
        </w:rPr>
        <w:t xml:space="preserve"> </w:t>
      </w:r>
      <w:r w:rsidRPr="00F85942">
        <w:rPr>
          <w:sz w:val="28"/>
          <w:szCs w:val="28"/>
        </w:rPr>
        <w:t>мероприятиях»</w:t>
      </w:r>
      <w:r w:rsidRPr="00F85942">
        <w:rPr>
          <w:spacing w:val="1"/>
          <w:sz w:val="28"/>
          <w:szCs w:val="28"/>
        </w:rPr>
        <w:t xml:space="preserve"> </w:t>
      </w:r>
      <w:r w:rsidRPr="00F85942">
        <w:rPr>
          <w:sz w:val="28"/>
          <w:szCs w:val="28"/>
        </w:rPr>
        <w:t>(</w:t>
      </w:r>
      <w:proofErr w:type="gramStart"/>
      <w:r w:rsidRPr="00F85942">
        <w:rPr>
          <w:sz w:val="28"/>
          <w:szCs w:val="28"/>
        </w:rPr>
        <w:t>зарегистрирован</w:t>
      </w:r>
      <w:proofErr w:type="gramEnd"/>
      <w:r w:rsidRPr="00F85942">
        <w:rPr>
          <w:spacing w:val="1"/>
          <w:sz w:val="28"/>
          <w:szCs w:val="28"/>
        </w:rPr>
        <w:t xml:space="preserve"> </w:t>
      </w:r>
      <w:r w:rsidRPr="00F85942">
        <w:rPr>
          <w:sz w:val="28"/>
          <w:szCs w:val="28"/>
        </w:rPr>
        <w:t>Минюстом</w:t>
      </w:r>
      <w:r w:rsidRPr="00F85942">
        <w:rPr>
          <w:spacing w:val="1"/>
          <w:sz w:val="28"/>
          <w:szCs w:val="28"/>
        </w:rPr>
        <w:t xml:space="preserve"> </w:t>
      </w:r>
      <w:r w:rsidRPr="00F85942">
        <w:rPr>
          <w:sz w:val="28"/>
          <w:szCs w:val="28"/>
        </w:rPr>
        <w:t>России</w:t>
      </w:r>
      <w:r w:rsidRPr="00F85942">
        <w:rPr>
          <w:spacing w:val="1"/>
          <w:sz w:val="28"/>
          <w:szCs w:val="28"/>
        </w:rPr>
        <w:t xml:space="preserve"> </w:t>
      </w:r>
      <w:r w:rsidRPr="00F85942">
        <w:rPr>
          <w:sz w:val="28"/>
          <w:szCs w:val="28"/>
        </w:rPr>
        <w:t>03.12.2020,</w:t>
      </w:r>
      <w:r w:rsidRPr="00F85942">
        <w:rPr>
          <w:spacing w:val="1"/>
          <w:sz w:val="28"/>
          <w:szCs w:val="28"/>
        </w:rPr>
        <w:t xml:space="preserve"> </w:t>
      </w:r>
      <w:r w:rsidRPr="00F85942">
        <w:rPr>
          <w:sz w:val="28"/>
          <w:szCs w:val="28"/>
        </w:rPr>
        <w:t>регистрационный</w:t>
      </w:r>
      <w:r w:rsidRPr="00F85942">
        <w:rPr>
          <w:spacing w:val="-1"/>
          <w:sz w:val="28"/>
          <w:szCs w:val="28"/>
        </w:rPr>
        <w:t xml:space="preserve"> </w:t>
      </w:r>
      <w:r w:rsidRPr="00F85942">
        <w:rPr>
          <w:sz w:val="28"/>
          <w:szCs w:val="28"/>
        </w:rPr>
        <w:t>№</w:t>
      </w:r>
      <w:r w:rsidRPr="00F85942">
        <w:rPr>
          <w:spacing w:val="-2"/>
          <w:sz w:val="28"/>
          <w:szCs w:val="28"/>
        </w:rPr>
        <w:t xml:space="preserve"> </w:t>
      </w:r>
      <w:r>
        <w:rPr>
          <w:sz w:val="28"/>
          <w:szCs w:val="28"/>
        </w:rPr>
        <w:t>61238);</w:t>
      </w:r>
    </w:p>
    <w:p w14:paraId="18BA6BB5" w14:textId="77777777" w:rsidR="007E55C2" w:rsidRPr="00F85942" w:rsidRDefault="007E55C2" w:rsidP="007E55C2">
      <w:pPr>
        <w:pStyle w:val="af6"/>
        <w:widowControl w:val="0"/>
        <w:autoSpaceDE w:val="0"/>
        <w:autoSpaceDN w:val="0"/>
        <w:spacing w:after="0" w:line="276" w:lineRule="auto"/>
        <w:ind w:left="0" w:right="-1" w:firstLine="851"/>
        <w:contextualSpacing w:val="0"/>
        <w:jc w:val="both"/>
        <w:rPr>
          <w:rFonts w:ascii="Times New Roman" w:hAnsi="Times New Roman" w:cs="Times New Roman"/>
          <w:sz w:val="28"/>
        </w:rPr>
      </w:pPr>
      <w:r w:rsidRPr="00F85942">
        <w:rPr>
          <w:rFonts w:ascii="Times New Roman" w:hAnsi="Times New Roman" w:cs="Times New Roman"/>
          <w:sz w:val="28"/>
          <w:szCs w:val="28"/>
        </w:rPr>
        <w:t xml:space="preserve">- </w:t>
      </w:r>
      <w:r w:rsidRPr="00F85942">
        <w:rPr>
          <w:rFonts w:ascii="Times New Roman" w:hAnsi="Times New Roman" w:cs="Times New Roman"/>
          <w:sz w:val="28"/>
        </w:rPr>
        <w:t xml:space="preserve">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14:paraId="6076E9D1" w14:textId="469796DF" w:rsidR="005028D3" w:rsidRPr="00EF2A7B" w:rsidRDefault="00D20782" w:rsidP="00EF2A7B">
      <w:pPr>
        <w:shd w:val="clear" w:color="auto" w:fill="FFFFFF"/>
        <w:spacing w:after="0"/>
        <w:rPr>
          <w:rFonts w:ascii="Times New Roman" w:hAnsi="Times New Roman" w:cs="Times New Roman"/>
          <w:b/>
          <w:color w:val="1A1A1A"/>
          <w:sz w:val="28"/>
          <w:szCs w:val="28"/>
          <w:shd w:val="clear" w:color="auto" w:fill="FFFFFF"/>
        </w:rPr>
      </w:pPr>
      <w:r w:rsidRPr="00EF2A7B">
        <w:rPr>
          <w:rFonts w:ascii="Times New Roman" w:hAnsi="Times New Roman" w:cs="Times New Roman"/>
          <w:b/>
          <w:color w:val="1A1A1A"/>
          <w:sz w:val="28"/>
          <w:szCs w:val="28"/>
          <w:shd w:val="clear" w:color="auto" w:fill="FFFFFF"/>
        </w:rPr>
        <w:t>Список литературных источников:</w:t>
      </w:r>
    </w:p>
    <w:p w14:paraId="031C17E1" w14:textId="3EF6D0B0" w:rsidR="00B23138" w:rsidRPr="00B23138" w:rsidRDefault="00D20782" w:rsidP="00B23138">
      <w:pPr>
        <w:shd w:val="clear" w:color="auto" w:fill="FFFFFF"/>
        <w:spacing w:after="0"/>
        <w:jc w:val="both"/>
        <w:rPr>
          <w:rFonts w:ascii="Times New Roman" w:hAnsi="Times New Roman" w:cs="Times New Roman"/>
          <w:color w:val="1A1A1A"/>
          <w:sz w:val="28"/>
          <w:szCs w:val="28"/>
          <w:shd w:val="clear" w:color="auto" w:fill="FFFFFF"/>
        </w:rPr>
      </w:pPr>
      <w:r w:rsidRPr="00D20782">
        <w:rPr>
          <w:rFonts w:ascii="Times New Roman" w:hAnsi="Times New Roman" w:cs="Times New Roman"/>
          <w:b/>
          <w:color w:val="1A1A1A"/>
          <w:sz w:val="28"/>
          <w:szCs w:val="28"/>
          <w:shd w:val="clear" w:color="auto" w:fill="FFFFFF"/>
        </w:rPr>
        <w:tab/>
      </w:r>
      <w:r w:rsidR="00B23138" w:rsidRPr="00B23138">
        <w:rPr>
          <w:rFonts w:ascii="Times New Roman" w:hAnsi="Times New Roman" w:cs="Times New Roman"/>
          <w:color w:val="1A1A1A"/>
          <w:sz w:val="28"/>
          <w:szCs w:val="28"/>
          <w:shd w:val="clear" w:color="auto" w:fill="FFFFFF"/>
        </w:rPr>
        <w:t xml:space="preserve">1. </w:t>
      </w:r>
      <w:proofErr w:type="spellStart"/>
      <w:r w:rsidR="00B23138" w:rsidRPr="00B23138">
        <w:rPr>
          <w:rFonts w:ascii="Times New Roman" w:hAnsi="Times New Roman" w:cs="Times New Roman"/>
          <w:color w:val="1A1A1A"/>
          <w:sz w:val="28"/>
          <w:szCs w:val="28"/>
          <w:shd w:val="clear" w:color="auto" w:fill="FFFFFF"/>
        </w:rPr>
        <w:t>Анискина</w:t>
      </w:r>
      <w:proofErr w:type="spellEnd"/>
      <w:r w:rsidR="00B23138" w:rsidRPr="00B23138">
        <w:rPr>
          <w:rFonts w:ascii="Times New Roman" w:hAnsi="Times New Roman" w:cs="Times New Roman"/>
          <w:color w:val="1A1A1A"/>
          <w:sz w:val="28"/>
          <w:szCs w:val="28"/>
          <w:shd w:val="clear" w:color="auto" w:fill="FFFFFF"/>
        </w:rPr>
        <w:t>, С.Н. Методика обучения тактике игр</w:t>
      </w:r>
      <w:r w:rsidR="00B23138">
        <w:rPr>
          <w:rFonts w:ascii="Times New Roman" w:hAnsi="Times New Roman" w:cs="Times New Roman"/>
          <w:color w:val="1A1A1A"/>
          <w:sz w:val="28"/>
          <w:szCs w:val="28"/>
          <w:shd w:val="clear" w:color="auto" w:fill="FFFFFF"/>
        </w:rPr>
        <w:t xml:space="preserve">ы в баскетбол: метод, </w:t>
      </w:r>
      <w:proofErr w:type="spellStart"/>
      <w:r w:rsidR="00B23138">
        <w:rPr>
          <w:rFonts w:ascii="Times New Roman" w:hAnsi="Times New Roman" w:cs="Times New Roman"/>
          <w:color w:val="1A1A1A"/>
          <w:sz w:val="28"/>
          <w:szCs w:val="28"/>
          <w:shd w:val="clear" w:color="auto" w:fill="FFFFFF"/>
        </w:rPr>
        <w:t>разраб</w:t>
      </w:r>
      <w:proofErr w:type="spellEnd"/>
      <w:r w:rsidR="00B23138">
        <w:rPr>
          <w:rFonts w:ascii="Times New Roman" w:hAnsi="Times New Roman" w:cs="Times New Roman"/>
          <w:color w:val="1A1A1A"/>
          <w:sz w:val="28"/>
          <w:szCs w:val="28"/>
          <w:shd w:val="clear" w:color="auto" w:fill="FFFFFF"/>
        </w:rPr>
        <w:t xml:space="preserve">./ </w:t>
      </w:r>
      <w:r w:rsidR="00B23138" w:rsidRPr="00B23138">
        <w:rPr>
          <w:rFonts w:ascii="Times New Roman" w:hAnsi="Times New Roman" w:cs="Times New Roman"/>
          <w:color w:val="1A1A1A"/>
          <w:sz w:val="28"/>
          <w:szCs w:val="28"/>
          <w:shd w:val="clear" w:color="auto" w:fill="FFFFFF"/>
        </w:rPr>
        <w:t xml:space="preserve">С.Н. </w:t>
      </w:r>
      <w:proofErr w:type="spellStart"/>
      <w:r w:rsidR="00B23138" w:rsidRPr="00B23138">
        <w:rPr>
          <w:rFonts w:ascii="Times New Roman" w:hAnsi="Times New Roman" w:cs="Times New Roman"/>
          <w:color w:val="1A1A1A"/>
          <w:sz w:val="28"/>
          <w:szCs w:val="28"/>
          <w:shd w:val="clear" w:color="auto" w:fill="FFFFFF"/>
        </w:rPr>
        <w:t>Анискина</w:t>
      </w:r>
      <w:proofErr w:type="spellEnd"/>
      <w:r w:rsidR="00B23138" w:rsidRPr="00B23138">
        <w:rPr>
          <w:rFonts w:ascii="Times New Roman" w:hAnsi="Times New Roman" w:cs="Times New Roman"/>
          <w:color w:val="1A1A1A"/>
          <w:sz w:val="28"/>
          <w:szCs w:val="28"/>
          <w:shd w:val="clear" w:color="auto" w:fill="FFFFFF"/>
        </w:rPr>
        <w:t>. – М.: ГЦОЛИФК, 1991. – 38 с.</w:t>
      </w:r>
    </w:p>
    <w:p w14:paraId="3610BB54" w14:textId="237E7A5A" w:rsidR="00B23138" w:rsidRPr="00B23138" w:rsidRDefault="00B23138" w:rsidP="00B23138">
      <w:pPr>
        <w:shd w:val="clear" w:color="auto" w:fill="FFFFFF"/>
        <w:spacing w:after="0"/>
        <w:ind w:firstLine="708"/>
        <w:jc w:val="both"/>
        <w:rPr>
          <w:rFonts w:ascii="Times New Roman" w:hAnsi="Times New Roman" w:cs="Times New Roman"/>
          <w:color w:val="1A1A1A"/>
          <w:sz w:val="28"/>
          <w:szCs w:val="28"/>
          <w:shd w:val="clear" w:color="auto" w:fill="FFFFFF"/>
        </w:rPr>
      </w:pPr>
      <w:r w:rsidRPr="00B23138">
        <w:rPr>
          <w:rFonts w:ascii="Times New Roman" w:hAnsi="Times New Roman" w:cs="Times New Roman"/>
          <w:color w:val="1A1A1A"/>
          <w:sz w:val="28"/>
          <w:szCs w:val="28"/>
          <w:shd w:val="clear" w:color="auto" w:fill="FFFFFF"/>
        </w:rPr>
        <w:t>2. Баула, Н.П. Баскетбол: Тактик</w:t>
      </w:r>
      <w:r>
        <w:rPr>
          <w:rFonts w:ascii="Times New Roman" w:hAnsi="Times New Roman" w:cs="Times New Roman"/>
          <w:color w:val="1A1A1A"/>
          <w:sz w:val="28"/>
          <w:szCs w:val="28"/>
          <w:shd w:val="clear" w:color="auto" w:fill="FFFFFF"/>
        </w:rPr>
        <w:t xml:space="preserve">а игры 5-6 классы / Н.П. </w:t>
      </w:r>
      <w:proofErr w:type="spellStart"/>
      <w:r>
        <w:rPr>
          <w:rFonts w:ascii="Times New Roman" w:hAnsi="Times New Roman" w:cs="Times New Roman"/>
          <w:color w:val="1A1A1A"/>
          <w:sz w:val="28"/>
          <w:szCs w:val="28"/>
          <w:shd w:val="clear" w:color="auto" w:fill="FFFFFF"/>
        </w:rPr>
        <w:t>Баула</w:t>
      </w:r>
      <w:proofErr w:type="gramStart"/>
      <w:r>
        <w:rPr>
          <w:rFonts w:ascii="Times New Roman" w:hAnsi="Times New Roman" w:cs="Times New Roman"/>
          <w:color w:val="1A1A1A"/>
          <w:sz w:val="28"/>
          <w:szCs w:val="28"/>
          <w:shd w:val="clear" w:color="auto" w:fill="FFFFFF"/>
        </w:rPr>
        <w:t>,</w:t>
      </w:r>
      <w:r w:rsidRPr="00B23138">
        <w:rPr>
          <w:rFonts w:ascii="Times New Roman" w:hAnsi="Times New Roman" w:cs="Times New Roman"/>
          <w:color w:val="1A1A1A"/>
          <w:sz w:val="28"/>
          <w:szCs w:val="28"/>
          <w:shd w:val="clear" w:color="auto" w:fill="FFFFFF"/>
        </w:rPr>
        <w:t>В</w:t>
      </w:r>
      <w:proofErr w:type="gramEnd"/>
      <w:r w:rsidRPr="00B23138">
        <w:rPr>
          <w:rFonts w:ascii="Times New Roman" w:hAnsi="Times New Roman" w:cs="Times New Roman"/>
          <w:color w:val="1A1A1A"/>
          <w:sz w:val="28"/>
          <w:szCs w:val="28"/>
          <w:shd w:val="clear" w:color="auto" w:fill="FFFFFF"/>
        </w:rPr>
        <w:t>.И</w:t>
      </w:r>
      <w:proofErr w:type="spellEnd"/>
      <w:r w:rsidRPr="00B23138">
        <w:rPr>
          <w:rFonts w:ascii="Times New Roman" w:hAnsi="Times New Roman" w:cs="Times New Roman"/>
          <w:color w:val="1A1A1A"/>
          <w:sz w:val="28"/>
          <w:szCs w:val="28"/>
          <w:shd w:val="clear" w:color="auto" w:fill="FFFFFF"/>
        </w:rPr>
        <w:t>. Кучеренко. – М.: Чистые пруды, 2005. – 32 с.</w:t>
      </w:r>
    </w:p>
    <w:p w14:paraId="0A2D2EA0" w14:textId="1FF90B67" w:rsidR="00B23138" w:rsidRPr="00B23138" w:rsidRDefault="00B23138" w:rsidP="00B23138">
      <w:pPr>
        <w:shd w:val="clear" w:color="auto" w:fill="FFFFFF"/>
        <w:spacing w:after="0"/>
        <w:ind w:firstLine="708"/>
        <w:jc w:val="both"/>
        <w:rPr>
          <w:rFonts w:ascii="Times New Roman" w:hAnsi="Times New Roman" w:cs="Times New Roman"/>
          <w:color w:val="1A1A1A"/>
          <w:sz w:val="28"/>
          <w:szCs w:val="28"/>
          <w:shd w:val="clear" w:color="auto" w:fill="FFFFFF"/>
        </w:rPr>
      </w:pPr>
      <w:r w:rsidRPr="00B23138">
        <w:rPr>
          <w:rFonts w:ascii="Times New Roman" w:hAnsi="Times New Roman" w:cs="Times New Roman"/>
          <w:color w:val="1A1A1A"/>
          <w:sz w:val="28"/>
          <w:szCs w:val="28"/>
          <w:shd w:val="clear" w:color="auto" w:fill="FFFFFF"/>
        </w:rPr>
        <w:t xml:space="preserve">3. </w:t>
      </w:r>
      <w:proofErr w:type="spellStart"/>
      <w:r w:rsidRPr="00B23138">
        <w:rPr>
          <w:rFonts w:ascii="Times New Roman" w:hAnsi="Times New Roman" w:cs="Times New Roman"/>
          <w:color w:val="1A1A1A"/>
          <w:sz w:val="28"/>
          <w:szCs w:val="28"/>
          <w:shd w:val="clear" w:color="auto" w:fill="FFFFFF"/>
        </w:rPr>
        <w:t>Верхошанский</w:t>
      </w:r>
      <w:proofErr w:type="spellEnd"/>
      <w:r w:rsidRPr="00B23138">
        <w:rPr>
          <w:rFonts w:ascii="Times New Roman" w:hAnsi="Times New Roman" w:cs="Times New Roman"/>
          <w:color w:val="1A1A1A"/>
          <w:sz w:val="28"/>
          <w:szCs w:val="28"/>
          <w:shd w:val="clear" w:color="auto" w:fill="FFFFFF"/>
        </w:rPr>
        <w:t xml:space="preserve">, Ю.В. Программирование и организация тренировочного процесса / Ю.В. </w:t>
      </w:r>
      <w:proofErr w:type="spellStart"/>
      <w:r w:rsidRPr="00B23138">
        <w:rPr>
          <w:rFonts w:ascii="Times New Roman" w:hAnsi="Times New Roman" w:cs="Times New Roman"/>
          <w:color w:val="1A1A1A"/>
          <w:sz w:val="28"/>
          <w:szCs w:val="28"/>
          <w:shd w:val="clear" w:color="auto" w:fill="FFFFFF"/>
        </w:rPr>
        <w:t>Верхошанский</w:t>
      </w:r>
      <w:proofErr w:type="spellEnd"/>
      <w:r w:rsidRPr="00B23138">
        <w:rPr>
          <w:rFonts w:ascii="Times New Roman" w:hAnsi="Times New Roman" w:cs="Times New Roman"/>
          <w:color w:val="1A1A1A"/>
          <w:sz w:val="28"/>
          <w:szCs w:val="28"/>
          <w:shd w:val="clear" w:color="auto" w:fill="FFFFFF"/>
        </w:rPr>
        <w:t>. – М.: Физкультура и спорт, 1985. – 176 с.</w:t>
      </w:r>
    </w:p>
    <w:p w14:paraId="49E642E0" w14:textId="4628A2C4" w:rsidR="001940A8" w:rsidRDefault="00B23138" w:rsidP="00B23138">
      <w:pPr>
        <w:shd w:val="clear" w:color="auto" w:fill="FFFFFF"/>
        <w:spacing w:after="0"/>
        <w:ind w:firstLine="708"/>
        <w:jc w:val="both"/>
        <w:rPr>
          <w:rFonts w:ascii="Times New Roman" w:hAnsi="Times New Roman" w:cs="Times New Roman"/>
          <w:color w:val="1A1A1A"/>
          <w:sz w:val="28"/>
          <w:szCs w:val="28"/>
          <w:shd w:val="clear" w:color="auto" w:fill="FFFFFF"/>
        </w:rPr>
      </w:pPr>
      <w:r w:rsidRPr="00B23138">
        <w:rPr>
          <w:rFonts w:ascii="Times New Roman" w:hAnsi="Times New Roman" w:cs="Times New Roman"/>
          <w:color w:val="1A1A1A"/>
          <w:sz w:val="28"/>
          <w:szCs w:val="28"/>
          <w:shd w:val="clear" w:color="auto" w:fill="FFFFFF"/>
        </w:rPr>
        <w:t xml:space="preserve">4. </w:t>
      </w:r>
      <w:proofErr w:type="spellStart"/>
      <w:r w:rsidRPr="00B23138">
        <w:rPr>
          <w:rFonts w:ascii="Times New Roman" w:hAnsi="Times New Roman" w:cs="Times New Roman"/>
          <w:color w:val="1A1A1A"/>
          <w:sz w:val="28"/>
          <w:szCs w:val="28"/>
          <w:shd w:val="clear" w:color="auto" w:fill="FFFFFF"/>
        </w:rPr>
        <w:t>Гатмен</w:t>
      </w:r>
      <w:proofErr w:type="spellEnd"/>
      <w:r w:rsidRPr="00B23138">
        <w:rPr>
          <w:rFonts w:ascii="Times New Roman" w:hAnsi="Times New Roman" w:cs="Times New Roman"/>
          <w:color w:val="1A1A1A"/>
          <w:sz w:val="28"/>
          <w:szCs w:val="28"/>
          <w:shd w:val="clear" w:color="auto" w:fill="FFFFFF"/>
        </w:rPr>
        <w:t xml:space="preserve">, Б. Все о тренировке юного баскетболиста / Б. </w:t>
      </w:r>
      <w:proofErr w:type="spellStart"/>
      <w:r w:rsidRPr="00B23138">
        <w:rPr>
          <w:rFonts w:ascii="Times New Roman" w:hAnsi="Times New Roman" w:cs="Times New Roman"/>
          <w:color w:val="1A1A1A"/>
          <w:sz w:val="28"/>
          <w:szCs w:val="28"/>
          <w:shd w:val="clear" w:color="auto" w:fill="FFFFFF"/>
        </w:rPr>
        <w:t>Гатмен</w:t>
      </w:r>
      <w:proofErr w:type="spellEnd"/>
      <w:r w:rsidRPr="00B23138">
        <w:rPr>
          <w:rFonts w:ascii="Times New Roman" w:hAnsi="Times New Roman" w:cs="Times New Roman"/>
          <w:color w:val="1A1A1A"/>
          <w:sz w:val="28"/>
          <w:szCs w:val="28"/>
          <w:shd w:val="clear" w:color="auto" w:fill="FFFFFF"/>
        </w:rPr>
        <w:t xml:space="preserve">, Т. </w:t>
      </w:r>
      <w:proofErr w:type="spellStart"/>
      <w:r w:rsidRPr="00B23138">
        <w:rPr>
          <w:rFonts w:ascii="Times New Roman" w:hAnsi="Times New Roman" w:cs="Times New Roman"/>
          <w:color w:val="1A1A1A"/>
          <w:sz w:val="28"/>
          <w:szCs w:val="28"/>
          <w:shd w:val="clear" w:color="auto" w:fill="FFFFFF"/>
        </w:rPr>
        <w:t>Финнеган</w:t>
      </w:r>
      <w:proofErr w:type="spellEnd"/>
      <w:r w:rsidRPr="00B23138">
        <w:rPr>
          <w:rFonts w:ascii="Times New Roman" w:hAnsi="Times New Roman" w:cs="Times New Roman"/>
          <w:color w:val="1A1A1A"/>
          <w:sz w:val="28"/>
          <w:szCs w:val="28"/>
          <w:shd w:val="clear" w:color="auto" w:fill="FFFFFF"/>
        </w:rPr>
        <w:t xml:space="preserve"> / пер. с англ. Т.А. Бобровой. – М.: АСТ: </w:t>
      </w:r>
      <w:proofErr w:type="spellStart"/>
      <w:r w:rsidRPr="00B23138">
        <w:rPr>
          <w:rFonts w:ascii="Times New Roman" w:hAnsi="Times New Roman" w:cs="Times New Roman"/>
          <w:color w:val="1A1A1A"/>
          <w:sz w:val="28"/>
          <w:szCs w:val="28"/>
          <w:shd w:val="clear" w:color="auto" w:fill="FFFFFF"/>
        </w:rPr>
        <w:t>Астрель</w:t>
      </w:r>
      <w:proofErr w:type="spellEnd"/>
      <w:r w:rsidRPr="00B23138">
        <w:rPr>
          <w:rFonts w:ascii="Times New Roman" w:hAnsi="Times New Roman" w:cs="Times New Roman"/>
          <w:color w:val="1A1A1A"/>
          <w:sz w:val="28"/>
          <w:szCs w:val="28"/>
          <w:shd w:val="clear" w:color="auto" w:fill="FFFFFF"/>
        </w:rPr>
        <w:t>, 2007. – 303 с.</w:t>
      </w:r>
    </w:p>
    <w:p w14:paraId="33FA88C5" w14:textId="03B5B70D" w:rsidR="00B23138" w:rsidRPr="00B23138" w:rsidRDefault="00B23138" w:rsidP="00B23138">
      <w:pPr>
        <w:shd w:val="clear" w:color="auto" w:fill="FFFFFF"/>
        <w:spacing w:after="0"/>
        <w:ind w:firstLine="708"/>
        <w:jc w:val="both"/>
        <w:rPr>
          <w:rFonts w:ascii="Times New Roman" w:hAnsi="Times New Roman" w:cs="Times New Roman"/>
          <w:color w:val="1A1A1A"/>
          <w:sz w:val="28"/>
          <w:szCs w:val="28"/>
          <w:shd w:val="clear" w:color="auto" w:fill="FFFFFF"/>
        </w:rPr>
      </w:pPr>
      <w:r w:rsidRPr="00B23138">
        <w:rPr>
          <w:rFonts w:ascii="Times New Roman" w:hAnsi="Times New Roman" w:cs="Times New Roman"/>
          <w:color w:val="1A1A1A"/>
          <w:sz w:val="28"/>
          <w:szCs w:val="28"/>
          <w:shd w:val="clear" w:color="auto" w:fill="FFFFFF"/>
        </w:rPr>
        <w:t xml:space="preserve">5. Гомельский, А.Я. Баскетбол. Секреты </w:t>
      </w:r>
      <w:r>
        <w:rPr>
          <w:rFonts w:ascii="Times New Roman" w:hAnsi="Times New Roman" w:cs="Times New Roman"/>
          <w:color w:val="1A1A1A"/>
          <w:sz w:val="28"/>
          <w:szCs w:val="28"/>
          <w:shd w:val="clear" w:color="auto" w:fill="FFFFFF"/>
        </w:rPr>
        <w:t xml:space="preserve">мастерства, 1000 баскетбольных </w:t>
      </w:r>
      <w:r w:rsidRPr="00B23138">
        <w:rPr>
          <w:rFonts w:ascii="Times New Roman" w:hAnsi="Times New Roman" w:cs="Times New Roman"/>
          <w:color w:val="1A1A1A"/>
          <w:sz w:val="28"/>
          <w:szCs w:val="28"/>
          <w:shd w:val="clear" w:color="auto" w:fill="FFFFFF"/>
        </w:rPr>
        <w:t xml:space="preserve">упражнений / А.Я. </w:t>
      </w:r>
      <w:proofErr w:type="gramStart"/>
      <w:r w:rsidRPr="00B23138">
        <w:rPr>
          <w:rFonts w:ascii="Times New Roman" w:hAnsi="Times New Roman" w:cs="Times New Roman"/>
          <w:color w:val="1A1A1A"/>
          <w:sz w:val="28"/>
          <w:szCs w:val="28"/>
          <w:shd w:val="clear" w:color="auto" w:fill="FFFFFF"/>
        </w:rPr>
        <w:t>Гомельский</w:t>
      </w:r>
      <w:proofErr w:type="gramEnd"/>
      <w:r w:rsidRPr="00B23138">
        <w:rPr>
          <w:rFonts w:ascii="Times New Roman" w:hAnsi="Times New Roman" w:cs="Times New Roman"/>
          <w:color w:val="1A1A1A"/>
          <w:sz w:val="28"/>
          <w:szCs w:val="28"/>
          <w:shd w:val="clear" w:color="auto" w:fill="FFFFFF"/>
        </w:rPr>
        <w:t>. – М.: Гранд, 1997. – 224 с.</w:t>
      </w:r>
    </w:p>
    <w:p w14:paraId="01D4712A" w14:textId="3902F9FB" w:rsidR="00B23138" w:rsidRPr="00B23138" w:rsidRDefault="00B23138" w:rsidP="00B23138">
      <w:pPr>
        <w:shd w:val="clear" w:color="auto" w:fill="FFFFFF"/>
        <w:spacing w:after="0"/>
        <w:ind w:firstLine="708"/>
        <w:jc w:val="both"/>
        <w:rPr>
          <w:rFonts w:ascii="Times New Roman" w:hAnsi="Times New Roman" w:cs="Times New Roman"/>
          <w:color w:val="1A1A1A"/>
          <w:sz w:val="28"/>
          <w:szCs w:val="28"/>
          <w:shd w:val="clear" w:color="auto" w:fill="FFFFFF"/>
        </w:rPr>
      </w:pPr>
      <w:r w:rsidRPr="00B23138">
        <w:rPr>
          <w:rFonts w:ascii="Times New Roman" w:hAnsi="Times New Roman" w:cs="Times New Roman"/>
          <w:color w:val="1A1A1A"/>
          <w:sz w:val="28"/>
          <w:szCs w:val="28"/>
          <w:shd w:val="clear" w:color="auto" w:fill="FFFFFF"/>
        </w:rPr>
        <w:t xml:space="preserve">6. </w:t>
      </w:r>
      <w:proofErr w:type="gramStart"/>
      <w:r w:rsidRPr="00B23138">
        <w:rPr>
          <w:rFonts w:ascii="Times New Roman" w:hAnsi="Times New Roman" w:cs="Times New Roman"/>
          <w:color w:val="1A1A1A"/>
          <w:sz w:val="28"/>
          <w:szCs w:val="28"/>
          <w:shd w:val="clear" w:color="auto" w:fill="FFFFFF"/>
        </w:rPr>
        <w:t>Гомельский</w:t>
      </w:r>
      <w:proofErr w:type="gramEnd"/>
      <w:r w:rsidRPr="00B23138">
        <w:rPr>
          <w:rFonts w:ascii="Times New Roman" w:hAnsi="Times New Roman" w:cs="Times New Roman"/>
          <w:color w:val="1A1A1A"/>
          <w:sz w:val="28"/>
          <w:szCs w:val="28"/>
          <w:shd w:val="clear" w:color="auto" w:fill="FFFFFF"/>
        </w:rPr>
        <w:t>, А.Я. Энциклопе</w:t>
      </w:r>
      <w:r>
        <w:rPr>
          <w:rFonts w:ascii="Times New Roman" w:hAnsi="Times New Roman" w:cs="Times New Roman"/>
          <w:color w:val="1A1A1A"/>
          <w:sz w:val="28"/>
          <w:szCs w:val="28"/>
          <w:shd w:val="clear" w:color="auto" w:fill="FFFFFF"/>
        </w:rPr>
        <w:t>дия баскетбола от Гомельского /</w:t>
      </w:r>
      <w:r w:rsidRPr="00B23138">
        <w:rPr>
          <w:rFonts w:ascii="Times New Roman" w:hAnsi="Times New Roman" w:cs="Times New Roman"/>
          <w:color w:val="1A1A1A"/>
          <w:sz w:val="28"/>
          <w:szCs w:val="28"/>
          <w:shd w:val="clear" w:color="auto" w:fill="FFFFFF"/>
        </w:rPr>
        <w:t>А.Я. Гомельский. – М.: Гранд, 2002. - 352 с.</w:t>
      </w:r>
    </w:p>
    <w:p w14:paraId="587E82A9" w14:textId="0271652F" w:rsidR="00B23138" w:rsidRPr="00B23138" w:rsidRDefault="00B23138" w:rsidP="00B23138">
      <w:pPr>
        <w:shd w:val="clear" w:color="auto" w:fill="FFFFFF"/>
        <w:spacing w:after="0"/>
        <w:ind w:firstLine="708"/>
        <w:jc w:val="both"/>
        <w:rPr>
          <w:rFonts w:ascii="Times New Roman" w:hAnsi="Times New Roman" w:cs="Times New Roman"/>
          <w:color w:val="1A1A1A"/>
          <w:sz w:val="28"/>
          <w:szCs w:val="28"/>
          <w:shd w:val="clear" w:color="auto" w:fill="FFFFFF"/>
        </w:rPr>
      </w:pPr>
      <w:r w:rsidRPr="00B23138">
        <w:rPr>
          <w:rFonts w:ascii="Times New Roman" w:hAnsi="Times New Roman" w:cs="Times New Roman"/>
          <w:color w:val="1A1A1A"/>
          <w:sz w:val="28"/>
          <w:szCs w:val="28"/>
          <w:shd w:val="clear" w:color="auto" w:fill="FFFFFF"/>
        </w:rPr>
        <w:t>7. Губа, В.П. Особенности отбора в баск</w:t>
      </w:r>
      <w:r>
        <w:rPr>
          <w:rFonts w:ascii="Times New Roman" w:hAnsi="Times New Roman" w:cs="Times New Roman"/>
          <w:color w:val="1A1A1A"/>
          <w:sz w:val="28"/>
          <w:szCs w:val="28"/>
          <w:shd w:val="clear" w:color="auto" w:fill="FFFFFF"/>
        </w:rPr>
        <w:t xml:space="preserve">етболе / В.П. Губа, С.Г. Фомин, </w:t>
      </w:r>
      <w:r w:rsidRPr="00B23138">
        <w:rPr>
          <w:rFonts w:ascii="Times New Roman" w:hAnsi="Times New Roman" w:cs="Times New Roman"/>
          <w:color w:val="1A1A1A"/>
          <w:sz w:val="28"/>
          <w:szCs w:val="28"/>
          <w:shd w:val="clear" w:color="auto" w:fill="FFFFFF"/>
        </w:rPr>
        <w:t xml:space="preserve">С.В. Чернов. – М.: Физкультура и спорт, 2006. – 144 с. </w:t>
      </w:r>
    </w:p>
    <w:p w14:paraId="03BF05A7" w14:textId="17F4B582" w:rsidR="00B23138" w:rsidRPr="00B23138" w:rsidRDefault="00B23138" w:rsidP="00B23138">
      <w:pPr>
        <w:shd w:val="clear" w:color="auto" w:fill="FFFFFF"/>
        <w:spacing w:after="0"/>
        <w:ind w:firstLine="708"/>
        <w:jc w:val="both"/>
        <w:rPr>
          <w:rFonts w:ascii="Times New Roman" w:hAnsi="Times New Roman" w:cs="Times New Roman"/>
          <w:color w:val="1A1A1A"/>
          <w:sz w:val="28"/>
          <w:szCs w:val="28"/>
          <w:shd w:val="clear" w:color="auto" w:fill="FFFFFF"/>
        </w:rPr>
      </w:pPr>
      <w:r w:rsidRPr="00B23138">
        <w:rPr>
          <w:rFonts w:ascii="Times New Roman" w:hAnsi="Times New Roman" w:cs="Times New Roman"/>
          <w:color w:val="1A1A1A"/>
          <w:sz w:val="28"/>
          <w:szCs w:val="28"/>
          <w:shd w:val="clear" w:color="auto" w:fill="FFFFFF"/>
        </w:rPr>
        <w:lastRenderedPageBreak/>
        <w:t>8. Оценка соревновательной деятельност</w:t>
      </w:r>
      <w:r>
        <w:rPr>
          <w:rFonts w:ascii="Times New Roman" w:hAnsi="Times New Roman" w:cs="Times New Roman"/>
          <w:color w:val="1A1A1A"/>
          <w:sz w:val="28"/>
          <w:szCs w:val="28"/>
          <w:shd w:val="clear" w:color="auto" w:fill="FFFFFF"/>
        </w:rPr>
        <w:t xml:space="preserve">и баскетболистов / С.Н. </w:t>
      </w:r>
      <w:proofErr w:type="spellStart"/>
      <w:r>
        <w:rPr>
          <w:rFonts w:ascii="Times New Roman" w:hAnsi="Times New Roman" w:cs="Times New Roman"/>
          <w:color w:val="1A1A1A"/>
          <w:sz w:val="28"/>
          <w:szCs w:val="28"/>
          <w:shd w:val="clear" w:color="auto" w:fill="FFFFFF"/>
        </w:rPr>
        <w:t>Елевич</w:t>
      </w:r>
      <w:proofErr w:type="spellEnd"/>
      <w:r>
        <w:rPr>
          <w:rFonts w:ascii="Times New Roman" w:hAnsi="Times New Roman" w:cs="Times New Roman"/>
          <w:color w:val="1A1A1A"/>
          <w:sz w:val="28"/>
          <w:szCs w:val="28"/>
          <w:shd w:val="clear" w:color="auto" w:fill="FFFFFF"/>
        </w:rPr>
        <w:t xml:space="preserve">, </w:t>
      </w:r>
      <w:r w:rsidRPr="00B23138">
        <w:rPr>
          <w:rFonts w:ascii="Times New Roman" w:hAnsi="Times New Roman" w:cs="Times New Roman"/>
          <w:color w:val="1A1A1A"/>
          <w:sz w:val="28"/>
          <w:szCs w:val="28"/>
          <w:shd w:val="clear" w:color="auto" w:fill="FFFFFF"/>
        </w:rPr>
        <w:t xml:space="preserve">Б.Е. Лосин // Баскетбол. – 2008. – </w:t>
      </w:r>
      <w:proofErr w:type="spellStart"/>
      <w:r w:rsidRPr="00B23138">
        <w:rPr>
          <w:rFonts w:ascii="Times New Roman" w:hAnsi="Times New Roman" w:cs="Times New Roman"/>
          <w:color w:val="1A1A1A"/>
          <w:sz w:val="28"/>
          <w:szCs w:val="28"/>
          <w:shd w:val="clear" w:color="auto" w:fill="FFFFFF"/>
        </w:rPr>
        <w:t>Вып</w:t>
      </w:r>
      <w:proofErr w:type="spellEnd"/>
      <w:r w:rsidRPr="00B23138">
        <w:rPr>
          <w:rFonts w:ascii="Times New Roman" w:hAnsi="Times New Roman" w:cs="Times New Roman"/>
          <w:color w:val="1A1A1A"/>
          <w:sz w:val="28"/>
          <w:szCs w:val="28"/>
          <w:shd w:val="clear" w:color="auto" w:fill="FFFFFF"/>
        </w:rPr>
        <w:t>. 4. – С. 10-21.</w:t>
      </w:r>
    </w:p>
    <w:p w14:paraId="424B906B" w14:textId="52163200" w:rsidR="00B23138" w:rsidRPr="00B23138" w:rsidRDefault="00B23138" w:rsidP="00B23138">
      <w:pPr>
        <w:shd w:val="clear" w:color="auto" w:fill="FFFFFF"/>
        <w:spacing w:after="0"/>
        <w:ind w:firstLine="708"/>
        <w:jc w:val="both"/>
        <w:rPr>
          <w:rFonts w:ascii="Times New Roman" w:hAnsi="Times New Roman" w:cs="Times New Roman"/>
          <w:color w:val="1A1A1A"/>
          <w:sz w:val="28"/>
          <w:szCs w:val="28"/>
          <w:shd w:val="clear" w:color="auto" w:fill="FFFFFF"/>
        </w:rPr>
      </w:pPr>
      <w:r w:rsidRPr="00B23138">
        <w:rPr>
          <w:rFonts w:ascii="Times New Roman" w:hAnsi="Times New Roman" w:cs="Times New Roman"/>
          <w:color w:val="1A1A1A"/>
          <w:sz w:val="28"/>
          <w:szCs w:val="28"/>
          <w:shd w:val="clear" w:color="auto" w:fill="FFFFFF"/>
        </w:rPr>
        <w:t xml:space="preserve">9. </w:t>
      </w:r>
      <w:proofErr w:type="spellStart"/>
      <w:r w:rsidRPr="00B23138">
        <w:rPr>
          <w:rFonts w:ascii="Times New Roman" w:hAnsi="Times New Roman" w:cs="Times New Roman"/>
          <w:color w:val="1A1A1A"/>
          <w:sz w:val="28"/>
          <w:szCs w:val="28"/>
          <w:shd w:val="clear" w:color="auto" w:fill="FFFFFF"/>
        </w:rPr>
        <w:t>Сортэл</w:t>
      </w:r>
      <w:proofErr w:type="spellEnd"/>
      <w:r w:rsidRPr="00B23138">
        <w:rPr>
          <w:rFonts w:ascii="Times New Roman" w:hAnsi="Times New Roman" w:cs="Times New Roman"/>
          <w:color w:val="1A1A1A"/>
          <w:sz w:val="28"/>
          <w:szCs w:val="28"/>
          <w:shd w:val="clear" w:color="auto" w:fill="FFFFFF"/>
        </w:rPr>
        <w:t>, Н., Баскетбол: 100 упражне</w:t>
      </w:r>
      <w:r>
        <w:rPr>
          <w:rFonts w:ascii="Times New Roman" w:hAnsi="Times New Roman" w:cs="Times New Roman"/>
          <w:color w:val="1A1A1A"/>
          <w:sz w:val="28"/>
          <w:szCs w:val="28"/>
          <w:shd w:val="clear" w:color="auto" w:fill="FFFFFF"/>
        </w:rPr>
        <w:t xml:space="preserve">ний и советов для юных игроков, </w:t>
      </w:r>
      <w:r w:rsidRPr="00B23138">
        <w:rPr>
          <w:rFonts w:ascii="Times New Roman" w:hAnsi="Times New Roman" w:cs="Times New Roman"/>
          <w:color w:val="1A1A1A"/>
          <w:sz w:val="28"/>
          <w:szCs w:val="28"/>
          <w:shd w:val="clear" w:color="auto" w:fill="FFFFFF"/>
        </w:rPr>
        <w:t>изд-во АСТ, 2002г., 230 с.</w:t>
      </w:r>
    </w:p>
    <w:p w14:paraId="03FEAB7E" w14:textId="5E25EE9D" w:rsidR="00B23138" w:rsidRPr="00B23138" w:rsidRDefault="00B23138" w:rsidP="00B23138">
      <w:pPr>
        <w:shd w:val="clear" w:color="auto" w:fill="FFFFFF"/>
        <w:spacing w:after="0"/>
        <w:ind w:firstLine="708"/>
        <w:jc w:val="both"/>
        <w:rPr>
          <w:rFonts w:ascii="Times New Roman" w:hAnsi="Times New Roman" w:cs="Times New Roman"/>
          <w:color w:val="1A1A1A"/>
          <w:sz w:val="28"/>
          <w:szCs w:val="28"/>
          <w:shd w:val="clear" w:color="auto" w:fill="FFFFFF"/>
        </w:rPr>
      </w:pPr>
      <w:r w:rsidRPr="00B23138">
        <w:rPr>
          <w:rFonts w:ascii="Times New Roman" w:hAnsi="Times New Roman" w:cs="Times New Roman"/>
          <w:color w:val="1A1A1A"/>
          <w:sz w:val="28"/>
          <w:szCs w:val="28"/>
          <w:shd w:val="clear" w:color="auto" w:fill="FFFFFF"/>
        </w:rPr>
        <w:t xml:space="preserve">10. Спортивные игры. Учебник </w:t>
      </w:r>
      <w:r>
        <w:rPr>
          <w:rFonts w:ascii="Times New Roman" w:hAnsi="Times New Roman" w:cs="Times New Roman"/>
          <w:color w:val="1A1A1A"/>
          <w:sz w:val="28"/>
          <w:szCs w:val="28"/>
          <w:shd w:val="clear" w:color="auto" w:fill="FFFFFF"/>
        </w:rPr>
        <w:t>для ВУЗов. Том 2</w:t>
      </w:r>
      <w:proofErr w:type="gramStart"/>
      <w:r>
        <w:rPr>
          <w:rFonts w:ascii="Times New Roman" w:hAnsi="Times New Roman" w:cs="Times New Roman"/>
          <w:color w:val="1A1A1A"/>
          <w:sz w:val="28"/>
          <w:szCs w:val="28"/>
          <w:shd w:val="clear" w:color="auto" w:fill="FFFFFF"/>
        </w:rPr>
        <w:t>/ П</w:t>
      </w:r>
      <w:proofErr w:type="gramEnd"/>
      <w:r>
        <w:rPr>
          <w:rFonts w:ascii="Times New Roman" w:hAnsi="Times New Roman" w:cs="Times New Roman"/>
          <w:color w:val="1A1A1A"/>
          <w:sz w:val="28"/>
          <w:szCs w:val="28"/>
          <w:shd w:val="clear" w:color="auto" w:fill="FFFFFF"/>
        </w:rPr>
        <w:t xml:space="preserve">од редакцией </w:t>
      </w:r>
      <w:r w:rsidRPr="00B23138">
        <w:rPr>
          <w:rFonts w:ascii="Times New Roman" w:hAnsi="Times New Roman" w:cs="Times New Roman"/>
          <w:color w:val="1A1A1A"/>
          <w:sz w:val="28"/>
          <w:szCs w:val="28"/>
          <w:shd w:val="clear" w:color="auto" w:fill="FFFFFF"/>
        </w:rPr>
        <w:t>Ю.Д. Железняка, Ю.М. Портнова. – М.: Изд. Центр Академия, 2004.</w:t>
      </w:r>
    </w:p>
    <w:p w14:paraId="30372BDC" w14:textId="0702BD46" w:rsidR="00B23138" w:rsidRPr="00B23138" w:rsidRDefault="00B23138" w:rsidP="00B23138">
      <w:pPr>
        <w:shd w:val="clear" w:color="auto" w:fill="FFFFFF"/>
        <w:spacing w:after="0"/>
        <w:ind w:firstLine="708"/>
        <w:jc w:val="both"/>
        <w:rPr>
          <w:rFonts w:ascii="Times New Roman" w:hAnsi="Times New Roman" w:cs="Times New Roman"/>
          <w:color w:val="1A1A1A"/>
          <w:sz w:val="28"/>
          <w:szCs w:val="28"/>
          <w:shd w:val="clear" w:color="auto" w:fill="FFFFFF"/>
        </w:rPr>
      </w:pPr>
      <w:r w:rsidRPr="00B23138">
        <w:rPr>
          <w:rFonts w:ascii="Times New Roman" w:hAnsi="Times New Roman" w:cs="Times New Roman"/>
          <w:color w:val="1A1A1A"/>
          <w:sz w:val="28"/>
          <w:szCs w:val="28"/>
          <w:shd w:val="clear" w:color="auto" w:fill="FFFFFF"/>
        </w:rPr>
        <w:t>11. Теория и методика баскетбола: прог</w:t>
      </w:r>
      <w:r>
        <w:rPr>
          <w:rFonts w:ascii="Times New Roman" w:hAnsi="Times New Roman" w:cs="Times New Roman"/>
          <w:color w:val="1A1A1A"/>
          <w:sz w:val="28"/>
          <w:szCs w:val="28"/>
          <w:shd w:val="clear" w:color="auto" w:fill="FFFFFF"/>
        </w:rPr>
        <w:t xml:space="preserve">рамма дисциплины / С.Н. </w:t>
      </w:r>
      <w:proofErr w:type="spellStart"/>
      <w:r>
        <w:rPr>
          <w:rFonts w:ascii="Times New Roman" w:hAnsi="Times New Roman" w:cs="Times New Roman"/>
          <w:color w:val="1A1A1A"/>
          <w:sz w:val="28"/>
          <w:szCs w:val="28"/>
          <w:shd w:val="clear" w:color="auto" w:fill="FFFFFF"/>
        </w:rPr>
        <w:t>Елевич</w:t>
      </w:r>
      <w:proofErr w:type="gramStart"/>
      <w:r>
        <w:rPr>
          <w:rFonts w:ascii="Times New Roman" w:hAnsi="Times New Roman" w:cs="Times New Roman"/>
          <w:color w:val="1A1A1A"/>
          <w:sz w:val="28"/>
          <w:szCs w:val="28"/>
          <w:shd w:val="clear" w:color="auto" w:fill="FFFFFF"/>
        </w:rPr>
        <w:t>,</w:t>
      </w:r>
      <w:r w:rsidRPr="00B23138">
        <w:rPr>
          <w:rFonts w:ascii="Times New Roman" w:hAnsi="Times New Roman" w:cs="Times New Roman"/>
          <w:color w:val="1A1A1A"/>
          <w:sz w:val="28"/>
          <w:szCs w:val="28"/>
          <w:shd w:val="clear" w:color="auto" w:fill="FFFFFF"/>
        </w:rPr>
        <w:t>Б</w:t>
      </w:r>
      <w:proofErr w:type="gramEnd"/>
      <w:r w:rsidRPr="00B23138">
        <w:rPr>
          <w:rFonts w:ascii="Times New Roman" w:hAnsi="Times New Roman" w:cs="Times New Roman"/>
          <w:color w:val="1A1A1A"/>
          <w:sz w:val="28"/>
          <w:szCs w:val="28"/>
          <w:shd w:val="clear" w:color="auto" w:fill="FFFFFF"/>
        </w:rPr>
        <w:t>.Е</w:t>
      </w:r>
      <w:proofErr w:type="spellEnd"/>
      <w:r w:rsidRPr="00B23138">
        <w:rPr>
          <w:rFonts w:ascii="Times New Roman" w:hAnsi="Times New Roman" w:cs="Times New Roman"/>
          <w:color w:val="1A1A1A"/>
          <w:sz w:val="28"/>
          <w:szCs w:val="28"/>
          <w:shd w:val="clear" w:color="auto" w:fill="FFFFFF"/>
        </w:rPr>
        <w:t>. Лосин, Е.Р. Яхонтов; Федеральное гос. образовательное уч</w:t>
      </w:r>
      <w:r>
        <w:rPr>
          <w:rFonts w:ascii="Times New Roman" w:hAnsi="Times New Roman" w:cs="Times New Roman"/>
          <w:color w:val="1A1A1A"/>
          <w:sz w:val="28"/>
          <w:szCs w:val="28"/>
          <w:shd w:val="clear" w:color="auto" w:fill="FFFFFF"/>
        </w:rPr>
        <w:t xml:space="preserve">реждение </w:t>
      </w:r>
      <w:proofErr w:type="spellStart"/>
      <w:r w:rsidRPr="00B23138">
        <w:rPr>
          <w:rFonts w:ascii="Times New Roman" w:hAnsi="Times New Roman" w:cs="Times New Roman"/>
          <w:color w:val="1A1A1A"/>
          <w:sz w:val="28"/>
          <w:szCs w:val="28"/>
          <w:shd w:val="clear" w:color="auto" w:fill="FFFFFF"/>
        </w:rPr>
        <w:t>высш</w:t>
      </w:r>
      <w:proofErr w:type="spellEnd"/>
      <w:r w:rsidRPr="00B23138">
        <w:rPr>
          <w:rFonts w:ascii="Times New Roman" w:hAnsi="Times New Roman" w:cs="Times New Roman"/>
          <w:color w:val="1A1A1A"/>
          <w:sz w:val="28"/>
          <w:szCs w:val="28"/>
          <w:shd w:val="clear" w:color="auto" w:fill="FFFFFF"/>
        </w:rPr>
        <w:t>. проф. образования «Нац. гос. ун-т физ. культуры, спорта и здоровья</w:t>
      </w:r>
      <w:r>
        <w:rPr>
          <w:rFonts w:ascii="Times New Roman" w:hAnsi="Times New Roman" w:cs="Times New Roman"/>
          <w:color w:val="1A1A1A"/>
          <w:sz w:val="28"/>
          <w:szCs w:val="28"/>
          <w:shd w:val="clear" w:color="auto" w:fill="FFFFFF"/>
        </w:rPr>
        <w:t xml:space="preserve"> </w:t>
      </w:r>
      <w:r w:rsidRPr="00B23138">
        <w:rPr>
          <w:rFonts w:ascii="Times New Roman" w:hAnsi="Times New Roman" w:cs="Times New Roman"/>
          <w:color w:val="1A1A1A"/>
          <w:sz w:val="28"/>
          <w:szCs w:val="28"/>
          <w:shd w:val="clear" w:color="auto" w:fill="FFFFFF"/>
        </w:rPr>
        <w:t xml:space="preserve">им. П.Ф. Лесгафта, Санкт-Петербург. – СПб.: Изд-во «Олимп-СПб», 2008. –38 </w:t>
      </w:r>
      <w:proofErr w:type="gramStart"/>
      <w:r w:rsidRPr="00B23138">
        <w:rPr>
          <w:rFonts w:ascii="Times New Roman" w:hAnsi="Times New Roman" w:cs="Times New Roman"/>
          <w:color w:val="1A1A1A"/>
          <w:sz w:val="28"/>
          <w:szCs w:val="28"/>
          <w:shd w:val="clear" w:color="auto" w:fill="FFFFFF"/>
        </w:rPr>
        <w:t>с</w:t>
      </w:r>
      <w:proofErr w:type="gramEnd"/>
    </w:p>
    <w:p w14:paraId="69A8C1F7" w14:textId="3287B1AB" w:rsidR="005028D3" w:rsidRPr="00B23138" w:rsidRDefault="00EF2A7B" w:rsidP="00B23138">
      <w:pPr>
        <w:shd w:val="clear" w:color="auto" w:fill="FFFFFF"/>
        <w:spacing w:after="0"/>
        <w:ind w:firstLine="708"/>
        <w:rPr>
          <w:rFonts w:ascii="Times New Roman" w:hAnsi="Times New Roman" w:cs="Times New Roman"/>
          <w:sz w:val="28"/>
          <w:szCs w:val="28"/>
          <w:shd w:val="clear" w:color="auto" w:fill="FFFFFF"/>
        </w:rPr>
      </w:pPr>
      <w:r w:rsidRPr="00B23138">
        <w:rPr>
          <w:rFonts w:ascii="Times New Roman" w:hAnsi="Times New Roman" w:cs="Times New Roman"/>
          <w:sz w:val="28"/>
          <w:szCs w:val="28"/>
          <w:shd w:val="clear" w:color="auto" w:fill="FFFFFF"/>
        </w:rPr>
        <w:t>Перечень Интернет-ресурсов:</w:t>
      </w:r>
    </w:p>
    <w:p w14:paraId="1EF1D9FD" w14:textId="23CEF37F" w:rsidR="00B23138" w:rsidRPr="00B23138" w:rsidRDefault="00B23138" w:rsidP="00B23138">
      <w:pPr>
        <w:shd w:val="clear" w:color="auto" w:fill="FFFFFF"/>
        <w:spacing w:after="0"/>
        <w:ind w:firstLine="708"/>
        <w:jc w:val="both"/>
        <w:rPr>
          <w:rFonts w:ascii="Times New Roman" w:hAnsi="Times New Roman" w:cs="Times New Roman"/>
          <w:sz w:val="28"/>
          <w:szCs w:val="28"/>
          <w:shd w:val="clear" w:color="auto" w:fill="FFFFFF"/>
        </w:rPr>
      </w:pPr>
      <w:proofErr w:type="gramStart"/>
      <w:r w:rsidRPr="00B23138">
        <w:rPr>
          <w:rFonts w:ascii="Times New Roman" w:hAnsi="Times New Roman" w:cs="Times New Roman"/>
          <w:sz w:val="28"/>
          <w:szCs w:val="28"/>
          <w:shd w:val="clear" w:color="auto" w:fill="FFFFFF"/>
        </w:rPr>
        <w:t>12. http://www.minsport.gov.ru – офици</w:t>
      </w:r>
      <w:r>
        <w:rPr>
          <w:rFonts w:ascii="Times New Roman" w:hAnsi="Times New Roman" w:cs="Times New Roman"/>
          <w:sz w:val="28"/>
          <w:szCs w:val="28"/>
          <w:shd w:val="clear" w:color="auto" w:fill="FFFFFF"/>
        </w:rPr>
        <w:t xml:space="preserve">альный сайт Министерства спорта </w:t>
      </w:r>
      <w:r w:rsidRPr="00B23138">
        <w:rPr>
          <w:rFonts w:ascii="Times New Roman" w:hAnsi="Times New Roman" w:cs="Times New Roman"/>
          <w:sz w:val="28"/>
          <w:szCs w:val="28"/>
          <w:shd w:val="clear" w:color="auto" w:fill="FFFFFF"/>
        </w:rPr>
        <w:t>Российской Федерации).</w:t>
      </w:r>
      <w:proofErr w:type="gramEnd"/>
    </w:p>
    <w:p w14:paraId="422F7741" w14:textId="3BE42BD2" w:rsidR="00B23138" w:rsidRPr="00B23138" w:rsidRDefault="00B23138" w:rsidP="00B23138">
      <w:pPr>
        <w:shd w:val="clear" w:color="auto" w:fill="FFFFFF"/>
        <w:spacing w:after="0"/>
        <w:ind w:firstLine="708"/>
        <w:jc w:val="both"/>
        <w:rPr>
          <w:rFonts w:ascii="Times New Roman" w:hAnsi="Times New Roman" w:cs="Times New Roman"/>
          <w:sz w:val="28"/>
          <w:szCs w:val="28"/>
          <w:shd w:val="clear" w:color="auto" w:fill="FFFFFF"/>
        </w:rPr>
      </w:pPr>
      <w:r w:rsidRPr="00B23138">
        <w:rPr>
          <w:rFonts w:ascii="Times New Roman" w:hAnsi="Times New Roman" w:cs="Times New Roman"/>
          <w:sz w:val="28"/>
          <w:szCs w:val="28"/>
          <w:shd w:val="clear" w:color="auto" w:fill="FFFFFF"/>
        </w:rPr>
        <w:t>13. https://edu.gov.ru/ – официальны</w:t>
      </w:r>
      <w:r>
        <w:rPr>
          <w:rFonts w:ascii="Times New Roman" w:hAnsi="Times New Roman" w:cs="Times New Roman"/>
          <w:sz w:val="28"/>
          <w:szCs w:val="28"/>
          <w:shd w:val="clear" w:color="auto" w:fill="FFFFFF"/>
        </w:rPr>
        <w:t xml:space="preserve">й сайт Министерства просвещения </w:t>
      </w:r>
      <w:r w:rsidRPr="00B23138">
        <w:rPr>
          <w:rFonts w:ascii="Times New Roman" w:hAnsi="Times New Roman" w:cs="Times New Roman"/>
          <w:sz w:val="28"/>
          <w:szCs w:val="28"/>
          <w:shd w:val="clear" w:color="auto" w:fill="FFFFFF"/>
        </w:rPr>
        <w:t>Российской Федерации.</w:t>
      </w:r>
    </w:p>
    <w:p w14:paraId="1849B8E7" w14:textId="3B71E13E" w:rsidR="00B23138" w:rsidRPr="00B23138" w:rsidRDefault="00B23138" w:rsidP="00B23138">
      <w:pPr>
        <w:shd w:val="clear" w:color="auto" w:fill="FFFFFF"/>
        <w:spacing w:after="0"/>
        <w:ind w:firstLine="708"/>
        <w:jc w:val="both"/>
        <w:rPr>
          <w:rFonts w:ascii="Times New Roman" w:hAnsi="Times New Roman" w:cs="Times New Roman"/>
          <w:sz w:val="28"/>
          <w:szCs w:val="28"/>
          <w:shd w:val="clear" w:color="auto" w:fill="FFFFFF"/>
        </w:rPr>
      </w:pPr>
      <w:r w:rsidRPr="00B23138">
        <w:rPr>
          <w:rFonts w:ascii="Times New Roman" w:hAnsi="Times New Roman" w:cs="Times New Roman"/>
          <w:sz w:val="28"/>
          <w:szCs w:val="28"/>
          <w:shd w:val="clear" w:color="auto" w:fill="FFFFFF"/>
        </w:rPr>
        <w:t>14. http://www.consultant.ru – компьютерная справочная правовая система «Консультант Плюс».</w:t>
      </w:r>
    </w:p>
    <w:p w14:paraId="4781DF92" w14:textId="4FCC1769" w:rsidR="00B23138" w:rsidRPr="00B23138" w:rsidRDefault="00B23138" w:rsidP="00B23138">
      <w:pPr>
        <w:shd w:val="clear" w:color="auto" w:fill="FFFFFF"/>
        <w:spacing w:after="0"/>
        <w:ind w:firstLine="708"/>
        <w:jc w:val="both"/>
        <w:rPr>
          <w:rFonts w:ascii="Times New Roman" w:hAnsi="Times New Roman" w:cs="Times New Roman"/>
          <w:sz w:val="28"/>
          <w:szCs w:val="28"/>
          <w:shd w:val="clear" w:color="auto" w:fill="FFFFFF"/>
        </w:rPr>
      </w:pPr>
      <w:proofErr w:type="gramStart"/>
      <w:r w:rsidRPr="00B23138">
        <w:rPr>
          <w:rFonts w:ascii="Times New Roman" w:hAnsi="Times New Roman" w:cs="Times New Roman"/>
          <w:sz w:val="28"/>
          <w:szCs w:val="28"/>
          <w:shd w:val="clear" w:color="auto" w:fill="FFFFFF"/>
        </w:rPr>
        <w:t>15. http://www.rusada.ru – официаль</w:t>
      </w:r>
      <w:r>
        <w:rPr>
          <w:rFonts w:ascii="Times New Roman" w:hAnsi="Times New Roman" w:cs="Times New Roman"/>
          <w:sz w:val="28"/>
          <w:szCs w:val="28"/>
          <w:shd w:val="clear" w:color="auto" w:fill="FFFFFF"/>
        </w:rPr>
        <w:t xml:space="preserve">ный сайт Ассоциации Российского </w:t>
      </w:r>
      <w:r w:rsidRPr="00B23138">
        <w:rPr>
          <w:rFonts w:ascii="Times New Roman" w:hAnsi="Times New Roman" w:cs="Times New Roman"/>
          <w:sz w:val="28"/>
          <w:szCs w:val="28"/>
          <w:shd w:val="clear" w:color="auto" w:fill="FFFFFF"/>
        </w:rPr>
        <w:t>антидопингового агентства «РУСАДА»).</w:t>
      </w:r>
      <w:proofErr w:type="gramEnd"/>
    </w:p>
    <w:p w14:paraId="06D7E8D8" w14:textId="1AB1F50B" w:rsidR="00B23138" w:rsidRPr="00B23138" w:rsidRDefault="00B23138" w:rsidP="00B23138">
      <w:pPr>
        <w:shd w:val="clear" w:color="auto" w:fill="FFFFFF"/>
        <w:spacing w:after="0"/>
        <w:ind w:firstLine="708"/>
        <w:jc w:val="both"/>
        <w:rPr>
          <w:rFonts w:ascii="Times New Roman" w:hAnsi="Times New Roman" w:cs="Times New Roman"/>
          <w:sz w:val="28"/>
          <w:szCs w:val="28"/>
          <w:shd w:val="clear" w:color="auto" w:fill="FFFFFF"/>
        </w:rPr>
      </w:pPr>
      <w:r w:rsidRPr="00B23138">
        <w:rPr>
          <w:rFonts w:ascii="Times New Roman" w:hAnsi="Times New Roman" w:cs="Times New Roman"/>
          <w:sz w:val="28"/>
          <w:szCs w:val="28"/>
          <w:shd w:val="clear" w:color="auto" w:fill="FFFFFF"/>
        </w:rPr>
        <w:t xml:space="preserve">16. www.russiabasket.ru – </w:t>
      </w:r>
      <w:r>
        <w:rPr>
          <w:rFonts w:ascii="Times New Roman" w:hAnsi="Times New Roman" w:cs="Times New Roman"/>
          <w:sz w:val="28"/>
          <w:szCs w:val="28"/>
          <w:shd w:val="clear" w:color="auto" w:fill="FFFFFF"/>
        </w:rPr>
        <w:t xml:space="preserve">официальный сайт Общероссийской </w:t>
      </w:r>
      <w:r w:rsidRPr="00B23138">
        <w:rPr>
          <w:rFonts w:ascii="Times New Roman" w:hAnsi="Times New Roman" w:cs="Times New Roman"/>
          <w:sz w:val="28"/>
          <w:szCs w:val="28"/>
          <w:shd w:val="clear" w:color="auto" w:fill="FFFFFF"/>
        </w:rPr>
        <w:t>общественной организации «Российская федерация баскетбола».</w:t>
      </w:r>
    </w:p>
    <w:p w14:paraId="091CE801" w14:textId="3253CF12" w:rsidR="00B23138" w:rsidRPr="00B23138" w:rsidRDefault="00B23138" w:rsidP="00B23138">
      <w:pPr>
        <w:shd w:val="clear" w:color="auto" w:fill="FFFFFF"/>
        <w:spacing w:after="0"/>
        <w:ind w:firstLine="708"/>
        <w:jc w:val="both"/>
        <w:rPr>
          <w:rFonts w:ascii="Times New Roman" w:hAnsi="Times New Roman" w:cs="Times New Roman"/>
          <w:sz w:val="28"/>
          <w:szCs w:val="28"/>
          <w:shd w:val="clear" w:color="auto" w:fill="FFFFFF"/>
        </w:rPr>
      </w:pPr>
      <w:r w:rsidRPr="00B23138">
        <w:rPr>
          <w:rFonts w:ascii="Times New Roman" w:hAnsi="Times New Roman" w:cs="Times New Roman"/>
          <w:sz w:val="28"/>
          <w:szCs w:val="28"/>
          <w:shd w:val="clear" w:color="auto" w:fill="FFFFFF"/>
        </w:rPr>
        <w:t>17. www.fiba.com – официальный сайт Международной федерации баскетбола</w:t>
      </w:r>
      <w:r>
        <w:rPr>
          <w:rFonts w:ascii="Times New Roman" w:hAnsi="Times New Roman" w:cs="Times New Roman"/>
          <w:sz w:val="28"/>
          <w:szCs w:val="28"/>
          <w:shd w:val="clear" w:color="auto" w:fill="FFFFFF"/>
        </w:rPr>
        <w:t xml:space="preserve"> </w:t>
      </w:r>
      <w:r w:rsidRPr="00B23138">
        <w:rPr>
          <w:rFonts w:ascii="Times New Roman" w:hAnsi="Times New Roman" w:cs="Times New Roman"/>
          <w:sz w:val="28"/>
          <w:szCs w:val="28"/>
          <w:shd w:val="clear" w:color="auto" w:fill="FFFFFF"/>
        </w:rPr>
        <w:t>(FIBA).</w:t>
      </w:r>
    </w:p>
    <w:p w14:paraId="6D1C5161" w14:textId="631262C9" w:rsidR="00B23138" w:rsidRPr="00B23138" w:rsidRDefault="00B23138" w:rsidP="00B23138">
      <w:pPr>
        <w:shd w:val="clear" w:color="auto" w:fill="FFFFFF"/>
        <w:spacing w:after="0"/>
        <w:ind w:firstLine="708"/>
        <w:jc w:val="both"/>
        <w:rPr>
          <w:rFonts w:ascii="Times New Roman" w:hAnsi="Times New Roman" w:cs="Times New Roman"/>
          <w:sz w:val="28"/>
          <w:szCs w:val="28"/>
          <w:shd w:val="clear" w:color="auto" w:fill="FFFFFF"/>
        </w:rPr>
      </w:pPr>
      <w:r w:rsidRPr="00B23138">
        <w:rPr>
          <w:rFonts w:ascii="Times New Roman" w:hAnsi="Times New Roman" w:cs="Times New Roman"/>
          <w:sz w:val="28"/>
          <w:szCs w:val="28"/>
          <w:shd w:val="clear" w:color="auto" w:fill="FFFFFF"/>
        </w:rPr>
        <w:t xml:space="preserve">18. http://www.wada-ama.org – </w:t>
      </w:r>
      <w:r>
        <w:rPr>
          <w:rFonts w:ascii="Times New Roman" w:hAnsi="Times New Roman" w:cs="Times New Roman"/>
          <w:sz w:val="28"/>
          <w:szCs w:val="28"/>
          <w:shd w:val="clear" w:color="auto" w:fill="FFFFFF"/>
        </w:rPr>
        <w:t xml:space="preserve">официальный сайт Всемирного </w:t>
      </w:r>
      <w:r w:rsidRPr="00B23138">
        <w:rPr>
          <w:rFonts w:ascii="Times New Roman" w:hAnsi="Times New Roman" w:cs="Times New Roman"/>
          <w:sz w:val="28"/>
          <w:szCs w:val="28"/>
          <w:shd w:val="clear" w:color="auto" w:fill="FFFFFF"/>
        </w:rPr>
        <w:t xml:space="preserve">антидопингового </w:t>
      </w:r>
      <w:r>
        <w:rPr>
          <w:rFonts w:ascii="Times New Roman" w:hAnsi="Times New Roman" w:cs="Times New Roman"/>
          <w:sz w:val="28"/>
          <w:szCs w:val="28"/>
          <w:shd w:val="clear" w:color="auto" w:fill="FFFFFF"/>
        </w:rPr>
        <w:t xml:space="preserve"> </w:t>
      </w:r>
      <w:r w:rsidRPr="00B23138">
        <w:rPr>
          <w:rFonts w:ascii="Times New Roman" w:hAnsi="Times New Roman" w:cs="Times New Roman"/>
          <w:sz w:val="28"/>
          <w:szCs w:val="28"/>
          <w:shd w:val="clear" w:color="auto" w:fill="FFFFFF"/>
        </w:rPr>
        <w:t>агентства.</w:t>
      </w:r>
    </w:p>
    <w:p w14:paraId="726AEEA5" w14:textId="6A120B0D" w:rsidR="00B23138" w:rsidRPr="00B23138" w:rsidRDefault="00B23138" w:rsidP="00B23138">
      <w:pPr>
        <w:shd w:val="clear" w:color="auto" w:fill="FFFFFF"/>
        <w:spacing w:after="0"/>
        <w:ind w:firstLine="708"/>
        <w:jc w:val="both"/>
        <w:rPr>
          <w:rFonts w:ascii="Times New Roman" w:hAnsi="Times New Roman" w:cs="Times New Roman"/>
          <w:sz w:val="28"/>
          <w:szCs w:val="28"/>
          <w:shd w:val="clear" w:color="auto" w:fill="FFFFFF"/>
        </w:rPr>
      </w:pPr>
      <w:r w:rsidRPr="00B23138">
        <w:rPr>
          <w:rFonts w:ascii="Times New Roman" w:hAnsi="Times New Roman" w:cs="Times New Roman"/>
          <w:sz w:val="28"/>
          <w:szCs w:val="28"/>
          <w:shd w:val="clear" w:color="auto" w:fill="FFFFFF"/>
        </w:rPr>
        <w:t>19. http://www.roc.ru/ – официал</w:t>
      </w:r>
      <w:r>
        <w:rPr>
          <w:rFonts w:ascii="Times New Roman" w:hAnsi="Times New Roman" w:cs="Times New Roman"/>
          <w:sz w:val="28"/>
          <w:szCs w:val="28"/>
          <w:shd w:val="clear" w:color="auto" w:fill="FFFFFF"/>
        </w:rPr>
        <w:t xml:space="preserve">ьный сайт Олимпийского комитета </w:t>
      </w:r>
      <w:r w:rsidRPr="00B23138">
        <w:rPr>
          <w:rFonts w:ascii="Times New Roman" w:hAnsi="Times New Roman" w:cs="Times New Roman"/>
          <w:sz w:val="28"/>
          <w:szCs w:val="28"/>
          <w:shd w:val="clear" w:color="auto" w:fill="FFFFFF"/>
        </w:rPr>
        <w:t>России.</w:t>
      </w:r>
    </w:p>
    <w:p w14:paraId="40F2C935" w14:textId="7424E1AD" w:rsidR="00B23138" w:rsidRPr="00B23138" w:rsidRDefault="00B23138" w:rsidP="00B23138">
      <w:pPr>
        <w:shd w:val="clear" w:color="auto" w:fill="FFFFFF"/>
        <w:spacing w:after="0"/>
        <w:ind w:firstLine="708"/>
        <w:jc w:val="both"/>
        <w:rPr>
          <w:rFonts w:ascii="Times New Roman" w:hAnsi="Times New Roman" w:cs="Times New Roman"/>
          <w:sz w:val="28"/>
          <w:szCs w:val="28"/>
          <w:shd w:val="clear" w:color="auto" w:fill="FFFFFF"/>
        </w:rPr>
      </w:pPr>
      <w:r w:rsidRPr="00B23138">
        <w:rPr>
          <w:rFonts w:ascii="Times New Roman" w:hAnsi="Times New Roman" w:cs="Times New Roman"/>
          <w:sz w:val="28"/>
          <w:szCs w:val="28"/>
          <w:shd w:val="clear" w:color="auto" w:fill="FFFFFF"/>
        </w:rPr>
        <w:t>20. http://www.olympic.org/ – официальный сайт Международного</w:t>
      </w:r>
      <w:r>
        <w:rPr>
          <w:rFonts w:ascii="Times New Roman" w:hAnsi="Times New Roman" w:cs="Times New Roman"/>
          <w:sz w:val="28"/>
          <w:szCs w:val="28"/>
          <w:shd w:val="clear" w:color="auto" w:fill="FFFFFF"/>
        </w:rPr>
        <w:t xml:space="preserve"> </w:t>
      </w:r>
      <w:r w:rsidRPr="00B23138">
        <w:rPr>
          <w:rFonts w:ascii="Times New Roman" w:hAnsi="Times New Roman" w:cs="Times New Roman"/>
          <w:sz w:val="28"/>
          <w:szCs w:val="28"/>
          <w:shd w:val="clear" w:color="auto" w:fill="FFFFFF"/>
        </w:rPr>
        <w:t>олимпийского комитета</w:t>
      </w:r>
    </w:p>
    <w:sectPr w:rsidR="00B23138" w:rsidRPr="00B23138" w:rsidSect="00436176">
      <w:pgSz w:w="11906" w:h="16838"/>
      <w:pgMar w:top="567" w:right="1134" w:bottom="1134" w:left="1134"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64E81" w14:textId="77777777" w:rsidR="00387182" w:rsidRDefault="00387182">
      <w:pPr>
        <w:spacing w:after="0" w:line="240" w:lineRule="auto"/>
      </w:pPr>
      <w:r>
        <w:separator/>
      </w:r>
    </w:p>
  </w:endnote>
  <w:endnote w:type="continuationSeparator" w:id="0">
    <w:p w14:paraId="47300FE0" w14:textId="77777777" w:rsidR="00387182" w:rsidRDefault="0038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671216"/>
      <w:docPartObj>
        <w:docPartGallery w:val="Page Numbers (Bottom of Page)"/>
        <w:docPartUnique/>
      </w:docPartObj>
    </w:sdtPr>
    <w:sdtEndPr/>
    <w:sdtContent>
      <w:p w14:paraId="1372B42C" w14:textId="0D58BD80" w:rsidR="00C05F25" w:rsidRDefault="00C05F25">
        <w:pPr>
          <w:pStyle w:val="afa"/>
          <w:jc w:val="right"/>
        </w:pPr>
        <w:r>
          <w:fldChar w:fldCharType="begin"/>
        </w:r>
        <w:r>
          <w:instrText>PAGE   \* MERGEFORMAT</w:instrText>
        </w:r>
        <w:r>
          <w:fldChar w:fldCharType="separate"/>
        </w:r>
        <w:r w:rsidR="001F1E80">
          <w:rPr>
            <w:noProof/>
          </w:rPr>
          <w:t>2</w:t>
        </w:r>
        <w:r>
          <w:fldChar w:fldCharType="end"/>
        </w:r>
      </w:p>
    </w:sdtContent>
  </w:sdt>
  <w:p w14:paraId="314440E6" w14:textId="77777777" w:rsidR="00C05F25" w:rsidRDefault="00C05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7FFA7" w14:textId="77777777" w:rsidR="00387182" w:rsidRDefault="00387182" w:rsidP="003C3A52">
      <w:pPr>
        <w:spacing w:after="0"/>
      </w:pPr>
      <w:r>
        <w:separator/>
      </w:r>
    </w:p>
  </w:footnote>
  <w:footnote w:type="continuationSeparator" w:id="0">
    <w:p w14:paraId="2587C1A5" w14:textId="77777777" w:rsidR="00387182" w:rsidRDefault="00387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5FB"/>
    <w:multiLevelType w:val="hybridMultilevel"/>
    <w:tmpl w:val="109C81D8"/>
    <w:lvl w:ilvl="0" w:tplc="1794C65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1106484C"/>
    <w:multiLevelType w:val="multilevel"/>
    <w:tmpl w:val="0CBE19F8"/>
    <w:lvl w:ilvl="0">
      <w:start w:val="8"/>
      <w:numFmt w:val="decimal"/>
      <w:lvlText w:val="%1"/>
      <w:lvlJc w:val="left"/>
      <w:pPr>
        <w:ind w:left="625" w:hanging="493"/>
      </w:pPr>
      <w:rPr>
        <w:rFonts w:hint="default"/>
        <w:lang w:val="ru-RU" w:eastAsia="en-US" w:bidi="ar-SA"/>
      </w:rPr>
    </w:lvl>
    <w:lvl w:ilvl="1">
      <w:start w:val="1"/>
      <w:numFmt w:val="decimal"/>
      <w:lvlText w:val="%1.%2."/>
      <w:lvlJc w:val="left"/>
      <w:pPr>
        <w:ind w:left="625" w:hanging="493"/>
        <w:jc w:val="right"/>
      </w:pPr>
      <w:rPr>
        <w:rFonts w:ascii="Times New Roman" w:eastAsia="Times New Roman" w:hAnsi="Times New Roman" w:cs="Times New Roman" w:hint="default"/>
        <w:w w:val="100"/>
        <w:sz w:val="28"/>
        <w:szCs w:val="28"/>
        <w:u w:val="single" w:color="000000"/>
        <w:lang w:val="ru-RU" w:eastAsia="en-US" w:bidi="ar-SA"/>
      </w:rPr>
    </w:lvl>
    <w:lvl w:ilvl="2">
      <w:start w:val="1"/>
      <w:numFmt w:val="decimal"/>
      <w:lvlText w:val="%3."/>
      <w:lvlJc w:val="left"/>
      <w:pPr>
        <w:ind w:left="853" w:hanging="696"/>
      </w:pPr>
      <w:rPr>
        <w:rFonts w:ascii="Times New Roman" w:eastAsia="Times New Roman" w:hAnsi="Times New Roman" w:cs="Times New Roman" w:hint="default"/>
        <w:spacing w:val="0"/>
        <w:w w:val="100"/>
        <w:sz w:val="28"/>
        <w:szCs w:val="28"/>
        <w:lang w:val="ru-RU" w:eastAsia="en-US" w:bidi="ar-SA"/>
      </w:rPr>
    </w:lvl>
    <w:lvl w:ilvl="3">
      <w:start w:val="1"/>
      <w:numFmt w:val="decimal"/>
      <w:lvlText w:val="%3.%4."/>
      <w:lvlJc w:val="left"/>
      <w:pPr>
        <w:ind w:left="1333" w:hanging="493"/>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1561" w:hanging="695"/>
      </w:pPr>
      <w:rPr>
        <w:rFonts w:hint="default"/>
        <w:w w:val="100"/>
        <w:lang w:val="ru-RU" w:eastAsia="en-US" w:bidi="ar-SA"/>
      </w:rPr>
    </w:lvl>
    <w:lvl w:ilvl="5">
      <w:numFmt w:val="bullet"/>
      <w:lvlText w:val="•"/>
      <w:lvlJc w:val="left"/>
      <w:pPr>
        <w:ind w:left="3064" w:hanging="695"/>
      </w:pPr>
      <w:rPr>
        <w:rFonts w:hint="default"/>
        <w:lang w:val="ru-RU" w:eastAsia="en-US" w:bidi="ar-SA"/>
      </w:rPr>
    </w:lvl>
    <w:lvl w:ilvl="6">
      <w:numFmt w:val="bullet"/>
      <w:lvlText w:val="•"/>
      <w:lvlJc w:val="left"/>
      <w:pPr>
        <w:ind w:left="4568" w:hanging="695"/>
      </w:pPr>
      <w:rPr>
        <w:rFonts w:hint="default"/>
        <w:lang w:val="ru-RU" w:eastAsia="en-US" w:bidi="ar-SA"/>
      </w:rPr>
    </w:lvl>
    <w:lvl w:ilvl="7">
      <w:numFmt w:val="bullet"/>
      <w:lvlText w:val="•"/>
      <w:lvlJc w:val="left"/>
      <w:pPr>
        <w:ind w:left="6073" w:hanging="695"/>
      </w:pPr>
      <w:rPr>
        <w:rFonts w:hint="default"/>
        <w:lang w:val="ru-RU" w:eastAsia="en-US" w:bidi="ar-SA"/>
      </w:rPr>
    </w:lvl>
    <w:lvl w:ilvl="8">
      <w:numFmt w:val="bullet"/>
      <w:lvlText w:val="•"/>
      <w:lvlJc w:val="left"/>
      <w:pPr>
        <w:ind w:left="7577" w:hanging="695"/>
      </w:pPr>
      <w:rPr>
        <w:rFonts w:hint="default"/>
        <w:lang w:val="ru-RU" w:eastAsia="en-US" w:bidi="ar-SA"/>
      </w:rPr>
    </w:lvl>
  </w:abstractNum>
  <w:abstractNum w:abstractNumId="2">
    <w:nsid w:val="12212C6E"/>
    <w:multiLevelType w:val="multilevel"/>
    <w:tmpl w:val="46AC89DA"/>
    <w:lvl w:ilvl="0">
      <w:start w:val="1"/>
      <w:numFmt w:val="decimal"/>
      <w:lvlText w:val="%1."/>
      <w:lvlJc w:val="left"/>
      <w:pPr>
        <w:ind w:left="1428" w:hanging="360"/>
      </w:pPr>
      <w:rPr>
        <w:rFonts w:hint="default"/>
      </w:rPr>
    </w:lvl>
    <w:lvl w:ilvl="1">
      <w:start w:val="7"/>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12F45D74"/>
    <w:multiLevelType w:val="hybridMultilevel"/>
    <w:tmpl w:val="DD8610EA"/>
    <w:lvl w:ilvl="0" w:tplc="62B66E16">
      <w:start w:val="1"/>
      <w:numFmt w:val="decimal"/>
      <w:lvlText w:val="%1."/>
      <w:lvlJc w:val="left"/>
      <w:pPr>
        <w:ind w:left="302" w:hanging="312"/>
      </w:pPr>
      <w:rPr>
        <w:rFonts w:ascii="Times New Roman" w:eastAsia="Times New Roman" w:hAnsi="Times New Roman" w:cs="Times New Roman" w:hint="default"/>
        <w:w w:val="100"/>
        <w:sz w:val="28"/>
        <w:szCs w:val="28"/>
        <w:lang w:val="ru-RU" w:eastAsia="en-US" w:bidi="ar-SA"/>
      </w:rPr>
    </w:lvl>
    <w:lvl w:ilvl="1" w:tplc="D294F570">
      <w:numFmt w:val="bullet"/>
      <w:lvlText w:val="•"/>
      <w:lvlJc w:val="left"/>
      <w:pPr>
        <w:ind w:left="1294" w:hanging="312"/>
      </w:pPr>
      <w:rPr>
        <w:rFonts w:hint="default"/>
        <w:lang w:val="ru-RU" w:eastAsia="en-US" w:bidi="ar-SA"/>
      </w:rPr>
    </w:lvl>
    <w:lvl w:ilvl="2" w:tplc="619ACF7E">
      <w:numFmt w:val="bullet"/>
      <w:lvlText w:val="•"/>
      <w:lvlJc w:val="left"/>
      <w:pPr>
        <w:ind w:left="2289" w:hanging="312"/>
      </w:pPr>
      <w:rPr>
        <w:rFonts w:hint="default"/>
        <w:lang w:val="ru-RU" w:eastAsia="en-US" w:bidi="ar-SA"/>
      </w:rPr>
    </w:lvl>
    <w:lvl w:ilvl="3" w:tplc="9948CA88">
      <w:numFmt w:val="bullet"/>
      <w:lvlText w:val="•"/>
      <w:lvlJc w:val="left"/>
      <w:pPr>
        <w:ind w:left="3284" w:hanging="312"/>
      </w:pPr>
      <w:rPr>
        <w:rFonts w:hint="default"/>
        <w:lang w:val="ru-RU" w:eastAsia="en-US" w:bidi="ar-SA"/>
      </w:rPr>
    </w:lvl>
    <w:lvl w:ilvl="4" w:tplc="426A6BA6">
      <w:numFmt w:val="bullet"/>
      <w:lvlText w:val="•"/>
      <w:lvlJc w:val="left"/>
      <w:pPr>
        <w:ind w:left="4279" w:hanging="312"/>
      </w:pPr>
      <w:rPr>
        <w:rFonts w:hint="default"/>
        <w:lang w:val="ru-RU" w:eastAsia="en-US" w:bidi="ar-SA"/>
      </w:rPr>
    </w:lvl>
    <w:lvl w:ilvl="5" w:tplc="41DADC3A">
      <w:numFmt w:val="bullet"/>
      <w:lvlText w:val="•"/>
      <w:lvlJc w:val="left"/>
      <w:pPr>
        <w:ind w:left="5274" w:hanging="312"/>
      </w:pPr>
      <w:rPr>
        <w:rFonts w:hint="default"/>
        <w:lang w:val="ru-RU" w:eastAsia="en-US" w:bidi="ar-SA"/>
      </w:rPr>
    </w:lvl>
    <w:lvl w:ilvl="6" w:tplc="5A3C40A4">
      <w:numFmt w:val="bullet"/>
      <w:lvlText w:val="•"/>
      <w:lvlJc w:val="left"/>
      <w:pPr>
        <w:ind w:left="6269" w:hanging="312"/>
      </w:pPr>
      <w:rPr>
        <w:rFonts w:hint="default"/>
        <w:lang w:val="ru-RU" w:eastAsia="en-US" w:bidi="ar-SA"/>
      </w:rPr>
    </w:lvl>
    <w:lvl w:ilvl="7" w:tplc="2B663E46">
      <w:numFmt w:val="bullet"/>
      <w:lvlText w:val="•"/>
      <w:lvlJc w:val="left"/>
      <w:pPr>
        <w:ind w:left="7264" w:hanging="312"/>
      </w:pPr>
      <w:rPr>
        <w:rFonts w:hint="default"/>
        <w:lang w:val="ru-RU" w:eastAsia="en-US" w:bidi="ar-SA"/>
      </w:rPr>
    </w:lvl>
    <w:lvl w:ilvl="8" w:tplc="8F6A4DE6">
      <w:numFmt w:val="bullet"/>
      <w:lvlText w:val="•"/>
      <w:lvlJc w:val="left"/>
      <w:pPr>
        <w:ind w:left="8259" w:hanging="312"/>
      </w:pPr>
      <w:rPr>
        <w:rFonts w:hint="default"/>
        <w:lang w:val="ru-RU" w:eastAsia="en-US" w:bidi="ar-SA"/>
      </w:rPr>
    </w:lvl>
  </w:abstractNum>
  <w:abstractNum w:abstractNumId="4">
    <w:nsid w:val="12F57186"/>
    <w:multiLevelType w:val="multilevel"/>
    <w:tmpl w:val="CF3822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8942526"/>
    <w:multiLevelType w:val="hybridMultilevel"/>
    <w:tmpl w:val="DD129688"/>
    <w:lvl w:ilvl="0" w:tplc="87C86CB6">
      <w:numFmt w:val="bullet"/>
      <w:lvlText w:val=""/>
      <w:lvlJc w:val="left"/>
      <w:pPr>
        <w:ind w:left="853" w:hanging="696"/>
      </w:pPr>
      <w:rPr>
        <w:rFonts w:ascii="Symbol" w:eastAsia="Symbol" w:hAnsi="Symbol" w:cs="Symbol" w:hint="default"/>
        <w:w w:val="100"/>
        <w:sz w:val="28"/>
        <w:szCs w:val="28"/>
        <w:lang w:val="ru-RU" w:eastAsia="en-US" w:bidi="ar-SA"/>
      </w:rPr>
    </w:lvl>
    <w:lvl w:ilvl="1" w:tplc="1E7CFD8A">
      <w:numFmt w:val="bullet"/>
      <w:lvlText w:val="•"/>
      <w:lvlJc w:val="left"/>
      <w:pPr>
        <w:ind w:left="1832" w:hanging="696"/>
      </w:pPr>
      <w:rPr>
        <w:rFonts w:hint="default"/>
        <w:lang w:val="ru-RU" w:eastAsia="en-US" w:bidi="ar-SA"/>
      </w:rPr>
    </w:lvl>
    <w:lvl w:ilvl="2" w:tplc="36001538">
      <w:numFmt w:val="bullet"/>
      <w:lvlText w:val="•"/>
      <w:lvlJc w:val="left"/>
      <w:pPr>
        <w:ind w:left="2805" w:hanging="696"/>
      </w:pPr>
      <w:rPr>
        <w:rFonts w:hint="default"/>
        <w:lang w:val="ru-RU" w:eastAsia="en-US" w:bidi="ar-SA"/>
      </w:rPr>
    </w:lvl>
    <w:lvl w:ilvl="3" w:tplc="8C14418A">
      <w:numFmt w:val="bullet"/>
      <w:lvlText w:val="•"/>
      <w:lvlJc w:val="left"/>
      <w:pPr>
        <w:ind w:left="3777" w:hanging="696"/>
      </w:pPr>
      <w:rPr>
        <w:rFonts w:hint="default"/>
        <w:lang w:val="ru-RU" w:eastAsia="en-US" w:bidi="ar-SA"/>
      </w:rPr>
    </w:lvl>
    <w:lvl w:ilvl="4" w:tplc="D9F4DF3E">
      <w:numFmt w:val="bullet"/>
      <w:lvlText w:val="•"/>
      <w:lvlJc w:val="left"/>
      <w:pPr>
        <w:ind w:left="4750" w:hanging="696"/>
      </w:pPr>
      <w:rPr>
        <w:rFonts w:hint="default"/>
        <w:lang w:val="ru-RU" w:eastAsia="en-US" w:bidi="ar-SA"/>
      </w:rPr>
    </w:lvl>
    <w:lvl w:ilvl="5" w:tplc="D570E024">
      <w:numFmt w:val="bullet"/>
      <w:lvlText w:val="•"/>
      <w:lvlJc w:val="left"/>
      <w:pPr>
        <w:ind w:left="5723" w:hanging="696"/>
      </w:pPr>
      <w:rPr>
        <w:rFonts w:hint="default"/>
        <w:lang w:val="ru-RU" w:eastAsia="en-US" w:bidi="ar-SA"/>
      </w:rPr>
    </w:lvl>
    <w:lvl w:ilvl="6" w:tplc="4FC821A2">
      <w:numFmt w:val="bullet"/>
      <w:lvlText w:val="•"/>
      <w:lvlJc w:val="left"/>
      <w:pPr>
        <w:ind w:left="6695" w:hanging="696"/>
      </w:pPr>
      <w:rPr>
        <w:rFonts w:hint="default"/>
        <w:lang w:val="ru-RU" w:eastAsia="en-US" w:bidi="ar-SA"/>
      </w:rPr>
    </w:lvl>
    <w:lvl w:ilvl="7" w:tplc="A02C3BFA">
      <w:numFmt w:val="bullet"/>
      <w:lvlText w:val="•"/>
      <w:lvlJc w:val="left"/>
      <w:pPr>
        <w:ind w:left="7668" w:hanging="696"/>
      </w:pPr>
      <w:rPr>
        <w:rFonts w:hint="default"/>
        <w:lang w:val="ru-RU" w:eastAsia="en-US" w:bidi="ar-SA"/>
      </w:rPr>
    </w:lvl>
    <w:lvl w:ilvl="8" w:tplc="623CFC84">
      <w:numFmt w:val="bullet"/>
      <w:lvlText w:val="•"/>
      <w:lvlJc w:val="left"/>
      <w:pPr>
        <w:ind w:left="8641" w:hanging="696"/>
      </w:pPr>
      <w:rPr>
        <w:rFonts w:hint="default"/>
        <w:lang w:val="ru-RU" w:eastAsia="en-US" w:bidi="ar-SA"/>
      </w:rPr>
    </w:lvl>
  </w:abstractNum>
  <w:abstractNum w:abstractNumId="6">
    <w:nsid w:val="1C3A2206"/>
    <w:multiLevelType w:val="hybridMultilevel"/>
    <w:tmpl w:val="D188C7CA"/>
    <w:lvl w:ilvl="0" w:tplc="2856C8D8">
      <w:start w:val="3"/>
      <w:numFmt w:val="upperRoman"/>
      <w:lvlText w:val="%1."/>
      <w:lvlJc w:val="left"/>
      <w:pPr>
        <w:ind w:left="4290" w:hanging="468"/>
        <w:jc w:val="right"/>
      </w:pPr>
      <w:rPr>
        <w:rFonts w:ascii="Times New Roman" w:eastAsia="Times New Roman" w:hAnsi="Times New Roman" w:cs="Times New Roman" w:hint="default"/>
        <w:b/>
        <w:bCs/>
        <w:spacing w:val="-2"/>
        <w:w w:val="100"/>
        <w:sz w:val="28"/>
        <w:szCs w:val="28"/>
        <w:lang w:val="ru-RU" w:eastAsia="en-US" w:bidi="ar-SA"/>
      </w:rPr>
    </w:lvl>
    <w:lvl w:ilvl="1" w:tplc="937A3DAE">
      <w:numFmt w:val="bullet"/>
      <w:lvlText w:val="•"/>
      <w:lvlJc w:val="left"/>
      <w:pPr>
        <w:ind w:left="4928" w:hanging="468"/>
      </w:pPr>
      <w:rPr>
        <w:rFonts w:hint="default"/>
        <w:lang w:val="ru-RU" w:eastAsia="en-US" w:bidi="ar-SA"/>
      </w:rPr>
    </w:lvl>
    <w:lvl w:ilvl="2" w:tplc="B7C6C510">
      <w:numFmt w:val="bullet"/>
      <w:lvlText w:val="•"/>
      <w:lvlJc w:val="left"/>
      <w:pPr>
        <w:ind w:left="5557" w:hanging="468"/>
      </w:pPr>
      <w:rPr>
        <w:rFonts w:hint="default"/>
        <w:lang w:val="ru-RU" w:eastAsia="en-US" w:bidi="ar-SA"/>
      </w:rPr>
    </w:lvl>
    <w:lvl w:ilvl="3" w:tplc="9C029914">
      <w:numFmt w:val="bullet"/>
      <w:lvlText w:val="•"/>
      <w:lvlJc w:val="left"/>
      <w:pPr>
        <w:ind w:left="6185" w:hanging="468"/>
      </w:pPr>
      <w:rPr>
        <w:rFonts w:hint="default"/>
        <w:lang w:val="ru-RU" w:eastAsia="en-US" w:bidi="ar-SA"/>
      </w:rPr>
    </w:lvl>
    <w:lvl w:ilvl="4" w:tplc="2F928446">
      <w:numFmt w:val="bullet"/>
      <w:lvlText w:val="•"/>
      <w:lvlJc w:val="left"/>
      <w:pPr>
        <w:ind w:left="6814" w:hanging="468"/>
      </w:pPr>
      <w:rPr>
        <w:rFonts w:hint="default"/>
        <w:lang w:val="ru-RU" w:eastAsia="en-US" w:bidi="ar-SA"/>
      </w:rPr>
    </w:lvl>
    <w:lvl w:ilvl="5" w:tplc="D11A54DA">
      <w:numFmt w:val="bullet"/>
      <w:lvlText w:val="•"/>
      <w:lvlJc w:val="left"/>
      <w:pPr>
        <w:ind w:left="7443" w:hanging="468"/>
      </w:pPr>
      <w:rPr>
        <w:rFonts w:hint="default"/>
        <w:lang w:val="ru-RU" w:eastAsia="en-US" w:bidi="ar-SA"/>
      </w:rPr>
    </w:lvl>
    <w:lvl w:ilvl="6" w:tplc="BB9E0C04">
      <w:numFmt w:val="bullet"/>
      <w:lvlText w:val="•"/>
      <w:lvlJc w:val="left"/>
      <w:pPr>
        <w:ind w:left="8071" w:hanging="468"/>
      </w:pPr>
      <w:rPr>
        <w:rFonts w:hint="default"/>
        <w:lang w:val="ru-RU" w:eastAsia="en-US" w:bidi="ar-SA"/>
      </w:rPr>
    </w:lvl>
    <w:lvl w:ilvl="7" w:tplc="68AC17DA">
      <w:numFmt w:val="bullet"/>
      <w:lvlText w:val="•"/>
      <w:lvlJc w:val="left"/>
      <w:pPr>
        <w:ind w:left="8700" w:hanging="468"/>
      </w:pPr>
      <w:rPr>
        <w:rFonts w:hint="default"/>
        <w:lang w:val="ru-RU" w:eastAsia="en-US" w:bidi="ar-SA"/>
      </w:rPr>
    </w:lvl>
    <w:lvl w:ilvl="8" w:tplc="8B30111E">
      <w:numFmt w:val="bullet"/>
      <w:lvlText w:val="•"/>
      <w:lvlJc w:val="left"/>
      <w:pPr>
        <w:ind w:left="9329" w:hanging="468"/>
      </w:pPr>
      <w:rPr>
        <w:rFonts w:hint="default"/>
        <w:lang w:val="ru-RU" w:eastAsia="en-US" w:bidi="ar-SA"/>
      </w:rPr>
    </w:lvl>
  </w:abstractNum>
  <w:abstractNum w:abstractNumId="7">
    <w:nsid w:val="1E7A714E"/>
    <w:multiLevelType w:val="hybridMultilevel"/>
    <w:tmpl w:val="1FF69402"/>
    <w:lvl w:ilvl="0" w:tplc="C8FAA91C">
      <w:start w:val="13"/>
      <w:numFmt w:val="decimal"/>
      <w:lvlText w:val="%1."/>
      <w:lvlJc w:val="left"/>
      <w:pPr>
        <w:ind w:left="3069"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986E0F"/>
    <w:multiLevelType w:val="hybridMultilevel"/>
    <w:tmpl w:val="F1D07C32"/>
    <w:lvl w:ilvl="0" w:tplc="E3ACC8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7B3925"/>
    <w:multiLevelType w:val="hybridMultilevel"/>
    <w:tmpl w:val="033C80A2"/>
    <w:lvl w:ilvl="0" w:tplc="EB2ED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02791B"/>
    <w:multiLevelType w:val="hybridMultilevel"/>
    <w:tmpl w:val="A198E8EE"/>
    <w:lvl w:ilvl="0" w:tplc="7A0205DA">
      <w:start w:val="27"/>
      <w:numFmt w:val="decimal"/>
      <w:lvlText w:val="%1."/>
      <w:lvlJc w:val="left"/>
      <w:pPr>
        <w:ind w:left="833" w:hanging="360"/>
      </w:pPr>
      <w:rPr>
        <w:rFonts w:ascii="Times New Roman" w:eastAsia="Times New Roman" w:hAnsi="Times New Roman" w:cs="Times New Roman" w:hint="default"/>
        <w:spacing w:val="1"/>
        <w:w w:val="100"/>
        <w:sz w:val="26"/>
        <w:szCs w:val="26"/>
        <w:lang w:val="ru-RU" w:eastAsia="en-US" w:bidi="ar-SA"/>
      </w:rPr>
    </w:lvl>
    <w:lvl w:ilvl="1" w:tplc="BC9C1D18">
      <w:numFmt w:val="bullet"/>
      <w:lvlText w:val="•"/>
      <w:lvlJc w:val="left"/>
      <w:pPr>
        <w:ind w:left="1798" w:hanging="360"/>
      </w:pPr>
      <w:rPr>
        <w:rFonts w:hint="default"/>
        <w:lang w:val="ru-RU" w:eastAsia="en-US" w:bidi="ar-SA"/>
      </w:rPr>
    </w:lvl>
    <w:lvl w:ilvl="2" w:tplc="86C6D094">
      <w:numFmt w:val="bullet"/>
      <w:lvlText w:val="•"/>
      <w:lvlJc w:val="left"/>
      <w:pPr>
        <w:ind w:left="2757" w:hanging="360"/>
      </w:pPr>
      <w:rPr>
        <w:rFonts w:hint="default"/>
        <w:lang w:val="ru-RU" w:eastAsia="en-US" w:bidi="ar-SA"/>
      </w:rPr>
    </w:lvl>
    <w:lvl w:ilvl="3" w:tplc="3B22E0D8">
      <w:numFmt w:val="bullet"/>
      <w:lvlText w:val="•"/>
      <w:lvlJc w:val="left"/>
      <w:pPr>
        <w:ind w:left="3715" w:hanging="360"/>
      </w:pPr>
      <w:rPr>
        <w:rFonts w:hint="default"/>
        <w:lang w:val="ru-RU" w:eastAsia="en-US" w:bidi="ar-SA"/>
      </w:rPr>
    </w:lvl>
    <w:lvl w:ilvl="4" w:tplc="44280A4A">
      <w:numFmt w:val="bullet"/>
      <w:lvlText w:val="•"/>
      <w:lvlJc w:val="left"/>
      <w:pPr>
        <w:ind w:left="4674" w:hanging="360"/>
      </w:pPr>
      <w:rPr>
        <w:rFonts w:hint="default"/>
        <w:lang w:val="ru-RU" w:eastAsia="en-US" w:bidi="ar-SA"/>
      </w:rPr>
    </w:lvl>
    <w:lvl w:ilvl="5" w:tplc="2036341C">
      <w:numFmt w:val="bullet"/>
      <w:lvlText w:val="•"/>
      <w:lvlJc w:val="left"/>
      <w:pPr>
        <w:ind w:left="5633" w:hanging="360"/>
      </w:pPr>
      <w:rPr>
        <w:rFonts w:hint="default"/>
        <w:lang w:val="ru-RU" w:eastAsia="en-US" w:bidi="ar-SA"/>
      </w:rPr>
    </w:lvl>
    <w:lvl w:ilvl="6" w:tplc="A51817D0">
      <w:numFmt w:val="bullet"/>
      <w:lvlText w:val="•"/>
      <w:lvlJc w:val="left"/>
      <w:pPr>
        <w:ind w:left="6591" w:hanging="360"/>
      </w:pPr>
      <w:rPr>
        <w:rFonts w:hint="default"/>
        <w:lang w:val="ru-RU" w:eastAsia="en-US" w:bidi="ar-SA"/>
      </w:rPr>
    </w:lvl>
    <w:lvl w:ilvl="7" w:tplc="C98697C2">
      <w:numFmt w:val="bullet"/>
      <w:lvlText w:val="•"/>
      <w:lvlJc w:val="left"/>
      <w:pPr>
        <w:ind w:left="7550" w:hanging="360"/>
      </w:pPr>
      <w:rPr>
        <w:rFonts w:hint="default"/>
        <w:lang w:val="ru-RU" w:eastAsia="en-US" w:bidi="ar-SA"/>
      </w:rPr>
    </w:lvl>
    <w:lvl w:ilvl="8" w:tplc="7A4A040C">
      <w:numFmt w:val="bullet"/>
      <w:lvlText w:val="•"/>
      <w:lvlJc w:val="left"/>
      <w:pPr>
        <w:ind w:left="8509" w:hanging="360"/>
      </w:pPr>
      <w:rPr>
        <w:rFonts w:hint="default"/>
        <w:lang w:val="ru-RU" w:eastAsia="en-US" w:bidi="ar-SA"/>
      </w:rPr>
    </w:lvl>
  </w:abstractNum>
  <w:abstractNum w:abstractNumId="12">
    <w:nsid w:val="39B926A4"/>
    <w:multiLevelType w:val="hybridMultilevel"/>
    <w:tmpl w:val="1200D2DA"/>
    <w:lvl w:ilvl="0" w:tplc="886ACDA6">
      <w:start w:val="11"/>
      <w:numFmt w:val="decimal"/>
      <w:lvlText w:val="%1."/>
      <w:lvlJc w:val="left"/>
      <w:pPr>
        <w:ind w:left="833" w:hanging="360"/>
      </w:pPr>
      <w:rPr>
        <w:rFonts w:ascii="Times New Roman" w:eastAsia="Times New Roman" w:hAnsi="Times New Roman" w:cs="Times New Roman" w:hint="default"/>
        <w:spacing w:val="1"/>
        <w:w w:val="100"/>
        <w:sz w:val="26"/>
        <w:szCs w:val="26"/>
        <w:lang w:val="ru-RU" w:eastAsia="en-US" w:bidi="ar-SA"/>
      </w:rPr>
    </w:lvl>
    <w:lvl w:ilvl="1" w:tplc="15047F50">
      <w:numFmt w:val="bullet"/>
      <w:lvlText w:val="•"/>
      <w:lvlJc w:val="left"/>
      <w:pPr>
        <w:ind w:left="1000" w:hanging="360"/>
      </w:pPr>
      <w:rPr>
        <w:rFonts w:hint="default"/>
        <w:lang w:val="ru-RU" w:eastAsia="en-US" w:bidi="ar-SA"/>
      </w:rPr>
    </w:lvl>
    <w:lvl w:ilvl="2" w:tplc="A7666418">
      <w:numFmt w:val="bullet"/>
      <w:lvlText w:val="•"/>
      <w:lvlJc w:val="left"/>
      <w:pPr>
        <w:ind w:left="2047" w:hanging="360"/>
      </w:pPr>
      <w:rPr>
        <w:rFonts w:hint="default"/>
        <w:lang w:val="ru-RU" w:eastAsia="en-US" w:bidi="ar-SA"/>
      </w:rPr>
    </w:lvl>
    <w:lvl w:ilvl="3" w:tplc="68A4ECA6">
      <w:numFmt w:val="bullet"/>
      <w:lvlText w:val="•"/>
      <w:lvlJc w:val="left"/>
      <w:pPr>
        <w:ind w:left="3094" w:hanging="360"/>
      </w:pPr>
      <w:rPr>
        <w:rFonts w:hint="default"/>
        <w:lang w:val="ru-RU" w:eastAsia="en-US" w:bidi="ar-SA"/>
      </w:rPr>
    </w:lvl>
    <w:lvl w:ilvl="4" w:tplc="4CDC2970">
      <w:numFmt w:val="bullet"/>
      <w:lvlText w:val="•"/>
      <w:lvlJc w:val="left"/>
      <w:pPr>
        <w:ind w:left="4142" w:hanging="360"/>
      </w:pPr>
      <w:rPr>
        <w:rFonts w:hint="default"/>
        <w:lang w:val="ru-RU" w:eastAsia="en-US" w:bidi="ar-SA"/>
      </w:rPr>
    </w:lvl>
    <w:lvl w:ilvl="5" w:tplc="F45E492A">
      <w:numFmt w:val="bullet"/>
      <w:lvlText w:val="•"/>
      <w:lvlJc w:val="left"/>
      <w:pPr>
        <w:ind w:left="5189" w:hanging="360"/>
      </w:pPr>
      <w:rPr>
        <w:rFonts w:hint="default"/>
        <w:lang w:val="ru-RU" w:eastAsia="en-US" w:bidi="ar-SA"/>
      </w:rPr>
    </w:lvl>
    <w:lvl w:ilvl="6" w:tplc="608A2690">
      <w:numFmt w:val="bullet"/>
      <w:lvlText w:val="•"/>
      <w:lvlJc w:val="left"/>
      <w:pPr>
        <w:ind w:left="6236" w:hanging="360"/>
      </w:pPr>
      <w:rPr>
        <w:rFonts w:hint="default"/>
        <w:lang w:val="ru-RU" w:eastAsia="en-US" w:bidi="ar-SA"/>
      </w:rPr>
    </w:lvl>
    <w:lvl w:ilvl="7" w:tplc="E4201B5A">
      <w:numFmt w:val="bullet"/>
      <w:lvlText w:val="•"/>
      <w:lvlJc w:val="left"/>
      <w:pPr>
        <w:ind w:left="7284" w:hanging="360"/>
      </w:pPr>
      <w:rPr>
        <w:rFonts w:hint="default"/>
        <w:lang w:val="ru-RU" w:eastAsia="en-US" w:bidi="ar-SA"/>
      </w:rPr>
    </w:lvl>
    <w:lvl w:ilvl="8" w:tplc="C8D4F538">
      <w:numFmt w:val="bullet"/>
      <w:lvlText w:val="•"/>
      <w:lvlJc w:val="left"/>
      <w:pPr>
        <w:ind w:left="8331" w:hanging="360"/>
      </w:pPr>
      <w:rPr>
        <w:rFonts w:hint="default"/>
        <w:lang w:val="ru-RU" w:eastAsia="en-US" w:bidi="ar-SA"/>
      </w:rPr>
    </w:lvl>
  </w:abstractNum>
  <w:abstractNum w:abstractNumId="13">
    <w:nsid w:val="46A01E18"/>
    <w:multiLevelType w:val="hybridMultilevel"/>
    <w:tmpl w:val="7758EE12"/>
    <w:lvl w:ilvl="0" w:tplc="C59C9226">
      <w:numFmt w:val="bullet"/>
      <w:lvlText w:val=""/>
      <w:lvlJc w:val="left"/>
      <w:pPr>
        <w:ind w:left="132" w:hanging="708"/>
      </w:pPr>
      <w:rPr>
        <w:rFonts w:ascii="Symbol" w:eastAsia="Symbol" w:hAnsi="Symbol" w:cs="Symbol" w:hint="default"/>
        <w:w w:val="100"/>
        <w:sz w:val="28"/>
        <w:szCs w:val="28"/>
        <w:lang w:val="ru-RU" w:eastAsia="en-US" w:bidi="ar-SA"/>
      </w:rPr>
    </w:lvl>
    <w:lvl w:ilvl="1" w:tplc="29B2D788">
      <w:numFmt w:val="bullet"/>
      <w:lvlText w:val="•"/>
      <w:lvlJc w:val="left"/>
      <w:pPr>
        <w:ind w:left="1184" w:hanging="708"/>
      </w:pPr>
      <w:rPr>
        <w:rFonts w:hint="default"/>
        <w:lang w:val="ru-RU" w:eastAsia="en-US" w:bidi="ar-SA"/>
      </w:rPr>
    </w:lvl>
    <w:lvl w:ilvl="2" w:tplc="2976FA2A">
      <w:numFmt w:val="bullet"/>
      <w:lvlText w:val="•"/>
      <w:lvlJc w:val="left"/>
      <w:pPr>
        <w:ind w:left="2229" w:hanging="708"/>
      </w:pPr>
      <w:rPr>
        <w:rFonts w:hint="default"/>
        <w:lang w:val="ru-RU" w:eastAsia="en-US" w:bidi="ar-SA"/>
      </w:rPr>
    </w:lvl>
    <w:lvl w:ilvl="3" w:tplc="E508F3D0">
      <w:numFmt w:val="bullet"/>
      <w:lvlText w:val="•"/>
      <w:lvlJc w:val="left"/>
      <w:pPr>
        <w:ind w:left="3273" w:hanging="708"/>
      </w:pPr>
      <w:rPr>
        <w:rFonts w:hint="default"/>
        <w:lang w:val="ru-RU" w:eastAsia="en-US" w:bidi="ar-SA"/>
      </w:rPr>
    </w:lvl>
    <w:lvl w:ilvl="4" w:tplc="337A5F82">
      <w:numFmt w:val="bullet"/>
      <w:lvlText w:val="•"/>
      <w:lvlJc w:val="left"/>
      <w:pPr>
        <w:ind w:left="4318" w:hanging="708"/>
      </w:pPr>
      <w:rPr>
        <w:rFonts w:hint="default"/>
        <w:lang w:val="ru-RU" w:eastAsia="en-US" w:bidi="ar-SA"/>
      </w:rPr>
    </w:lvl>
    <w:lvl w:ilvl="5" w:tplc="627E07FA">
      <w:numFmt w:val="bullet"/>
      <w:lvlText w:val="•"/>
      <w:lvlJc w:val="left"/>
      <w:pPr>
        <w:ind w:left="5363" w:hanging="708"/>
      </w:pPr>
      <w:rPr>
        <w:rFonts w:hint="default"/>
        <w:lang w:val="ru-RU" w:eastAsia="en-US" w:bidi="ar-SA"/>
      </w:rPr>
    </w:lvl>
    <w:lvl w:ilvl="6" w:tplc="563217A8">
      <w:numFmt w:val="bullet"/>
      <w:lvlText w:val="•"/>
      <w:lvlJc w:val="left"/>
      <w:pPr>
        <w:ind w:left="6407" w:hanging="708"/>
      </w:pPr>
      <w:rPr>
        <w:rFonts w:hint="default"/>
        <w:lang w:val="ru-RU" w:eastAsia="en-US" w:bidi="ar-SA"/>
      </w:rPr>
    </w:lvl>
    <w:lvl w:ilvl="7" w:tplc="0450EDC6">
      <w:numFmt w:val="bullet"/>
      <w:lvlText w:val="•"/>
      <w:lvlJc w:val="left"/>
      <w:pPr>
        <w:ind w:left="7452" w:hanging="708"/>
      </w:pPr>
      <w:rPr>
        <w:rFonts w:hint="default"/>
        <w:lang w:val="ru-RU" w:eastAsia="en-US" w:bidi="ar-SA"/>
      </w:rPr>
    </w:lvl>
    <w:lvl w:ilvl="8" w:tplc="70ACE00A">
      <w:numFmt w:val="bullet"/>
      <w:lvlText w:val="•"/>
      <w:lvlJc w:val="left"/>
      <w:pPr>
        <w:ind w:left="8497" w:hanging="708"/>
      </w:pPr>
      <w:rPr>
        <w:rFonts w:hint="default"/>
        <w:lang w:val="ru-RU" w:eastAsia="en-US" w:bidi="ar-SA"/>
      </w:rPr>
    </w:lvl>
  </w:abstractNum>
  <w:abstractNum w:abstractNumId="14">
    <w:nsid w:val="4A4758DC"/>
    <w:multiLevelType w:val="hybridMultilevel"/>
    <w:tmpl w:val="70C0DCBA"/>
    <w:lvl w:ilvl="0" w:tplc="631489F4">
      <w:start w:val="11"/>
      <w:numFmt w:val="decimal"/>
      <w:lvlText w:val="%1."/>
      <w:lvlJc w:val="left"/>
      <w:pPr>
        <w:ind w:left="833" w:hanging="360"/>
      </w:pPr>
      <w:rPr>
        <w:rFonts w:ascii="Times New Roman" w:eastAsia="Times New Roman" w:hAnsi="Times New Roman" w:cs="Times New Roman" w:hint="default"/>
        <w:spacing w:val="1"/>
        <w:w w:val="100"/>
        <w:sz w:val="26"/>
        <w:szCs w:val="26"/>
        <w:lang w:val="ru-RU" w:eastAsia="en-US" w:bidi="ar-SA"/>
      </w:rPr>
    </w:lvl>
    <w:lvl w:ilvl="1" w:tplc="B5CCE6B6">
      <w:numFmt w:val="bullet"/>
      <w:lvlText w:val="•"/>
      <w:lvlJc w:val="left"/>
      <w:pPr>
        <w:ind w:left="1000" w:hanging="360"/>
      </w:pPr>
      <w:rPr>
        <w:rFonts w:hint="default"/>
        <w:lang w:val="ru-RU" w:eastAsia="en-US" w:bidi="ar-SA"/>
      </w:rPr>
    </w:lvl>
    <w:lvl w:ilvl="2" w:tplc="71EA7FB2">
      <w:numFmt w:val="bullet"/>
      <w:lvlText w:val="•"/>
      <w:lvlJc w:val="left"/>
      <w:pPr>
        <w:ind w:left="2047" w:hanging="360"/>
      </w:pPr>
      <w:rPr>
        <w:rFonts w:hint="default"/>
        <w:lang w:val="ru-RU" w:eastAsia="en-US" w:bidi="ar-SA"/>
      </w:rPr>
    </w:lvl>
    <w:lvl w:ilvl="3" w:tplc="5BD8E4AA">
      <w:numFmt w:val="bullet"/>
      <w:lvlText w:val="•"/>
      <w:lvlJc w:val="left"/>
      <w:pPr>
        <w:ind w:left="3094" w:hanging="360"/>
      </w:pPr>
      <w:rPr>
        <w:rFonts w:hint="default"/>
        <w:lang w:val="ru-RU" w:eastAsia="en-US" w:bidi="ar-SA"/>
      </w:rPr>
    </w:lvl>
    <w:lvl w:ilvl="4" w:tplc="E44AA370">
      <w:numFmt w:val="bullet"/>
      <w:lvlText w:val="•"/>
      <w:lvlJc w:val="left"/>
      <w:pPr>
        <w:ind w:left="4142" w:hanging="360"/>
      </w:pPr>
      <w:rPr>
        <w:rFonts w:hint="default"/>
        <w:lang w:val="ru-RU" w:eastAsia="en-US" w:bidi="ar-SA"/>
      </w:rPr>
    </w:lvl>
    <w:lvl w:ilvl="5" w:tplc="AFFE34FE">
      <w:numFmt w:val="bullet"/>
      <w:lvlText w:val="•"/>
      <w:lvlJc w:val="left"/>
      <w:pPr>
        <w:ind w:left="5189" w:hanging="360"/>
      </w:pPr>
      <w:rPr>
        <w:rFonts w:hint="default"/>
        <w:lang w:val="ru-RU" w:eastAsia="en-US" w:bidi="ar-SA"/>
      </w:rPr>
    </w:lvl>
    <w:lvl w:ilvl="6" w:tplc="79A081E4">
      <w:numFmt w:val="bullet"/>
      <w:lvlText w:val="•"/>
      <w:lvlJc w:val="left"/>
      <w:pPr>
        <w:ind w:left="6236" w:hanging="360"/>
      </w:pPr>
      <w:rPr>
        <w:rFonts w:hint="default"/>
        <w:lang w:val="ru-RU" w:eastAsia="en-US" w:bidi="ar-SA"/>
      </w:rPr>
    </w:lvl>
    <w:lvl w:ilvl="7" w:tplc="A042999E">
      <w:numFmt w:val="bullet"/>
      <w:lvlText w:val="•"/>
      <w:lvlJc w:val="left"/>
      <w:pPr>
        <w:ind w:left="7284" w:hanging="360"/>
      </w:pPr>
      <w:rPr>
        <w:rFonts w:hint="default"/>
        <w:lang w:val="ru-RU" w:eastAsia="en-US" w:bidi="ar-SA"/>
      </w:rPr>
    </w:lvl>
    <w:lvl w:ilvl="8" w:tplc="CBDAF9BE">
      <w:numFmt w:val="bullet"/>
      <w:lvlText w:val="•"/>
      <w:lvlJc w:val="left"/>
      <w:pPr>
        <w:ind w:left="8331" w:hanging="360"/>
      </w:pPr>
      <w:rPr>
        <w:rFonts w:hint="default"/>
        <w:lang w:val="ru-RU" w:eastAsia="en-US" w:bidi="ar-SA"/>
      </w:rPr>
    </w:lvl>
  </w:abstractNum>
  <w:abstractNum w:abstractNumId="15">
    <w:nsid w:val="603E0533"/>
    <w:multiLevelType w:val="hybridMultilevel"/>
    <w:tmpl w:val="541072D6"/>
    <w:lvl w:ilvl="0" w:tplc="F7CC059E">
      <w:start w:val="1"/>
      <w:numFmt w:val="decimal"/>
      <w:lvlText w:val="%1."/>
      <w:lvlJc w:val="left"/>
      <w:pPr>
        <w:ind w:left="283" w:hanging="1107"/>
      </w:pPr>
      <w:rPr>
        <w:rFonts w:hint="default"/>
        <w:spacing w:val="0"/>
        <w:w w:val="100"/>
        <w:lang w:val="ru-RU" w:eastAsia="en-US" w:bidi="ar-SA"/>
      </w:rPr>
    </w:lvl>
    <w:lvl w:ilvl="1" w:tplc="E3D873DE">
      <w:numFmt w:val="bullet"/>
      <w:lvlText w:val="•"/>
      <w:lvlJc w:val="left"/>
      <w:pPr>
        <w:ind w:left="1294" w:hanging="1107"/>
      </w:pPr>
      <w:rPr>
        <w:rFonts w:hint="default"/>
        <w:lang w:val="ru-RU" w:eastAsia="en-US" w:bidi="ar-SA"/>
      </w:rPr>
    </w:lvl>
    <w:lvl w:ilvl="2" w:tplc="7A22EEDC">
      <w:numFmt w:val="bullet"/>
      <w:lvlText w:val="•"/>
      <w:lvlJc w:val="left"/>
      <w:pPr>
        <w:ind w:left="2309" w:hanging="1107"/>
      </w:pPr>
      <w:rPr>
        <w:rFonts w:hint="default"/>
        <w:lang w:val="ru-RU" w:eastAsia="en-US" w:bidi="ar-SA"/>
      </w:rPr>
    </w:lvl>
    <w:lvl w:ilvl="3" w:tplc="1E10B40C">
      <w:numFmt w:val="bullet"/>
      <w:lvlText w:val="•"/>
      <w:lvlJc w:val="left"/>
      <w:pPr>
        <w:ind w:left="3323" w:hanging="1107"/>
      </w:pPr>
      <w:rPr>
        <w:rFonts w:hint="default"/>
        <w:lang w:val="ru-RU" w:eastAsia="en-US" w:bidi="ar-SA"/>
      </w:rPr>
    </w:lvl>
    <w:lvl w:ilvl="4" w:tplc="9D1E17DC">
      <w:numFmt w:val="bullet"/>
      <w:lvlText w:val="•"/>
      <w:lvlJc w:val="left"/>
      <w:pPr>
        <w:ind w:left="4338" w:hanging="1107"/>
      </w:pPr>
      <w:rPr>
        <w:rFonts w:hint="default"/>
        <w:lang w:val="ru-RU" w:eastAsia="en-US" w:bidi="ar-SA"/>
      </w:rPr>
    </w:lvl>
    <w:lvl w:ilvl="5" w:tplc="BB205758">
      <w:numFmt w:val="bullet"/>
      <w:lvlText w:val="•"/>
      <w:lvlJc w:val="left"/>
      <w:pPr>
        <w:ind w:left="5353" w:hanging="1107"/>
      </w:pPr>
      <w:rPr>
        <w:rFonts w:hint="default"/>
        <w:lang w:val="ru-RU" w:eastAsia="en-US" w:bidi="ar-SA"/>
      </w:rPr>
    </w:lvl>
    <w:lvl w:ilvl="6" w:tplc="1D90A1EC">
      <w:numFmt w:val="bullet"/>
      <w:lvlText w:val="•"/>
      <w:lvlJc w:val="left"/>
      <w:pPr>
        <w:ind w:left="6367" w:hanging="1107"/>
      </w:pPr>
      <w:rPr>
        <w:rFonts w:hint="default"/>
        <w:lang w:val="ru-RU" w:eastAsia="en-US" w:bidi="ar-SA"/>
      </w:rPr>
    </w:lvl>
    <w:lvl w:ilvl="7" w:tplc="4BAA162E">
      <w:numFmt w:val="bullet"/>
      <w:lvlText w:val="•"/>
      <w:lvlJc w:val="left"/>
      <w:pPr>
        <w:ind w:left="7382" w:hanging="1107"/>
      </w:pPr>
      <w:rPr>
        <w:rFonts w:hint="default"/>
        <w:lang w:val="ru-RU" w:eastAsia="en-US" w:bidi="ar-SA"/>
      </w:rPr>
    </w:lvl>
    <w:lvl w:ilvl="8" w:tplc="34528ED0">
      <w:numFmt w:val="bullet"/>
      <w:lvlText w:val="•"/>
      <w:lvlJc w:val="left"/>
      <w:pPr>
        <w:ind w:left="8397" w:hanging="1107"/>
      </w:pPr>
      <w:rPr>
        <w:rFonts w:hint="default"/>
        <w:lang w:val="ru-RU" w:eastAsia="en-US" w:bidi="ar-SA"/>
      </w:rPr>
    </w:lvl>
  </w:abstractNum>
  <w:abstractNum w:abstractNumId="16">
    <w:nsid w:val="60C40E9E"/>
    <w:multiLevelType w:val="hybridMultilevel"/>
    <w:tmpl w:val="058A02D6"/>
    <w:lvl w:ilvl="0" w:tplc="103E886E">
      <w:numFmt w:val="bullet"/>
      <w:lvlText w:val=""/>
      <w:lvlJc w:val="left"/>
      <w:pPr>
        <w:ind w:left="1106" w:hanging="428"/>
      </w:pPr>
      <w:rPr>
        <w:rFonts w:ascii="Symbol" w:eastAsia="Symbol" w:hAnsi="Symbol" w:cs="Symbol" w:hint="default"/>
        <w:w w:val="100"/>
        <w:sz w:val="28"/>
        <w:szCs w:val="28"/>
        <w:lang w:val="ru-RU" w:eastAsia="en-US" w:bidi="ar-SA"/>
      </w:rPr>
    </w:lvl>
    <w:lvl w:ilvl="1" w:tplc="586CC30C">
      <w:numFmt w:val="bullet"/>
      <w:lvlText w:val="•"/>
      <w:lvlJc w:val="left"/>
      <w:pPr>
        <w:ind w:left="1529" w:hanging="708"/>
      </w:pPr>
      <w:rPr>
        <w:rFonts w:ascii="Times New Roman" w:eastAsia="Times New Roman" w:hAnsi="Times New Roman" w:cs="Times New Roman" w:hint="default"/>
        <w:w w:val="100"/>
        <w:sz w:val="28"/>
        <w:szCs w:val="28"/>
        <w:lang w:val="ru-RU" w:eastAsia="en-US" w:bidi="ar-SA"/>
      </w:rPr>
    </w:lvl>
    <w:lvl w:ilvl="2" w:tplc="19A2BD00">
      <w:numFmt w:val="bullet"/>
      <w:lvlText w:val="•"/>
      <w:lvlJc w:val="left"/>
      <w:pPr>
        <w:ind w:left="2511" w:hanging="708"/>
      </w:pPr>
      <w:rPr>
        <w:rFonts w:hint="default"/>
        <w:lang w:val="ru-RU" w:eastAsia="en-US" w:bidi="ar-SA"/>
      </w:rPr>
    </w:lvl>
    <w:lvl w:ilvl="3" w:tplc="5776A9DC">
      <w:numFmt w:val="bullet"/>
      <w:lvlText w:val="•"/>
      <w:lvlJc w:val="left"/>
      <w:pPr>
        <w:ind w:left="3503" w:hanging="708"/>
      </w:pPr>
      <w:rPr>
        <w:rFonts w:hint="default"/>
        <w:lang w:val="ru-RU" w:eastAsia="en-US" w:bidi="ar-SA"/>
      </w:rPr>
    </w:lvl>
    <w:lvl w:ilvl="4" w:tplc="DEB45BA0">
      <w:numFmt w:val="bullet"/>
      <w:lvlText w:val="•"/>
      <w:lvlJc w:val="left"/>
      <w:pPr>
        <w:ind w:left="4495" w:hanging="708"/>
      </w:pPr>
      <w:rPr>
        <w:rFonts w:hint="default"/>
        <w:lang w:val="ru-RU" w:eastAsia="en-US" w:bidi="ar-SA"/>
      </w:rPr>
    </w:lvl>
    <w:lvl w:ilvl="5" w:tplc="6F769ADC">
      <w:numFmt w:val="bullet"/>
      <w:lvlText w:val="•"/>
      <w:lvlJc w:val="left"/>
      <w:pPr>
        <w:ind w:left="5487" w:hanging="708"/>
      </w:pPr>
      <w:rPr>
        <w:rFonts w:hint="default"/>
        <w:lang w:val="ru-RU" w:eastAsia="en-US" w:bidi="ar-SA"/>
      </w:rPr>
    </w:lvl>
    <w:lvl w:ilvl="6" w:tplc="9A3C8CB0">
      <w:numFmt w:val="bullet"/>
      <w:lvlText w:val="•"/>
      <w:lvlJc w:val="left"/>
      <w:pPr>
        <w:ind w:left="6479" w:hanging="708"/>
      </w:pPr>
      <w:rPr>
        <w:rFonts w:hint="default"/>
        <w:lang w:val="ru-RU" w:eastAsia="en-US" w:bidi="ar-SA"/>
      </w:rPr>
    </w:lvl>
    <w:lvl w:ilvl="7" w:tplc="AFDACE94">
      <w:numFmt w:val="bullet"/>
      <w:lvlText w:val="•"/>
      <w:lvlJc w:val="left"/>
      <w:pPr>
        <w:ind w:left="7470" w:hanging="708"/>
      </w:pPr>
      <w:rPr>
        <w:rFonts w:hint="default"/>
        <w:lang w:val="ru-RU" w:eastAsia="en-US" w:bidi="ar-SA"/>
      </w:rPr>
    </w:lvl>
    <w:lvl w:ilvl="8" w:tplc="AD785A20">
      <w:numFmt w:val="bullet"/>
      <w:lvlText w:val="•"/>
      <w:lvlJc w:val="left"/>
      <w:pPr>
        <w:ind w:left="8462" w:hanging="708"/>
      </w:pPr>
      <w:rPr>
        <w:rFonts w:hint="default"/>
        <w:lang w:val="ru-RU" w:eastAsia="en-US" w:bidi="ar-SA"/>
      </w:rPr>
    </w:lvl>
  </w:abstractNum>
  <w:abstractNum w:abstractNumId="17">
    <w:nsid w:val="614D0F01"/>
    <w:multiLevelType w:val="hybridMultilevel"/>
    <w:tmpl w:val="061EF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D40D7B"/>
    <w:multiLevelType w:val="multilevel"/>
    <w:tmpl w:val="7A0E078E"/>
    <w:lvl w:ilvl="0">
      <w:start w:val="1"/>
      <w:numFmt w:val="decimal"/>
      <w:lvlText w:val="%1."/>
      <w:lvlJc w:val="left"/>
      <w:pPr>
        <w:ind w:left="3900"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88" w:hanging="49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651" w:hanging="490"/>
      </w:pPr>
      <w:rPr>
        <w:rFonts w:hint="default"/>
        <w:lang w:val="ru-RU" w:eastAsia="en-US" w:bidi="ar-SA"/>
      </w:rPr>
    </w:lvl>
    <w:lvl w:ilvl="3">
      <w:numFmt w:val="bullet"/>
      <w:lvlText w:val="•"/>
      <w:lvlJc w:val="left"/>
      <w:pPr>
        <w:ind w:left="5403" w:hanging="490"/>
      </w:pPr>
      <w:rPr>
        <w:rFonts w:hint="default"/>
        <w:lang w:val="ru-RU" w:eastAsia="en-US" w:bidi="ar-SA"/>
      </w:rPr>
    </w:lvl>
    <w:lvl w:ilvl="4">
      <w:numFmt w:val="bullet"/>
      <w:lvlText w:val="•"/>
      <w:lvlJc w:val="left"/>
      <w:pPr>
        <w:ind w:left="6155" w:hanging="490"/>
      </w:pPr>
      <w:rPr>
        <w:rFonts w:hint="default"/>
        <w:lang w:val="ru-RU" w:eastAsia="en-US" w:bidi="ar-SA"/>
      </w:rPr>
    </w:lvl>
    <w:lvl w:ilvl="5">
      <w:numFmt w:val="bullet"/>
      <w:lvlText w:val="•"/>
      <w:lvlJc w:val="left"/>
      <w:pPr>
        <w:ind w:left="6907" w:hanging="490"/>
      </w:pPr>
      <w:rPr>
        <w:rFonts w:hint="default"/>
        <w:lang w:val="ru-RU" w:eastAsia="en-US" w:bidi="ar-SA"/>
      </w:rPr>
    </w:lvl>
    <w:lvl w:ilvl="6">
      <w:numFmt w:val="bullet"/>
      <w:lvlText w:val="•"/>
      <w:lvlJc w:val="left"/>
      <w:pPr>
        <w:ind w:left="7659" w:hanging="490"/>
      </w:pPr>
      <w:rPr>
        <w:rFonts w:hint="default"/>
        <w:lang w:val="ru-RU" w:eastAsia="en-US" w:bidi="ar-SA"/>
      </w:rPr>
    </w:lvl>
    <w:lvl w:ilvl="7">
      <w:numFmt w:val="bullet"/>
      <w:lvlText w:val="•"/>
      <w:lvlJc w:val="left"/>
      <w:pPr>
        <w:ind w:left="8410" w:hanging="490"/>
      </w:pPr>
      <w:rPr>
        <w:rFonts w:hint="default"/>
        <w:lang w:val="ru-RU" w:eastAsia="en-US" w:bidi="ar-SA"/>
      </w:rPr>
    </w:lvl>
    <w:lvl w:ilvl="8">
      <w:numFmt w:val="bullet"/>
      <w:lvlText w:val="•"/>
      <w:lvlJc w:val="left"/>
      <w:pPr>
        <w:ind w:left="9162" w:hanging="490"/>
      </w:pPr>
      <w:rPr>
        <w:rFonts w:hint="default"/>
        <w:lang w:val="ru-RU" w:eastAsia="en-US" w:bidi="ar-SA"/>
      </w:rPr>
    </w:lvl>
  </w:abstractNum>
  <w:abstractNum w:abstractNumId="19">
    <w:nsid w:val="69313899"/>
    <w:multiLevelType w:val="multilevel"/>
    <w:tmpl w:val="16620C24"/>
    <w:lvl w:ilvl="0">
      <w:start w:val="17"/>
      <w:numFmt w:val="decimal"/>
      <w:lvlText w:val="%1."/>
      <w:lvlJc w:val="left"/>
      <w:pPr>
        <w:ind w:left="1084"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0CC03DA"/>
    <w:multiLevelType w:val="hybridMultilevel"/>
    <w:tmpl w:val="D90C62D6"/>
    <w:lvl w:ilvl="0" w:tplc="36FCC31E">
      <w:start w:val="17"/>
      <w:numFmt w:val="decimal"/>
      <w:lvlText w:val="%1."/>
      <w:lvlJc w:val="left"/>
      <w:pPr>
        <w:ind w:left="821" w:hanging="569"/>
      </w:pPr>
      <w:rPr>
        <w:rFonts w:hint="default"/>
        <w:spacing w:val="0"/>
        <w:w w:val="100"/>
        <w:lang w:val="ru-RU" w:eastAsia="en-US" w:bidi="ar-SA"/>
      </w:rPr>
    </w:lvl>
    <w:lvl w:ilvl="1" w:tplc="EAF8BB72">
      <w:numFmt w:val="bullet"/>
      <w:lvlText w:val="-"/>
      <w:lvlJc w:val="left"/>
      <w:pPr>
        <w:ind w:left="112" w:hanging="233"/>
      </w:pPr>
      <w:rPr>
        <w:rFonts w:ascii="Times New Roman" w:eastAsia="Times New Roman" w:hAnsi="Times New Roman" w:cs="Times New Roman" w:hint="default"/>
        <w:w w:val="100"/>
        <w:sz w:val="28"/>
        <w:szCs w:val="28"/>
        <w:lang w:val="ru-RU" w:eastAsia="en-US" w:bidi="ar-SA"/>
      </w:rPr>
    </w:lvl>
    <w:lvl w:ilvl="2" w:tplc="B98EF49E">
      <w:numFmt w:val="bullet"/>
      <w:lvlText w:val="•"/>
      <w:lvlJc w:val="left"/>
      <w:pPr>
        <w:ind w:left="1887" w:hanging="233"/>
      </w:pPr>
      <w:rPr>
        <w:rFonts w:hint="default"/>
        <w:lang w:val="ru-RU" w:eastAsia="en-US" w:bidi="ar-SA"/>
      </w:rPr>
    </w:lvl>
    <w:lvl w:ilvl="3" w:tplc="0B702B76">
      <w:numFmt w:val="bullet"/>
      <w:lvlText w:val="•"/>
      <w:lvlJc w:val="left"/>
      <w:pPr>
        <w:ind w:left="2954" w:hanging="233"/>
      </w:pPr>
      <w:rPr>
        <w:rFonts w:hint="default"/>
        <w:lang w:val="ru-RU" w:eastAsia="en-US" w:bidi="ar-SA"/>
      </w:rPr>
    </w:lvl>
    <w:lvl w:ilvl="4" w:tplc="BBB8266C">
      <w:numFmt w:val="bullet"/>
      <w:lvlText w:val="•"/>
      <w:lvlJc w:val="left"/>
      <w:pPr>
        <w:ind w:left="4022" w:hanging="233"/>
      </w:pPr>
      <w:rPr>
        <w:rFonts w:hint="default"/>
        <w:lang w:val="ru-RU" w:eastAsia="en-US" w:bidi="ar-SA"/>
      </w:rPr>
    </w:lvl>
    <w:lvl w:ilvl="5" w:tplc="4A5AD1CE">
      <w:numFmt w:val="bullet"/>
      <w:lvlText w:val="•"/>
      <w:lvlJc w:val="left"/>
      <w:pPr>
        <w:ind w:left="5089" w:hanging="233"/>
      </w:pPr>
      <w:rPr>
        <w:rFonts w:hint="default"/>
        <w:lang w:val="ru-RU" w:eastAsia="en-US" w:bidi="ar-SA"/>
      </w:rPr>
    </w:lvl>
    <w:lvl w:ilvl="6" w:tplc="5508A5C4">
      <w:numFmt w:val="bullet"/>
      <w:lvlText w:val="•"/>
      <w:lvlJc w:val="left"/>
      <w:pPr>
        <w:ind w:left="6156" w:hanging="233"/>
      </w:pPr>
      <w:rPr>
        <w:rFonts w:hint="default"/>
        <w:lang w:val="ru-RU" w:eastAsia="en-US" w:bidi="ar-SA"/>
      </w:rPr>
    </w:lvl>
    <w:lvl w:ilvl="7" w:tplc="E53CBE10">
      <w:numFmt w:val="bullet"/>
      <w:lvlText w:val="•"/>
      <w:lvlJc w:val="left"/>
      <w:pPr>
        <w:ind w:left="7224" w:hanging="233"/>
      </w:pPr>
      <w:rPr>
        <w:rFonts w:hint="default"/>
        <w:lang w:val="ru-RU" w:eastAsia="en-US" w:bidi="ar-SA"/>
      </w:rPr>
    </w:lvl>
    <w:lvl w:ilvl="8" w:tplc="FB2082F0">
      <w:numFmt w:val="bullet"/>
      <w:lvlText w:val="•"/>
      <w:lvlJc w:val="left"/>
      <w:pPr>
        <w:ind w:left="8291" w:hanging="233"/>
      </w:pPr>
      <w:rPr>
        <w:rFonts w:hint="default"/>
        <w:lang w:val="ru-RU" w:eastAsia="en-US" w:bidi="ar-SA"/>
      </w:rPr>
    </w:lvl>
  </w:abstractNum>
  <w:abstractNum w:abstractNumId="21">
    <w:nsid w:val="76D10391"/>
    <w:multiLevelType w:val="multilevel"/>
    <w:tmpl w:val="E2E2A5B2"/>
    <w:lvl w:ilvl="0">
      <w:start w:val="13"/>
      <w:numFmt w:val="decimal"/>
      <w:lvlText w:val="%1."/>
      <w:lvlJc w:val="left"/>
      <w:pPr>
        <w:ind w:left="1084" w:hanging="375"/>
      </w:pPr>
      <w:rPr>
        <w:rFonts w:ascii="Times New Roman" w:hAnsi="Times New Roman" w:cs="Times New Roman" w:hint="default"/>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777B7CE3"/>
    <w:multiLevelType w:val="multilevel"/>
    <w:tmpl w:val="D87A6AEA"/>
    <w:lvl w:ilvl="0">
      <w:start w:val="1"/>
      <w:numFmt w:val="decimal"/>
      <w:lvlText w:val="%1."/>
      <w:lvlJc w:val="left"/>
      <w:pPr>
        <w:ind w:left="1070" w:hanging="360"/>
      </w:pPr>
      <w:rPr>
        <w:rFonts w:ascii="Times New Roman" w:hAnsi="Times New Roman"/>
        <w:sz w:val="28"/>
        <w:szCs w:val="28"/>
      </w:rPr>
    </w:lvl>
    <w:lvl w:ilvl="1">
      <w:start w:val="1"/>
      <w:numFmt w:val="decimal"/>
      <w:lvlText w:val="%1.%2."/>
      <w:lvlJc w:val="left"/>
      <w:pPr>
        <w:ind w:left="1430" w:hanging="720"/>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num w:numId="1">
    <w:abstractNumId w:val="22"/>
  </w:num>
  <w:num w:numId="2">
    <w:abstractNumId w:val="21"/>
  </w:num>
  <w:num w:numId="3">
    <w:abstractNumId w:val="19"/>
  </w:num>
  <w:num w:numId="4">
    <w:abstractNumId w:val="4"/>
  </w:num>
  <w:num w:numId="5">
    <w:abstractNumId w:val="8"/>
  </w:num>
  <w:num w:numId="6">
    <w:abstractNumId w:val="7"/>
  </w:num>
  <w:num w:numId="7">
    <w:abstractNumId w:val="3"/>
  </w:num>
  <w:num w:numId="8">
    <w:abstractNumId w:val="18"/>
  </w:num>
  <w:num w:numId="9">
    <w:abstractNumId w:val="16"/>
  </w:num>
  <w:num w:numId="10">
    <w:abstractNumId w:val="5"/>
  </w:num>
  <w:num w:numId="11">
    <w:abstractNumId w:val="1"/>
  </w:num>
  <w:num w:numId="12">
    <w:abstractNumId w:val="13"/>
  </w:num>
  <w:num w:numId="13">
    <w:abstractNumId w:val="6"/>
  </w:num>
  <w:num w:numId="14">
    <w:abstractNumId w:val="20"/>
  </w:num>
  <w:num w:numId="15">
    <w:abstractNumId w:val="14"/>
  </w:num>
  <w:num w:numId="16">
    <w:abstractNumId w:val="12"/>
  </w:num>
  <w:num w:numId="17">
    <w:abstractNumId w:val="11"/>
  </w:num>
  <w:num w:numId="18">
    <w:abstractNumId w:val="15"/>
  </w:num>
  <w:num w:numId="19">
    <w:abstractNumId w:val="17"/>
  </w:num>
  <w:num w:numId="20">
    <w:abstractNumId w:val="9"/>
  </w:num>
  <w:num w:numId="21">
    <w:abstractNumId w:val="0"/>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2"/>
    <w:rsid w:val="00000709"/>
    <w:rsid w:val="00001730"/>
    <w:rsid w:val="00002D96"/>
    <w:rsid w:val="00025575"/>
    <w:rsid w:val="000277B2"/>
    <w:rsid w:val="000334FA"/>
    <w:rsid w:val="00044ED3"/>
    <w:rsid w:val="000474FD"/>
    <w:rsid w:val="00052BF5"/>
    <w:rsid w:val="00056936"/>
    <w:rsid w:val="0006018D"/>
    <w:rsid w:val="00064776"/>
    <w:rsid w:val="00067FED"/>
    <w:rsid w:val="000700F8"/>
    <w:rsid w:val="000706F3"/>
    <w:rsid w:val="0007421D"/>
    <w:rsid w:val="00075D67"/>
    <w:rsid w:val="0007729F"/>
    <w:rsid w:val="00077CAB"/>
    <w:rsid w:val="00094169"/>
    <w:rsid w:val="00096EB2"/>
    <w:rsid w:val="000A0809"/>
    <w:rsid w:val="000A2F75"/>
    <w:rsid w:val="000A5BA2"/>
    <w:rsid w:val="000A79BB"/>
    <w:rsid w:val="000A7E17"/>
    <w:rsid w:val="000B53FF"/>
    <w:rsid w:val="000B67ED"/>
    <w:rsid w:val="000B76BC"/>
    <w:rsid w:val="000C7076"/>
    <w:rsid w:val="000D1A0D"/>
    <w:rsid w:val="000E2695"/>
    <w:rsid w:val="000F0DC1"/>
    <w:rsid w:val="000F234A"/>
    <w:rsid w:val="000F40EC"/>
    <w:rsid w:val="000F54C5"/>
    <w:rsid w:val="000F731B"/>
    <w:rsid w:val="0010308C"/>
    <w:rsid w:val="00106E67"/>
    <w:rsid w:val="00113C3F"/>
    <w:rsid w:val="0011752C"/>
    <w:rsid w:val="0012601C"/>
    <w:rsid w:val="001338C0"/>
    <w:rsid w:val="001369F9"/>
    <w:rsid w:val="00143465"/>
    <w:rsid w:val="001441C3"/>
    <w:rsid w:val="0014686F"/>
    <w:rsid w:val="0015327B"/>
    <w:rsid w:val="001545DE"/>
    <w:rsid w:val="0015528A"/>
    <w:rsid w:val="00157668"/>
    <w:rsid w:val="00157C56"/>
    <w:rsid w:val="001645E6"/>
    <w:rsid w:val="00164F4D"/>
    <w:rsid w:val="00173C91"/>
    <w:rsid w:val="00174621"/>
    <w:rsid w:val="00181D7A"/>
    <w:rsid w:val="001820D0"/>
    <w:rsid w:val="001871CC"/>
    <w:rsid w:val="0019031F"/>
    <w:rsid w:val="00190B77"/>
    <w:rsid w:val="001940A8"/>
    <w:rsid w:val="00194BFC"/>
    <w:rsid w:val="00196B91"/>
    <w:rsid w:val="001A3424"/>
    <w:rsid w:val="001B0ABE"/>
    <w:rsid w:val="001B332E"/>
    <w:rsid w:val="001B6858"/>
    <w:rsid w:val="001C1CA0"/>
    <w:rsid w:val="001C40A1"/>
    <w:rsid w:val="001C4B36"/>
    <w:rsid w:val="001D033B"/>
    <w:rsid w:val="001D0C20"/>
    <w:rsid w:val="001D2D9D"/>
    <w:rsid w:val="001D7B86"/>
    <w:rsid w:val="001E036E"/>
    <w:rsid w:val="001E35C5"/>
    <w:rsid w:val="001E4AEA"/>
    <w:rsid w:val="001E4FCF"/>
    <w:rsid w:val="001F110C"/>
    <w:rsid w:val="001F132E"/>
    <w:rsid w:val="001F1E80"/>
    <w:rsid w:val="001F384C"/>
    <w:rsid w:val="001F5E9A"/>
    <w:rsid w:val="001F7D3F"/>
    <w:rsid w:val="00200CDA"/>
    <w:rsid w:val="002031B1"/>
    <w:rsid w:val="00205F38"/>
    <w:rsid w:val="00220CC4"/>
    <w:rsid w:val="002224F2"/>
    <w:rsid w:val="0022537A"/>
    <w:rsid w:val="00226A0D"/>
    <w:rsid w:val="00227FB1"/>
    <w:rsid w:val="002445E8"/>
    <w:rsid w:val="0024571D"/>
    <w:rsid w:val="002527C9"/>
    <w:rsid w:val="00261D72"/>
    <w:rsid w:val="00261ED7"/>
    <w:rsid w:val="0026457E"/>
    <w:rsid w:val="00267843"/>
    <w:rsid w:val="00270B25"/>
    <w:rsid w:val="0027164F"/>
    <w:rsid w:val="00273F01"/>
    <w:rsid w:val="00275F48"/>
    <w:rsid w:val="00276E14"/>
    <w:rsid w:val="00280E09"/>
    <w:rsid w:val="0028206B"/>
    <w:rsid w:val="00282F1E"/>
    <w:rsid w:val="00283EB9"/>
    <w:rsid w:val="00295BA1"/>
    <w:rsid w:val="002A34BC"/>
    <w:rsid w:val="002A3EE9"/>
    <w:rsid w:val="002A707D"/>
    <w:rsid w:val="002B1A1C"/>
    <w:rsid w:val="002C532E"/>
    <w:rsid w:val="002D070A"/>
    <w:rsid w:val="002D3C41"/>
    <w:rsid w:val="002E0070"/>
    <w:rsid w:val="002E17E5"/>
    <w:rsid w:val="002E542D"/>
    <w:rsid w:val="002F469C"/>
    <w:rsid w:val="002F6720"/>
    <w:rsid w:val="00301707"/>
    <w:rsid w:val="00302236"/>
    <w:rsid w:val="00310608"/>
    <w:rsid w:val="00311FFD"/>
    <w:rsid w:val="0031424F"/>
    <w:rsid w:val="003218DC"/>
    <w:rsid w:val="003266A5"/>
    <w:rsid w:val="00326AF0"/>
    <w:rsid w:val="00330348"/>
    <w:rsid w:val="00333A97"/>
    <w:rsid w:val="00333E48"/>
    <w:rsid w:val="0033415C"/>
    <w:rsid w:val="00335E8B"/>
    <w:rsid w:val="00337986"/>
    <w:rsid w:val="00351D12"/>
    <w:rsid w:val="003538DD"/>
    <w:rsid w:val="00354B35"/>
    <w:rsid w:val="003557EE"/>
    <w:rsid w:val="003675D6"/>
    <w:rsid w:val="00375163"/>
    <w:rsid w:val="00376C4F"/>
    <w:rsid w:val="00380CE0"/>
    <w:rsid w:val="00380E93"/>
    <w:rsid w:val="003817F7"/>
    <w:rsid w:val="00381897"/>
    <w:rsid w:val="00387182"/>
    <w:rsid w:val="003905DA"/>
    <w:rsid w:val="00391C72"/>
    <w:rsid w:val="00395014"/>
    <w:rsid w:val="003A00DE"/>
    <w:rsid w:val="003A213F"/>
    <w:rsid w:val="003A422A"/>
    <w:rsid w:val="003B2958"/>
    <w:rsid w:val="003B356D"/>
    <w:rsid w:val="003C049B"/>
    <w:rsid w:val="003C0E53"/>
    <w:rsid w:val="003C3A52"/>
    <w:rsid w:val="003C6EA5"/>
    <w:rsid w:val="003C73E0"/>
    <w:rsid w:val="003C74E5"/>
    <w:rsid w:val="003D0681"/>
    <w:rsid w:val="003D380E"/>
    <w:rsid w:val="003D769F"/>
    <w:rsid w:val="003D7DD9"/>
    <w:rsid w:val="003E0178"/>
    <w:rsid w:val="003E7229"/>
    <w:rsid w:val="003F02F4"/>
    <w:rsid w:val="003F1672"/>
    <w:rsid w:val="004027D4"/>
    <w:rsid w:val="004073FF"/>
    <w:rsid w:val="00410BC2"/>
    <w:rsid w:val="00415E51"/>
    <w:rsid w:val="0041741A"/>
    <w:rsid w:val="00420251"/>
    <w:rsid w:val="0042143E"/>
    <w:rsid w:val="004349BD"/>
    <w:rsid w:val="00435AA8"/>
    <w:rsid w:val="00436176"/>
    <w:rsid w:val="00436D7D"/>
    <w:rsid w:val="00437D57"/>
    <w:rsid w:val="00451FE6"/>
    <w:rsid w:val="00453ADF"/>
    <w:rsid w:val="00455E65"/>
    <w:rsid w:val="00461098"/>
    <w:rsid w:val="00472B4B"/>
    <w:rsid w:val="00486449"/>
    <w:rsid w:val="0049102A"/>
    <w:rsid w:val="00491188"/>
    <w:rsid w:val="00494B2F"/>
    <w:rsid w:val="004A2AF0"/>
    <w:rsid w:val="004A580F"/>
    <w:rsid w:val="004B11A1"/>
    <w:rsid w:val="004C1A7D"/>
    <w:rsid w:val="004D0515"/>
    <w:rsid w:val="004D6833"/>
    <w:rsid w:val="004E11FA"/>
    <w:rsid w:val="004E3175"/>
    <w:rsid w:val="004E45A1"/>
    <w:rsid w:val="004F024E"/>
    <w:rsid w:val="004F6F1D"/>
    <w:rsid w:val="00502593"/>
    <w:rsid w:val="005028D3"/>
    <w:rsid w:val="00502D25"/>
    <w:rsid w:val="00504F3D"/>
    <w:rsid w:val="005111A1"/>
    <w:rsid w:val="00514C03"/>
    <w:rsid w:val="0052165D"/>
    <w:rsid w:val="005240E4"/>
    <w:rsid w:val="00526A67"/>
    <w:rsid w:val="005271A2"/>
    <w:rsid w:val="00536352"/>
    <w:rsid w:val="005418EE"/>
    <w:rsid w:val="00545201"/>
    <w:rsid w:val="0055177B"/>
    <w:rsid w:val="00553B3D"/>
    <w:rsid w:val="00557B88"/>
    <w:rsid w:val="00561F7A"/>
    <w:rsid w:val="005675DB"/>
    <w:rsid w:val="005711E8"/>
    <w:rsid w:val="00575102"/>
    <w:rsid w:val="005845C4"/>
    <w:rsid w:val="00587196"/>
    <w:rsid w:val="00591F0A"/>
    <w:rsid w:val="00594C1B"/>
    <w:rsid w:val="005969EE"/>
    <w:rsid w:val="00596CB5"/>
    <w:rsid w:val="00597BF3"/>
    <w:rsid w:val="005A0991"/>
    <w:rsid w:val="005A0DC9"/>
    <w:rsid w:val="005B0E33"/>
    <w:rsid w:val="005C41AF"/>
    <w:rsid w:val="005C5B89"/>
    <w:rsid w:val="005C65C7"/>
    <w:rsid w:val="005D7AA0"/>
    <w:rsid w:val="005D7AA8"/>
    <w:rsid w:val="005E36A4"/>
    <w:rsid w:val="005E3813"/>
    <w:rsid w:val="005E459A"/>
    <w:rsid w:val="005E67A8"/>
    <w:rsid w:val="005E7060"/>
    <w:rsid w:val="005F778F"/>
    <w:rsid w:val="00605AF1"/>
    <w:rsid w:val="00610F4A"/>
    <w:rsid w:val="00617044"/>
    <w:rsid w:val="00636E9F"/>
    <w:rsid w:val="00644B57"/>
    <w:rsid w:val="0065214E"/>
    <w:rsid w:val="00655F1A"/>
    <w:rsid w:val="00657C7D"/>
    <w:rsid w:val="00660A9A"/>
    <w:rsid w:val="0066182B"/>
    <w:rsid w:val="00667C88"/>
    <w:rsid w:val="00670307"/>
    <w:rsid w:val="00671723"/>
    <w:rsid w:val="00676105"/>
    <w:rsid w:val="00676376"/>
    <w:rsid w:val="00684BD5"/>
    <w:rsid w:val="00691382"/>
    <w:rsid w:val="006938BB"/>
    <w:rsid w:val="006C524C"/>
    <w:rsid w:val="006D1359"/>
    <w:rsid w:val="006F1845"/>
    <w:rsid w:val="006F2A7D"/>
    <w:rsid w:val="006F7757"/>
    <w:rsid w:val="00701DA2"/>
    <w:rsid w:val="0070207F"/>
    <w:rsid w:val="00704DC5"/>
    <w:rsid w:val="00712959"/>
    <w:rsid w:val="007131A1"/>
    <w:rsid w:val="007203A0"/>
    <w:rsid w:val="00726B60"/>
    <w:rsid w:val="007275B4"/>
    <w:rsid w:val="00734B04"/>
    <w:rsid w:val="00740249"/>
    <w:rsid w:val="007415E2"/>
    <w:rsid w:val="00743D58"/>
    <w:rsid w:val="007522C9"/>
    <w:rsid w:val="00752BE5"/>
    <w:rsid w:val="00754BE9"/>
    <w:rsid w:val="00757013"/>
    <w:rsid w:val="00764F4E"/>
    <w:rsid w:val="00770AED"/>
    <w:rsid w:val="00771121"/>
    <w:rsid w:val="00775F5D"/>
    <w:rsid w:val="007778B6"/>
    <w:rsid w:val="0078178D"/>
    <w:rsid w:val="00782F9A"/>
    <w:rsid w:val="007835CE"/>
    <w:rsid w:val="007928B0"/>
    <w:rsid w:val="00793F02"/>
    <w:rsid w:val="007A35B7"/>
    <w:rsid w:val="007A3C5D"/>
    <w:rsid w:val="007A4FE5"/>
    <w:rsid w:val="007A7027"/>
    <w:rsid w:val="007B2A52"/>
    <w:rsid w:val="007C7324"/>
    <w:rsid w:val="007D1E33"/>
    <w:rsid w:val="007D4967"/>
    <w:rsid w:val="007E2437"/>
    <w:rsid w:val="007E32B1"/>
    <w:rsid w:val="007E41CF"/>
    <w:rsid w:val="007E425C"/>
    <w:rsid w:val="007E55C2"/>
    <w:rsid w:val="008017B2"/>
    <w:rsid w:val="0080239C"/>
    <w:rsid w:val="0081028A"/>
    <w:rsid w:val="00811B04"/>
    <w:rsid w:val="0081307E"/>
    <w:rsid w:val="00820A6A"/>
    <w:rsid w:val="00824B43"/>
    <w:rsid w:val="00833FE5"/>
    <w:rsid w:val="00834C68"/>
    <w:rsid w:val="00840B5D"/>
    <w:rsid w:val="00840EEF"/>
    <w:rsid w:val="00841B42"/>
    <w:rsid w:val="00845811"/>
    <w:rsid w:val="00853768"/>
    <w:rsid w:val="008570F2"/>
    <w:rsid w:val="00864A5C"/>
    <w:rsid w:val="008734C6"/>
    <w:rsid w:val="00876583"/>
    <w:rsid w:val="00881DDC"/>
    <w:rsid w:val="00884B87"/>
    <w:rsid w:val="00890B6C"/>
    <w:rsid w:val="0089150C"/>
    <w:rsid w:val="00893EE2"/>
    <w:rsid w:val="008961F6"/>
    <w:rsid w:val="008A32B0"/>
    <w:rsid w:val="008A42AF"/>
    <w:rsid w:val="008A58EF"/>
    <w:rsid w:val="008A7642"/>
    <w:rsid w:val="008B0CC1"/>
    <w:rsid w:val="008B2835"/>
    <w:rsid w:val="008B6597"/>
    <w:rsid w:val="008C033A"/>
    <w:rsid w:val="008C473B"/>
    <w:rsid w:val="008C6549"/>
    <w:rsid w:val="008C74E0"/>
    <w:rsid w:val="008F1830"/>
    <w:rsid w:val="008F3431"/>
    <w:rsid w:val="008F42AE"/>
    <w:rsid w:val="008F5B33"/>
    <w:rsid w:val="008F72A1"/>
    <w:rsid w:val="00901A63"/>
    <w:rsid w:val="00901D0A"/>
    <w:rsid w:val="00906241"/>
    <w:rsid w:val="00916EF9"/>
    <w:rsid w:val="00921456"/>
    <w:rsid w:val="00924E07"/>
    <w:rsid w:val="00926196"/>
    <w:rsid w:val="00926369"/>
    <w:rsid w:val="009304FB"/>
    <w:rsid w:val="009326EB"/>
    <w:rsid w:val="00934422"/>
    <w:rsid w:val="00942756"/>
    <w:rsid w:val="009519E0"/>
    <w:rsid w:val="00953711"/>
    <w:rsid w:val="00960F11"/>
    <w:rsid w:val="00965C6C"/>
    <w:rsid w:val="0096753C"/>
    <w:rsid w:val="00972E23"/>
    <w:rsid w:val="0097495A"/>
    <w:rsid w:val="009804D1"/>
    <w:rsid w:val="00990224"/>
    <w:rsid w:val="00990A6E"/>
    <w:rsid w:val="00992BC3"/>
    <w:rsid w:val="00995BF5"/>
    <w:rsid w:val="009A061D"/>
    <w:rsid w:val="009A1F5E"/>
    <w:rsid w:val="009A7913"/>
    <w:rsid w:val="009B15C0"/>
    <w:rsid w:val="009C16C8"/>
    <w:rsid w:val="009C7F7B"/>
    <w:rsid w:val="009D6683"/>
    <w:rsid w:val="009E2948"/>
    <w:rsid w:val="009F07F7"/>
    <w:rsid w:val="009F149D"/>
    <w:rsid w:val="009F25F0"/>
    <w:rsid w:val="009F7B95"/>
    <w:rsid w:val="00A00AFC"/>
    <w:rsid w:val="00A03974"/>
    <w:rsid w:val="00A04B11"/>
    <w:rsid w:val="00A133C2"/>
    <w:rsid w:val="00A15026"/>
    <w:rsid w:val="00A17A0C"/>
    <w:rsid w:val="00A17D62"/>
    <w:rsid w:val="00A246ED"/>
    <w:rsid w:val="00A271C2"/>
    <w:rsid w:val="00A364C9"/>
    <w:rsid w:val="00A36570"/>
    <w:rsid w:val="00A4342E"/>
    <w:rsid w:val="00A44241"/>
    <w:rsid w:val="00A45130"/>
    <w:rsid w:val="00A4542F"/>
    <w:rsid w:val="00A57781"/>
    <w:rsid w:val="00A63406"/>
    <w:rsid w:val="00A63921"/>
    <w:rsid w:val="00A6724F"/>
    <w:rsid w:val="00A733E4"/>
    <w:rsid w:val="00A820AB"/>
    <w:rsid w:val="00A8634C"/>
    <w:rsid w:val="00A97199"/>
    <w:rsid w:val="00AA3EF1"/>
    <w:rsid w:val="00AB23AC"/>
    <w:rsid w:val="00AB46ED"/>
    <w:rsid w:val="00AD0A80"/>
    <w:rsid w:val="00AD416C"/>
    <w:rsid w:val="00AD4A6C"/>
    <w:rsid w:val="00AD5471"/>
    <w:rsid w:val="00AD558F"/>
    <w:rsid w:val="00AD55E9"/>
    <w:rsid w:val="00AD6DA8"/>
    <w:rsid w:val="00AE33D9"/>
    <w:rsid w:val="00AE555F"/>
    <w:rsid w:val="00AE7FA3"/>
    <w:rsid w:val="00AF0B2E"/>
    <w:rsid w:val="00AF14A0"/>
    <w:rsid w:val="00AF261C"/>
    <w:rsid w:val="00AF278C"/>
    <w:rsid w:val="00AF32D6"/>
    <w:rsid w:val="00AF5243"/>
    <w:rsid w:val="00AF5C88"/>
    <w:rsid w:val="00B04824"/>
    <w:rsid w:val="00B220FD"/>
    <w:rsid w:val="00B23032"/>
    <w:rsid w:val="00B23138"/>
    <w:rsid w:val="00B24672"/>
    <w:rsid w:val="00B33628"/>
    <w:rsid w:val="00B461EB"/>
    <w:rsid w:val="00B5136E"/>
    <w:rsid w:val="00B532E9"/>
    <w:rsid w:val="00B562B2"/>
    <w:rsid w:val="00B60504"/>
    <w:rsid w:val="00B61BA3"/>
    <w:rsid w:val="00B672C2"/>
    <w:rsid w:val="00B706E3"/>
    <w:rsid w:val="00B713A7"/>
    <w:rsid w:val="00B81B82"/>
    <w:rsid w:val="00B82B8A"/>
    <w:rsid w:val="00B9036B"/>
    <w:rsid w:val="00B92584"/>
    <w:rsid w:val="00B926D3"/>
    <w:rsid w:val="00B97FEA"/>
    <w:rsid w:val="00BA3233"/>
    <w:rsid w:val="00BA3D66"/>
    <w:rsid w:val="00BB6339"/>
    <w:rsid w:val="00BC1825"/>
    <w:rsid w:val="00BD0948"/>
    <w:rsid w:val="00BD12FB"/>
    <w:rsid w:val="00BD628D"/>
    <w:rsid w:val="00BF08C1"/>
    <w:rsid w:val="00BF23E9"/>
    <w:rsid w:val="00BF33F5"/>
    <w:rsid w:val="00BF6034"/>
    <w:rsid w:val="00C051B1"/>
    <w:rsid w:val="00C05F25"/>
    <w:rsid w:val="00C072AE"/>
    <w:rsid w:val="00C0759A"/>
    <w:rsid w:val="00C10D59"/>
    <w:rsid w:val="00C20A26"/>
    <w:rsid w:val="00C21DF3"/>
    <w:rsid w:val="00C2639C"/>
    <w:rsid w:val="00C3463D"/>
    <w:rsid w:val="00C51F3B"/>
    <w:rsid w:val="00C62658"/>
    <w:rsid w:val="00C66AA8"/>
    <w:rsid w:val="00C724D7"/>
    <w:rsid w:val="00C77BAD"/>
    <w:rsid w:val="00C83E43"/>
    <w:rsid w:val="00C861F5"/>
    <w:rsid w:val="00C86563"/>
    <w:rsid w:val="00C96024"/>
    <w:rsid w:val="00CA7605"/>
    <w:rsid w:val="00CB216E"/>
    <w:rsid w:val="00CB5586"/>
    <w:rsid w:val="00CC0DF2"/>
    <w:rsid w:val="00CC1405"/>
    <w:rsid w:val="00CC3E98"/>
    <w:rsid w:val="00CD77E1"/>
    <w:rsid w:val="00CF0095"/>
    <w:rsid w:val="00CF1A3F"/>
    <w:rsid w:val="00CF3441"/>
    <w:rsid w:val="00D00B22"/>
    <w:rsid w:val="00D00F04"/>
    <w:rsid w:val="00D01A33"/>
    <w:rsid w:val="00D025DB"/>
    <w:rsid w:val="00D20642"/>
    <w:rsid w:val="00D20782"/>
    <w:rsid w:val="00D23973"/>
    <w:rsid w:val="00D25207"/>
    <w:rsid w:val="00D33AD6"/>
    <w:rsid w:val="00D40859"/>
    <w:rsid w:val="00D47772"/>
    <w:rsid w:val="00D53A44"/>
    <w:rsid w:val="00D54754"/>
    <w:rsid w:val="00D55E27"/>
    <w:rsid w:val="00D65AE5"/>
    <w:rsid w:val="00D67E45"/>
    <w:rsid w:val="00D72599"/>
    <w:rsid w:val="00D86708"/>
    <w:rsid w:val="00D9684A"/>
    <w:rsid w:val="00DA27F1"/>
    <w:rsid w:val="00DA75FA"/>
    <w:rsid w:val="00DB2FD1"/>
    <w:rsid w:val="00DB3C77"/>
    <w:rsid w:val="00DB71B0"/>
    <w:rsid w:val="00DC1DDE"/>
    <w:rsid w:val="00DC40E5"/>
    <w:rsid w:val="00DC795D"/>
    <w:rsid w:val="00DC7BC3"/>
    <w:rsid w:val="00DD1A33"/>
    <w:rsid w:val="00DD2942"/>
    <w:rsid w:val="00DE4441"/>
    <w:rsid w:val="00DE4905"/>
    <w:rsid w:val="00DF4633"/>
    <w:rsid w:val="00DF5D54"/>
    <w:rsid w:val="00E0068C"/>
    <w:rsid w:val="00E00ACE"/>
    <w:rsid w:val="00E05305"/>
    <w:rsid w:val="00E13919"/>
    <w:rsid w:val="00E16024"/>
    <w:rsid w:val="00E2591D"/>
    <w:rsid w:val="00E33EF7"/>
    <w:rsid w:val="00E34076"/>
    <w:rsid w:val="00E371AE"/>
    <w:rsid w:val="00E375BA"/>
    <w:rsid w:val="00E416FF"/>
    <w:rsid w:val="00E42A68"/>
    <w:rsid w:val="00E43746"/>
    <w:rsid w:val="00E518E5"/>
    <w:rsid w:val="00E627D6"/>
    <w:rsid w:val="00E632D3"/>
    <w:rsid w:val="00E63450"/>
    <w:rsid w:val="00E64B39"/>
    <w:rsid w:val="00E75F93"/>
    <w:rsid w:val="00E84AD0"/>
    <w:rsid w:val="00E8683F"/>
    <w:rsid w:val="00E877E9"/>
    <w:rsid w:val="00E94612"/>
    <w:rsid w:val="00E9468D"/>
    <w:rsid w:val="00E957E9"/>
    <w:rsid w:val="00EA1BC0"/>
    <w:rsid w:val="00EA1C2E"/>
    <w:rsid w:val="00EA4797"/>
    <w:rsid w:val="00EA4F8B"/>
    <w:rsid w:val="00EA58D2"/>
    <w:rsid w:val="00EA7DD8"/>
    <w:rsid w:val="00EB03CC"/>
    <w:rsid w:val="00EB538C"/>
    <w:rsid w:val="00EB7378"/>
    <w:rsid w:val="00EC5DA3"/>
    <w:rsid w:val="00EC702F"/>
    <w:rsid w:val="00ED37CD"/>
    <w:rsid w:val="00ED4775"/>
    <w:rsid w:val="00ED4C4A"/>
    <w:rsid w:val="00ED7AEB"/>
    <w:rsid w:val="00EE78FA"/>
    <w:rsid w:val="00EE7CC5"/>
    <w:rsid w:val="00EE7E4F"/>
    <w:rsid w:val="00EF2A7B"/>
    <w:rsid w:val="00EF58CB"/>
    <w:rsid w:val="00F016AC"/>
    <w:rsid w:val="00F03987"/>
    <w:rsid w:val="00F042AD"/>
    <w:rsid w:val="00F0712B"/>
    <w:rsid w:val="00F11666"/>
    <w:rsid w:val="00F21E89"/>
    <w:rsid w:val="00F26214"/>
    <w:rsid w:val="00F2737B"/>
    <w:rsid w:val="00F27BD9"/>
    <w:rsid w:val="00F359AC"/>
    <w:rsid w:val="00F60F81"/>
    <w:rsid w:val="00F6170B"/>
    <w:rsid w:val="00F70550"/>
    <w:rsid w:val="00F73E2C"/>
    <w:rsid w:val="00F754A1"/>
    <w:rsid w:val="00F76C0E"/>
    <w:rsid w:val="00F80F81"/>
    <w:rsid w:val="00F811DD"/>
    <w:rsid w:val="00F850BF"/>
    <w:rsid w:val="00F85942"/>
    <w:rsid w:val="00F86530"/>
    <w:rsid w:val="00FA0213"/>
    <w:rsid w:val="00FA543C"/>
    <w:rsid w:val="00FB1FD8"/>
    <w:rsid w:val="00FB31DB"/>
    <w:rsid w:val="00FD4F26"/>
    <w:rsid w:val="00FE2096"/>
    <w:rsid w:val="00FE36E5"/>
    <w:rsid w:val="00FE7B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8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A6"/>
    <w:pPr>
      <w:spacing w:after="160" w:line="259" w:lineRule="auto"/>
    </w:pPr>
    <w:rPr>
      <w:sz w:val="22"/>
    </w:rPr>
  </w:style>
  <w:style w:type="paragraph" w:styleId="1">
    <w:name w:val="heading 1"/>
    <w:basedOn w:val="a"/>
    <w:next w:val="a"/>
    <w:link w:val="10"/>
    <w:uiPriority w:val="9"/>
    <w:qFormat/>
    <w:rsid w:val="002224F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76C0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3D04A6"/>
  </w:style>
  <w:style w:type="character" w:customStyle="1" w:styleId="a4">
    <w:name w:val="Основной текст Знак"/>
    <w:basedOn w:val="a0"/>
    <w:uiPriority w:val="1"/>
    <w:qFormat/>
    <w:rsid w:val="002B1CE2"/>
    <w:rPr>
      <w:rFonts w:ascii="Times New Roman" w:eastAsia="Times New Roman" w:hAnsi="Times New Roman" w:cs="Times New Roman"/>
      <w:sz w:val="24"/>
      <w:szCs w:val="24"/>
    </w:rPr>
  </w:style>
  <w:style w:type="character" w:customStyle="1" w:styleId="a5">
    <w:name w:val="Верхний колонтитул Знак"/>
    <w:basedOn w:val="a0"/>
    <w:uiPriority w:val="99"/>
    <w:qFormat/>
    <w:rsid w:val="00F4658F"/>
  </w:style>
  <w:style w:type="character" w:customStyle="1" w:styleId="a6">
    <w:name w:val="Нижний колонтитул Знак"/>
    <w:basedOn w:val="a0"/>
    <w:uiPriority w:val="99"/>
    <w:qFormat/>
    <w:rsid w:val="00F4658F"/>
  </w:style>
  <w:style w:type="character" w:customStyle="1" w:styleId="WW8Num6z6">
    <w:name w:val="WW8Num6z6"/>
    <w:qFormat/>
    <w:rsid w:val="0039722E"/>
  </w:style>
  <w:style w:type="character" w:customStyle="1" w:styleId="a7">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0"/>
    <w:uiPriority w:val="99"/>
    <w:semiHidden/>
    <w:unhideWhenUsed/>
    <w:rsid w:val="00D4570E"/>
    <w:rPr>
      <w:color w:val="0000FF"/>
      <w:u w:val="single"/>
    </w:rPr>
  </w:style>
  <w:style w:type="character" w:styleId="a8">
    <w:name w:val="annotation reference"/>
    <w:basedOn w:val="a0"/>
    <w:uiPriority w:val="99"/>
    <w:semiHidden/>
    <w:unhideWhenUsed/>
    <w:qFormat/>
    <w:rsid w:val="00ED3028"/>
    <w:rPr>
      <w:sz w:val="16"/>
      <w:szCs w:val="16"/>
    </w:rPr>
  </w:style>
  <w:style w:type="character" w:customStyle="1" w:styleId="a9">
    <w:name w:val="Текст примечания Знак"/>
    <w:basedOn w:val="a0"/>
    <w:uiPriority w:val="99"/>
    <w:semiHidden/>
    <w:qFormat/>
    <w:rsid w:val="00ED3028"/>
    <w:rPr>
      <w:sz w:val="20"/>
      <w:szCs w:val="20"/>
    </w:rPr>
  </w:style>
  <w:style w:type="character" w:customStyle="1" w:styleId="aa">
    <w:name w:val="Тема примечания Знак"/>
    <w:basedOn w:val="a9"/>
    <w:uiPriority w:val="99"/>
    <w:semiHidden/>
    <w:qFormat/>
    <w:rsid w:val="00ED3028"/>
    <w:rPr>
      <w:b/>
      <w:bCs/>
      <w:sz w:val="20"/>
      <w:szCs w:val="20"/>
    </w:rPr>
  </w:style>
  <w:style w:type="character" w:customStyle="1" w:styleId="ab">
    <w:name w:val="Текст выноски Знак"/>
    <w:basedOn w:val="a0"/>
    <w:uiPriority w:val="99"/>
    <w:semiHidden/>
    <w:qFormat/>
    <w:rsid w:val="00ED3028"/>
    <w:rPr>
      <w:rFonts w:ascii="Tahoma" w:hAnsi="Tahoma" w:cs="Tahoma"/>
      <w:sz w:val="16"/>
      <w:szCs w:val="16"/>
    </w:rPr>
  </w:style>
  <w:style w:type="character" w:customStyle="1" w:styleId="ac">
    <w:name w:val="Текст сноски Знак"/>
    <w:basedOn w:val="a0"/>
    <w:uiPriority w:val="99"/>
    <w:semiHidden/>
    <w:qFormat/>
    <w:rsid w:val="00AD34CF"/>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34CF"/>
    <w:rPr>
      <w:vertAlign w:val="superscript"/>
    </w:rPr>
  </w:style>
  <w:style w:type="character" w:customStyle="1" w:styleId="ae">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customStyle="1" w:styleId="12">
    <w:name w:val="Заголовок1"/>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uiPriority w:val="1"/>
    <w:qFormat/>
    <w:rsid w:val="002B1CE2"/>
    <w:pPr>
      <w:widowControl w:val="0"/>
      <w:spacing w:after="0" w:line="240" w:lineRule="auto"/>
    </w:pPr>
    <w:rPr>
      <w:rFonts w:ascii="Times New Roman" w:eastAsia="Times New Roman" w:hAnsi="Times New Roman" w:cs="Times New Roman"/>
      <w:sz w:val="24"/>
      <w:szCs w:val="24"/>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Arial"/>
    </w:rPr>
  </w:style>
  <w:style w:type="paragraph" w:styleId="af5">
    <w:name w:val="Title"/>
    <w:basedOn w:val="a"/>
    <w:next w:val="af1"/>
    <w:qFormat/>
    <w:pPr>
      <w:keepNext/>
      <w:spacing w:before="240" w:after="120"/>
    </w:pPr>
    <w:rPr>
      <w:rFonts w:ascii="Liberation Sans" w:eastAsia="Microsoft YaHei" w:hAnsi="Liberation Sans" w:cs="Arial"/>
      <w:sz w:val="28"/>
      <w:szCs w:val="28"/>
    </w:rPr>
  </w:style>
  <w:style w:type="paragraph" w:styleId="af6">
    <w:name w:val="List Paragraph"/>
    <w:basedOn w:val="a"/>
    <w:uiPriority w:val="34"/>
    <w:qFormat/>
    <w:rsid w:val="003D04A6"/>
    <w:pPr>
      <w:ind w:left="720"/>
      <w:contextualSpacing/>
    </w:pPr>
  </w:style>
  <w:style w:type="paragraph" w:customStyle="1" w:styleId="TableParagraph">
    <w:name w:val="Table Paragraph"/>
    <w:basedOn w:val="a"/>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uiPriority w:val="1"/>
    <w:qFormat/>
    <w:rsid w:val="00C11FD3"/>
    <w:rPr>
      <w:sz w:val="22"/>
    </w:rPr>
  </w:style>
  <w:style w:type="paragraph" w:customStyle="1" w:styleId="ConsPlusNormal">
    <w:name w:val="ConsPlusNormal"/>
    <w:qFormat/>
    <w:rsid w:val="00EB52C8"/>
    <w:pPr>
      <w:widowControl w:val="0"/>
    </w:pPr>
    <w:rPr>
      <w:rFonts w:ascii="Arial" w:eastAsiaTheme="minorEastAsia" w:hAnsi="Arial" w:cs="Arial"/>
      <w:sz w:val="22"/>
      <w:szCs w:val="20"/>
      <w:lang w:eastAsia="ru-RU"/>
    </w:rPr>
  </w:style>
  <w:style w:type="paragraph" w:customStyle="1" w:styleId="af8">
    <w:name w:val="Верхний и нижний колонтитулы"/>
    <w:basedOn w:val="a"/>
    <w:qFormat/>
  </w:style>
  <w:style w:type="paragraph" w:styleId="af9">
    <w:name w:val="header"/>
    <w:basedOn w:val="a"/>
    <w:uiPriority w:val="99"/>
    <w:unhideWhenUsed/>
    <w:rsid w:val="00F4658F"/>
    <w:pPr>
      <w:tabs>
        <w:tab w:val="center" w:pos="4677"/>
        <w:tab w:val="right" w:pos="9355"/>
      </w:tabs>
      <w:spacing w:after="0" w:line="240" w:lineRule="auto"/>
    </w:pPr>
  </w:style>
  <w:style w:type="paragraph" w:styleId="afa">
    <w:name w:val="footer"/>
    <w:basedOn w:val="a"/>
    <w:uiPriority w:val="99"/>
    <w:unhideWhenUsed/>
    <w:rsid w:val="00F4658F"/>
    <w:pPr>
      <w:tabs>
        <w:tab w:val="center" w:pos="4677"/>
        <w:tab w:val="right" w:pos="9355"/>
      </w:tabs>
      <w:spacing w:after="0" w:line="240" w:lineRule="auto"/>
    </w:pPr>
  </w:style>
  <w:style w:type="paragraph" w:styleId="afb">
    <w:name w:val="Normal (Web)"/>
    <w:basedOn w:val="a"/>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D24BC"/>
    <w:pPr>
      <w:suppressAutoHyphens/>
    </w:pPr>
    <w:rPr>
      <w:rFonts w:ascii="Courier New" w:hAnsi="Courier New" w:cs="Courier New"/>
      <w:sz w:val="22"/>
      <w:szCs w:val="20"/>
      <w:lang w:eastAsia="zh-CN"/>
    </w:rPr>
  </w:style>
  <w:style w:type="paragraph" w:customStyle="1" w:styleId="Default">
    <w:name w:val="Default"/>
    <w:uiPriority w:val="99"/>
    <w:qFormat/>
    <w:rsid w:val="00BC00C5"/>
    <w:rPr>
      <w:rFonts w:ascii="Times New Roman" w:eastAsia="Calibri" w:hAnsi="Times New Roman" w:cs="Times New Roman"/>
      <w:color w:val="000000"/>
      <w:sz w:val="24"/>
      <w:szCs w:val="24"/>
    </w:rPr>
  </w:style>
  <w:style w:type="paragraph" w:customStyle="1" w:styleId="21">
    <w:name w:val="Основной текст (2)1"/>
    <w:basedOn w:val="a"/>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c">
    <w:name w:val="annotation text"/>
    <w:basedOn w:val="a"/>
    <w:uiPriority w:val="99"/>
    <w:semiHidden/>
    <w:unhideWhenUsed/>
    <w:qFormat/>
    <w:rsid w:val="00ED3028"/>
    <w:pPr>
      <w:spacing w:line="240" w:lineRule="auto"/>
    </w:pPr>
    <w:rPr>
      <w:sz w:val="20"/>
      <w:szCs w:val="20"/>
    </w:rPr>
  </w:style>
  <w:style w:type="paragraph" w:styleId="afd">
    <w:name w:val="annotation subject"/>
    <w:basedOn w:val="afc"/>
    <w:next w:val="afc"/>
    <w:uiPriority w:val="99"/>
    <w:semiHidden/>
    <w:unhideWhenUsed/>
    <w:qFormat/>
    <w:rsid w:val="00ED3028"/>
    <w:rPr>
      <w:b/>
      <w:bCs/>
    </w:rPr>
  </w:style>
  <w:style w:type="paragraph" w:styleId="afe">
    <w:name w:val="Balloon Text"/>
    <w:basedOn w:val="a"/>
    <w:uiPriority w:val="99"/>
    <w:semiHidden/>
    <w:unhideWhenUsed/>
    <w:qFormat/>
    <w:rsid w:val="00ED3028"/>
    <w:pPr>
      <w:spacing w:after="0" w:line="240" w:lineRule="auto"/>
    </w:pPr>
    <w:rPr>
      <w:rFonts w:ascii="Tahoma" w:hAnsi="Tahoma" w:cs="Tahoma"/>
      <w:sz w:val="16"/>
      <w:szCs w:val="16"/>
    </w:rPr>
  </w:style>
  <w:style w:type="paragraph" w:styleId="aff">
    <w:name w:val="footnote text"/>
    <w:basedOn w:val="a"/>
    <w:uiPriority w:val="99"/>
    <w:semiHidden/>
    <w:unhideWhenUsed/>
    <w:rsid w:val="00AD34CF"/>
    <w:pPr>
      <w:spacing w:after="0" w:line="240" w:lineRule="auto"/>
    </w:pPr>
    <w:rPr>
      <w:sz w:val="20"/>
      <w:szCs w:val="20"/>
    </w:rPr>
  </w:style>
  <w:style w:type="paragraph" w:customStyle="1" w:styleId="aff0">
    <w:name w:val="Перечень"/>
    <w:basedOn w:val="a"/>
    <w:next w:val="a"/>
    <w:qFormat/>
    <w:rsid w:val="009D7051"/>
    <w:pPr>
      <w:suppressAutoHyphens/>
      <w:spacing w:after="0" w:line="360" w:lineRule="auto"/>
      <w:ind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Ind w:w="0" w:type="dxa"/>
      <w:tblCellMar>
        <w:top w:w="0" w:type="dxa"/>
        <w:left w:w="0" w:type="dxa"/>
        <w:bottom w:w="0" w:type="dxa"/>
        <w:right w:w="0" w:type="dxa"/>
      </w:tblCellMar>
    </w:tblPr>
  </w:style>
  <w:style w:type="table" w:styleId="aff1">
    <w:name w:val="Table Grid"/>
    <w:basedOn w:val="a1"/>
    <w:uiPriority w:val="59"/>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224F2"/>
    <w:rPr>
      <w:rFonts w:asciiTheme="majorHAnsi" w:eastAsiaTheme="majorEastAsia" w:hAnsiTheme="majorHAnsi" w:cstheme="majorBidi"/>
      <w:color w:val="2F5496" w:themeColor="accent1" w:themeShade="BF"/>
      <w:sz w:val="32"/>
      <w:szCs w:val="32"/>
    </w:rPr>
  </w:style>
  <w:style w:type="character" w:styleId="aff2">
    <w:name w:val="Strong"/>
    <w:basedOn w:val="a0"/>
    <w:uiPriority w:val="22"/>
    <w:qFormat/>
    <w:rsid w:val="002224F2"/>
    <w:rPr>
      <w:b/>
      <w:bCs/>
    </w:rPr>
  </w:style>
  <w:style w:type="character" w:customStyle="1" w:styleId="20">
    <w:name w:val="Заголовок 2 Знак"/>
    <w:basedOn w:val="a0"/>
    <w:link w:val="2"/>
    <w:uiPriority w:val="9"/>
    <w:rsid w:val="00F76C0E"/>
    <w:rPr>
      <w:rFonts w:asciiTheme="majorHAnsi" w:eastAsiaTheme="majorEastAsia" w:hAnsiTheme="majorHAnsi" w:cstheme="majorBidi"/>
      <w:b/>
      <w:bCs/>
      <w:color w:val="4472C4" w:themeColor="accent1"/>
      <w:sz w:val="26"/>
      <w:szCs w:val="26"/>
    </w:rPr>
  </w:style>
  <w:style w:type="table" w:customStyle="1" w:styleId="TableNormal1">
    <w:name w:val="Table Normal1"/>
    <w:uiPriority w:val="2"/>
    <w:semiHidden/>
    <w:unhideWhenUsed/>
    <w:qFormat/>
    <w:rsid w:val="001F384C"/>
    <w:pPr>
      <w:widowControl w:val="0"/>
      <w:autoSpaceDE w:val="0"/>
      <w:autoSpaceDN w:val="0"/>
    </w:pPr>
    <w:rPr>
      <w:sz w:val="22"/>
      <w:lang w:val="en-US"/>
    </w:rPr>
    <w:tblPr>
      <w:tblInd w:w="0" w:type="dxa"/>
      <w:tblCellMar>
        <w:top w:w="0" w:type="dxa"/>
        <w:left w:w="0" w:type="dxa"/>
        <w:bottom w:w="0" w:type="dxa"/>
        <w:right w:w="0" w:type="dxa"/>
      </w:tblCellMar>
    </w:tblPr>
  </w:style>
  <w:style w:type="character" w:customStyle="1" w:styleId="5">
    <w:name w:val="Заголовок №5_"/>
    <w:basedOn w:val="a0"/>
    <w:link w:val="50"/>
    <w:rsid w:val="0065214E"/>
    <w:rPr>
      <w:rFonts w:ascii="Times New Roman" w:eastAsia="Times New Roman" w:hAnsi="Times New Roman" w:cs="Times New Roman"/>
      <w:b/>
      <w:bCs/>
      <w:sz w:val="32"/>
      <w:szCs w:val="32"/>
      <w:shd w:val="clear" w:color="auto" w:fill="FFFFFF"/>
    </w:rPr>
  </w:style>
  <w:style w:type="paragraph" w:customStyle="1" w:styleId="50">
    <w:name w:val="Заголовок №5"/>
    <w:basedOn w:val="a"/>
    <w:link w:val="5"/>
    <w:rsid w:val="0065214E"/>
    <w:pPr>
      <w:widowControl w:val="0"/>
      <w:shd w:val="clear" w:color="auto" w:fill="FFFFFF"/>
      <w:spacing w:before="60" w:after="0" w:line="514" w:lineRule="exact"/>
      <w:jc w:val="center"/>
      <w:outlineLvl w:val="4"/>
    </w:pPr>
    <w:rPr>
      <w:rFonts w:ascii="Times New Roman" w:eastAsia="Times New Roman" w:hAnsi="Times New Roman" w:cs="Times New Roman"/>
      <w:b/>
      <w:bCs/>
      <w:sz w:val="32"/>
      <w:szCs w:val="32"/>
    </w:rPr>
  </w:style>
  <w:style w:type="character" w:customStyle="1" w:styleId="30">
    <w:name w:val="Основной текст (3)_"/>
    <w:basedOn w:val="a0"/>
    <w:link w:val="32"/>
    <w:rsid w:val="0065214E"/>
    <w:rPr>
      <w:rFonts w:ascii="Times New Roman" w:eastAsia="Times New Roman" w:hAnsi="Times New Roman" w:cs="Times New Roman"/>
      <w:b/>
      <w:bCs/>
      <w:shd w:val="clear" w:color="auto" w:fill="FFFFFF"/>
    </w:rPr>
  </w:style>
  <w:style w:type="paragraph" w:customStyle="1" w:styleId="32">
    <w:name w:val="Основной текст (3)"/>
    <w:basedOn w:val="a"/>
    <w:link w:val="30"/>
    <w:rsid w:val="0065214E"/>
    <w:pPr>
      <w:widowControl w:val="0"/>
      <w:shd w:val="clear" w:color="auto" w:fill="FFFFFF"/>
      <w:spacing w:after="360" w:line="0" w:lineRule="atLeast"/>
      <w:jc w:val="center"/>
    </w:pPr>
    <w:rPr>
      <w:rFonts w:ascii="Times New Roman" w:eastAsia="Times New Roman" w:hAnsi="Times New Roman" w:cs="Times New Roman"/>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A6"/>
    <w:pPr>
      <w:spacing w:after="160" w:line="259" w:lineRule="auto"/>
    </w:pPr>
    <w:rPr>
      <w:sz w:val="22"/>
    </w:rPr>
  </w:style>
  <w:style w:type="paragraph" w:styleId="1">
    <w:name w:val="heading 1"/>
    <w:basedOn w:val="a"/>
    <w:next w:val="a"/>
    <w:link w:val="10"/>
    <w:uiPriority w:val="9"/>
    <w:qFormat/>
    <w:rsid w:val="002224F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76C0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3D04A6"/>
  </w:style>
  <w:style w:type="character" w:customStyle="1" w:styleId="a4">
    <w:name w:val="Основной текст Знак"/>
    <w:basedOn w:val="a0"/>
    <w:uiPriority w:val="1"/>
    <w:qFormat/>
    <w:rsid w:val="002B1CE2"/>
    <w:rPr>
      <w:rFonts w:ascii="Times New Roman" w:eastAsia="Times New Roman" w:hAnsi="Times New Roman" w:cs="Times New Roman"/>
      <w:sz w:val="24"/>
      <w:szCs w:val="24"/>
    </w:rPr>
  </w:style>
  <w:style w:type="character" w:customStyle="1" w:styleId="a5">
    <w:name w:val="Верхний колонтитул Знак"/>
    <w:basedOn w:val="a0"/>
    <w:uiPriority w:val="99"/>
    <w:qFormat/>
    <w:rsid w:val="00F4658F"/>
  </w:style>
  <w:style w:type="character" w:customStyle="1" w:styleId="a6">
    <w:name w:val="Нижний колонтитул Знак"/>
    <w:basedOn w:val="a0"/>
    <w:uiPriority w:val="99"/>
    <w:qFormat/>
    <w:rsid w:val="00F4658F"/>
  </w:style>
  <w:style w:type="character" w:customStyle="1" w:styleId="WW8Num6z6">
    <w:name w:val="WW8Num6z6"/>
    <w:qFormat/>
    <w:rsid w:val="0039722E"/>
  </w:style>
  <w:style w:type="character" w:customStyle="1" w:styleId="a7">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0"/>
    <w:uiPriority w:val="99"/>
    <w:semiHidden/>
    <w:unhideWhenUsed/>
    <w:rsid w:val="00D4570E"/>
    <w:rPr>
      <w:color w:val="0000FF"/>
      <w:u w:val="single"/>
    </w:rPr>
  </w:style>
  <w:style w:type="character" w:styleId="a8">
    <w:name w:val="annotation reference"/>
    <w:basedOn w:val="a0"/>
    <w:uiPriority w:val="99"/>
    <w:semiHidden/>
    <w:unhideWhenUsed/>
    <w:qFormat/>
    <w:rsid w:val="00ED3028"/>
    <w:rPr>
      <w:sz w:val="16"/>
      <w:szCs w:val="16"/>
    </w:rPr>
  </w:style>
  <w:style w:type="character" w:customStyle="1" w:styleId="a9">
    <w:name w:val="Текст примечания Знак"/>
    <w:basedOn w:val="a0"/>
    <w:uiPriority w:val="99"/>
    <w:semiHidden/>
    <w:qFormat/>
    <w:rsid w:val="00ED3028"/>
    <w:rPr>
      <w:sz w:val="20"/>
      <w:szCs w:val="20"/>
    </w:rPr>
  </w:style>
  <w:style w:type="character" w:customStyle="1" w:styleId="aa">
    <w:name w:val="Тема примечания Знак"/>
    <w:basedOn w:val="a9"/>
    <w:uiPriority w:val="99"/>
    <w:semiHidden/>
    <w:qFormat/>
    <w:rsid w:val="00ED3028"/>
    <w:rPr>
      <w:b/>
      <w:bCs/>
      <w:sz w:val="20"/>
      <w:szCs w:val="20"/>
    </w:rPr>
  </w:style>
  <w:style w:type="character" w:customStyle="1" w:styleId="ab">
    <w:name w:val="Текст выноски Знак"/>
    <w:basedOn w:val="a0"/>
    <w:uiPriority w:val="99"/>
    <w:semiHidden/>
    <w:qFormat/>
    <w:rsid w:val="00ED3028"/>
    <w:rPr>
      <w:rFonts w:ascii="Tahoma" w:hAnsi="Tahoma" w:cs="Tahoma"/>
      <w:sz w:val="16"/>
      <w:szCs w:val="16"/>
    </w:rPr>
  </w:style>
  <w:style w:type="character" w:customStyle="1" w:styleId="ac">
    <w:name w:val="Текст сноски Знак"/>
    <w:basedOn w:val="a0"/>
    <w:uiPriority w:val="99"/>
    <w:semiHidden/>
    <w:qFormat/>
    <w:rsid w:val="00AD34CF"/>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34CF"/>
    <w:rPr>
      <w:vertAlign w:val="superscript"/>
    </w:rPr>
  </w:style>
  <w:style w:type="character" w:customStyle="1" w:styleId="ae">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customStyle="1" w:styleId="12">
    <w:name w:val="Заголовок1"/>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uiPriority w:val="1"/>
    <w:qFormat/>
    <w:rsid w:val="002B1CE2"/>
    <w:pPr>
      <w:widowControl w:val="0"/>
      <w:spacing w:after="0" w:line="240" w:lineRule="auto"/>
    </w:pPr>
    <w:rPr>
      <w:rFonts w:ascii="Times New Roman" w:eastAsia="Times New Roman" w:hAnsi="Times New Roman" w:cs="Times New Roman"/>
      <w:sz w:val="24"/>
      <w:szCs w:val="24"/>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Arial"/>
    </w:rPr>
  </w:style>
  <w:style w:type="paragraph" w:styleId="af5">
    <w:name w:val="Title"/>
    <w:basedOn w:val="a"/>
    <w:next w:val="af1"/>
    <w:qFormat/>
    <w:pPr>
      <w:keepNext/>
      <w:spacing w:before="240" w:after="120"/>
    </w:pPr>
    <w:rPr>
      <w:rFonts w:ascii="Liberation Sans" w:eastAsia="Microsoft YaHei" w:hAnsi="Liberation Sans" w:cs="Arial"/>
      <w:sz w:val="28"/>
      <w:szCs w:val="28"/>
    </w:rPr>
  </w:style>
  <w:style w:type="paragraph" w:styleId="af6">
    <w:name w:val="List Paragraph"/>
    <w:basedOn w:val="a"/>
    <w:uiPriority w:val="34"/>
    <w:qFormat/>
    <w:rsid w:val="003D04A6"/>
    <w:pPr>
      <w:ind w:left="720"/>
      <w:contextualSpacing/>
    </w:pPr>
  </w:style>
  <w:style w:type="paragraph" w:customStyle="1" w:styleId="TableParagraph">
    <w:name w:val="Table Paragraph"/>
    <w:basedOn w:val="a"/>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uiPriority w:val="1"/>
    <w:qFormat/>
    <w:rsid w:val="00C11FD3"/>
    <w:rPr>
      <w:sz w:val="22"/>
    </w:rPr>
  </w:style>
  <w:style w:type="paragraph" w:customStyle="1" w:styleId="ConsPlusNormal">
    <w:name w:val="ConsPlusNormal"/>
    <w:qFormat/>
    <w:rsid w:val="00EB52C8"/>
    <w:pPr>
      <w:widowControl w:val="0"/>
    </w:pPr>
    <w:rPr>
      <w:rFonts w:ascii="Arial" w:eastAsiaTheme="minorEastAsia" w:hAnsi="Arial" w:cs="Arial"/>
      <w:sz w:val="22"/>
      <w:szCs w:val="20"/>
      <w:lang w:eastAsia="ru-RU"/>
    </w:rPr>
  </w:style>
  <w:style w:type="paragraph" w:customStyle="1" w:styleId="af8">
    <w:name w:val="Верхний и нижний колонтитулы"/>
    <w:basedOn w:val="a"/>
    <w:qFormat/>
  </w:style>
  <w:style w:type="paragraph" w:styleId="af9">
    <w:name w:val="header"/>
    <w:basedOn w:val="a"/>
    <w:uiPriority w:val="99"/>
    <w:unhideWhenUsed/>
    <w:rsid w:val="00F4658F"/>
    <w:pPr>
      <w:tabs>
        <w:tab w:val="center" w:pos="4677"/>
        <w:tab w:val="right" w:pos="9355"/>
      </w:tabs>
      <w:spacing w:after="0" w:line="240" w:lineRule="auto"/>
    </w:pPr>
  </w:style>
  <w:style w:type="paragraph" w:styleId="afa">
    <w:name w:val="footer"/>
    <w:basedOn w:val="a"/>
    <w:uiPriority w:val="99"/>
    <w:unhideWhenUsed/>
    <w:rsid w:val="00F4658F"/>
    <w:pPr>
      <w:tabs>
        <w:tab w:val="center" w:pos="4677"/>
        <w:tab w:val="right" w:pos="9355"/>
      </w:tabs>
      <w:spacing w:after="0" w:line="240" w:lineRule="auto"/>
    </w:pPr>
  </w:style>
  <w:style w:type="paragraph" w:styleId="afb">
    <w:name w:val="Normal (Web)"/>
    <w:basedOn w:val="a"/>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D24BC"/>
    <w:pPr>
      <w:suppressAutoHyphens/>
    </w:pPr>
    <w:rPr>
      <w:rFonts w:ascii="Courier New" w:hAnsi="Courier New" w:cs="Courier New"/>
      <w:sz w:val="22"/>
      <w:szCs w:val="20"/>
      <w:lang w:eastAsia="zh-CN"/>
    </w:rPr>
  </w:style>
  <w:style w:type="paragraph" w:customStyle="1" w:styleId="Default">
    <w:name w:val="Default"/>
    <w:uiPriority w:val="99"/>
    <w:qFormat/>
    <w:rsid w:val="00BC00C5"/>
    <w:rPr>
      <w:rFonts w:ascii="Times New Roman" w:eastAsia="Calibri" w:hAnsi="Times New Roman" w:cs="Times New Roman"/>
      <w:color w:val="000000"/>
      <w:sz w:val="24"/>
      <w:szCs w:val="24"/>
    </w:rPr>
  </w:style>
  <w:style w:type="paragraph" w:customStyle="1" w:styleId="21">
    <w:name w:val="Основной текст (2)1"/>
    <w:basedOn w:val="a"/>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c">
    <w:name w:val="annotation text"/>
    <w:basedOn w:val="a"/>
    <w:uiPriority w:val="99"/>
    <w:semiHidden/>
    <w:unhideWhenUsed/>
    <w:qFormat/>
    <w:rsid w:val="00ED3028"/>
    <w:pPr>
      <w:spacing w:line="240" w:lineRule="auto"/>
    </w:pPr>
    <w:rPr>
      <w:sz w:val="20"/>
      <w:szCs w:val="20"/>
    </w:rPr>
  </w:style>
  <w:style w:type="paragraph" w:styleId="afd">
    <w:name w:val="annotation subject"/>
    <w:basedOn w:val="afc"/>
    <w:next w:val="afc"/>
    <w:uiPriority w:val="99"/>
    <w:semiHidden/>
    <w:unhideWhenUsed/>
    <w:qFormat/>
    <w:rsid w:val="00ED3028"/>
    <w:rPr>
      <w:b/>
      <w:bCs/>
    </w:rPr>
  </w:style>
  <w:style w:type="paragraph" w:styleId="afe">
    <w:name w:val="Balloon Text"/>
    <w:basedOn w:val="a"/>
    <w:uiPriority w:val="99"/>
    <w:semiHidden/>
    <w:unhideWhenUsed/>
    <w:qFormat/>
    <w:rsid w:val="00ED3028"/>
    <w:pPr>
      <w:spacing w:after="0" w:line="240" w:lineRule="auto"/>
    </w:pPr>
    <w:rPr>
      <w:rFonts w:ascii="Tahoma" w:hAnsi="Tahoma" w:cs="Tahoma"/>
      <w:sz w:val="16"/>
      <w:szCs w:val="16"/>
    </w:rPr>
  </w:style>
  <w:style w:type="paragraph" w:styleId="aff">
    <w:name w:val="footnote text"/>
    <w:basedOn w:val="a"/>
    <w:uiPriority w:val="99"/>
    <w:semiHidden/>
    <w:unhideWhenUsed/>
    <w:rsid w:val="00AD34CF"/>
    <w:pPr>
      <w:spacing w:after="0" w:line="240" w:lineRule="auto"/>
    </w:pPr>
    <w:rPr>
      <w:sz w:val="20"/>
      <w:szCs w:val="20"/>
    </w:rPr>
  </w:style>
  <w:style w:type="paragraph" w:customStyle="1" w:styleId="aff0">
    <w:name w:val="Перечень"/>
    <w:basedOn w:val="a"/>
    <w:next w:val="a"/>
    <w:qFormat/>
    <w:rsid w:val="009D7051"/>
    <w:pPr>
      <w:suppressAutoHyphens/>
      <w:spacing w:after="0" w:line="360" w:lineRule="auto"/>
      <w:ind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Ind w:w="0" w:type="dxa"/>
      <w:tblCellMar>
        <w:top w:w="0" w:type="dxa"/>
        <w:left w:w="0" w:type="dxa"/>
        <w:bottom w:w="0" w:type="dxa"/>
        <w:right w:w="0" w:type="dxa"/>
      </w:tblCellMar>
    </w:tblPr>
  </w:style>
  <w:style w:type="table" w:styleId="aff1">
    <w:name w:val="Table Grid"/>
    <w:basedOn w:val="a1"/>
    <w:uiPriority w:val="59"/>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224F2"/>
    <w:rPr>
      <w:rFonts w:asciiTheme="majorHAnsi" w:eastAsiaTheme="majorEastAsia" w:hAnsiTheme="majorHAnsi" w:cstheme="majorBidi"/>
      <w:color w:val="2F5496" w:themeColor="accent1" w:themeShade="BF"/>
      <w:sz w:val="32"/>
      <w:szCs w:val="32"/>
    </w:rPr>
  </w:style>
  <w:style w:type="character" w:styleId="aff2">
    <w:name w:val="Strong"/>
    <w:basedOn w:val="a0"/>
    <w:uiPriority w:val="22"/>
    <w:qFormat/>
    <w:rsid w:val="002224F2"/>
    <w:rPr>
      <w:b/>
      <w:bCs/>
    </w:rPr>
  </w:style>
  <w:style w:type="character" w:customStyle="1" w:styleId="20">
    <w:name w:val="Заголовок 2 Знак"/>
    <w:basedOn w:val="a0"/>
    <w:link w:val="2"/>
    <w:uiPriority w:val="9"/>
    <w:rsid w:val="00F76C0E"/>
    <w:rPr>
      <w:rFonts w:asciiTheme="majorHAnsi" w:eastAsiaTheme="majorEastAsia" w:hAnsiTheme="majorHAnsi" w:cstheme="majorBidi"/>
      <w:b/>
      <w:bCs/>
      <w:color w:val="4472C4" w:themeColor="accent1"/>
      <w:sz w:val="26"/>
      <w:szCs w:val="26"/>
    </w:rPr>
  </w:style>
  <w:style w:type="table" w:customStyle="1" w:styleId="TableNormal1">
    <w:name w:val="Table Normal1"/>
    <w:uiPriority w:val="2"/>
    <w:semiHidden/>
    <w:unhideWhenUsed/>
    <w:qFormat/>
    <w:rsid w:val="001F384C"/>
    <w:pPr>
      <w:widowControl w:val="0"/>
      <w:autoSpaceDE w:val="0"/>
      <w:autoSpaceDN w:val="0"/>
    </w:pPr>
    <w:rPr>
      <w:sz w:val="22"/>
      <w:lang w:val="en-US"/>
    </w:rPr>
    <w:tblPr>
      <w:tblInd w:w="0" w:type="dxa"/>
      <w:tblCellMar>
        <w:top w:w="0" w:type="dxa"/>
        <w:left w:w="0" w:type="dxa"/>
        <w:bottom w:w="0" w:type="dxa"/>
        <w:right w:w="0" w:type="dxa"/>
      </w:tblCellMar>
    </w:tblPr>
  </w:style>
  <w:style w:type="character" w:customStyle="1" w:styleId="5">
    <w:name w:val="Заголовок №5_"/>
    <w:basedOn w:val="a0"/>
    <w:link w:val="50"/>
    <w:rsid w:val="0065214E"/>
    <w:rPr>
      <w:rFonts w:ascii="Times New Roman" w:eastAsia="Times New Roman" w:hAnsi="Times New Roman" w:cs="Times New Roman"/>
      <w:b/>
      <w:bCs/>
      <w:sz w:val="32"/>
      <w:szCs w:val="32"/>
      <w:shd w:val="clear" w:color="auto" w:fill="FFFFFF"/>
    </w:rPr>
  </w:style>
  <w:style w:type="paragraph" w:customStyle="1" w:styleId="50">
    <w:name w:val="Заголовок №5"/>
    <w:basedOn w:val="a"/>
    <w:link w:val="5"/>
    <w:rsid w:val="0065214E"/>
    <w:pPr>
      <w:widowControl w:val="0"/>
      <w:shd w:val="clear" w:color="auto" w:fill="FFFFFF"/>
      <w:spacing w:before="60" w:after="0" w:line="514" w:lineRule="exact"/>
      <w:jc w:val="center"/>
      <w:outlineLvl w:val="4"/>
    </w:pPr>
    <w:rPr>
      <w:rFonts w:ascii="Times New Roman" w:eastAsia="Times New Roman" w:hAnsi="Times New Roman" w:cs="Times New Roman"/>
      <w:b/>
      <w:bCs/>
      <w:sz w:val="32"/>
      <w:szCs w:val="32"/>
    </w:rPr>
  </w:style>
  <w:style w:type="character" w:customStyle="1" w:styleId="30">
    <w:name w:val="Основной текст (3)_"/>
    <w:basedOn w:val="a0"/>
    <w:link w:val="32"/>
    <w:rsid w:val="0065214E"/>
    <w:rPr>
      <w:rFonts w:ascii="Times New Roman" w:eastAsia="Times New Roman" w:hAnsi="Times New Roman" w:cs="Times New Roman"/>
      <w:b/>
      <w:bCs/>
      <w:shd w:val="clear" w:color="auto" w:fill="FFFFFF"/>
    </w:rPr>
  </w:style>
  <w:style w:type="paragraph" w:customStyle="1" w:styleId="32">
    <w:name w:val="Основной текст (3)"/>
    <w:basedOn w:val="a"/>
    <w:link w:val="30"/>
    <w:rsid w:val="0065214E"/>
    <w:pPr>
      <w:widowControl w:val="0"/>
      <w:shd w:val="clear" w:color="auto" w:fill="FFFFFF"/>
      <w:spacing w:after="360" w:line="0" w:lineRule="atLeast"/>
      <w:jc w:val="center"/>
    </w:pPr>
    <w:rPr>
      <w:rFonts w:ascii="Times New Roman" w:eastAsia="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257">
      <w:bodyDiv w:val="1"/>
      <w:marLeft w:val="0"/>
      <w:marRight w:val="0"/>
      <w:marTop w:val="0"/>
      <w:marBottom w:val="0"/>
      <w:divBdr>
        <w:top w:val="none" w:sz="0" w:space="0" w:color="auto"/>
        <w:left w:val="none" w:sz="0" w:space="0" w:color="auto"/>
        <w:bottom w:val="none" w:sz="0" w:space="0" w:color="auto"/>
        <w:right w:val="none" w:sz="0" w:space="0" w:color="auto"/>
      </w:divBdr>
    </w:div>
    <w:div w:id="82069268">
      <w:bodyDiv w:val="1"/>
      <w:marLeft w:val="0"/>
      <w:marRight w:val="0"/>
      <w:marTop w:val="0"/>
      <w:marBottom w:val="0"/>
      <w:divBdr>
        <w:top w:val="none" w:sz="0" w:space="0" w:color="auto"/>
        <w:left w:val="none" w:sz="0" w:space="0" w:color="auto"/>
        <w:bottom w:val="none" w:sz="0" w:space="0" w:color="auto"/>
        <w:right w:val="none" w:sz="0" w:space="0" w:color="auto"/>
      </w:divBdr>
    </w:div>
    <w:div w:id="115419088">
      <w:bodyDiv w:val="1"/>
      <w:marLeft w:val="0"/>
      <w:marRight w:val="0"/>
      <w:marTop w:val="0"/>
      <w:marBottom w:val="0"/>
      <w:divBdr>
        <w:top w:val="none" w:sz="0" w:space="0" w:color="auto"/>
        <w:left w:val="none" w:sz="0" w:space="0" w:color="auto"/>
        <w:bottom w:val="none" w:sz="0" w:space="0" w:color="auto"/>
        <w:right w:val="none" w:sz="0" w:space="0" w:color="auto"/>
      </w:divBdr>
    </w:div>
    <w:div w:id="147286535">
      <w:bodyDiv w:val="1"/>
      <w:marLeft w:val="0"/>
      <w:marRight w:val="0"/>
      <w:marTop w:val="0"/>
      <w:marBottom w:val="0"/>
      <w:divBdr>
        <w:top w:val="none" w:sz="0" w:space="0" w:color="auto"/>
        <w:left w:val="none" w:sz="0" w:space="0" w:color="auto"/>
        <w:bottom w:val="none" w:sz="0" w:space="0" w:color="auto"/>
        <w:right w:val="none" w:sz="0" w:space="0" w:color="auto"/>
      </w:divBdr>
    </w:div>
    <w:div w:id="154341591">
      <w:bodyDiv w:val="1"/>
      <w:marLeft w:val="0"/>
      <w:marRight w:val="0"/>
      <w:marTop w:val="0"/>
      <w:marBottom w:val="0"/>
      <w:divBdr>
        <w:top w:val="none" w:sz="0" w:space="0" w:color="auto"/>
        <w:left w:val="none" w:sz="0" w:space="0" w:color="auto"/>
        <w:bottom w:val="none" w:sz="0" w:space="0" w:color="auto"/>
        <w:right w:val="none" w:sz="0" w:space="0" w:color="auto"/>
      </w:divBdr>
    </w:div>
    <w:div w:id="268050940">
      <w:bodyDiv w:val="1"/>
      <w:marLeft w:val="0"/>
      <w:marRight w:val="0"/>
      <w:marTop w:val="0"/>
      <w:marBottom w:val="0"/>
      <w:divBdr>
        <w:top w:val="none" w:sz="0" w:space="0" w:color="auto"/>
        <w:left w:val="none" w:sz="0" w:space="0" w:color="auto"/>
        <w:bottom w:val="none" w:sz="0" w:space="0" w:color="auto"/>
        <w:right w:val="none" w:sz="0" w:space="0" w:color="auto"/>
      </w:divBdr>
    </w:div>
    <w:div w:id="291717996">
      <w:bodyDiv w:val="1"/>
      <w:marLeft w:val="0"/>
      <w:marRight w:val="0"/>
      <w:marTop w:val="0"/>
      <w:marBottom w:val="0"/>
      <w:divBdr>
        <w:top w:val="none" w:sz="0" w:space="0" w:color="auto"/>
        <w:left w:val="none" w:sz="0" w:space="0" w:color="auto"/>
        <w:bottom w:val="none" w:sz="0" w:space="0" w:color="auto"/>
        <w:right w:val="none" w:sz="0" w:space="0" w:color="auto"/>
      </w:divBdr>
    </w:div>
    <w:div w:id="302658303">
      <w:bodyDiv w:val="1"/>
      <w:marLeft w:val="0"/>
      <w:marRight w:val="0"/>
      <w:marTop w:val="0"/>
      <w:marBottom w:val="0"/>
      <w:divBdr>
        <w:top w:val="none" w:sz="0" w:space="0" w:color="auto"/>
        <w:left w:val="none" w:sz="0" w:space="0" w:color="auto"/>
        <w:bottom w:val="none" w:sz="0" w:space="0" w:color="auto"/>
        <w:right w:val="none" w:sz="0" w:space="0" w:color="auto"/>
      </w:divBdr>
    </w:div>
    <w:div w:id="361248804">
      <w:bodyDiv w:val="1"/>
      <w:marLeft w:val="0"/>
      <w:marRight w:val="0"/>
      <w:marTop w:val="0"/>
      <w:marBottom w:val="0"/>
      <w:divBdr>
        <w:top w:val="none" w:sz="0" w:space="0" w:color="auto"/>
        <w:left w:val="none" w:sz="0" w:space="0" w:color="auto"/>
        <w:bottom w:val="none" w:sz="0" w:space="0" w:color="auto"/>
        <w:right w:val="none" w:sz="0" w:space="0" w:color="auto"/>
      </w:divBdr>
    </w:div>
    <w:div w:id="495075577">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532620289">
      <w:bodyDiv w:val="1"/>
      <w:marLeft w:val="0"/>
      <w:marRight w:val="0"/>
      <w:marTop w:val="0"/>
      <w:marBottom w:val="0"/>
      <w:divBdr>
        <w:top w:val="none" w:sz="0" w:space="0" w:color="auto"/>
        <w:left w:val="none" w:sz="0" w:space="0" w:color="auto"/>
        <w:bottom w:val="none" w:sz="0" w:space="0" w:color="auto"/>
        <w:right w:val="none" w:sz="0" w:space="0" w:color="auto"/>
      </w:divBdr>
    </w:div>
    <w:div w:id="536939791">
      <w:bodyDiv w:val="1"/>
      <w:marLeft w:val="0"/>
      <w:marRight w:val="0"/>
      <w:marTop w:val="0"/>
      <w:marBottom w:val="0"/>
      <w:divBdr>
        <w:top w:val="none" w:sz="0" w:space="0" w:color="auto"/>
        <w:left w:val="none" w:sz="0" w:space="0" w:color="auto"/>
        <w:bottom w:val="none" w:sz="0" w:space="0" w:color="auto"/>
        <w:right w:val="none" w:sz="0" w:space="0" w:color="auto"/>
      </w:divBdr>
    </w:div>
    <w:div w:id="605579499">
      <w:bodyDiv w:val="1"/>
      <w:marLeft w:val="0"/>
      <w:marRight w:val="0"/>
      <w:marTop w:val="0"/>
      <w:marBottom w:val="0"/>
      <w:divBdr>
        <w:top w:val="none" w:sz="0" w:space="0" w:color="auto"/>
        <w:left w:val="none" w:sz="0" w:space="0" w:color="auto"/>
        <w:bottom w:val="none" w:sz="0" w:space="0" w:color="auto"/>
        <w:right w:val="none" w:sz="0" w:space="0" w:color="auto"/>
      </w:divBdr>
    </w:div>
    <w:div w:id="618033285">
      <w:bodyDiv w:val="1"/>
      <w:marLeft w:val="0"/>
      <w:marRight w:val="0"/>
      <w:marTop w:val="0"/>
      <w:marBottom w:val="0"/>
      <w:divBdr>
        <w:top w:val="none" w:sz="0" w:space="0" w:color="auto"/>
        <w:left w:val="none" w:sz="0" w:space="0" w:color="auto"/>
        <w:bottom w:val="none" w:sz="0" w:space="0" w:color="auto"/>
        <w:right w:val="none" w:sz="0" w:space="0" w:color="auto"/>
      </w:divBdr>
    </w:div>
    <w:div w:id="648824914">
      <w:bodyDiv w:val="1"/>
      <w:marLeft w:val="0"/>
      <w:marRight w:val="0"/>
      <w:marTop w:val="0"/>
      <w:marBottom w:val="0"/>
      <w:divBdr>
        <w:top w:val="none" w:sz="0" w:space="0" w:color="auto"/>
        <w:left w:val="none" w:sz="0" w:space="0" w:color="auto"/>
        <w:bottom w:val="none" w:sz="0" w:space="0" w:color="auto"/>
        <w:right w:val="none" w:sz="0" w:space="0" w:color="auto"/>
      </w:divBdr>
    </w:div>
    <w:div w:id="675502339">
      <w:bodyDiv w:val="1"/>
      <w:marLeft w:val="0"/>
      <w:marRight w:val="0"/>
      <w:marTop w:val="0"/>
      <w:marBottom w:val="0"/>
      <w:divBdr>
        <w:top w:val="none" w:sz="0" w:space="0" w:color="auto"/>
        <w:left w:val="none" w:sz="0" w:space="0" w:color="auto"/>
        <w:bottom w:val="none" w:sz="0" w:space="0" w:color="auto"/>
        <w:right w:val="none" w:sz="0" w:space="0" w:color="auto"/>
      </w:divBdr>
    </w:div>
    <w:div w:id="686950081">
      <w:bodyDiv w:val="1"/>
      <w:marLeft w:val="0"/>
      <w:marRight w:val="0"/>
      <w:marTop w:val="0"/>
      <w:marBottom w:val="0"/>
      <w:divBdr>
        <w:top w:val="none" w:sz="0" w:space="0" w:color="auto"/>
        <w:left w:val="none" w:sz="0" w:space="0" w:color="auto"/>
        <w:bottom w:val="none" w:sz="0" w:space="0" w:color="auto"/>
        <w:right w:val="none" w:sz="0" w:space="0" w:color="auto"/>
      </w:divBdr>
    </w:div>
    <w:div w:id="688604601">
      <w:bodyDiv w:val="1"/>
      <w:marLeft w:val="0"/>
      <w:marRight w:val="0"/>
      <w:marTop w:val="0"/>
      <w:marBottom w:val="0"/>
      <w:divBdr>
        <w:top w:val="none" w:sz="0" w:space="0" w:color="auto"/>
        <w:left w:val="none" w:sz="0" w:space="0" w:color="auto"/>
        <w:bottom w:val="none" w:sz="0" w:space="0" w:color="auto"/>
        <w:right w:val="none" w:sz="0" w:space="0" w:color="auto"/>
      </w:divBdr>
    </w:div>
    <w:div w:id="798837795">
      <w:bodyDiv w:val="1"/>
      <w:marLeft w:val="0"/>
      <w:marRight w:val="0"/>
      <w:marTop w:val="0"/>
      <w:marBottom w:val="0"/>
      <w:divBdr>
        <w:top w:val="none" w:sz="0" w:space="0" w:color="auto"/>
        <w:left w:val="none" w:sz="0" w:space="0" w:color="auto"/>
        <w:bottom w:val="none" w:sz="0" w:space="0" w:color="auto"/>
        <w:right w:val="none" w:sz="0" w:space="0" w:color="auto"/>
      </w:divBdr>
    </w:div>
    <w:div w:id="813958216">
      <w:bodyDiv w:val="1"/>
      <w:marLeft w:val="0"/>
      <w:marRight w:val="0"/>
      <w:marTop w:val="0"/>
      <w:marBottom w:val="0"/>
      <w:divBdr>
        <w:top w:val="none" w:sz="0" w:space="0" w:color="auto"/>
        <w:left w:val="none" w:sz="0" w:space="0" w:color="auto"/>
        <w:bottom w:val="none" w:sz="0" w:space="0" w:color="auto"/>
        <w:right w:val="none" w:sz="0" w:space="0" w:color="auto"/>
      </w:divBdr>
    </w:div>
    <w:div w:id="822701290">
      <w:bodyDiv w:val="1"/>
      <w:marLeft w:val="0"/>
      <w:marRight w:val="0"/>
      <w:marTop w:val="0"/>
      <w:marBottom w:val="0"/>
      <w:divBdr>
        <w:top w:val="none" w:sz="0" w:space="0" w:color="auto"/>
        <w:left w:val="none" w:sz="0" w:space="0" w:color="auto"/>
        <w:bottom w:val="none" w:sz="0" w:space="0" w:color="auto"/>
        <w:right w:val="none" w:sz="0" w:space="0" w:color="auto"/>
      </w:divBdr>
    </w:div>
    <w:div w:id="847794428">
      <w:bodyDiv w:val="1"/>
      <w:marLeft w:val="0"/>
      <w:marRight w:val="0"/>
      <w:marTop w:val="0"/>
      <w:marBottom w:val="0"/>
      <w:divBdr>
        <w:top w:val="none" w:sz="0" w:space="0" w:color="auto"/>
        <w:left w:val="none" w:sz="0" w:space="0" w:color="auto"/>
        <w:bottom w:val="none" w:sz="0" w:space="0" w:color="auto"/>
        <w:right w:val="none" w:sz="0" w:space="0" w:color="auto"/>
      </w:divBdr>
    </w:div>
    <w:div w:id="944115018">
      <w:bodyDiv w:val="1"/>
      <w:marLeft w:val="0"/>
      <w:marRight w:val="0"/>
      <w:marTop w:val="0"/>
      <w:marBottom w:val="0"/>
      <w:divBdr>
        <w:top w:val="none" w:sz="0" w:space="0" w:color="auto"/>
        <w:left w:val="none" w:sz="0" w:space="0" w:color="auto"/>
        <w:bottom w:val="none" w:sz="0" w:space="0" w:color="auto"/>
        <w:right w:val="none" w:sz="0" w:space="0" w:color="auto"/>
      </w:divBdr>
    </w:div>
    <w:div w:id="994917598">
      <w:bodyDiv w:val="1"/>
      <w:marLeft w:val="0"/>
      <w:marRight w:val="0"/>
      <w:marTop w:val="0"/>
      <w:marBottom w:val="0"/>
      <w:divBdr>
        <w:top w:val="none" w:sz="0" w:space="0" w:color="auto"/>
        <w:left w:val="none" w:sz="0" w:space="0" w:color="auto"/>
        <w:bottom w:val="none" w:sz="0" w:space="0" w:color="auto"/>
        <w:right w:val="none" w:sz="0" w:space="0" w:color="auto"/>
      </w:divBdr>
    </w:div>
    <w:div w:id="1010838281">
      <w:bodyDiv w:val="1"/>
      <w:marLeft w:val="0"/>
      <w:marRight w:val="0"/>
      <w:marTop w:val="0"/>
      <w:marBottom w:val="0"/>
      <w:divBdr>
        <w:top w:val="none" w:sz="0" w:space="0" w:color="auto"/>
        <w:left w:val="none" w:sz="0" w:space="0" w:color="auto"/>
        <w:bottom w:val="none" w:sz="0" w:space="0" w:color="auto"/>
        <w:right w:val="none" w:sz="0" w:space="0" w:color="auto"/>
      </w:divBdr>
    </w:div>
    <w:div w:id="1029112931">
      <w:bodyDiv w:val="1"/>
      <w:marLeft w:val="0"/>
      <w:marRight w:val="0"/>
      <w:marTop w:val="0"/>
      <w:marBottom w:val="0"/>
      <w:divBdr>
        <w:top w:val="none" w:sz="0" w:space="0" w:color="auto"/>
        <w:left w:val="none" w:sz="0" w:space="0" w:color="auto"/>
        <w:bottom w:val="none" w:sz="0" w:space="0" w:color="auto"/>
        <w:right w:val="none" w:sz="0" w:space="0" w:color="auto"/>
      </w:divBdr>
    </w:div>
    <w:div w:id="1094935359">
      <w:bodyDiv w:val="1"/>
      <w:marLeft w:val="0"/>
      <w:marRight w:val="0"/>
      <w:marTop w:val="0"/>
      <w:marBottom w:val="0"/>
      <w:divBdr>
        <w:top w:val="none" w:sz="0" w:space="0" w:color="auto"/>
        <w:left w:val="none" w:sz="0" w:space="0" w:color="auto"/>
        <w:bottom w:val="none" w:sz="0" w:space="0" w:color="auto"/>
        <w:right w:val="none" w:sz="0" w:space="0" w:color="auto"/>
      </w:divBdr>
    </w:div>
    <w:div w:id="1110783931">
      <w:bodyDiv w:val="1"/>
      <w:marLeft w:val="0"/>
      <w:marRight w:val="0"/>
      <w:marTop w:val="0"/>
      <w:marBottom w:val="0"/>
      <w:divBdr>
        <w:top w:val="none" w:sz="0" w:space="0" w:color="auto"/>
        <w:left w:val="none" w:sz="0" w:space="0" w:color="auto"/>
        <w:bottom w:val="none" w:sz="0" w:space="0" w:color="auto"/>
        <w:right w:val="none" w:sz="0" w:space="0" w:color="auto"/>
      </w:divBdr>
    </w:div>
    <w:div w:id="1215582250">
      <w:bodyDiv w:val="1"/>
      <w:marLeft w:val="0"/>
      <w:marRight w:val="0"/>
      <w:marTop w:val="0"/>
      <w:marBottom w:val="0"/>
      <w:divBdr>
        <w:top w:val="none" w:sz="0" w:space="0" w:color="auto"/>
        <w:left w:val="none" w:sz="0" w:space="0" w:color="auto"/>
        <w:bottom w:val="none" w:sz="0" w:space="0" w:color="auto"/>
        <w:right w:val="none" w:sz="0" w:space="0" w:color="auto"/>
      </w:divBdr>
    </w:div>
    <w:div w:id="1218930443">
      <w:bodyDiv w:val="1"/>
      <w:marLeft w:val="0"/>
      <w:marRight w:val="0"/>
      <w:marTop w:val="0"/>
      <w:marBottom w:val="0"/>
      <w:divBdr>
        <w:top w:val="none" w:sz="0" w:space="0" w:color="auto"/>
        <w:left w:val="none" w:sz="0" w:space="0" w:color="auto"/>
        <w:bottom w:val="none" w:sz="0" w:space="0" w:color="auto"/>
        <w:right w:val="none" w:sz="0" w:space="0" w:color="auto"/>
      </w:divBdr>
    </w:div>
    <w:div w:id="1224414625">
      <w:bodyDiv w:val="1"/>
      <w:marLeft w:val="0"/>
      <w:marRight w:val="0"/>
      <w:marTop w:val="0"/>
      <w:marBottom w:val="0"/>
      <w:divBdr>
        <w:top w:val="none" w:sz="0" w:space="0" w:color="auto"/>
        <w:left w:val="none" w:sz="0" w:space="0" w:color="auto"/>
        <w:bottom w:val="none" w:sz="0" w:space="0" w:color="auto"/>
        <w:right w:val="none" w:sz="0" w:space="0" w:color="auto"/>
      </w:divBdr>
    </w:div>
    <w:div w:id="1246378465">
      <w:bodyDiv w:val="1"/>
      <w:marLeft w:val="0"/>
      <w:marRight w:val="0"/>
      <w:marTop w:val="0"/>
      <w:marBottom w:val="0"/>
      <w:divBdr>
        <w:top w:val="none" w:sz="0" w:space="0" w:color="auto"/>
        <w:left w:val="none" w:sz="0" w:space="0" w:color="auto"/>
        <w:bottom w:val="none" w:sz="0" w:space="0" w:color="auto"/>
        <w:right w:val="none" w:sz="0" w:space="0" w:color="auto"/>
      </w:divBdr>
    </w:div>
    <w:div w:id="1274439589">
      <w:bodyDiv w:val="1"/>
      <w:marLeft w:val="0"/>
      <w:marRight w:val="0"/>
      <w:marTop w:val="0"/>
      <w:marBottom w:val="0"/>
      <w:divBdr>
        <w:top w:val="none" w:sz="0" w:space="0" w:color="auto"/>
        <w:left w:val="none" w:sz="0" w:space="0" w:color="auto"/>
        <w:bottom w:val="none" w:sz="0" w:space="0" w:color="auto"/>
        <w:right w:val="none" w:sz="0" w:space="0" w:color="auto"/>
      </w:divBdr>
    </w:div>
    <w:div w:id="1278370793">
      <w:bodyDiv w:val="1"/>
      <w:marLeft w:val="0"/>
      <w:marRight w:val="0"/>
      <w:marTop w:val="0"/>
      <w:marBottom w:val="0"/>
      <w:divBdr>
        <w:top w:val="none" w:sz="0" w:space="0" w:color="auto"/>
        <w:left w:val="none" w:sz="0" w:space="0" w:color="auto"/>
        <w:bottom w:val="none" w:sz="0" w:space="0" w:color="auto"/>
        <w:right w:val="none" w:sz="0" w:space="0" w:color="auto"/>
      </w:divBdr>
    </w:div>
    <w:div w:id="1285118082">
      <w:bodyDiv w:val="1"/>
      <w:marLeft w:val="0"/>
      <w:marRight w:val="0"/>
      <w:marTop w:val="0"/>
      <w:marBottom w:val="0"/>
      <w:divBdr>
        <w:top w:val="none" w:sz="0" w:space="0" w:color="auto"/>
        <w:left w:val="none" w:sz="0" w:space="0" w:color="auto"/>
        <w:bottom w:val="none" w:sz="0" w:space="0" w:color="auto"/>
        <w:right w:val="none" w:sz="0" w:space="0" w:color="auto"/>
      </w:divBdr>
    </w:div>
    <w:div w:id="1345858806">
      <w:bodyDiv w:val="1"/>
      <w:marLeft w:val="0"/>
      <w:marRight w:val="0"/>
      <w:marTop w:val="0"/>
      <w:marBottom w:val="0"/>
      <w:divBdr>
        <w:top w:val="none" w:sz="0" w:space="0" w:color="auto"/>
        <w:left w:val="none" w:sz="0" w:space="0" w:color="auto"/>
        <w:bottom w:val="none" w:sz="0" w:space="0" w:color="auto"/>
        <w:right w:val="none" w:sz="0" w:space="0" w:color="auto"/>
      </w:divBdr>
    </w:div>
    <w:div w:id="1422601768">
      <w:bodyDiv w:val="1"/>
      <w:marLeft w:val="0"/>
      <w:marRight w:val="0"/>
      <w:marTop w:val="0"/>
      <w:marBottom w:val="0"/>
      <w:divBdr>
        <w:top w:val="none" w:sz="0" w:space="0" w:color="auto"/>
        <w:left w:val="none" w:sz="0" w:space="0" w:color="auto"/>
        <w:bottom w:val="none" w:sz="0" w:space="0" w:color="auto"/>
        <w:right w:val="none" w:sz="0" w:space="0" w:color="auto"/>
      </w:divBdr>
    </w:div>
    <w:div w:id="1441023889">
      <w:bodyDiv w:val="1"/>
      <w:marLeft w:val="0"/>
      <w:marRight w:val="0"/>
      <w:marTop w:val="0"/>
      <w:marBottom w:val="0"/>
      <w:divBdr>
        <w:top w:val="none" w:sz="0" w:space="0" w:color="auto"/>
        <w:left w:val="none" w:sz="0" w:space="0" w:color="auto"/>
        <w:bottom w:val="none" w:sz="0" w:space="0" w:color="auto"/>
        <w:right w:val="none" w:sz="0" w:space="0" w:color="auto"/>
      </w:divBdr>
    </w:div>
    <w:div w:id="1442870525">
      <w:bodyDiv w:val="1"/>
      <w:marLeft w:val="0"/>
      <w:marRight w:val="0"/>
      <w:marTop w:val="0"/>
      <w:marBottom w:val="0"/>
      <w:divBdr>
        <w:top w:val="none" w:sz="0" w:space="0" w:color="auto"/>
        <w:left w:val="none" w:sz="0" w:space="0" w:color="auto"/>
        <w:bottom w:val="none" w:sz="0" w:space="0" w:color="auto"/>
        <w:right w:val="none" w:sz="0" w:space="0" w:color="auto"/>
      </w:divBdr>
    </w:div>
    <w:div w:id="1485662592">
      <w:bodyDiv w:val="1"/>
      <w:marLeft w:val="0"/>
      <w:marRight w:val="0"/>
      <w:marTop w:val="0"/>
      <w:marBottom w:val="0"/>
      <w:divBdr>
        <w:top w:val="none" w:sz="0" w:space="0" w:color="auto"/>
        <w:left w:val="none" w:sz="0" w:space="0" w:color="auto"/>
        <w:bottom w:val="none" w:sz="0" w:space="0" w:color="auto"/>
        <w:right w:val="none" w:sz="0" w:space="0" w:color="auto"/>
      </w:divBdr>
    </w:div>
    <w:div w:id="1504513395">
      <w:bodyDiv w:val="1"/>
      <w:marLeft w:val="0"/>
      <w:marRight w:val="0"/>
      <w:marTop w:val="0"/>
      <w:marBottom w:val="0"/>
      <w:divBdr>
        <w:top w:val="none" w:sz="0" w:space="0" w:color="auto"/>
        <w:left w:val="none" w:sz="0" w:space="0" w:color="auto"/>
        <w:bottom w:val="none" w:sz="0" w:space="0" w:color="auto"/>
        <w:right w:val="none" w:sz="0" w:space="0" w:color="auto"/>
      </w:divBdr>
    </w:div>
    <w:div w:id="1534421638">
      <w:bodyDiv w:val="1"/>
      <w:marLeft w:val="0"/>
      <w:marRight w:val="0"/>
      <w:marTop w:val="0"/>
      <w:marBottom w:val="0"/>
      <w:divBdr>
        <w:top w:val="none" w:sz="0" w:space="0" w:color="auto"/>
        <w:left w:val="none" w:sz="0" w:space="0" w:color="auto"/>
        <w:bottom w:val="none" w:sz="0" w:space="0" w:color="auto"/>
        <w:right w:val="none" w:sz="0" w:space="0" w:color="auto"/>
      </w:divBdr>
    </w:div>
    <w:div w:id="1640378911">
      <w:bodyDiv w:val="1"/>
      <w:marLeft w:val="0"/>
      <w:marRight w:val="0"/>
      <w:marTop w:val="0"/>
      <w:marBottom w:val="0"/>
      <w:divBdr>
        <w:top w:val="none" w:sz="0" w:space="0" w:color="auto"/>
        <w:left w:val="none" w:sz="0" w:space="0" w:color="auto"/>
        <w:bottom w:val="none" w:sz="0" w:space="0" w:color="auto"/>
        <w:right w:val="none" w:sz="0" w:space="0" w:color="auto"/>
      </w:divBdr>
    </w:div>
    <w:div w:id="1756003773">
      <w:bodyDiv w:val="1"/>
      <w:marLeft w:val="0"/>
      <w:marRight w:val="0"/>
      <w:marTop w:val="0"/>
      <w:marBottom w:val="0"/>
      <w:divBdr>
        <w:top w:val="none" w:sz="0" w:space="0" w:color="auto"/>
        <w:left w:val="none" w:sz="0" w:space="0" w:color="auto"/>
        <w:bottom w:val="none" w:sz="0" w:space="0" w:color="auto"/>
        <w:right w:val="none" w:sz="0" w:space="0" w:color="auto"/>
      </w:divBdr>
    </w:div>
    <w:div w:id="1767461326">
      <w:bodyDiv w:val="1"/>
      <w:marLeft w:val="0"/>
      <w:marRight w:val="0"/>
      <w:marTop w:val="0"/>
      <w:marBottom w:val="0"/>
      <w:divBdr>
        <w:top w:val="none" w:sz="0" w:space="0" w:color="auto"/>
        <w:left w:val="none" w:sz="0" w:space="0" w:color="auto"/>
        <w:bottom w:val="none" w:sz="0" w:space="0" w:color="auto"/>
        <w:right w:val="none" w:sz="0" w:space="0" w:color="auto"/>
      </w:divBdr>
    </w:div>
    <w:div w:id="1846942369">
      <w:bodyDiv w:val="1"/>
      <w:marLeft w:val="0"/>
      <w:marRight w:val="0"/>
      <w:marTop w:val="0"/>
      <w:marBottom w:val="0"/>
      <w:divBdr>
        <w:top w:val="none" w:sz="0" w:space="0" w:color="auto"/>
        <w:left w:val="none" w:sz="0" w:space="0" w:color="auto"/>
        <w:bottom w:val="none" w:sz="0" w:space="0" w:color="auto"/>
        <w:right w:val="none" w:sz="0" w:space="0" w:color="auto"/>
      </w:divBdr>
    </w:div>
    <w:div w:id="1853569353">
      <w:bodyDiv w:val="1"/>
      <w:marLeft w:val="0"/>
      <w:marRight w:val="0"/>
      <w:marTop w:val="0"/>
      <w:marBottom w:val="0"/>
      <w:divBdr>
        <w:top w:val="none" w:sz="0" w:space="0" w:color="auto"/>
        <w:left w:val="none" w:sz="0" w:space="0" w:color="auto"/>
        <w:bottom w:val="none" w:sz="0" w:space="0" w:color="auto"/>
        <w:right w:val="none" w:sz="0" w:space="0" w:color="auto"/>
      </w:divBdr>
    </w:div>
    <w:div w:id="1870531873">
      <w:bodyDiv w:val="1"/>
      <w:marLeft w:val="0"/>
      <w:marRight w:val="0"/>
      <w:marTop w:val="0"/>
      <w:marBottom w:val="0"/>
      <w:divBdr>
        <w:top w:val="none" w:sz="0" w:space="0" w:color="auto"/>
        <w:left w:val="none" w:sz="0" w:space="0" w:color="auto"/>
        <w:bottom w:val="none" w:sz="0" w:space="0" w:color="auto"/>
        <w:right w:val="none" w:sz="0" w:space="0" w:color="auto"/>
      </w:divBdr>
    </w:div>
    <w:div w:id="1877155599">
      <w:bodyDiv w:val="1"/>
      <w:marLeft w:val="0"/>
      <w:marRight w:val="0"/>
      <w:marTop w:val="0"/>
      <w:marBottom w:val="0"/>
      <w:divBdr>
        <w:top w:val="none" w:sz="0" w:space="0" w:color="auto"/>
        <w:left w:val="none" w:sz="0" w:space="0" w:color="auto"/>
        <w:bottom w:val="none" w:sz="0" w:space="0" w:color="auto"/>
        <w:right w:val="none" w:sz="0" w:space="0" w:color="auto"/>
      </w:divBdr>
    </w:div>
    <w:div w:id="1995646621">
      <w:bodyDiv w:val="1"/>
      <w:marLeft w:val="0"/>
      <w:marRight w:val="0"/>
      <w:marTop w:val="0"/>
      <w:marBottom w:val="0"/>
      <w:divBdr>
        <w:top w:val="none" w:sz="0" w:space="0" w:color="auto"/>
        <w:left w:val="none" w:sz="0" w:space="0" w:color="auto"/>
        <w:bottom w:val="none" w:sz="0" w:space="0" w:color="auto"/>
        <w:right w:val="none" w:sz="0" w:space="0" w:color="auto"/>
      </w:divBdr>
    </w:div>
    <w:div w:id="1999914426">
      <w:bodyDiv w:val="1"/>
      <w:marLeft w:val="0"/>
      <w:marRight w:val="0"/>
      <w:marTop w:val="0"/>
      <w:marBottom w:val="0"/>
      <w:divBdr>
        <w:top w:val="none" w:sz="0" w:space="0" w:color="auto"/>
        <w:left w:val="none" w:sz="0" w:space="0" w:color="auto"/>
        <w:bottom w:val="none" w:sz="0" w:space="0" w:color="auto"/>
        <w:right w:val="none" w:sz="0" w:space="0" w:color="auto"/>
      </w:divBdr>
    </w:div>
    <w:div w:id="2020229934">
      <w:bodyDiv w:val="1"/>
      <w:marLeft w:val="0"/>
      <w:marRight w:val="0"/>
      <w:marTop w:val="0"/>
      <w:marBottom w:val="0"/>
      <w:divBdr>
        <w:top w:val="none" w:sz="0" w:space="0" w:color="auto"/>
        <w:left w:val="none" w:sz="0" w:space="0" w:color="auto"/>
        <w:bottom w:val="none" w:sz="0" w:space="0" w:color="auto"/>
        <w:right w:val="none" w:sz="0" w:space="0" w:color="auto"/>
      </w:divBdr>
    </w:div>
    <w:div w:id="2031174038">
      <w:bodyDiv w:val="1"/>
      <w:marLeft w:val="0"/>
      <w:marRight w:val="0"/>
      <w:marTop w:val="0"/>
      <w:marBottom w:val="0"/>
      <w:divBdr>
        <w:top w:val="none" w:sz="0" w:space="0" w:color="auto"/>
        <w:left w:val="none" w:sz="0" w:space="0" w:color="auto"/>
        <w:bottom w:val="none" w:sz="0" w:space="0" w:color="auto"/>
        <w:right w:val="none" w:sz="0" w:space="0" w:color="auto"/>
      </w:divBdr>
    </w:div>
    <w:div w:id="2123497561">
      <w:bodyDiv w:val="1"/>
      <w:marLeft w:val="0"/>
      <w:marRight w:val="0"/>
      <w:marTop w:val="0"/>
      <w:marBottom w:val="0"/>
      <w:divBdr>
        <w:top w:val="none" w:sz="0" w:space="0" w:color="auto"/>
        <w:left w:val="none" w:sz="0" w:space="0" w:color="auto"/>
        <w:bottom w:val="none" w:sz="0" w:space="0" w:color="auto"/>
        <w:right w:val="none" w:sz="0" w:space="0" w:color="auto"/>
      </w:divBdr>
    </w:div>
    <w:div w:id="2128160258">
      <w:bodyDiv w:val="1"/>
      <w:marLeft w:val="0"/>
      <w:marRight w:val="0"/>
      <w:marTop w:val="0"/>
      <w:marBottom w:val="0"/>
      <w:divBdr>
        <w:top w:val="none" w:sz="0" w:space="0" w:color="auto"/>
        <w:left w:val="none" w:sz="0" w:space="0" w:color="auto"/>
        <w:bottom w:val="none" w:sz="0" w:space="0" w:color="auto"/>
        <w:right w:val="none" w:sz="0" w:space="0" w:color="auto"/>
      </w:divBdr>
    </w:div>
    <w:div w:id="2147115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D5C0-BD53-4003-9064-B425A131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7142</TotalTime>
  <Pages>109</Pages>
  <Words>32760</Words>
  <Characters>186736</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dc:description/>
  <cp:lastModifiedBy>Марина</cp:lastModifiedBy>
  <cp:revision>146</cp:revision>
  <cp:lastPrinted>2023-08-02T07:07:00Z</cp:lastPrinted>
  <dcterms:created xsi:type="dcterms:W3CDTF">2022-04-28T07:46:00Z</dcterms:created>
  <dcterms:modified xsi:type="dcterms:W3CDTF">2023-08-30T12:39:00Z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