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2F" w:rsidRDefault="0092562F" w:rsidP="009256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-72"/>
        <w:tblW w:w="12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2"/>
      </w:tblGrid>
      <w:tr w:rsidR="005C6E5E" w:rsidTr="005C6E5E">
        <w:trPr>
          <w:trHeight w:val="80"/>
        </w:trPr>
        <w:tc>
          <w:tcPr>
            <w:tcW w:w="12472" w:type="dxa"/>
          </w:tcPr>
          <w:p w:rsidR="005C6E5E" w:rsidRPr="005C6E5E" w:rsidRDefault="005C6E5E" w:rsidP="006156F5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6E5E" w:rsidRDefault="005C6E5E" w:rsidP="006156F5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7A7E85" wp14:editId="58548889">
                  <wp:extent cx="5705475" cy="7852020"/>
                  <wp:effectExtent l="0" t="0" r="0" b="0"/>
                  <wp:docPr id="2" name="Рисунок 2" descr="C:\Users\Марина\Pictures\2024-09-25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\Pictures\2024-09-25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785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E5E" w:rsidRDefault="005C6E5E" w:rsidP="006156F5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6E5E" w:rsidRDefault="005C6E5E" w:rsidP="006156F5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6E5E" w:rsidRDefault="005C6E5E" w:rsidP="006156F5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6E5E" w:rsidRDefault="005C6E5E" w:rsidP="006156F5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6E5E" w:rsidRDefault="005C6E5E" w:rsidP="006156F5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  <w:p w:rsidR="005C6E5E" w:rsidRDefault="005C6E5E" w:rsidP="006156F5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</w:p>
        </w:tc>
      </w:tr>
    </w:tbl>
    <w:p w:rsidR="005C6E5E" w:rsidRPr="006B6CF1" w:rsidRDefault="005C6E5E" w:rsidP="009256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62F" w:rsidRPr="006B6CF1" w:rsidRDefault="0092562F" w:rsidP="009256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bCs/>
          <w:sz w:val="28"/>
          <w:szCs w:val="28"/>
        </w:rPr>
        <w:t>Пояснительная записка</w:t>
      </w:r>
    </w:p>
    <w:p w:rsidR="0092562F" w:rsidRPr="006B6CF1" w:rsidRDefault="006B6CF1" w:rsidP="00925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</w:rPr>
        <w:tab/>
      </w:r>
      <w:r w:rsidR="0092562F" w:rsidRPr="006B6CF1">
        <w:rPr>
          <w:rFonts w:ascii="Times New Roman" w:eastAsia="Calibri" w:hAnsi="Times New Roman" w:cs="Times New Roman"/>
          <w:sz w:val="28"/>
          <w:szCs w:val="28"/>
        </w:rPr>
        <w:t>Учебный план Муниципального бюджетного учреждения д</w:t>
      </w:r>
      <w:r w:rsidR="00A93098" w:rsidRPr="006B6CF1">
        <w:rPr>
          <w:rFonts w:ascii="Times New Roman" w:eastAsia="Calibri" w:hAnsi="Times New Roman" w:cs="Times New Roman"/>
          <w:sz w:val="28"/>
          <w:szCs w:val="28"/>
        </w:rPr>
        <w:t>ополнительного образования</w:t>
      </w:r>
      <w:r w:rsidR="0092562F" w:rsidRPr="006B6CF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7252A">
        <w:rPr>
          <w:rFonts w:ascii="Times New Roman" w:eastAsia="Calibri" w:hAnsi="Times New Roman" w:cs="Times New Roman"/>
          <w:sz w:val="28"/>
          <w:szCs w:val="28"/>
        </w:rPr>
        <w:t>Спортивная школа</w:t>
      </w:r>
      <w:r w:rsidR="0092562F" w:rsidRPr="006B6CF1">
        <w:rPr>
          <w:rFonts w:ascii="Times New Roman" w:eastAsia="Calibri" w:hAnsi="Times New Roman" w:cs="Times New Roman"/>
          <w:sz w:val="28"/>
          <w:szCs w:val="28"/>
        </w:rPr>
        <w:t xml:space="preserve"> №1 » разработан в соответствии с нормативно-правовыми документами:</w:t>
      </w:r>
    </w:p>
    <w:p w:rsidR="0092562F" w:rsidRDefault="006B6CF1" w:rsidP="009256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6CF1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2562F" w:rsidRPr="006B6CF1">
        <w:rPr>
          <w:rFonts w:ascii="Times New Roman" w:eastAsia="Calibri" w:hAnsi="Times New Roman" w:cs="Times New Roman"/>
          <w:bCs/>
          <w:sz w:val="28"/>
          <w:szCs w:val="28"/>
        </w:rPr>
        <w:t>Федерального уровня:</w:t>
      </w:r>
    </w:p>
    <w:p w:rsidR="00B330B8" w:rsidRDefault="00B330B8" w:rsidP="00B3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820D0">
        <w:rPr>
          <w:rFonts w:ascii="Times New Roman" w:hAnsi="Times New Roman" w:cs="Times New Roman"/>
          <w:sz w:val="28"/>
          <w:szCs w:val="28"/>
        </w:rPr>
        <w:t>- Федеральный закон  от 29.12.2012 №273-ФЗ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820D0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дополнениями);</w:t>
      </w:r>
    </w:p>
    <w:p w:rsidR="00B330B8" w:rsidRDefault="00B330B8" w:rsidP="00B3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820D0">
        <w:rPr>
          <w:rFonts w:ascii="Times New Roman" w:hAnsi="Times New Roman" w:cs="Times New Roman"/>
          <w:sz w:val="28"/>
          <w:szCs w:val="28"/>
        </w:rPr>
        <w:t xml:space="preserve">Федеральный закон  </w:t>
      </w:r>
      <w:r>
        <w:rPr>
          <w:rFonts w:ascii="Times New Roman" w:hAnsi="Times New Roman" w:cs="Times New Roman"/>
          <w:sz w:val="28"/>
          <w:szCs w:val="28"/>
        </w:rPr>
        <w:t>от 04.12.2007 г. №329-ФЗ «О физической культуре и спорте в Российской Федерации» (с изменениями и дополнениями);</w:t>
      </w:r>
    </w:p>
    <w:p w:rsidR="00B330B8" w:rsidRDefault="00B330B8" w:rsidP="00B3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CC7EF4">
        <w:rPr>
          <w:rFonts w:ascii="Times New Roman" w:hAnsi="Times New Roman" w:cs="Times New Roman"/>
          <w:sz w:val="28"/>
          <w:szCs w:val="28"/>
        </w:rPr>
        <w:t xml:space="preserve"> 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B330B8" w:rsidRDefault="00B330B8" w:rsidP="00B33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CC7EF4">
        <w:rPr>
          <w:rFonts w:ascii="Times New Roman" w:hAnsi="Times New Roman" w:cs="Times New Roman"/>
          <w:sz w:val="28"/>
          <w:szCs w:val="28"/>
        </w:rPr>
        <w:t>риказ Министерства спорта Российской Федерации от 07.07.2022 № 575 «О внесении изменений в требования к обеспечению подготовки спортивного резерва для спортивных сборных команд Российской Федерации,</w:t>
      </w:r>
    </w:p>
    <w:p w:rsidR="00B330B8" w:rsidRPr="00CC7EF4" w:rsidRDefault="00B330B8" w:rsidP="00B3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EF4">
        <w:rPr>
          <w:rFonts w:ascii="Times New Roman" w:hAnsi="Times New Roman" w:cs="Times New Roman"/>
          <w:sz w:val="28"/>
          <w:szCs w:val="28"/>
        </w:rPr>
        <w:t>утвержденные приказом Министерства спорта Российской Федерации от 30.10.2015 № 999»;</w:t>
      </w:r>
    </w:p>
    <w:p w:rsidR="00B330B8" w:rsidRDefault="00B330B8" w:rsidP="00B3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30.10.2015 №999 « Об утверждении требований к обеспечению подготовки спортивного резерва для спортивных сборных команд Российской Федерации»;</w:t>
      </w:r>
    </w:p>
    <w:p w:rsidR="00B330B8" w:rsidRDefault="00B330B8" w:rsidP="00B3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CC7EF4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 (далее – Приказ № 634);</w:t>
      </w:r>
    </w:p>
    <w:p w:rsidR="00B330B8" w:rsidRPr="001820D0" w:rsidRDefault="00B330B8" w:rsidP="00B3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t xml:space="preserve"> </w:t>
      </w:r>
      <w:r w:rsidRPr="00CC7EF4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от 27.01.2023 № 57 «Об утверждении порядка приема на </w:t>
      </w:r>
      <w:proofErr w:type="gramStart"/>
      <w:r w:rsidRPr="00CC7EF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CC7EF4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спортивной подготовки»;</w:t>
      </w:r>
    </w:p>
    <w:p w:rsidR="00B330B8" w:rsidRDefault="00B330B8" w:rsidP="00B330B8">
      <w:pPr>
        <w:pStyle w:val="a7"/>
        <w:spacing w:before="1" w:line="276" w:lineRule="auto"/>
        <w:ind w:right="-1" w:firstLine="708"/>
        <w:jc w:val="both"/>
      </w:pPr>
      <w:proofErr w:type="gramStart"/>
      <w:r>
        <w:rPr>
          <w:sz w:val="28"/>
          <w:szCs w:val="28"/>
        </w:rPr>
        <w:t xml:space="preserve">- Приказ Минздрава России от 2.10.2020 №1144н </w:t>
      </w:r>
      <w:r w:rsidRPr="00F85942">
        <w:rPr>
          <w:sz w:val="28"/>
          <w:szCs w:val="28"/>
        </w:rPr>
        <w:t>«Об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утверждении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порядка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организации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оказания</w:t>
      </w:r>
      <w:r w:rsidRPr="00F85942">
        <w:rPr>
          <w:spacing w:val="-67"/>
          <w:sz w:val="28"/>
          <w:szCs w:val="28"/>
        </w:rPr>
        <w:t xml:space="preserve"> </w:t>
      </w:r>
      <w:r w:rsidRPr="00F85942">
        <w:rPr>
          <w:sz w:val="28"/>
          <w:szCs w:val="28"/>
        </w:rPr>
        <w:t>медицинской</w:t>
      </w:r>
      <w:r w:rsidRPr="00F85942">
        <w:rPr>
          <w:spacing w:val="29"/>
          <w:sz w:val="28"/>
          <w:szCs w:val="28"/>
        </w:rPr>
        <w:t xml:space="preserve"> </w:t>
      </w:r>
      <w:r w:rsidRPr="00F85942">
        <w:rPr>
          <w:sz w:val="28"/>
          <w:szCs w:val="28"/>
        </w:rPr>
        <w:t>помощи</w:t>
      </w:r>
      <w:r w:rsidRPr="00F85942">
        <w:rPr>
          <w:spacing w:val="29"/>
          <w:sz w:val="28"/>
          <w:szCs w:val="28"/>
        </w:rPr>
        <w:t xml:space="preserve"> </w:t>
      </w:r>
      <w:r w:rsidRPr="00F85942">
        <w:rPr>
          <w:sz w:val="28"/>
          <w:szCs w:val="28"/>
        </w:rPr>
        <w:t>лицам,</w:t>
      </w:r>
      <w:r w:rsidRPr="00F85942">
        <w:rPr>
          <w:spacing w:val="96"/>
          <w:sz w:val="28"/>
          <w:szCs w:val="28"/>
        </w:rPr>
        <w:t xml:space="preserve"> </w:t>
      </w:r>
      <w:r w:rsidRPr="00F85942">
        <w:rPr>
          <w:sz w:val="28"/>
          <w:szCs w:val="28"/>
        </w:rPr>
        <w:t>занимающимся</w:t>
      </w:r>
      <w:r w:rsidRPr="00F85942">
        <w:rPr>
          <w:spacing w:val="99"/>
          <w:sz w:val="28"/>
          <w:szCs w:val="28"/>
        </w:rPr>
        <w:t xml:space="preserve"> </w:t>
      </w:r>
      <w:r w:rsidRPr="00F85942">
        <w:rPr>
          <w:sz w:val="28"/>
          <w:szCs w:val="28"/>
        </w:rPr>
        <w:t>физической</w:t>
      </w:r>
      <w:r w:rsidRPr="00F85942">
        <w:rPr>
          <w:spacing w:val="98"/>
          <w:sz w:val="28"/>
          <w:szCs w:val="28"/>
        </w:rPr>
        <w:t xml:space="preserve"> </w:t>
      </w:r>
      <w:r w:rsidRPr="00F85942">
        <w:rPr>
          <w:sz w:val="28"/>
          <w:szCs w:val="28"/>
        </w:rPr>
        <w:t>культурой</w:t>
      </w:r>
      <w:r w:rsidRPr="00F85942">
        <w:rPr>
          <w:spacing w:val="9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97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спортом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(в</w:t>
      </w:r>
      <w:r>
        <w:rPr>
          <w:sz w:val="28"/>
          <w:szCs w:val="28"/>
        </w:rPr>
        <w:t xml:space="preserve"> том числе при подготовке </w:t>
      </w:r>
      <w:r w:rsidRPr="00F85942">
        <w:rPr>
          <w:sz w:val="28"/>
          <w:szCs w:val="28"/>
        </w:rPr>
        <w:t xml:space="preserve">и  проведении  </w:t>
      </w:r>
      <w:r w:rsidRPr="00F85942"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физкультурных </w:t>
      </w:r>
      <w:r w:rsidRPr="00F85942">
        <w:rPr>
          <w:sz w:val="28"/>
          <w:szCs w:val="28"/>
        </w:rPr>
        <w:t>мероприятий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спортивных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мероприятий),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включая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порядок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медицинского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осмотра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лиц,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желающих</w:t>
      </w:r>
      <w:r w:rsidRPr="00F85942">
        <w:rPr>
          <w:spacing w:val="57"/>
          <w:sz w:val="28"/>
          <w:szCs w:val="28"/>
        </w:rPr>
        <w:t xml:space="preserve"> </w:t>
      </w:r>
      <w:r w:rsidRPr="00F85942">
        <w:rPr>
          <w:sz w:val="28"/>
          <w:szCs w:val="28"/>
        </w:rPr>
        <w:t>пройти</w:t>
      </w:r>
      <w:r w:rsidRPr="00F85942">
        <w:rPr>
          <w:spacing w:val="122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спортивную</w:t>
      </w:r>
      <w:r w:rsidRPr="00F85942">
        <w:rPr>
          <w:spacing w:val="123"/>
          <w:sz w:val="28"/>
          <w:szCs w:val="28"/>
        </w:rPr>
        <w:t xml:space="preserve"> </w:t>
      </w:r>
      <w:r w:rsidRPr="00F85942">
        <w:rPr>
          <w:sz w:val="28"/>
          <w:szCs w:val="28"/>
        </w:rPr>
        <w:t>подготовку,</w:t>
      </w:r>
      <w:r w:rsidRPr="00F85942">
        <w:rPr>
          <w:spacing w:val="125"/>
          <w:sz w:val="28"/>
          <w:szCs w:val="28"/>
        </w:rPr>
        <w:t xml:space="preserve"> </w:t>
      </w:r>
      <w:r w:rsidRPr="00F85942">
        <w:rPr>
          <w:sz w:val="28"/>
          <w:szCs w:val="28"/>
        </w:rPr>
        <w:t>заниматься</w:t>
      </w:r>
      <w:r w:rsidRPr="00F85942">
        <w:rPr>
          <w:spacing w:val="122"/>
          <w:sz w:val="28"/>
          <w:szCs w:val="28"/>
        </w:rPr>
        <w:t xml:space="preserve"> </w:t>
      </w:r>
      <w:r w:rsidRPr="00F85942">
        <w:rPr>
          <w:sz w:val="28"/>
          <w:szCs w:val="28"/>
        </w:rPr>
        <w:t>физической</w:t>
      </w:r>
      <w:r w:rsidRPr="00F85942">
        <w:rPr>
          <w:spacing w:val="125"/>
          <w:sz w:val="28"/>
          <w:szCs w:val="28"/>
        </w:rPr>
        <w:t xml:space="preserve"> </w:t>
      </w:r>
      <w:r w:rsidRPr="00F85942">
        <w:rPr>
          <w:sz w:val="28"/>
          <w:szCs w:val="28"/>
        </w:rPr>
        <w:t>культурой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спортом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организациях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(или)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выполнить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нормативы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испытаний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(тестов)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Всероссийского физкультурно-спортивного комплекса «Готов к труду и</w:t>
      </w:r>
      <w:proofErr w:type="gramEnd"/>
      <w:r w:rsidRPr="00F85942">
        <w:rPr>
          <w:sz w:val="28"/>
          <w:szCs w:val="28"/>
        </w:rPr>
        <w:t xml:space="preserve"> обороне»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(ГТО)»</w:t>
      </w:r>
      <w:r w:rsidRPr="00F85942">
        <w:rPr>
          <w:spacing w:val="16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84"/>
          <w:sz w:val="28"/>
          <w:szCs w:val="28"/>
        </w:rPr>
        <w:t xml:space="preserve"> </w:t>
      </w:r>
      <w:r w:rsidRPr="00F85942">
        <w:rPr>
          <w:sz w:val="28"/>
          <w:szCs w:val="28"/>
        </w:rPr>
        <w:t>форм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медицинских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заключений</w:t>
      </w:r>
      <w:r w:rsidRPr="00F85942">
        <w:rPr>
          <w:spacing w:val="84"/>
          <w:sz w:val="28"/>
          <w:szCs w:val="28"/>
        </w:rPr>
        <w:t xml:space="preserve"> </w:t>
      </w:r>
      <w:r w:rsidRPr="00F85942">
        <w:rPr>
          <w:sz w:val="28"/>
          <w:szCs w:val="28"/>
        </w:rPr>
        <w:t>о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допуске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к</w:t>
      </w:r>
      <w:r w:rsidRPr="00F85942">
        <w:rPr>
          <w:spacing w:val="85"/>
          <w:sz w:val="28"/>
          <w:szCs w:val="28"/>
        </w:rPr>
        <w:t xml:space="preserve"> </w:t>
      </w:r>
      <w:r w:rsidRPr="00F85942">
        <w:rPr>
          <w:sz w:val="28"/>
          <w:szCs w:val="28"/>
        </w:rPr>
        <w:t>участию</w:t>
      </w:r>
      <w:r w:rsidRPr="00F85942">
        <w:rPr>
          <w:spacing w:val="82"/>
          <w:sz w:val="28"/>
          <w:szCs w:val="28"/>
        </w:rPr>
        <w:t xml:space="preserve"> </w:t>
      </w:r>
      <w:r w:rsidRPr="00F85942">
        <w:rPr>
          <w:sz w:val="28"/>
          <w:szCs w:val="28"/>
        </w:rPr>
        <w:t>физкультурных</w:t>
      </w:r>
      <w:r w:rsidRPr="00F85942">
        <w:rPr>
          <w:spacing w:val="-68"/>
          <w:sz w:val="28"/>
          <w:szCs w:val="28"/>
        </w:rPr>
        <w:t xml:space="preserve"> </w:t>
      </w:r>
      <w:r w:rsidRPr="00F85942">
        <w:rPr>
          <w:sz w:val="28"/>
          <w:szCs w:val="28"/>
        </w:rPr>
        <w:t>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спортивных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мероприятиях»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(</w:t>
      </w:r>
      <w:proofErr w:type="gramStart"/>
      <w:r w:rsidRPr="00F85942">
        <w:rPr>
          <w:sz w:val="28"/>
          <w:szCs w:val="28"/>
        </w:rPr>
        <w:t>зарегистрирован</w:t>
      </w:r>
      <w:proofErr w:type="gramEnd"/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Минюстом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России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03.12.2020,</w:t>
      </w:r>
      <w:r w:rsidRPr="00F85942">
        <w:rPr>
          <w:spacing w:val="1"/>
          <w:sz w:val="28"/>
          <w:szCs w:val="28"/>
        </w:rPr>
        <w:t xml:space="preserve"> </w:t>
      </w:r>
      <w:r w:rsidRPr="00F85942">
        <w:rPr>
          <w:sz w:val="28"/>
          <w:szCs w:val="28"/>
        </w:rPr>
        <w:t>регистрационный</w:t>
      </w:r>
      <w:r w:rsidRPr="00F85942">
        <w:rPr>
          <w:spacing w:val="-1"/>
          <w:sz w:val="28"/>
          <w:szCs w:val="28"/>
        </w:rPr>
        <w:t xml:space="preserve"> </w:t>
      </w:r>
      <w:r w:rsidRPr="00F85942">
        <w:rPr>
          <w:sz w:val="28"/>
          <w:szCs w:val="28"/>
        </w:rPr>
        <w:t>№</w:t>
      </w:r>
      <w:r w:rsidRPr="00F8594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61238);</w:t>
      </w:r>
    </w:p>
    <w:p w:rsidR="00693DE2" w:rsidRPr="00B330B8" w:rsidRDefault="00B330B8" w:rsidP="00B330B8">
      <w:pPr>
        <w:pStyle w:val="a5"/>
        <w:widowControl w:val="0"/>
        <w:autoSpaceDE w:val="0"/>
        <w:autoSpaceDN w:val="0"/>
        <w:spacing w:line="276" w:lineRule="auto"/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</w:rPr>
      </w:pPr>
      <w:r w:rsidRPr="00F85942">
        <w:rPr>
          <w:rFonts w:ascii="Times New Roman" w:hAnsi="Times New Roman" w:cs="Times New Roman"/>
          <w:sz w:val="28"/>
          <w:szCs w:val="28"/>
        </w:rPr>
        <w:t xml:space="preserve">- </w:t>
      </w:r>
      <w:r w:rsidRPr="00F85942">
        <w:rPr>
          <w:rFonts w:ascii="Times New Roman" w:hAnsi="Times New Roman" w:cs="Times New Roman"/>
          <w:sz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</w:t>
      </w:r>
      <w:r w:rsidRPr="00F85942">
        <w:rPr>
          <w:rFonts w:ascii="Times New Roman" w:hAnsi="Times New Roman" w:cs="Times New Roman"/>
          <w:sz w:val="28"/>
        </w:rPr>
        <w:lastRenderedPageBreak/>
        <w:t xml:space="preserve">правил СП 2.4. 3648-20 «Санитарно-эпидемиологические требования к организациям воспитания и обучения, отдыха и оздоровления детей и молодежи». </w:t>
      </w:r>
      <w:r w:rsidR="00693DE2" w:rsidRPr="00693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DE2" w:rsidRPr="00693DE2" w:rsidRDefault="00B330B8" w:rsidP="00BC7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3DE2" w:rsidRPr="00693DE2">
        <w:rPr>
          <w:rFonts w:ascii="Times New Roman" w:hAnsi="Times New Roman" w:cs="Times New Roman"/>
          <w:sz w:val="28"/>
          <w:szCs w:val="28"/>
        </w:rPr>
        <w:t>Локальными нормативны</w:t>
      </w:r>
      <w:r>
        <w:rPr>
          <w:rFonts w:ascii="Times New Roman" w:hAnsi="Times New Roman" w:cs="Times New Roman"/>
          <w:sz w:val="28"/>
          <w:szCs w:val="28"/>
        </w:rPr>
        <w:t>ми актами МБУ ДО «</w:t>
      </w:r>
      <w:r w:rsidR="00693DE2" w:rsidRPr="00693DE2">
        <w:rPr>
          <w:rFonts w:ascii="Times New Roman" w:hAnsi="Times New Roman" w:cs="Times New Roman"/>
          <w:sz w:val="28"/>
          <w:szCs w:val="28"/>
        </w:rPr>
        <w:t>СШ №1»</w:t>
      </w:r>
      <w:r>
        <w:rPr>
          <w:rFonts w:ascii="Times New Roman" w:hAnsi="Times New Roman" w:cs="Times New Roman"/>
          <w:sz w:val="28"/>
          <w:szCs w:val="28"/>
        </w:rPr>
        <w:t xml:space="preserve"> г. Невинномысска</w:t>
      </w:r>
      <w:r w:rsidR="00693DE2" w:rsidRPr="00693DE2">
        <w:rPr>
          <w:rFonts w:ascii="Times New Roman" w:hAnsi="Times New Roman" w:cs="Times New Roman"/>
          <w:sz w:val="28"/>
          <w:szCs w:val="28"/>
        </w:rPr>
        <w:t>.</w:t>
      </w:r>
    </w:p>
    <w:p w:rsidR="0092562F" w:rsidRPr="006B6CF1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bCs/>
          <w:sz w:val="28"/>
          <w:szCs w:val="28"/>
        </w:rPr>
        <w:t>Уровня учреждения:</w:t>
      </w:r>
    </w:p>
    <w:p w:rsidR="00693DE2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</w:rPr>
        <w:t>1.Уставом муниципаль</w:t>
      </w:r>
      <w:r w:rsidR="006C2A5D" w:rsidRPr="006B6CF1">
        <w:rPr>
          <w:rFonts w:ascii="Times New Roman" w:eastAsia="Calibri" w:hAnsi="Times New Roman" w:cs="Times New Roman"/>
          <w:sz w:val="28"/>
          <w:szCs w:val="28"/>
        </w:rPr>
        <w:t xml:space="preserve">ного бюджетного </w:t>
      </w: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 учреждения д</w:t>
      </w:r>
      <w:r w:rsidR="006C2A5D" w:rsidRPr="006B6CF1">
        <w:rPr>
          <w:rFonts w:ascii="Times New Roman" w:eastAsia="Calibri" w:hAnsi="Times New Roman" w:cs="Times New Roman"/>
          <w:sz w:val="28"/>
          <w:szCs w:val="28"/>
        </w:rPr>
        <w:t>ополнительного образования</w:t>
      </w:r>
      <w:r w:rsidR="00B33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0B8">
        <w:rPr>
          <w:rFonts w:ascii="Times New Roman" w:eastAsia="Calibri" w:hAnsi="Times New Roman" w:cs="Times New Roman"/>
          <w:sz w:val="28"/>
          <w:szCs w:val="28"/>
        </w:rPr>
        <w:t>«С</w:t>
      </w:r>
      <w:r w:rsidRPr="006B6CF1">
        <w:rPr>
          <w:rFonts w:ascii="Times New Roman" w:eastAsia="Calibri" w:hAnsi="Times New Roman" w:cs="Times New Roman"/>
          <w:sz w:val="28"/>
          <w:szCs w:val="28"/>
        </w:rPr>
        <w:t>портивная школа №1»</w:t>
      </w:r>
      <w:r w:rsidR="00B330B8">
        <w:rPr>
          <w:rFonts w:ascii="Times New Roman" w:eastAsia="Calibri" w:hAnsi="Times New Roman" w:cs="Times New Roman"/>
          <w:sz w:val="28"/>
          <w:szCs w:val="28"/>
        </w:rPr>
        <w:t xml:space="preserve"> г. Невинномысска</w:t>
      </w:r>
      <w:r w:rsidRPr="006B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30B8" w:rsidRDefault="00B330B8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Дополнительная образовательная программа спортивной подготовки по виду спорта «шахматы».</w:t>
      </w:r>
    </w:p>
    <w:p w:rsidR="00B330B8" w:rsidRDefault="00B330B8" w:rsidP="00B33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B33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Дополнительная образовательная программа спортивной подготовки по виду спорта «прыжки на батуте».</w:t>
      </w:r>
    </w:p>
    <w:p w:rsidR="00B330B8" w:rsidRDefault="00B330B8" w:rsidP="00B33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B33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Дополнительная образовательная программа спортивной подготовки по виду спорта «баскетбол».</w:t>
      </w:r>
    </w:p>
    <w:p w:rsidR="00B330B8" w:rsidRDefault="00B330B8" w:rsidP="00B330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Дополнительная образовательная программа спортивной подготовки по виду спорта «легкая атлетика».</w:t>
      </w:r>
    </w:p>
    <w:p w:rsidR="00B330B8" w:rsidRPr="006B6CF1" w:rsidRDefault="00B330B8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62F" w:rsidRPr="006B6CF1" w:rsidRDefault="0092562F" w:rsidP="00BC70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bCs/>
          <w:sz w:val="28"/>
          <w:szCs w:val="28"/>
        </w:rPr>
        <w:t>Цель учебно</w:t>
      </w:r>
      <w:r w:rsidR="006C2A5D" w:rsidRPr="006B6CF1">
        <w:rPr>
          <w:rFonts w:ascii="Times New Roman" w:eastAsia="Calibri" w:hAnsi="Times New Roman" w:cs="Times New Roman"/>
          <w:bCs/>
          <w:sz w:val="28"/>
          <w:szCs w:val="28"/>
        </w:rPr>
        <w:t>го плана</w:t>
      </w:r>
    </w:p>
    <w:p w:rsidR="0092562F" w:rsidRPr="006B6CF1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Основной целью учебного плана является </w:t>
      </w:r>
      <w:r w:rsidR="006B1A52" w:rsidRPr="006B6CF1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08459A" w:rsidRPr="006B6CF1">
        <w:rPr>
          <w:rFonts w:ascii="Times New Roman" w:eastAsia="Calibri" w:hAnsi="Times New Roman" w:cs="Times New Roman"/>
          <w:sz w:val="28"/>
          <w:szCs w:val="28"/>
        </w:rPr>
        <w:t xml:space="preserve"> дополнительных</w:t>
      </w:r>
      <w:r w:rsidR="00E82E9A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программ</w:t>
      </w:r>
      <w:r w:rsidR="00B330B8">
        <w:rPr>
          <w:rFonts w:ascii="Times New Roman" w:eastAsia="Calibri" w:hAnsi="Times New Roman" w:cs="Times New Roman"/>
          <w:sz w:val="28"/>
          <w:szCs w:val="28"/>
        </w:rPr>
        <w:t xml:space="preserve"> спортивной подготовки</w:t>
      </w:r>
      <w:r w:rsidR="0008459A" w:rsidRPr="006B6C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A52" w:rsidRPr="006B6CF1">
        <w:rPr>
          <w:rFonts w:ascii="Times New Roman" w:eastAsia="Calibri" w:hAnsi="Times New Roman" w:cs="Times New Roman"/>
          <w:sz w:val="28"/>
          <w:szCs w:val="28"/>
        </w:rPr>
        <w:t>в области физической культуры и спорта.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осуществляется среди д</w:t>
      </w:r>
      <w:r w:rsidR="00693DE2">
        <w:rPr>
          <w:rFonts w:ascii="Times New Roman" w:eastAsia="Calibri" w:hAnsi="Times New Roman" w:cs="Times New Roman"/>
          <w:sz w:val="28"/>
          <w:szCs w:val="28"/>
        </w:rPr>
        <w:t>етей и подростков с 7</w:t>
      </w:r>
      <w:r w:rsidR="006B6CF1" w:rsidRPr="006B6CF1">
        <w:rPr>
          <w:rFonts w:ascii="Times New Roman" w:eastAsia="Calibri" w:hAnsi="Times New Roman" w:cs="Times New Roman"/>
          <w:sz w:val="28"/>
          <w:szCs w:val="28"/>
        </w:rPr>
        <w:t xml:space="preserve"> до 18 лет</w:t>
      </w: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 в режиме 6-дневной рабочей недели. Спортивная школа организует работу с </w:t>
      </w:r>
      <w:proofErr w:type="gramStart"/>
      <w:r w:rsidRPr="006B6CF1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 в течение всего календарного года. Учебный год в </w:t>
      </w:r>
      <w:r w:rsidR="00693DE2">
        <w:rPr>
          <w:rFonts w:ascii="Times New Roman" w:eastAsia="Calibri" w:hAnsi="Times New Roman" w:cs="Times New Roman"/>
          <w:sz w:val="28"/>
          <w:szCs w:val="28"/>
        </w:rPr>
        <w:t>МБУ ДО «</w:t>
      </w:r>
      <w:r w:rsidRPr="006B6CF1">
        <w:rPr>
          <w:rFonts w:ascii="Times New Roman" w:eastAsia="Calibri" w:hAnsi="Times New Roman" w:cs="Times New Roman"/>
          <w:sz w:val="28"/>
          <w:szCs w:val="28"/>
        </w:rPr>
        <w:t>СШ №1»</w:t>
      </w:r>
      <w:r w:rsidR="00584E38">
        <w:rPr>
          <w:rFonts w:ascii="Times New Roman" w:eastAsia="Calibri" w:hAnsi="Times New Roman" w:cs="Times New Roman"/>
          <w:sz w:val="28"/>
          <w:szCs w:val="28"/>
        </w:rPr>
        <w:t xml:space="preserve"> г. Невинномысска  (далее </w:t>
      </w:r>
      <w:r w:rsidR="00693DE2">
        <w:rPr>
          <w:rFonts w:ascii="Times New Roman" w:eastAsia="Calibri" w:hAnsi="Times New Roman" w:cs="Times New Roman"/>
          <w:sz w:val="28"/>
          <w:szCs w:val="28"/>
        </w:rPr>
        <w:t xml:space="preserve">СШ) </w:t>
      </w: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 начинается 1 сентября. Учебный план рассчитан на 52 недели, из них - 46 недель учебно-тренировочных занятий непосредственно в условиях школы, включая участие в выездных учебно-тренировочных сборах и соревнованиях, и дополнительно 6 недель - в условиях оздоровительного лагеря </w:t>
      </w:r>
      <w:r w:rsidRPr="0092562F">
        <w:rPr>
          <w:rFonts w:ascii="Times New Roman" w:eastAsia="Calibri" w:hAnsi="Times New Roman" w:cs="Times New Roman"/>
          <w:sz w:val="28"/>
          <w:szCs w:val="28"/>
        </w:rPr>
        <w:t>и по индивидуальным планам обучающихся на период каник</w:t>
      </w:r>
      <w:r w:rsidR="004D657D">
        <w:rPr>
          <w:rFonts w:ascii="Times New Roman" w:eastAsia="Calibri" w:hAnsi="Times New Roman" w:cs="Times New Roman"/>
          <w:sz w:val="28"/>
          <w:szCs w:val="28"/>
        </w:rPr>
        <w:t xml:space="preserve">улярного отдыха. </w:t>
      </w:r>
      <w:r w:rsidR="004D657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4D657D">
        <w:rPr>
          <w:rFonts w:ascii="Times New Roman" w:eastAsia="Calibri" w:hAnsi="Times New Roman" w:cs="Times New Roman"/>
          <w:sz w:val="28"/>
          <w:szCs w:val="28"/>
        </w:rPr>
        <w:t>портивные</w:t>
      </w:r>
      <w:r w:rsidRPr="0092562F">
        <w:rPr>
          <w:rFonts w:ascii="Times New Roman" w:eastAsia="Calibri" w:hAnsi="Times New Roman" w:cs="Times New Roman"/>
          <w:sz w:val="28"/>
          <w:szCs w:val="28"/>
        </w:rPr>
        <w:t xml:space="preserve"> лагеря спортивного профиля являются продолжением учебно-тренировочного процесса.</w:t>
      </w:r>
    </w:p>
    <w:p w:rsidR="00584E38" w:rsidRPr="005B5805" w:rsidRDefault="0008459A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6CF1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Основными формами </w:t>
      </w:r>
      <w:r w:rsidR="0092562F" w:rsidRPr="006B6CF1">
        <w:rPr>
          <w:rFonts w:ascii="Times New Roman" w:eastAsia="Calibri" w:hAnsi="Times New Roman" w:cs="Times New Roman"/>
          <w:bCs/>
          <w:sz w:val="28"/>
          <w:szCs w:val="28"/>
        </w:rPr>
        <w:t>тренировочного процесса являются:</w:t>
      </w:r>
    </w:p>
    <w:p w:rsidR="0092562F" w:rsidRDefault="00E87692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- групповые </w:t>
      </w:r>
      <w:r w:rsidR="0092562F" w:rsidRPr="006B6CF1">
        <w:rPr>
          <w:rFonts w:ascii="Times New Roman" w:eastAsia="Calibri" w:hAnsi="Times New Roman" w:cs="Times New Roman"/>
          <w:sz w:val="28"/>
          <w:szCs w:val="28"/>
        </w:rPr>
        <w:t>тренировочные занятия и теоретические занятия;</w:t>
      </w:r>
    </w:p>
    <w:p w:rsidR="005B5805" w:rsidRPr="005B5805" w:rsidRDefault="005B5805" w:rsidP="006B6C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0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B5805">
        <w:rPr>
          <w:rFonts w:ascii="Times New Roman" w:hAnsi="Times New Roman" w:cs="Times New Roman"/>
          <w:color w:val="000000"/>
          <w:sz w:val="28"/>
          <w:szCs w:val="28"/>
        </w:rPr>
        <w:t>медико-восстановительные мероприятия;</w:t>
      </w:r>
    </w:p>
    <w:p w:rsidR="005B5805" w:rsidRPr="005B5805" w:rsidRDefault="005B5805" w:rsidP="005B580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 w:rsidRPr="005B5805">
        <w:rPr>
          <w:color w:val="000000"/>
          <w:sz w:val="28"/>
          <w:szCs w:val="28"/>
        </w:rPr>
        <w:t>- инструкторская и судейская практика;</w:t>
      </w:r>
    </w:p>
    <w:p w:rsidR="005B5805" w:rsidRPr="005B5805" w:rsidRDefault="005B5805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80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B5805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тестирование, промежуточная и итоговая аттестация </w:t>
      </w:r>
      <w:proofErr w:type="gramStart"/>
      <w:r w:rsidRPr="005B580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B58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562F" w:rsidRPr="006B6CF1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</w:rPr>
        <w:t>- работа по индивидуальным планам;</w:t>
      </w:r>
    </w:p>
    <w:p w:rsidR="0092562F" w:rsidRPr="006B6CF1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</w:rPr>
        <w:t>- участие в соревнованиях и матчевых встречах,</w:t>
      </w:r>
    </w:p>
    <w:p w:rsidR="0092562F" w:rsidRPr="006B6CF1" w:rsidRDefault="00E87692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- участие в </w:t>
      </w:r>
      <w:r w:rsidR="0092562F" w:rsidRPr="006B6CF1">
        <w:rPr>
          <w:rFonts w:ascii="Times New Roman" w:eastAsia="Calibri" w:hAnsi="Times New Roman" w:cs="Times New Roman"/>
          <w:sz w:val="28"/>
          <w:szCs w:val="28"/>
        </w:rPr>
        <w:t xml:space="preserve">тренировочных сборах в течение учебного года и в условиях </w:t>
      </w:r>
      <w:r w:rsidR="004D657D" w:rsidRPr="006B6CF1">
        <w:rPr>
          <w:rFonts w:ascii="Times New Roman" w:eastAsia="Calibri" w:hAnsi="Times New Roman" w:cs="Times New Roman"/>
          <w:sz w:val="28"/>
          <w:szCs w:val="28"/>
        </w:rPr>
        <w:t>спортивного</w:t>
      </w:r>
      <w:r w:rsidR="005B5805">
        <w:rPr>
          <w:rFonts w:ascii="Times New Roman" w:eastAsia="Calibri" w:hAnsi="Times New Roman" w:cs="Times New Roman"/>
          <w:sz w:val="28"/>
          <w:szCs w:val="28"/>
        </w:rPr>
        <w:t xml:space="preserve"> лагеря.</w:t>
      </w:r>
    </w:p>
    <w:p w:rsidR="0092562F" w:rsidRPr="006B6CF1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Учебный план </w:t>
      </w: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складывается из </w:t>
      </w:r>
      <w:r w:rsidR="00693DE2">
        <w:rPr>
          <w:rFonts w:ascii="Times New Roman" w:eastAsia="Calibri" w:hAnsi="Times New Roman" w:cs="Times New Roman"/>
          <w:sz w:val="28"/>
          <w:szCs w:val="28"/>
        </w:rPr>
        <w:t>двух</w:t>
      </w:r>
      <w:r w:rsidRPr="0079696A">
        <w:rPr>
          <w:rFonts w:ascii="Times New Roman" w:eastAsia="Calibri" w:hAnsi="Times New Roman" w:cs="Times New Roman"/>
          <w:sz w:val="28"/>
          <w:szCs w:val="28"/>
        </w:rPr>
        <w:t>,</w:t>
      </w:r>
      <w:r w:rsidRPr="006B6CF1">
        <w:rPr>
          <w:rFonts w:ascii="Times New Roman" w:eastAsia="Calibri" w:hAnsi="Times New Roman" w:cs="Times New Roman"/>
          <w:sz w:val="28"/>
          <w:szCs w:val="28"/>
        </w:rPr>
        <w:t xml:space="preserve"> преемственно связанных между собой этапов: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- этап начальной подготовки (</w:t>
      </w:r>
      <w:r w:rsidR="00BE6E29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Pr="0092562F">
        <w:rPr>
          <w:rFonts w:ascii="Times New Roman" w:eastAsia="Calibri" w:hAnsi="Times New Roman" w:cs="Times New Roman"/>
          <w:sz w:val="28"/>
          <w:szCs w:val="28"/>
        </w:rPr>
        <w:t>НП) – до</w:t>
      </w:r>
      <w:r w:rsidR="005B5805">
        <w:rPr>
          <w:rFonts w:ascii="Times New Roman" w:eastAsia="Calibri" w:hAnsi="Times New Roman" w:cs="Times New Roman"/>
          <w:sz w:val="28"/>
          <w:szCs w:val="28"/>
        </w:rPr>
        <w:t xml:space="preserve"> 2-</w:t>
      </w:r>
      <w:r w:rsidRPr="0092562F">
        <w:rPr>
          <w:rFonts w:ascii="Times New Roman" w:eastAsia="Calibri" w:hAnsi="Times New Roman" w:cs="Times New Roman"/>
          <w:sz w:val="28"/>
          <w:szCs w:val="28"/>
        </w:rPr>
        <w:t xml:space="preserve"> 3 лет</w:t>
      </w:r>
      <w:r w:rsidR="005B58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562F" w:rsidRPr="0092562F" w:rsidRDefault="00E87692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тренировочный (</w:t>
      </w:r>
      <w:r w:rsidR="00BE6E29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17252A">
        <w:rPr>
          <w:rFonts w:ascii="Times New Roman" w:eastAsia="Calibri" w:hAnsi="Times New Roman" w:cs="Times New Roman"/>
          <w:sz w:val="28"/>
          <w:szCs w:val="28"/>
        </w:rPr>
        <w:t>У</w:t>
      </w:r>
      <w:r w:rsidR="00A9426C">
        <w:rPr>
          <w:rFonts w:ascii="Times New Roman" w:eastAsia="Calibri" w:hAnsi="Times New Roman" w:cs="Times New Roman"/>
          <w:sz w:val="28"/>
          <w:szCs w:val="28"/>
        </w:rPr>
        <w:t>Г</w:t>
      </w:r>
      <w:r w:rsidR="0092562F" w:rsidRPr="0092562F">
        <w:rPr>
          <w:rFonts w:ascii="Times New Roman" w:eastAsia="Calibri" w:hAnsi="Times New Roman" w:cs="Times New Roman"/>
          <w:sz w:val="28"/>
          <w:szCs w:val="28"/>
        </w:rPr>
        <w:t>) – до</w:t>
      </w:r>
      <w:r w:rsidR="00853537">
        <w:rPr>
          <w:rFonts w:ascii="Times New Roman" w:eastAsia="Calibri" w:hAnsi="Times New Roman" w:cs="Times New Roman"/>
          <w:sz w:val="28"/>
          <w:szCs w:val="28"/>
        </w:rPr>
        <w:t xml:space="preserve"> 4-</w:t>
      </w:r>
      <w:r w:rsidR="0092562F" w:rsidRPr="0092562F">
        <w:rPr>
          <w:rFonts w:ascii="Times New Roman" w:eastAsia="Calibri" w:hAnsi="Times New Roman" w:cs="Times New Roman"/>
          <w:sz w:val="28"/>
          <w:szCs w:val="28"/>
        </w:rPr>
        <w:t xml:space="preserve"> 5 лет.</w:t>
      </w:r>
    </w:p>
    <w:p w:rsidR="0092562F" w:rsidRPr="0092562F" w:rsidRDefault="004D657D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CF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ЭТАП НАЧАЛЬНОЙ ПОДГОТОВКИ</w:t>
      </w:r>
      <w:r w:rsidR="00BC70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="0092562F" w:rsidRPr="0092562F">
        <w:rPr>
          <w:rFonts w:ascii="Times New Roman" w:eastAsia="Calibri" w:hAnsi="Times New Roman" w:cs="Times New Roman"/>
          <w:sz w:val="28"/>
          <w:szCs w:val="28"/>
        </w:rPr>
        <w:t xml:space="preserve">тренировочный процесс осуществляется в группах НП-1- </w:t>
      </w:r>
      <w:r w:rsidR="005B5805">
        <w:rPr>
          <w:rFonts w:ascii="Times New Roman" w:eastAsia="Calibri" w:hAnsi="Times New Roman" w:cs="Times New Roman"/>
          <w:sz w:val="28"/>
          <w:szCs w:val="28"/>
        </w:rPr>
        <w:t>4,5</w:t>
      </w:r>
      <w:r w:rsidR="0092562F" w:rsidRPr="0092562F">
        <w:rPr>
          <w:rFonts w:ascii="Times New Roman" w:eastAsia="Calibri" w:hAnsi="Times New Roman" w:cs="Times New Roman"/>
          <w:sz w:val="28"/>
          <w:szCs w:val="28"/>
        </w:rPr>
        <w:t xml:space="preserve"> часов недельной нагрузки, НП -2</w:t>
      </w:r>
      <w:r w:rsidR="00F50A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805">
        <w:rPr>
          <w:rFonts w:ascii="Times New Roman" w:eastAsia="Calibri" w:hAnsi="Times New Roman" w:cs="Times New Roman"/>
          <w:sz w:val="28"/>
          <w:szCs w:val="28"/>
        </w:rPr>
        <w:t>– 6 часов, НП-3- 6-8 часов</w:t>
      </w:r>
      <w:r w:rsidR="005B5805" w:rsidRPr="005B5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805" w:rsidRPr="0092562F">
        <w:rPr>
          <w:rFonts w:ascii="Times New Roman" w:eastAsia="Calibri" w:hAnsi="Times New Roman" w:cs="Times New Roman"/>
          <w:sz w:val="28"/>
          <w:szCs w:val="28"/>
        </w:rPr>
        <w:t>недельной нагрузки</w:t>
      </w:r>
      <w:r w:rsidR="005B58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Задачами данного этапа являются: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 xml:space="preserve">- отбор детей для систематических занятий спортом, с учетом возраста и выявления задатков и способностей детей. 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- начальное освоение техники и тактики выбранного вида спорта.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- формирование устойчивого интереса, мотивации к систематическим занятиям спортом, приобщение детей к здоровому образу жизни.</w:t>
      </w:r>
    </w:p>
    <w:p w:rsidR="00D73B1F" w:rsidRDefault="00D73B1F" w:rsidP="00A45100">
      <w:pPr>
        <w:pStyle w:val="a7"/>
        <w:ind w:left="232" w:right="225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УЧЕБНО-ТРЕНИРОВОЧНЫЙ</w:t>
      </w:r>
      <w:r w:rsidR="00A45100">
        <w:rPr>
          <w:sz w:val="28"/>
          <w:szCs w:val="28"/>
        </w:rPr>
        <w:t xml:space="preserve"> ЭТАП (</w:t>
      </w:r>
      <w:r w:rsidR="00D94A29">
        <w:rPr>
          <w:sz w:val="28"/>
          <w:szCs w:val="28"/>
        </w:rPr>
        <w:t>ЭТАП СПОРТИВНОЙ СПЕЦИАЛИЗАЦИИ)- тренировочный процесс осуществляется в</w:t>
      </w:r>
      <w:r w:rsidR="00D94A29" w:rsidRPr="00D94A29">
        <w:rPr>
          <w:rFonts w:eastAsia="Calibri"/>
          <w:sz w:val="28"/>
          <w:szCs w:val="28"/>
        </w:rPr>
        <w:t xml:space="preserve"> </w:t>
      </w:r>
      <w:r w:rsidR="00D94A29">
        <w:rPr>
          <w:rFonts w:eastAsia="Calibri"/>
          <w:sz w:val="28"/>
          <w:szCs w:val="28"/>
        </w:rPr>
        <w:t>учебно-тренировочных группах</w:t>
      </w:r>
      <w:r w:rsidR="00D94A29">
        <w:rPr>
          <w:sz w:val="28"/>
          <w:szCs w:val="28"/>
        </w:rPr>
        <w:t xml:space="preserve">  согласно</w:t>
      </w:r>
      <w:r w:rsidR="00D94A29" w:rsidRPr="00D94A29">
        <w:rPr>
          <w:sz w:val="28"/>
          <w:szCs w:val="28"/>
        </w:rPr>
        <w:t xml:space="preserve"> </w:t>
      </w:r>
      <w:r w:rsidR="00D94A29">
        <w:rPr>
          <w:sz w:val="28"/>
          <w:szCs w:val="28"/>
        </w:rPr>
        <w:t>нагрузке</w:t>
      </w:r>
      <w:r w:rsidR="00B83F4B">
        <w:rPr>
          <w:sz w:val="28"/>
          <w:szCs w:val="28"/>
        </w:rPr>
        <w:t xml:space="preserve"> по видам спорта</w:t>
      </w:r>
      <w:r w:rsidR="00B83F4B" w:rsidRPr="0028206B">
        <w:rPr>
          <w:spacing w:val="1"/>
          <w:sz w:val="28"/>
          <w:szCs w:val="28"/>
        </w:rPr>
        <w:t>:</w:t>
      </w:r>
    </w:p>
    <w:p w:rsidR="006A5184" w:rsidRDefault="00D94A29" w:rsidP="00D73B1F">
      <w:pPr>
        <w:pStyle w:val="a7"/>
        <w:ind w:left="232" w:right="22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шахматы</w:t>
      </w:r>
      <w:r w:rsidR="006A518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A5184">
        <w:rPr>
          <w:sz w:val="28"/>
          <w:szCs w:val="28"/>
        </w:rPr>
        <w:t>УТ-1 –УТ-3 – 12 часов, УТ-4 -14 часов;</w:t>
      </w:r>
    </w:p>
    <w:p w:rsidR="006A5184" w:rsidRDefault="006A5184" w:rsidP="00D73B1F">
      <w:pPr>
        <w:pStyle w:val="a7"/>
        <w:ind w:left="232" w:right="22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прыжки на батуте: УТ-1- УТ-2-10 часов; УТ-3-УТ-4-12 часов, УТ-5 – </w:t>
      </w:r>
      <w:r w:rsidR="00193857">
        <w:rPr>
          <w:sz w:val="28"/>
          <w:szCs w:val="28"/>
        </w:rPr>
        <w:t xml:space="preserve">14 </w:t>
      </w:r>
      <w:r>
        <w:rPr>
          <w:sz w:val="28"/>
          <w:szCs w:val="28"/>
        </w:rPr>
        <w:t>часов;</w:t>
      </w:r>
    </w:p>
    <w:p w:rsidR="00193857" w:rsidRDefault="006A5184" w:rsidP="00D73B1F">
      <w:pPr>
        <w:pStyle w:val="a7"/>
        <w:ind w:left="232" w:right="22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легкая атлетика: УТ-1-9 часов,</w:t>
      </w:r>
      <w:r w:rsidR="00193857">
        <w:rPr>
          <w:sz w:val="28"/>
          <w:szCs w:val="28"/>
        </w:rPr>
        <w:t xml:space="preserve"> УТ</w:t>
      </w:r>
      <w:r w:rsidR="00D73B1F">
        <w:rPr>
          <w:sz w:val="28"/>
          <w:szCs w:val="28"/>
        </w:rPr>
        <w:t>-2</w:t>
      </w:r>
      <w:r w:rsidR="00193857">
        <w:rPr>
          <w:sz w:val="28"/>
          <w:szCs w:val="28"/>
        </w:rPr>
        <w:t>- 10 часов</w:t>
      </w:r>
      <w:proofErr w:type="gramStart"/>
      <w:r w:rsidR="00193857">
        <w:rPr>
          <w:sz w:val="28"/>
          <w:szCs w:val="28"/>
        </w:rPr>
        <w:t>,У</w:t>
      </w:r>
      <w:proofErr w:type="gramEnd"/>
      <w:r w:rsidR="00193857">
        <w:rPr>
          <w:sz w:val="28"/>
          <w:szCs w:val="28"/>
        </w:rPr>
        <w:t>Т-3- УТ-4-12 часов,</w:t>
      </w:r>
      <w:r w:rsidR="00193857" w:rsidRPr="00193857">
        <w:rPr>
          <w:sz w:val="28"/>
          <w:szCs w:val="28"/>
        </w:rPr>
        <w:t xml:space="preserve"> </w:t>
      </w:r>
      <w:r w:rsidR="00193857">
        <w:rPr>
          <w:sz w:val="28"/>
          <w:szCs w:val="28"/>
        </w:rPr>
        <w:t>УТ-5 – 14 часов;</w:t>
      </w:r>
    </w:p>
    <w:p w:rsidR="00193857" w:rsidRDefault="00193857" w:rsidP="00D73B1F">
      <w:pPr>
        <w:pStyle w:val="a7"/>
        <w:ind w:left="232" w:right="22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баскетбол: </w:t>
      </w:r>
      <w:r w:rsidR="00D73B1F">
        <w:rPr>
          <w:sz w:val="28"/>
          <w:szCs w:val="28"/>
        </w:rPr>
        <w:t>УТ-1-УТ-2-</w:t>
      </w:r>
      <w:r>
        <w:rPr>
          <w:sz w:val="28"/>
          <w:szCs w:val="28"/>
        </w:rPr>
        <w:t xml:space="preserve"> </w:t>
      </w:r>
      <w:r w:rsidR="00D73B1F">
        <w:rPr>
          <w:sz w:val="28"/>
          <w:szCs w:val="28"/>
        </w:rPr>
        <w:t xml:space="preserve">8 </w:t>
      </w:r>
      <w:r>
        <w:rPr>
          <w:sz w:val="28"/>
          <w:szCs w:val="28"/>
        </w:rPr>
        <w:t>часов, УТ-</w:t>
      </w:r>
      <w:r w:rsidR="00D73B1F">
        <w:rPr>
          <w:sz w:val="28"/>
          <w:szCs w:val="28"/>
        </w:rPr>
        <w:t>3-10 часов, УТ-4 -12</w:t>
      </w:r>
      <w:r>
        <w:rPr>
          <w:sz w:val="28"/>
          <w:szCs w:val="28"/>
        </w:rPr>
        <w:t>часов,</w:t>
      </w:r>
      <w:r w:rsidR="00D73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УТ-3- </w:t>
      </w:r>
      <w:r w:rsidR="00D73B1F">
        <w:rPr>
          <w:sz w:val="28"/>
          <w:szCs w:val="28"/>
        </w:rPr>
        <w:t>УТ-5</w:t>
      </w:r>
      <w:r>
        <w:rPr>
          <w:sz w:val="28"/>
          <w:szCs w:val="28"/>
        </w:rPr>
        <w:t>-</w:t>
      </w:r>
      <w:r w:rsidR="00D73B1F">
        <w:rPr>
          <w:sz w:val="28"/>
          <w:szCs w:val="28"/>
        </w:rPr>
        <w:t>14</w:t>
      </w:r>
      <w:r>
        <w:rPr>
          <w:sz w:val="28"/>
          <w:szCs w:val="28"/>
        </w:rPr>
        <w:t xml:space="preserve"> часов</w:t>
      </w:r>
      <w:r w:rsidR="00D73B1F">
        <w:rPr>
          <w:sz w:val="28"/>
          <w:szCs w:val="28"/>
        </w:rPr>
        <w:t>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Характерной чертой этапа является постепенное увеличение количества учебных часов, рост объема и интенсивности физических</w:t>
      </w:r>
      <w:r w:rsidR="006C2A5D">
        <w:rPr>
          <w:rFonts w:ascii="Times New Roman" w:eastAsia="Calibri" w:hAnsi="Times New Roman" w:cs="Times New Roman"/>
          <w:sz w:val="28"/>
          <w:szCs w:val="28"/>
        </w:rPr>
        <w:t xml:space="preserve"> нагрузок. </w:t>
      </w:r>
    </w:p>
    <w:p w:rsidR="0092562F" w:rsidRPr="00BE6E29" w:rsidRDefault="0092562F" w:rsidP="00BE6E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6E29">
        <w:rPr>
          <w:rFonts w:ascii="Times New Roman" w:eastAsia="Calibri" w:hAnsi="Times New Roman" w:cs="Times New Roman"/>
          <w:bCs/>
          <w:sz w:val="28"/>
          <w:szCs w:val="28"/>
        </w:rPr>
        <w:t>Основные виды и с</w:t>
      </w:r>
      <w:r w:rsidR="00BE6E29">
        <w:rPr>
          <w:rFonts w:ascii="Times New Roman" w:eastAsia="Calibri" w:hAnsi="Times New Roman" w:cs="Times New Roman"/>
          <w:bCs/>
          <w:sz w:val="28"/>
          <w:szCs w:val="28"/>
        </w:rPr>
        <w:t>одержание спортивной подготовки</w:t>
      </w:r>
    </w:p>
    <w:p w:rsidR="0092562F" w:rsidRPr="00BE6E29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E29">
        <w:rPr>
          <w:rFonts w:ascii="Times New Roman" w:eastAsia="Calibri" w:hAnsi="Times New Roman" w:cs="Times New Roman"/>
          <w:sz w:val="28"/>
          <w:szCs w:val="28"/>
        </w:rPr>
        <w:t>1.</w:t>
      </w:r>
      <w:r w:rsidR="00BE6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6E29">
        <w:rPr>
          <w:rFonts w:ascii="Times New Roman" w:eastAsia="Calibri" w:hAnsi="Times New Roman" w:cs="Times New Roman"/>
          <w:sz w:val="28"/>
          <w:szCs w:val="28"/>
        </w:rPr>
        <w:t>Физическая подготовка включает: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Общую физическую подготовку (</w:t>
      </w:r>
      <w:r w:rsidR="00BE6E29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Pr="0092562F">
        <w:rPr>
          <w:rFonts w:ascii="Times New Roman" w:eastAsia="Calibri" w:hAnsi="Times New Roman" w:cs="Times New Roman"/>
          <w:sz w:val="28"/>
          <w:szCs w:val="28"/>
        </w:rPr>
        <w:t>ОФП), направленную на повышение общей работоспособности;</w:t>
      </w:r>
    </w:p>
    <w:p w:rsidR="0092562F" w:rsidRPr="0092562F" w:rsidRDefault="00D73B1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2562F" w:rsidRPr="0092562F">
        <w:rPr>
          <w:rFonts w:ascii="Times New Roman" w:eastAsia="Calibri" w:hAnsi="Times New Roman" w:cs="Times New Roman"/>
          <w:sz w:val="28"/>
          <w:szCs w:val="28"/>
        </w:rPr>
        <w:t>Специальную физическую подготовку (</w:t>
      </w:r>
      <w:r w:rsidR="00BE6E29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92562F" w:rsidRPr="0092562F">
        <w:rPr>
          <w:rFonts w:ascii="Times New Roman" w:eastAsia="Calibri" w:hAnsi="Times New Roman" w:cs="Times New Roman"/>
          <w:sz w:val="28"/>
          <w:szCs w:val="28"/>
        </w:rPr>
        <w:t>СФП), направленную на развитие специальных физических качеств.</w:t>
      </w:r>
    </w:p>
    <w:p w:rsidR="0092562F" w:rsidRDefault="00D73B1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2562F" w:rsidRPr="00BE6E29">
        <w:rPr>
          <w:rFonts w:ascii="Times New Roman" w:eastAsia="Calibri" w:hAnsi="Times New Roman" w:cs="Times New Roman"/>
          <w:sz w:val="28"/>
          <w:szCs w:val="28"/>
        </w:rPr>
        <w:t>.</w:t>
      </w:r>
      <w:r w:rsidR="00BE6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62F" w:rsidRPr="00BE6E29">
        <w:rPr>
          <w:rFonts w:ascii="Times New Roman" w:eastAsia="Calibri" w:hAnsi="Times New Roman" w:cs="Times New Roman"/>
          <w:sz w:val="28"/>
          <w:szCs w:val="28"/>
        </w:rPr>
        <w:t>Техническая подготовка включает</w:t>
      </w:r>
      <w:r w:rsidR="0092562F" w:rsidRPr="0092562F">
        <w:rPr>
          <w:rFonts w:ascii="Times New Roman" w:eastAsia="Calibri" w:hAnsi="Times New Roman" w:cs="Times New Roman"/>
          <w:sz w:val="28"/>
          <w:szCs w:val="28"/>
        </w:rPr>
        <w:t xml:space="preserve"> базовые упражнения, специальные, вспомогательные, характерные для каждого вида спорта.</w:t>
      </w:r>
    </w:p>
    <w:p w:rsidR="00D73B1F" w:rsidRPr="00957A07" w:rsidRDefault="00D73B1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D73B1F">
        <w:rPr>
          <w:rFonts w:ascii="Times New Roman" w:hAnsi="Times New Roman" w:cs="Times New Roman"/>
          <w:sz w:val="28"/>
          <w:szCs w:val="28"/>
        </w:rPr>
        <w:t>Тактическая подготовка</w:t>
      </w:r>
      <w:r w:rsidR="00957A07">
        <w:rPr>
          <w:rFonts w:ascii="Times New Roman" w:hAnsi="Times New Roman" w:cs="Times New Roman"/>
          <w:sz w:val="28"/>
          <w:szCs w:val="28"/>
        </w:rPr>
        <w:t xml:space="preserve"> - </w:t>
      </w:r>
      <w:r w:rsidR="00957A07" w:rsidRPr="00957A0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57A07" w:rsidRPr="00957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педагогический процесс, направленный на овладение рациональными формами ведения </w:t>
      </w:r>
      <w:r w:rsidR="00957A07" w:rsidRPr="00957A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спортивной</w:t>
      </w:r>
      <w:r w:rsidR="00957A07" w:rsidRPr="00957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борьбы в процессе специфической соревновательной деятельности. Она включает в себя: изучение общих положений </w:t>
      </w:r>
      <w:r w:rsidR="00957A07" w:rsidRPr="00957A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тактики</w:t>
      </w:r>
      <w:r w:rsidR="00957A07" w:rsidRPr="00957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избранного вида </w:t>
      </w:r>
      <w:r w:rsidR="00957A07" w:rsidRPr="00957A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спорта</w:t>
      </w:r>
      <w:r w:rsidR="00957A07" w:rsidRPr="00957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приемов судейства и положения о соревнованиях, </w:t>
      </w:r>
      <w:r w:rsidR="00957A07" w:rsidRPr="00957A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тактического</w:t>
      </w:r>
      <w:r w:rsidR="00957A07" w:rsidRPr="00957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опыта сильнейших спортсменов; освоение умений строить свою </w:t>
      </w:r>
      <w:r w:rsidR="00957A07" w:rsidRPr="00957A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тактику</w:t>
      </w:r>
      <w:r w:rsidR="00957A07" w:rsidRPr="00957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предстоящих соревнованиях; моделирование необходимых условий в тренировке и контрольных соревнованиях для практического овладения </w:t>
      </w:r>
      <w:r w:rsidR="00957A07" w:rsidRPr="00957A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тактическими</w:t>
      </w:r>
      <w:r w:rsidR="00957A07" w:rsidRPr="00957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построениями</w:t>
      </w:r>
      <w:r w:rsidR="00957A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2562F" w:rsidRDefault="00D73B1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2562F" w:rsidRPr="00BE6E29">
        <w:rPr>
          <w:rFonts w:ascii="Times New Roman" w:eastAsia="Calibri" w:hAnsi="Times New Roman" w:cs="Times New Roman"/>
          <w:sz w:val="28"/>
          <w:szCs w:val="28"/>
        </w:rPr>
        <w:t>.</w:t>
      </w:r>
      <w:r w:rsidR="00BE6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562F" w:rsidRPr="00BE6E29">
        <w:rPr>
          <w:rFonts w:ascii="Times New Roman" w:eastAsia="Calibri" w:hAnsi="Times New Roman" w:cs="Times New Roman"/>
          <w:sz w:val="28"/>
          <w:szCs w:val="28"/>
        </w:rPr>
        <w:t>Теоретическая подготовка</w:t>
      </w:r>
      <w:r w:rsidR="0092562F" w:rsidRPr="0092562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2562F" w:rsidRPr="0092562F">
        <w:rPr>
          <w:rFonts w:ascii="Times New Roman" w:eastAsia="Calibri" w:hAnsi="Times New Roman" w:cs="Times New Roman"/>
          <w:sz w:val="28"/>
          <w:szCs w:val="28"/>
        </w:rPr>
        <w:t>проводится в форме бесед, лекций.</w:t>
      </w:r>
    </w:p>
    <w:p w:rsidR="00D73B1F" w:rsidRDefault="00D73B1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D73B1F">
        <w:t xml:space="preserve"> </w:t>
      </w:r>
      <w:r w:rsidRPr="00D73B1F">
        <w:rPr>
          <w:rFonts w:ascii="Times New Roman" w:eastAsia="Calibri" w:hAnsi="Times New Roman" w:cs="Times New Roman"/>
          <w:sz w:val="28"/>
          <w:szCs w:val="28"/>
        </w:rPr>
        <w:t xml:space="preserve">Психологическая подготовка </w:t>
      </w:r>
      <w:r w:rsidRPr="0092562F">
        <w:rPr>
          <w:rFonts w:ascii="Times New Roman" w:eastAsia="Calibri" w:hAnsi="Times New Roman" w:cs="Times New Roman"/>
          <w:sz w:val="28"/>
          <w:szCs w:val="28"/>
        </w:rPr>
        <w:t>предусматривает формирование личности спортсмена и межличностных отношений, развитие интеллекта, психологических функций и психомоторных качеств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7A07" w:rsidRPr="0092562F" w:rsidRDefault="00D73B1F" w:rsidP="00957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D73B1F">
        <w:rPr>
          <w:sz w:val="24"/>
          <w:szCs w:val="24"/>
        </w:rPr>
        <w:t xml:space="preserve"> </w:t>
      </w:r>
      <w:r w:rsidRPr="00957A07">
        <w:rPr>
          <w:rFonts w:ascii="Times New Roman" w:hAnsi="Times New Roman" w:cs="Times New Roman"/>
          <w:sz w:val="28"/>
          <w:szCs w:val="28"/>
        </w:rPr>
        <w:t>Контрольные мероприятия (</w:t>
      </w:r>
      <w:r w:rsidRPr="00957A07">
        <w:rPr>
          <w:rFonts w:ascii="Times New Roman" w:hAnsi="Times New Roman" w:cs="Times New Roman"/>
          <w:sz w:val="28"/>
          <w:szCs w:val="28"/>
          <w:lang w:eastAsia="ru-RU"/>
        </w:rPr>
        <w:t>тестирование и контроль)</w:t>
      </w:r>
      <w:r w:rsidR="00957A07" w:rsidRPr="00957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A07" w:rsidRPr="0092562F">
        <w:rPr>
          <w:rFonts w:ascii="Times New Roman" w:eastAsia="Calibri" w:hAnsi="Times New Roman" w:cs="Times New Roman"/>
          <w:sz w:val="28"/>
          <w:szCs w:val="28"/>
        </w:rPr>
        <w:t>проводятся в целях объективного определения перспективности спортсменов и своевременного выявления недостатков в их подг</w:t>
      </w:r>
      <w:r w:rsidR="00957A07">
        <w:rPr>
          <w:rFonts w:ascii="Times New Roman" w:eastAsia="Calibri" w:hAnsi="Times New Roman" w:cs="Times New Roman"/>
          <w:sz w:val="28"/>
          <w:szCs w:val="28"/>
        </w:rPr>
        <w:t xml:space="preserve">отовке. Проводится тестирование 1 раза в год и результаты </w:t>
      </w:r>
      <w:r w:rsidR="00957A07" w:rsidRPr="0092562F">
        <w:rPr>
          <w:rFonts w:ascii="Times New Roman" w:eastAsia="Calibri" w:hAnsi="Times New Roman" w:cs="Times New Roman"/>
          <w:sz w:val="28"/>
          <w:szCs w:val="28"/>
        </w:rPr>
        <w:t>заносится в протокол.</w:t>
      </w:r>
    </w:p>
    <w:p w:rsidR="00957A07" w:rsidRPr="0092562F" w:rsidRDefault="00957A07" w:rsidP="00957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8.</w:t>
      </w:r>
      <w:r w:rsidRPr="00957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6E29">
        <w:rPr>
          <w:rFonts w:ascii="Times New Roman" w:eastAsia="Calibri" w:hAnsi="Times New Roman" w:cs="Times New Roman"/>
          <w:sz w:val="28"/>
          <w:szCs w:val="28"/>
        </w:rPr>
        <w:t>Ин</w:t>
      </w:r>
      <w:r w:rsidR="001D234A">
        <w:rPr>
          <w:rFonts w:ascii="Times New Roman" w:eastAsia="Calibri" w:hAnsi="Times New Roman" w:cs="Times New Roman"/>
          <w:sz w:val="28"/>
          <w:szCs w:val="28"/>
        </w:rPr>
        <w:t xml:space="preserve">структорско-судейская практика. </w:t>
      </w:r>
      <w:r>
        <w:rPr>
          <w:rFonts w:ascii="Times New Roman" w:eastAsia="Calibri" w:hAnsi="Times New Roman" w:cs="Times New Roman"/>
          <w:sz w:val="28"/>
          <w:szCs w:val="28"/>
        </w:rPr>
        <w:t>Одной из задач СШ является подготовка обучающихся</w:t>
      </w:r>
      <w:r w:rsidRPr="0092562F">
        <w:rPr>
          <w:rFonts w:ascii="Times New Roman" w:eastAsia="Calibri" w:hAnsi="Times New Roman" w:cs="Times New Roman"/>
          <w:sz w:val="28"/>
          <w:szCs w:val="28"/>
        </w:rPr>
        <w:t xml:space="preserve"> к роли помощника тренера, инструкторов и участие в организации и проведении спортивных соревнований в качестве судьи. Решение этих задач осуществляется на учебно-тренировочном этапе.</w:t>
      </w:r>
    </w:p>
    <w:p w:rsidR="00D73B1F" w:rsidRPr="001D234A" w:rsidRDefault="001D234A" w:rsidP="001D23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57A07">
        <w:rPr>
          <w:rFonts w:ascii="Times New Roman" w:eastAsia="Calibri" w:hAnsi="Times New Roman" w:cs="Times New Roman"/>
          <w:sz w:val="28"/>
          <w:szCs w:val="28"/>
        </w:rPr>
        <w:t>9.</w:t>
      </w:r>
      <w:r w:rsidR="00957A07" w:rsidRPr="00957A07">
        <w:rPr>
          <w:sz w:val="24"/>
          <w:szCs w:val="24"/>
        </w:rPr>
        <w:t xml:space="preserve"> </w:t>
      </w:r>
      <w:r w:rsidR="00957A07" w:rsidRPr="00957A07">
        <w:rPr>
          <w:rFonts w:ascii="Times New Roman" w:hAnsi="Times New Roman" w:cs="Times New Roman"/>
          <w:sz w:val="28"/>
          <w:szCs w:val="28"/>
        </w:rPr>
        <w:t>Восстановительные мероприятия</w:t>
      </w:r>
      <w:r w:rsidR="00957A07">
        <w:rPr>
          <w:rFonts w:ascii="Times New Roman" w:hAnsi="Times New Roman" w:cs="Times New Roman"/>
          <w:sz w:val="28"/>
          <w:szCs w:val="28"/>
        </w:rPr>
        <w:t>.</w:t>
      </w:r>
      <w:r w:rsidR="00957A07" w:rsidRPr="00957A07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</w:t>
      </w:r>
      <w:r w:rsid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применения</w:t>
      </w:r>
      <w:r w:rsid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восстановительных</w:t>
      </w:r>
      <w:r w:rsidR="000D0A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тренерами конкретно для группы с учетом индивидуальных особенностей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каждого спортсмена и потребностей в том или ином средстве восстановления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зависимости от периода спортивной подготовки.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Тренировка и восстановление – составляющие единого процесса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овладения высоким спортивным мастерством. Система восстановительных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 имеет комплексный характер, включает в себя различные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средства, при применении которых нужно учитывать возраст, спортивный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7A07" w:rsidRPr="00957A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стаж, квалификацию и индивидуальные (возрастные) особенности юных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спортсменов.</w:t>
      </w:r>
    </w:p>
    <w:p w:rsidR="00957A07" w:rsidRPr="0092562F" w:rsidRDefault="00957A07" w:rsidP="001D2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57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6E29">
        <w:rPr>
          <w:rFonts w:ascii="Times New Roman" w:eastAsia="Calibri" w:hAnsi="Times New Roman" w:cs="Times New Roman"/>
          <w:sz w:val="28"/>
          <w:szCs w:val="28"/>
        </w:rPr>
        <w:t>Соревнования.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562F">
        <w:rPr>
          <w:rFonts w:ascii="Times New Roman" w:eastAsia="Calibri" w:hAnsi="Times New Roman" w:cs="Times New Roman"/>
          <w:sz w:val="28"/>
          <w:szCs w:val="28"/>
        </w:rPr>
        <w:t>Проводятся в соответствии с календарем спортивно-массовых мероприятий.</w:t>
      </w:r>
    </w:p>
    <w:p w:rsidR="00957A07" w:rsidRPr="00527567" w:rsidRDefault="00957A07" w:rsidP="0052756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Pr="00957A07">
        <w:rPr>
          <w:sz w:val="24"/>
          <w:szCs w:val="24"/>
        </w:rPr>
        <w:t xml:space="preserve"> </w:t>
      </w:r>
      <w:r w:rsidRPr="00957A07">
        <w:rPr>
          <w:rFonts w:ascii="Times New Roman" w:hAnsi="Times New Roman" w:cs="Times New Roman"/>
          <w:sz w:val="28"/>
          <w:szCs w:val="28"/>
        </w:rPr>
        <w:t>Медицинские, медико-биологические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питания.</w:t>
      </w:r>
      <w:r w:rsidR="00527567">
        <w:rPr>
          <w:rFonts w:ascii="Times New Roman" w:hAnsi="Times New Roman" w:cs="Times New Roman"/>
          <w:sz w:val="28"/>
          <w:szCs w:val="28"/>
        </w:rPr>
        <w:t xml:space="preserve"> </w:t>
      </w:r>
      <w:r w:rsidRPr="00957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562F">
        <w:rPr>
          <w:rFonts w:ascii="Times New Roman" w:eastAsia="Calibri" w:hAnsi="Times New Roman" w:cs="Times New Roman"/>
          <w:sz w:val="28"/>
          <w:szCs w:val="28"/>
        </w:rPr>
        <w:t>В задачи контроля входят: диагностики спортивной пригодности ребенка; оценка его перспективности, оказание первой доврачебной помощи. Диспансеризацию спортсменов проводят  медицинские работники ГБУЗСК «ГВФД» 2 раза в год.</w:t>
      </w:r>
    </w:p>
    <w:p w:rsidR="0092562F" w:rsidRPr="0092562F" w:rsidRDefault="0092562F" w:rsidP="006B6CF1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562F">
        <w:rPr>
          <w:rFonts w:ascii="Times New Roman" w:eastAsia="Calibri" w:hAnsi="Times New Roman" w:cs="Times New Roman"/>
          <w:sz w:val="28"/>
          <w:szCs w:val="28"/>
        </w:rPr>
        <w:t>Учебный материал распределяется на весь период обучения, учитывая возраст занимающихся и излагается в доступной для них форме.</w:t>
      </w:r>
      <w:proofErr w:type="gramEnd"/>
      <w:r w:rsidRPr="0092562F">
        <w:rPr>
          <w:rFonts w:ascii="Times New Roman" w:eastAsia="Calibri" w:hAnsi="Times New Roman" w:cs="Times New Roman"/>
          <w:sz w:val="28"/>
          <w:szCs w:val="28"/>
        </w:rPr>
        <w:t xml:space="preserve"> Может осуществляться в ходе практических занятий и самостоятельно.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62F" w:rsidRPr="00BE6E29" w:rsidRDefault="0092562F" w:rsidP="00BE6E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E6E29">
        <w:rPr>
          <w:rFonts w:ascii="Times New Roman" w:eastAsia="Calibri" w:hAnsi="Times New Roman" w:cs="Times New Roman"/>
          <w:bCs/>
          <w:sz w:val="28"/>
          <w:szCs w:val="28"/>
        </w:rPr>
        <w:t>Методическое обеспе</w:t>
      </w:r>
      <w:r w:rsidR="00BE6E29">
        <w:rPr>
          <w:rFonts w:ascii="Times New Roman" w:eastAsia="Calibri" w:hAnsi="Times New Roman" w:cs="Times New Roman"/>
          <w:bCs/>
          <w:sz w:val="28"/>
          <w:szCs w:val="28"/>
        </w:rPr>
        <w:t>чение образовательного процесса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Методическое обеспечение образовательного процесса осуществляется на уровне:</w:t>
      </w:r>
    </w:p>
    <w:p w:rsidR="004D657D" w:rsidRPr="00BE6E29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E29">
        <w:rPr>
          <w:rFonts w:ascii="Times New Roman" w:eastAsia="Calibri" w:hAnsi="Times New Roman" w:cs="Times New Roman"/>
          <w:bCs/>
          <w:sz w:val="28"/>
          <w:szCs w:val="28"/>
        </w:rPr>
        <w:t>Научно-педагогической помощи:</w:t>
      </w:r>
      <w:r w:rsidR="004D657D" w:rsidRPr="00BE6E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562F" w:rsidRPr="004D657D" w:rsidRDefault="00527567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по дополнительным образовательным программа</w:t>
      </w:r>
      <w:r w:rsidR="00CF331F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спортивной подготовки</w:t>
      </w:r>
      <w:r w:rsidRPr="0092562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Участие в семинарах для тренеров-преподавателей по видам спорта с целью изучения новых методик и представления собственных разработок по различным направлениям видов спорта.</w:t>
      </w:r>
    </w:p>
    <w:p w:rsidR="0092562F" w:rsidRPr="00BE6E29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6E29">
        <w:rPr>
          <w:rFonts w:ascii="Times New Roman" w:eastAsia="Calibri" w:hAnsi="Times New Roman" w:cs="Times New Roman"/>
          <w:bCs/>
          <w:sz w:val="28"/>
          <w:szCs w:val="28"/>
        </w:rPr>
        <w:t>Консультативно-методической помощи: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Проведение педагогических и ме</w:t>
      </w:r>
      <w:r w:rsidR="00CF331F">
        <w:rPr>
          <w:rFonts w:ascii="Times New Roman" w:eastAsia="Calibri" w:hAnsi="Times New Roman" w:cs="Times New Roman"/>
          <w:sz w:val="28"/>
          <w:szCs w:val="28"/>
        </w:rPr>
        <w:t xml:space="preserve">тодических советов в рамках </w:t>
      </w:r>
      <w:r w:rsidRPr="0092562F">
        <w:rPr>
          <w:rFonts w:ascii="Times New Roman" w:eastAsia="Calibri" w:hAnsi="Times New Roman" w:cs="Times New Roman"/>
          <w:sz w:val="28"/>
          <w:szCs w:val="28"/>
        </w:rPr>
        <w:t xml:space="preserve">СШ. 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Организация и проведение спартакиад школьников и дошкольников. Организация и проведение городских,  краевых соревнований.</w:t>
      </w:r>
    </w:p>
    <w:p w:rsidR="0092562F" w:rsidRPr="00BE6E29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6E29">
        <w:rPr>
          <w:rFonts w:ascii="Times New Roman" w:eastAsia="Calibri" w:hAnsi="Times New Roman" w:cs="Times New Roman"/>
          <w:bCs/>
          <w:sz w:val="28"/>
          <w:szCs w:val="28"/>
        </w:rPr>
        <w:t>Повышение квалификации: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Изучение передового опыта работы в области спорта и физической культуры.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lastRenderedPageBreak/>
        <w:t>Участие в соревнованиях регионального, всероссийского уровней, и в их судействе.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Участие в городских, конкурсах и семинарах, семинарах и курсах по судейству соревнований.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Обеспечение современной методической литературой.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Изучение правил соревнований и изменений в них.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Повышение квалификационной категории.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Самообразование.</w:t>
      </w:r>
    </w:p>
    <w:p w:rsidR="00BE6E29" w:rsidRPr="0017252A" w:rsidRDefault="0092562F" w:rsidP="00172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Участие в конкурсах учреждений доп</w:t>
      </w:r>
      <w:r w:rsidR="0017252A">
        <w:rPr>
          <w:rFonts w:ascii="Times New Roman" w:eastAsia="Calibri" w:hAnsi="Times New Roman" w:cs="Times New Roman"/>
          <w:sz w:val="28"/>
          <w:szCs w:val="28"/>
        </w:rPr>
        <w:t>олнительного образования детей.</w:t>
      </w:r>
    </w:p>
    <w:p w:rsidR="0092562F" w:rsidRDefault="00CF331F" w:rsidP="00CF33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Дополнительные образовательные п</w:t>
      </w:r>
      <w:r w:rsidR="00AC1AFE">
        <w:rPr>
          <w:rFonts w:ascii="Times New Roman" w:eastAsia="Calibri" w:hAnsi="Times New Roman" w:cs="Times New Roman"/>
          <w:bCs/>
          <w:sz w:val="28"/>
          <w:szCs w:val="28"/>
        </w:rPr>
        <w:t xml:space="preserve">рограммы спортивной подготовки, </w:t>
      </w:r>
      <w:r w:rsidR="0092562F" w:rsidRPr="00BE6E29">
        <w:rPr>
          <w:rFonts w:ascii="Times New Roman" w:eastAsia="Calibri" w:hAnsi="Times New Roman" w:cs="Times New Roman"/>
          <w:bCs/>
          <w:sz w:val="28"/>
          <w:szCs w:val="28"/>
        </w:rPr>
        <w:t>реали</w:t>
      </w:r>
      <w:r w:rsidR="00A93098" w:rsidRPr="00BE6E29">
        <w:rPr>
          <w:rFonts w:ascii="Times New Roman" w:eastAsia="Calibri" w:hAnsi="Times New Roman" w:cs="Times New Roman"/>
          <w:bCs/>
          <w:sz w:val="28"/>
          <w:szCs w:val="28"/>
        </w:rPr>
        <w:t xml:space="preserve">зуемые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93098" w:rsidRPr="00BE6E29">
        <w:rPr>
          <w:rFonts w:ascii="Times New Roman" w:eastAsia="Calibri" w:hAnsi="Times New Roman" w:cs="Times New Roman"/>
          <w:bCs/>
          <w:sz w:val="28"/>
          <w:szCs w:val="28"/>
        </w:rPr>
        <w:t>МБУ ДО</w:t>
      </w:r>
      <w:r w:rsidR="00AC1AFE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423782">
        <w:rPr>
          <w:rFonts w:ascii="Times New Roman" w:eastAsia="Calibri" w:hAnsi="Times New Roman" w:cs="Times New Roman"/>
          <w:bCs/>
          <w:sz w:val="28"/>
          <w:szCs w:val="28"/>
        </w:rPr>
        <w:t>СШ №1» в 2024-2025</w:t>
      </w:r>
      <w:r w:rsidR="00BE6E29">
        <w:rPr>
          <w:rFonts w:ascii="Times New Roman" w:eastAsia="Calibri" w:hAnsi="Times New Roman" w:cs="Times New Roman"/>
          <w:bCs/>
          <w:sz w:val="28"/>
          <w:szCs w:val="28"/>
        </w:rPr>
        <w:t xml:space="preserve"> учебном году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CF331F" w:rsidRPr="00BE6E29" w:rsidRDefault="00CF331F" w:rsidP="00CF33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 П</w:t>
      </w:r>
      <w:r w:rsidRPr="00F8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 направлена на </w:t>
      </w:r>
      <w:r w:rsidRPr="00F8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физическое воспитание и физическое развитие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мероприятиях, включая</w:t>
      </w:r>
      <w:proofErr w:type="gramEnd"/>
      <w:r w:rsidRPr="00F85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спортивные соревнования, в том числе в целях включения обучающихся в состав спортивных сборных команд, а также на подготовку кадров в области физической культуры и спорта.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62F">
        <w:rPr>
          <w:rFonts w:ascii="Times New Roman" w:eastAsia="Calibri" w:hAnsi="Times New Roman" w:cs="Times New Roman"/>
          <w:sz w:val="28"/>
          <w:szCs w:val="28"/>
        </w:rPr>
        <w:t>В программном материале предусмотрены разделы: теоретической, общей и специальной физической подготовки, основы техники и тактики выбранного вида спорта, психологической подготовки юных спортсменов, а также определены: система контрольных нормативов, воспитательные и восстановительные мероприятия. Об</w:t>
      </w:r>
      <w:r w:rsidR="00E87692">
        <w:rPr>
          <w:rFonts w:ascii="Times New Roman" w:eastAsia="Calibri" w:hAnsi="Times New Roman" w:cs="Times New Roman"/>
          <w:sz w:val="28"/>
          <w:szCs w:val="28"/>
        </w:rPr>
        <w:t>ъем и содержание профильных</w:t>
      </w:r>
      <w:r w:rsidRPr="0092562F">
        <w:rPr>
          <w:rFonts w:ascii="Times New Roman" w:eastAsia="Calibri" w:hAnsi="Times New Roman" w:cs="Times New Roman"/>
          <w:sz w:val="28"/>
          <w:szCs w:val="28"/>
        </w:rPr>
        <w:t xml:space="preserve"> программ распределено по количеству часов в неделю и представлено в виде таблиц (</w:t>
      </w:r>
      <w:r w:rsidR="00BE6E29">
        <w:rPr>
          <w:rFonts w:ascii="Times New Roman" w:eastAsia="Calibri" w:hAnsi="Times New Roman" w:cs="Times New Roman"/>
          <w:sz w:val="28"/>
          <w:szCs w:val="28"/>
        </w:rPr>
        <w:t>см. приложение</w:t>
      </w:r>
      <w:r w:rsidRPr="0092562F">
        <w:rPr>
          <w:rFonts w:ascii="Times New Roman" w:eastAsia="Calibri" w:hAnsi="Times New Roman" w:cs="Times New Roman"/>
          <w:sz w:val="28"/>
          <w:szCs w:val="28"/>
        </w:rPr>
        <w:t>)</w:t>
      </w:r>
      <w:r w:rsidR="00BE6E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62F" w:rsidRP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62F" w:rsidRDefault="0092562F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8B6" w:rsidRDefault="003748B6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8B6" w:rsidRDefault="003748B6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8B6" w:rsidRDefault="003748B6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8B6" w:rsidRPr="0092562F" w:rsidRDefault="003748B6" w:rsidP="006B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A51" w:rsidRDefault="00B71A51" w:rsidP="006B6CF1">
      <w:pPr>
        <w:suppressAutoHyphens/>
        <w:spacing w:after="0" w:line="240" w:lineRule="auto"/>
        <w:ind w:right="16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pPr w:leftFromText="180" w:rightFromText="180" w:vertAnchor="text" w:horzAnchor="margin" w:tblpXSpec="center" w:tblpY="-344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42"/>
      </w:tblGrid>
      <w:tr w:rsidR="00024D4F" w:rsidRPr="0092562F" w:rsidTr="005928A1">
        <w:tc>
          <w:tcPr>
            <w:tcW w:w="5920" w:type="dxa"/>
          </w:tcPr>
          <w:p w:rsidR="00E46E73" w:rsidRDefault="00E46E73" w:rsidP="00024D4F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24D4F" w:rsidRPr="006C2A5D" w:rsidRDefault="00024D4F" w:rsidP="00024D4F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Принято</w:t>
            </w:r>
          </w:p>
          <w:p w:rsidR="00024D4F" w:rsidRPr="006C2A5D" w:rsidRDefault="00024D4F" w:rsidP="00024D4F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заседании</w:t>
            </w:r>
          </w:p>
          <w:p w:rsidR="00024D4F" w:rsidRPr="006C2A5D" w:rsidRDefault="00024D4F" w:rsidP="00024D4F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педагогического совета</w:t>
            </w:r>
          </w:p>
          <w:p w:rsidR="00CF331F" w:rsidRDefault="00024D4F" w:rsidP="00024D4F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ДО</w:t>
            </w:r>
            <w:r w:rsidR="00F94F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F33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СШ №1»</w:t>
            </w:r>
          </w:p>
          <w:p w:rsidR="00024D4F" w:rsidRPr="006C2A5D" w:rsidRDefault="00CF331F" w:rsidP="00024D4F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Невинномысска</w:t>
            </w:r>
          </w:p>
          <w:p w:rsidR="00024D4F" w:rsidRPr="00CF331F" w:rsidRDefault="00024D4F" w:rsidP="005928A1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</w:t>
            </w:r>
            <w:r w:rsidRPr="00EB47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F33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="00E7280D"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</w:t>
            </w:r>
            <w:r w:rsidR="005928A1"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r w:rsidR="00D35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30</w:t>
            </w:r>
            <w:r w:rsidR="005928A1"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.08.</w:t>
            </w:r>
            <w:r w:rsidR="00D35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  <w:r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5928A1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.</w:t>
            </w:r>
          </w:p>
        </w:tc>
        <w:tc>
          <w:tcPr>
            <w:tcW w:w="4142" w:type="dxa"/>
          </w:tcPr>
          <w:p w:rsidR="00E46E73" w:rsidRDefault="00E46E73" w:rsidP="00F94F36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24D4F" w:rsidRDefault="00024D4F" w:rsidP="00F94F36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94F36" w:rsidRDefault="00024D4F" w:rsidP="00F94F36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риказом</w:t>
            </w:r>
            <w:r w:rsidRPr="00EB47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94F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директора  </w:t>
            </w:r>
          </w:p>
          <w:p w:rsidR="00CF331F" w:rsidRDefault="00F94F36" w:rsidP="00F94F36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ДО</w:t>
            </w:r>
            <w:r w:rsidR="00CF33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CF33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94F36" w:rsidRDefault="00CF331F" w:rsidP="00F94F36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Невинномысска</w:t>
            </w:r>
          </w:p>
          <w:p w:rsidR="00024D4F" w:rsidRPr="0092562F" w:rsidRDefault="00F94F36" w:rsidP="00F94F36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728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D35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.08.</w:t>
            </w:r>
            <w:r w:rsidR="00D35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  <w:r w:rsid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24D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B516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№ </w:t>
            </w:r>
            <w:r w:rsidR="00B51623" w:rsidRPr="00B51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36-</w:t>
            </w:r>
            <w:r w:rsidR="00D35EEC" w:rsidRPr="00B51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у</w:t>
            </w:r>
            <w:r w:rsidR="00D35E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/</w:t>
            </w:r>
            <w:r w:rsidR="00D35EEC" w:rsidRPr="00B51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д</w:t>
            </w:r>
          </w:p>
        </w:tc>
      </w:tr>
    </w:tbl>
    <w:p w:rsidR="0092562F" w:rsidRPr="006B6CF1" w:rsidRDefault="0092562F" w:rsidP="00024D4F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62F" w:rsidRPr="0092562F" w:rsidRDefault="0092562F" w:rsidP="0092562F">
      <w:pPr>
        <w:suppressAutoHyphens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УЧЕБНЫЙ ПЛАН                                                                                                  </w:t>
      </w:r>
      <w:r w:rsidR="00024D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 от</w:t>
      </w:r>
      <w:r w:rsidR="006C2A5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деления по прыжкам на батуте МБУ ДО</w:t>
      </w:r>
      <w:r w:rsidR="00B51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СШ №1»</w:t>
      </w:r>
      <w:r w:rsidR="00B516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Невинномысска</w:t>
      </w:r>
    </w:p>
    <w:tbl>
      <w:tblPr>
        <w:tblW w:w="5309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592"/>
        <w:gridCol w:w="4654"/>
        <w:gridCol w:w="1132"/>
        <w:gridCol w:w="1135"/>
        <w:gridCol w:w="1277"/>
        <w:gridCol w:w="1524"/>
      </w:tblGrid>
      <w:tr w:rsidR="0092562F" w:rsidRPr="0092562F" w:rsidTr="00192540">
        <w:trPr>
          <w:trHeight w:val="317"/>
        </w:trPr>
        <w:tc>
          <w:tcPr>
            <w:tcW w:w="25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2F" w:rsidRPr="005820CA" w:rsidRDefault="00E46E73" w:rsidP="00DB7CA8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20C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lastRenderedPageBreak/>
              <w:t xml:space="preserve">Виды </w:t>
            </w:r>
            <w:r w:rsidRPr="005820C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и иные мероприятия</w:t>
            </w:r>
          </w:p>
        </w:tc>
        <w:tc>
          <w:tcPr>
            <w:tcW w:w="24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2F" w:rsidRPr="0092562F" w:rsidRDefault="00192540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Этапы и годы спортивной подготовки</w:t>
            </w:r>
          </w:p>
        </w:tc>
      </w:tr>
      <w:tr w:rsidR="00192540" w:rsidRPr="0092562F" w:rsidTr="00192540">
        <w:trPr>
          <w:trHeight w:val="146"/>
        </w:trPr>
        <w:tc>
          <w:tcPr>
            <w:tcW w:w="25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2F" w:rsidRPr="0092562F" w:rsidRDefault="0092562F" w:rsidP="00DB7CA8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2F" w:rsidRPr="0092562F" w:rsidRDefault="00192540" w:rsidP="00192540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 НП</w:t>
            </w:r>
          </w:p>
        </w:tc>
        <w:tc>
          <w:tcPr>
            <w:tcW w:w="19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2F" w:rsidRPr="0092562F" w:rsidRDefault="005820CA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="00B51623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  <w:r w:rsidR="00B51623">
              <w:rPr>
                <w:rFonts w:ascii="Times New Roman" w:hAnsi="Times New Roman" w:cs="Times New Roman"/>
                <w:sz w:val="28"/>
                <w:szCs w:val="28"/>
              </w:rPr>
              <w:t xml:space="preserve"> (этап спортивной специализации)</w:t>
            </w:r>
          </w:p>
        </w:tc>
      </w:tr>
      <w:tr w:rsidR="00D35EEC" w:rsidRPr="0092562F" w:rsidTr="00D35EEC">
        <w:trPr>
          <w:trHeight w:val="146"/>
        </w:trPr>
        <w:tc>
          <w:tcPr>
            <w:tcW w:w="25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EEC" w:rsidRPr="0092562F" w:rsidRDefault="00D35EEC" w:rsidP="00DB7CA8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EEC" w:rsidRPr="00192540" w:rsidRDefault="00D35EEC" w:rsidP="00192540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54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До года</w:t>
            </w:r>
          </w:p>
        </w:tc>
        <w:tc>
          <w:tcPr>
            <w:tcW w:w="19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EEC" w:rsidRPr="00192540" w:rsidRDefault="00D35EEC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540"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</w:tr>
      <w:tr w:rsidR="00192540" w:rsidRPr="0092562F" w:rsidTr="00192540">
        <w:trPr>
          <w:trHeight w:val="146"/>
        </w:trPr>
        <w:tc>
          <w:tcPr>
            <w:tcW w:w="25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623" w:rsidRPr="0092562F" w:rsidRDefault="00B51623" w:rsidP="00DB7CA8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23" w:rsidRPr="00B51623" w:rsidRDefault="00B51623" w:rsidP="00192540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192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-й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23" w:rsidRPr="0092562F" w:rsidRDefault="00B51623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192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23" w:rsidRPr="0092562F" w:rsidRDefault="00B51623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 w:rsidR="00192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623" w:rsidRPr="0092562F" w:rsidRDefault="00D35EEC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="00192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</w:tr>
      <w:tr w:rsidR="00192540" w:rsidRPr="0092562F" w:rsidTr="00192540">
        <w:trPr>
          <w:trHeight w:val="40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A8" w:rsidRPr="0092562F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A8" w:rsidRPr="00B51623" w:rsidRDefault="00DB7CA8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Общая физическая  подготовка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Pr="00FD5E1C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 w:firstLine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 w:firstLine="4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192540" w:rsidRPr="0092562F" w:rsidTr="00192540">
        <w:trPr>
          <w:trHeight w:val="568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A8" w:rsidRPr="0092562F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A8" w:rsidRPr="00B51623" w:rsidRDefault="00DB7CA8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Специальная  физическая подготовка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Pr="00FD5E1C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 w:firstLine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 w:firstLine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192540" w:rsidRPr="0092562F" w:rsidTr="00192540">
        <w:trPr>
          <w:trHeight w:val="566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A8" w:rsidRPr="0092562F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A8" w:rsidRPr="00B51623" w:rsidRDefault="00DB7CA8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Pr="00FD5E1C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 w:firstLine="4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92540" w:rsidRPr="0092562F" w:rsidTr="00192540">
        <w:trPr>
          <w:trHeight w:val="31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A8" w:rsidRPr="0092562F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A8" w:rsidRPr="00B51623" w:rsidRDefault="00DB7CA8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Pr="00452E3A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 w:firstLine="4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192540" w:rsidRPr="0092562F" w:rsidTr="00192540">
        <w:trPr>
          <w:trHeight w:val="31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A8" w:rsidRPr="0092562F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A8" w:rsidRPr="00B51623" w:rsidRDefault="00DB7CA8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Pr="00452E3A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 w:firstLine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92540" w:rsidRPr="0092562F" w:rsidTr="00192540">
        <w:trPr>
          <w:trHeight w:val="317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A8" w:rsidRPr="0092562F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A8" w:rsidRPr="00B51623" w:rsidRDefault="00741AAF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под</w:t>
            </w:r>
            <w:r w:rsidR="00DB7CA8" w:rsidRPr="00B51623">
              <w:rPr>
                <w:rFonts w:ascii="Times New Roman" w:hAnsi="Times New Roman" w:cs="Times New Roman"/>
                <w:sz w:val="28"/>
                <w:szCs w:val="28"/>
              </w:rPr>
              <w:t>готовка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Pr="0092562F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 w:firstLine="4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2540" w:rsidRPr="0092562F" w:rsidTr="00192540">
        <w:trPr>
          <w:trHeight w:val="33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A8" w:rsidRPr="0092562F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A8" w:rsidRPr="00B51623" w:rsidRDefault="00DB7CA8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 w:firstLine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92540" w:rsidRPr="0092562F" w:rsidTr="00192540">
        <w:trPr>
          <w:trHeight w:val="552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A8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A8" w:rsidRPr="00B51623" w:rsidRDefault="00DB7CA8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(тестирование и контроль)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 w:firstLine="4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0CA" w:rsidRPr="0092562F" w:rsidTr="005820CA">
        <w:trPr>
          <w:trHeight w:val="422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0CA" w:rsidRDefault="005820CA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0CA" w:rsidRPr="00B51623" w:rsidRDefault="005820CA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0CA" w:rsidRDefault="005820CA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0CA" w:rsidRDefault="005820CA" w:rsidP="00DB7CA8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0CA" w:rsidRPr="005820CA" w:rsidRDefault="005820CA" w:rsidP="0058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0CA" w:rsidRDefault="005820CA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820CA" w:rsidRPr="0092562F" w:rsidTr="005820CA">
        <w:trPr>
          <w:trHeight w:val="422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0CA" w:rsidRDefault="005820CA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0CA" w:rsidRPr="00B51623" w:rsidRDefault="005820CA" w:rsidP="00DB7C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удейская практика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0CA" w:rsidRDefault="005820CA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0CA" w:rsidRDefault="005820CA" w:rsidP="00DB7CA8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0CA" w:rsidRPr="005820CA" w:rsidRDefault="005820CA" w:rsidP="00582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0CA" w:rsidRDefault="005820CA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92540" w:rsidRPr="0092562F" w:rsidTr="00192540">
        <w:trPr>
          <w:trHeight w:val="33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A8" w:rsidRDefault="005820CA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="00DB7CA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Pr="00B51623" w:rsidRDefault="00DB7CA8" w:rsidP="00DB7CA8">
            <w:pPr>
              <w:pStyle w:val="TableParagraph"/>
              <w:ind w:left="150" w:right="144" w:hanging="150"/>
              <w:rPr>
                <w:sz w:val="28"/>
                <w:szCs w:val="28"/>
              </w:rPr>
            </w:pPr>
            <w:r w:rsidRPr="00B51623">
              <w:rPr>
                <w:sz w:val="28"/>
                <w:szCs w:val="28"/>
              </w:rPr>
              <w:t>Медицинские, медико-биологические мероприятия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2540" w:rsidRPr="0092562F" w:rsidTr="00192540">
        <w:trPr>
          <w:trHeight w:val="33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CA8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5820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Pr="00B51623" w:rsidRDefault="00DB7CA8" w:rsidP="00DB7CA8">
            <w:pPr>
              <w:pStyle w:val="TableParagraph"/>
              <w:ind w:left="150" w:right="144" w:hanging="150"/>
              <w:rPr>
                <w:sz w:val="28"/>
                <w:szCs w:val="28"/>
              </w:rPr>
            </w:pPr>
            <w:r w:rsidRPr="00B51623">
              <w:rPr>
                <w:sz w:val="28"/>
                <w:szCs w:val="28"/>
              </w:rPr>
              <w:t>Восстановительные</w:t>
            </w:r>
            <w:r w:rsidRPr="00B51623">
              <w:rPr>
                <w:spacing w:val="-57"/>
                <w:sz w:val="28"/>
                <w:szCs w:val="28"/>
              </w:rPr>
              <w:t xml:space="preserve">            </w:t>
            </w:r>
            <w:r w:rsidRPr="00B51623">
              <w:rPr>
                <w:sz w:val="28"/>
                <w:szCs w:val="28"/>
              </w:rPr>
              <w:t>мероприятия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CA8" w:rsidRDefault="00DB7CA8" w:rsidP="00DB7C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2540" w:rsidRPr="0092562F" w:rsidTr="00192540">
        <w:trPr>
          <w:trHeight w:val="334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273" w:rsidRPr="0092562F" w:rsidRDefault="005820CA" w:rsidP="00DB7CA8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  <w:r w:rsidR="00DC12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273" w:rsidRPr="00B51623" w:rsidRDefault="00DC1273" w:rsidP="00DB7CA8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51623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 в год</w:t>
            </w:r>
            <w:r w:rsidRPr="00B51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273" w:rsidRPr="00B51623" w:rsidRDefault="00DC1273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273" w:rsidRPr="00DC1273" w:rsidRDefault="00DC1273" w:rsidP="00DB7CA8">
            <w:pPr>
              <w:pStyle w:val="a5"/>
              <w:ind w:left="0" w:firstLine="4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73">
              <w:rPr>
                <w:rFonts w:ascii="Times New Roman" w:hAnsi="Times New Roman" w:cs="Times New Roman"/>
                <w:b/>
                <w:sz w:val="28"/>
                <w:szCs w:val="28"/>
              </w:rPr>
              <w:t>520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273" w:rsidRPr="00DC1273" w:rsidRDefault="00DC1273" w:rsidP="00DB7CA8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73">
              <w:rPr>
                <w:rFonts w:ascii="Times New Roman" w:hAnsi="Times New Roman" w:cs="Times New Roman"/>
                <w:b/>
                <w:sz w:val="28"/>
                <w:szCs w:val="28"/>
              </w:rPr>
              <w:t>520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273" w:rsidRPr="00DB7CA8" w:rsidRDefault="00DB7CA8" w:rsidP="00DB7CA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7CA8">
              <w:rPr>
                <w:rFonts w:ascii="Times New Roman" w:hAnsi="Times New Roman" w:cs="Times New Roman"/>
                <w:b/>
                <w:sz w:val="28"/>
                <w:szCs w:val="28"/>
              </w:rPr>
              <w:t>624</w:t>
            </w:r>
          </w:p>
        </w:tc>
      </w:tr>
    </w:tbl>
    <w:p w:rsidR="00E46E73" w:rsidRDefault="00E46E73" w:rsidP="00E46E73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1B82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B81B82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 по виду спорту «прыжки на батуте», он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 на 52 недели, включая шесть недель летнего периода самостоятельной подготовки для обеспечения непрерывности тренировочного процесса. Учебный план составляется и утверждается Организацией ежегодно.</w:t>
      </w:r>
    </w:p>
    <w:p w:rsidR="00E46E73" w:rsidRPr="00AC1AFE" w:rsidRDefault="00AC1AFE" w:rsidP="00AC1AFE">
      <w:pPr>
        <w:suppressAutoHyphens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94733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Самостоятельная работа обучающихся в праздничные и каникулярные дни (ОФП, СФП), час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6E73">
        <w:rPr>
          <w:rFonts w:ascii="Times New Roman" w:hAnsi="Times New Roman" w:cs="Times New Roman"/>
          <w:sz w:val="28"/>
          <w:szCs w:val="28"/>
        </w:rPr>
        <w:t>составляет не менее 10% и не более 20 % от общего количества часов, предусмотренных годовым учебно-тренировочным планом Организации.</w:t>
      </w:r>
      <w:r w:rsidR="00E46E73">
        <w:rPr>
          <w:rFonts w:ascii="Times New Roman" w:hAnsi="Times New Roman" w:cs="Times New Roman"/>
          <w:sz w:val="28"/>
          <w:szCs w:val="28"/>
        </w:rPr>
        <w:tab/>
      </w:r>
    </w:p>
    <w:p w:rsidR="00E46E73" w:rsidRPr="0092562F" w:rsidRDefault="00E46E73" w:rsidP="0092562F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562F" w:rsidRPr="0092562F" w:rsidRDefault="0092562F" w:rsidP="0092562F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pPr w:leftFromText="180" w:rightFromText="180" w:vertAnchor="text" w:horzAnchor="margin" w:tblpXSpec="center" w:tblpY="-344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42"/>
      </w:tblGrid>
      <w:tr w:rsidR="005928A1" w:rsidRPr="0092562F" w:rsidTr="00FC603D">
        <w:tc>
          <w:tcPr>
            <w:tcW w:w="5920" w:type="dxa"/>
          </w:tcPr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Принято</w:t>
            </w: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заседании</w:t>
            </w: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педагогического совета</w:t>
            </w:r>
          </w:p>
          <w:p w:rsidR="00E46E73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46E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СШ №1»</w:t>
            </w:r>
          </w:p>
          <w:p w:rsidR="005928A1" w:rsidRPr="006C2A5D" w:rsidRDefault="00E46E73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Невинномысска</w:t>
            </w:r>
          </w:p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</w:t>
            </w:r>
            <w:r w:rsidRPr="00EB47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1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35E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30.08.2024</w:t>
            </w:r>
            <w:r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5928A1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.</w:t>
            </w:r>
          </w:p>
        </w:tc>
        <w:tc>
          <w:tcPr>
            <w:tcW w:w="4142" w:type="dxa"/>
          </w:tcPr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риказом</w:t>
            </w:r>
            <w:r w:rsidRPr="00EB47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директора  </w:t>
            </w:r>
          </w:p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ДО</w:t>
            </w:r>
            <w:r w:rsidR="00E46E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5928A1" w:rsidRPr="0092562F" w:rsidRDefault="00D35EEC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30.08.2024</w:t>
            </w:r>
            <w:r w:rsidR="00E46E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№ </w:t>
            </w:r>
            <w:r w:rsidR="00E46E73" w:rsidRPr="00B51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36-</w:t>
            </w:r>
            <w:r w:rsidRPr="00B51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/</w:t>
            </w:r>
            <w:r w:rsidRPr="00B51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д</w:t>
            </w:r>
          </w:p>
        </w:tc>
      </w:tr>
    </w:tbl>
    <w:p w:rsidR="0092562F" w:rsidRPr="0092562F" w:rsidRDefault="0092562F" w:rsidP="0092562F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562F" w:rsidRPr="0092562F" w:rsidRDefault="0092562F" w:rsidP="0092562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562F" w:rsidRPr="0092562F" w:rsidRDefault="0092562F" w:rsidP="0092562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</w:t>
      </w:r>
    </w:p>
    <w:p w:rsidR="0092562F" w:rsidRPr="0092562F" w:rsidRDefault="00A93098" w:rsidP="0092562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 о</w:t>
      </w:r>
      <w:r w:rsidR="00B832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тделения баскетбола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ДО</w:t>
      </w:r>
      <w:r w:rsidR="0092562F"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32A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2562F"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СШ №1»</w:t>
      </w:r>
    </w:p>
    <w:p w:rsidR="0092562F" w:rsidRPr="0092562F" w:rsidRDefault="0092562F" w:rsidP="0092562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430" w:type="pct"/>
        <w:tblInd w:w="-601" w:type="dxa"/>
        <w:tblLook w:val="0000" w:firstRow="0" w:lastRow="0" w:firstColumn="0" w:lastColumn="0" w:noHBand="0" w:noVBand="0"/>
      </w:tblPr>
      <w:tblGrid>
        <w:gridCol w:w="591"/>
        <w:gridCol w:w="4658"/>
        <w:gridCol w:w="327"/>
        <w:gridCol w:w="798"/>
        <w:gridCol w:w="8"/>
        <w:gridCol w:w="1817"/>
        <w:gridCol w:w="2122"/>
        <w:gridCol w:w="228"/>
      </w:tblGrid>
      <w:tr w:rsidR="00741AAF" w:rsidRPr="0092562F" w:rsidTr="00CB7F35">
        <w:trPr>
          <w:gridAfter w:val="1"/>
          <w:wAfter w:w="109" w:type="pct"/>
          <w:trHeight w:val="317"/>
        </w:trPr>
        <w:tc>
          <w:tcPr>
            <w:tcW w:w="248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2F" w:rsidRPr="005820CA" w:rsidRDefault="00192540" w:rsidP="0092562F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20C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Виды </w:t>
            </w:r>
            <w:r w:rsidRPr="005820C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и иные мероприятия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62F" w:rsidRPr="0092562F" w:rsidRDefault="0092562F" w:rsidP="009256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2562F" w:rsidRPr="0092562F" w:rsidRDefault="0092562F" w:rsidP="0092562F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49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62F" w:rsidRPr="00741AAF" w:rsidRDefault="00192540" w:rsidP="0092562F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1AAF">
              <w:rPr>
                <w:rFonts w:ascii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D35EEC" w:rsidRPr="0092562F" w:rsidTr="00CB7F35">
        <w:trPr>
          <w:gridAfter w:val="1"/>
          <w:wAfter w:w="109" w:type="pct"/>
          <w:trHeight w:val="146"/>
        </w:trPr>
        <w:tc>
          <w:tcPr>
            <w:tcW w:w="24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EEC" w:rsidRPr="0092562F" w:rsidRDefault="00D35EEC" w:rsidP="0092562F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EC" w:rsidRPr="0092562F" w:rsidRDefault="00D35EEC" w:rsidP="0092562F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 НП</w:t>
            </w:r>
          </w:p>
        </w:tc>
        <w:tc>
          <w:tcPr>
            <w:tcW w:w="187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EC" w:rsidRPr="0092562F" w:rsidRDefault="00D35EEC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 этап (этап спортивной специализации)</w:t>
            </w:r>
          </w:p>
        </w:tc>
      </w:tr>
      <w:tr w:rsidR="00D35EEC" w:rsidRPr="0092562F" w:rsidTr="00CB7F35">
        <w:trPr>
          <w:gridAfter w:val="1"/>
          <w:wAfter w:w="109" w:type="pct"/>
          <w:trHeight w:val="146"/>
        </w:trPr>
        <w:tc>
          <w:tcPr>
            <w:tcW w:w="24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EEC" w:rsidRPr="0092562F" w:rsidRDefault="00D35EEC" w:rsidP="0092562F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5EEC" w:rsidRPr="0092562F" w:rsidRDefault="00D35EEC" w:rsidP="0092562F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54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До года</w:t>
            </w:r>
          </w:p>
        </w:tc>
        <w:tc>
          <w:tcPr>
            <w:tcW w:w="18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EEC" w:rsidRPr="0092562F" w:rsidRDefault="00D35EEC" w:rsidP="0092562F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540"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</w:tr>
      <w:tr w:rsidR="00741AAF" w:rsidRPr="0092562F" w:rsidTr="00CB7F35">
        <w:trPr>
          <w:gridAfter w:val="1"/>
          <w:wAfter w:w="109" w:type="pct"/>
          <w:trHeight w:val="146"/>
        </w:trPr>
        <w:tc>
          <w:tcPr>
            <w:tcW w:w="24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36" w:rsidRPr="0092562F" w:rsidRDefault="00E44036" w:rsidP="0092562F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036" w:rsidRPr="0092562F" w:rsidRDefault="00E44036" w:rsidP="0092562F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5820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4036" w:rsidRPr="0092562F" w:rsidRDefault="00D35EEC" w:rsidP="0092562F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5820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36" w:rsidRPr="0092562F" w:rsidRDefault="00CB7F35" w:rsidP="0092562F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="005820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</w:tr>
      <w:tr w:rsidR="00CB7F35" w:rsidRPr="0092562F" w:rsidTr="00CB7F35">
        <w:trPr>
          <w:gridAfter w:val="1"/>
          <w:wAfter w:w="109" w:type="pct"/>
          <w:trHeight w:val="422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220942" w:rsidRDefault="00CB7F35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5820CA" w:rsidRDefault="00CB7F35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Общая физическая  подготовка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CB7F3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B7F35" w:rsidRPr="0092562F" w:rsidTr="00CB7F35">
        <w:trPr>
          <w:gridAfter w:val="1"/>
          <w:wAfter w:w="109" w:type="pct"/>
          <w:trHeight w:val="686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220942" w:rsidRDefault="00CB7F35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5820CA" w:rsidRDefault="00CB7F35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Специальная  физическая подготовка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CB7F3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CB7F35" w:rsidRPr="0092562F" w:rsidTr="00CB7F35">
        <w:trPr>
          <w:gridAfter w:val="1"/>
          <w:wAfter w:w="109" w:type="pct"/>
          <w:trHeight w:val="334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220942" w:rsidRDefault="00CB7F35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5820CA" w:rsidRDefault="00CB7F35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интегральная подготовка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CB7F3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CB7F35" w:rsidRPr="0092562F" w:rsidTr="00CB7F35">
        <w:trPr>
          <w:gridAfter w:val="1"/>
          <w:wAfter w:w="109" w:type="pct"/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220942" w:rsidRDefault="00CB7F35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5820CA" w:rsidRDefault="00CB7F35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455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CB7F3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CB7F35" w:rsidRPr="0092562F" w:rsidTr="00CB7F35">
        <w:trPr>
          <w:gridAfter w:val="1"/>
          <w:wAfter w:w="109" w:type="pct"/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220942" w:rsidRDefault="00CB7F35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5820CA" w:rsidRDefault="00CB7F35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455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CB7F3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B7F35" w:rsidRPr="0092562F" w:rsidTr="00CB7F35">
        <w:trPr>
          <w:gridAfter w:val="1"/>
          <w:wAfter w:w="109" w:type="pct"/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220942" w:rsidRDefault="00CB7F35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5820CA" w:rsidRDefault="00CB7F35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под</w:t>
            </w: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готовка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455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CB7F3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B7F35" w:rsidRPr="0092562F" w:rsidTr="00CB7F35">
        <w:trPr>
          <w:gridAfter w:val="1"/>
          <w:wAfter w:w="109" w:type="pct"/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220942" w:rsidRDefault="00CB7F35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5820CA" w:rsidRDefault="00CB7F35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CB7F3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B7F35" w:rsidRPr="0092562F" w:rsidTr="00CB7F35">
        <w:trPr>
          <w:gridAfter w:val="1"/>
          <w:wAfter w:w="109" w:type="pct"/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220942" w:rsidRDefault="00CB7F35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5820CA" w:rsidRDefault="00CB7F35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(тестирование и контроль)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455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CB7F3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7F35" w:rsidRPr="0092562F" w:rsidTr="00CB7F35">
        <w:trPr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220942" w:rsidRDefault="00CB7F35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5820CA" w:rsidRDefault="00CB7F35" w:rsidP="00741A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Инструкторская практика 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455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CB7F3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" w:type="pct"/>
          </w:tcPr>
          <w:p w:rsidR="00CB7F35" w:rsidRPr="005820CA" w:rsidRDefault="00CB7F35" w:rsidP="00FC603D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B7F35" w:rsidRPr="0092562F" w:rsidTr="00CB7F35">
        <w:trPr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220942" w:rsidRDefault="00CB7F35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5820CA" w:rsidRDefault="00CB7F35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удейская практика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455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CB7F3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" w:type="pct"/>
          </w:tcPr>
          <w:p w:rsidR="00CB7F35" w:rsidRPr="005820CA" w:rsidRDefault="00CB7F35" w:rsidP="00FC603D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B7F35" w:rsidRPr="0092562F" w:rsidTr="00CB7F35">
        <w:trPr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220942" w:rsidRDefault="00CB7F35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F35" w:rsidRPr="005820CA" w:rsidRDefault="00CB7F35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Медицинские, медико-биологические мероприятия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85570D">
            <w:pPr>
              <w:pStyle w:val="a5"/>
              <w:ind w:left="0" w:firstLine="455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F35" w:rsidRPr="00CB7F35" w:rsidRDefault="00CB7F35" w:rsidP="00CB7F3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" w:type="pct"/>
          </w:tcPr>
          <w:p w:rsidR="00CB7F35" w:rsidRPr="005E63B0" w:rsidRDefault="00CB7F35" w:rsidP="00FC603D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41AAF" w:rsidRPr="0092562F" w:rsidTr="00CB7F35">
        <w:trPr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AAF" w:rsidRPr="00220942" w:rsidRDefault="00741AAF" w:rsidP="005820C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AAF" w:rsidRPr="005820CA" w:rsidRDefault="00741AAF" w:rsidP="005820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0CA">
              <w:rPr>
                <w:rFonts w:ascii="Times New Roman" w:hAnsi="Times New Roman" w:cs="Times New Roman"/>
                <w:sz w:val="28"/>
                <w:szCs w:val="28"/>
              </w:rPr>
              <w:t>Восстановительные    мероприятия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AAF" w:rsidRPr="00CB7F35" w:rsidRDefault="00741AAF" w:rsidP="0085570D">
            <w:pPr>
              <w:pStyle w:val="a5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AAF" w:rsidRPr="00CB7F35" w:rsidRDefault="00741AAF" w:rsidP="0085570D">
            <w:pPr>
              <w:pStyle w:val="a5"/>
              <w:ind w:left="0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AF" w:rsidRPr="00CB7F35" w:rsidRDefault="00CB7F35" w:rsidP="00CB7F3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F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" w:type="pct"/>
          </w:tcPr>
          <w:p w:rsidR="00741AAF" w:rsidRPr="005E63B0" w:rsidRDefault="00741AAF" w:rsidP="00FC603D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820CA" w:rsidRPr="0092562F" w:rsidTr="00CB7F35">
        <w:trPr>
          <w:trHeight w:val="317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0CA" w:rsidRPr="00220942" w:rsidRDefault="005820CA" w:rsidP="0092562F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0CA" w:rsidRPr="00220942" w:rsidRDefault="005820CA" w:rsidP="005E63B0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 часов:</w:t>
            </w:r>
          </w:p>
        </w:tc>
        <w:tc>
          <w:tcPr>
            <w:tcW w:w="5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0CA" w:rsidRPr="001D6624" w:rsidRDefault="005820CA" w:rsidP="0085570D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D66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234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20CA" w:rsidRPr="001D6624" w:rsidRDefault="00741AAF" w:rsidP="0085570D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D66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312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0CA" w:rsidRPr="001D6624" w:rsidRDefault="00CB7F35" w:rsidP="00174F00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D66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520</w:t>
            </w:r>
          </w:p>
        </w:tc>
        <w:tc>
          <w:tcPr>
            <w:tcW w:w="109" w:type="pct"/>
          </w:tcPr>
          <w:p w:rsidR="005820CA" w:rsidRPr="005E63B0" w:rsidRDefault="005820CA" w:rsidP="00FC603D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41AAF" w:rsidRDefault="00741AAF" w:rsidP="00741AA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1B82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B81B82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 </w:t>
      </w:r>
      <w:r>
        <w:rPr>
          <w:rFonts w:ascii="Times New Roman" w:hAnsi="Times New Roman" w:cs="Times New Roman"/>
          <w:sz w:val="28"/>
          <w:szCs w:val="28"/>
        </w:rPr>
        <w:t>по виду спорту «баскетбол</w:t>
      </w:r>
      <w:r w:rsidRPr="00B81B82">
        <w:rPr>
          <w:rFonts w:ascii="Times New Roman" w:hAnsi="Times New Roman" w:cs="Times New Roman"/>
          <w:sz w:val="28"/>
          <w:szCs w:val="28"/>
        </w:rPr>
        <w:t>», он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 на 52 недели, включая шесть недель летнего периода 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самостоятельной подготовки для обеспечения непрерывности тренировочного процесса. Учебный план составляется и утверждается Организацией ежегодно.</w:t>
      </w:r>
    </w:p>
    <w:p w:rsidR="00741AAF" w:rsidRPr="00FB36D2" w:rsidRDefault="00FB36D2" w:rsidP="00FB36D2">
      <w:pPr>
        <w:suppressAutoHyphens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94733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Самостоятельная работа обучающихся в праздничные и каникулярные дни (ОФП, СФП), час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41AAF">
        <w:rPr>
          <w:rFonts w:ascii="Times New Roman" w:hAnsi="Times New Roman" w:cs="Times New Roman"/>
          <w:sz w:val="28"/>
          <w:szCs w:val="28"/>
        </w:rPr>
        <w:t>составляет не менее 10% и не более 20 % от общего количества часов, предусмотренных годовым учебно-тренировочным планом Организации.</w:t>
      </w:r>
      <w:r w:rsidR="00741AAF">
        <w:rPr>
          <w:rFonts w:ascii="Times New Roman" w:hAnsi="Times New Roman" w:cs="Times New Roman"/>
          <w:sz w:val="28"/>
          <w:szCs w:val="28"/>
        </w:rPr>
        <w:tab/>
      </w:r>
    </w:p>
    <w:p w:rsidR="0092562F" w:rsidRPr="0092562F" w:rsidRDefault="0092562F" w:rsidP="0092562F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1AAF" w:rsidRDefault="00741AAF">
      <w:r>
        <w:br w:type="page"/>
      </w:r>
    </w:p>
    <w:tbl>
      <w:tblPr>
        <w:tblStyle w:val="a6"/>
        <w:tblpPr w:leftFromText="180" w:rightFromText="180" w:vertAnchor="text" w:horzAnchor="margin" w:tblpXSpec="center" w:tblpY="-344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42"/>
      </w:tblGrid>
      <w:tr w:rsidR="005928A1" w:rsidRPr="0092562F" w:rsidTr="00FC603D">
        <w:tc>
          <w:tcPr>
            <w:tcW w:w="5920" w:type="dxa"/>
          </w:tcPr>
          <w:p w:rsidR="00741AAF" w:rsidRDefault="00741AAF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Принято</w:t>
            </w: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заседании</w:t>
            </w: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педагогического совета</w:t>
            </w: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421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СШ №1»</w:t>
            </w:r>
          </w:p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</w:t>
            </w:r>
            <w:r w:rsidRPr="00EB47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928A1" w:rsidRPr="005928A1" w:rsidRDefault="00CB7F35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1 от 30.08.2024</w:t>
            </w:r>
            <w:r w:rsidR="005928A1"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5928A1" w:rsidRPr="005928A1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.</w:t>
            </w:r>
          </w:p>
        </w:tc>
        <w:tc>
          <w:tcPr>
            <w:tcW w:w="4142" w:type="dxa"/>
          </w:tcPr>
          <w:p w:rsidR="00741AAF" w:rsidRDefault="00741AAF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риказом</w:t>
            </w:r>
            <w:r w:rsidRPr="00EB47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директора  </w:t>
            </w:r>
          </w:p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ДО</w:t>
            </w:r>
            <w:r w:rsidR="008421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5928A1" w:rsidRPr="0092562F" w:rsidRDefault="00CB7F35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30.08.2024</w:t>
            </w:r>
            <w:r w:rsid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36</w:t>
            </w:r>
            <w:r w:rsidR="0084217A" w:rsidRPr="00B51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-</w:t>
            </w:r>
            <w:r w:rsidRPr="00B51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/</w:t>
            </w:r>
            <w:r w:rsidRPr="00B516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92562F" w:rsidRPr="0092562F" w:rsidRDefault="0092562F" w:rsidP="0092562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562F" w:rsidRPr="0092562F" w:rsidRDefault="0092562F" w:rsidP="0092562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</w:t>
      </w:r>
    </w:p>
    <w:p w:rsidR="0092562F" w:rsidRDefault="0092562F" w:rsidP="0092562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</w:t>
      </w:r>
      <w:r w:rsidR="006D4EB3">
        <w:rPr>
          <w:rFonts w:ascii="Times New Roman" w:eastAsia="Times New Roman" w:hAnsi="Times New Roman" w:cs="Times New Roman"/>
          <w:sz w:val="28"/>
          <w:szCs w:val="28"/>
          <w:lang w:eastAsia="ar-SA"/>
        </w:rPr>
        <w:t>пп отделения лёгкой атлетики МБУ ДО</w:t>
      </w:r>
      <w:r w:rsidR="008421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СШ №1»</w:t>
      </w:r>
    </w:p>
    <w:p w:rsidR="003B2BEE" w:rsidRDefault="003B2BEE" w:rsidP="0092562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7"/>
        <w:gridCol w:w="2732"/>
        <w:gridCol w:w="837"/>
        <w:gridCol w:w="734"/>
        <w:gridCol w:w="843"/>
        <w:gridCol w:w="882"/>
        <w:gridCol w:w="1859"/>
        <w:gridCol w:w="1240"/>
      </w:tblGrid>
      <w:tr w:rsidR="003B2BEE" w:rsidRPr="0092562F" w:rsidTr="003B4313">
        <w:trPr>
          <w:trHeight w:val="317"/>
        </w:trPr>
        <w:tc>
          <w:tcPr>
            <w:tcW w:w="17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EE" w:rsidRPr="005820CA" w:rsidRDefault="003B2BEE" w:rsidP="0084217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20C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Виды </w:t>
            </w:r>
            <w:r w:rsidRPr="005820C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и иные мероприятия</w:t>
            </w:r>
          </w:p>
        </w:tc>
        <w:tc>
          <w:tcPr>
            <w:tcW w:w="32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557B88" w:rsidRDefault="003B2BEE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Этапы и годы спортивной подготовки</w:t>
            </w:r>
          </w:p>
        </w:tc>
      </w:tr>
      <w:tr w:rsidR="003B2BEE" w:rsidRPr="0092562F" w:rsidTr="003B4313">
        <w:trPr>
          <w:trHeight w:val="146"/>
        </w:trPr>
        <w:tc>
          <w:tcPr>
            <w:tcW w:w="17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EE" w:rsidRPr="0092562F" w:rsidRDefault="003B2BEE" w:rsidP="0084217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EE" w:rsidRDefault="003B2BEE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 НП</w:t>
            </w:r>
          </w:p>
        </w:tc>
        <w:tc>
          <w:tcPr>
            <w:tcW w:w="20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BEE" w:rsidRDefault="003B2BEE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 этап (этап спортивной специализации)</w:t>
            </w:r>
          </w:p>
        </w:tc>
      </w:tr>
      <w:tr w:rsidR="003B2BEE" w:rsidRPr="0092562F" w:rsidTr="003B4313">
        <w:trPr>
          <w:trHeight w:val="146"/>
        </w:trPr>
        <w:tc>
          <w:tcPr>
            <w:tcW w:w="17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EE" w:rsidRPr="0092562F" w:rsidRDefault="003B2BEE" w:rsidP="0084217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BEE" w:rsidRPr="00192540" w:rsidRDefault="003B2BEE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54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До года</w:t>
            </w:r>
          </w:p>
        </w:tc>
        <w:tc>
          <w:tcPr>
            <w:tcW w:w="8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BEE" w:rsidRPr="00192540" w:rsidRDefault="003B2BEE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20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BEE" w:rsidRPr="00192540" w:rsidRDefault="003B2BEE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540"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</w:tr>
      <w:tr w:rsidR="003B4313" w:rsidRPr="0092562F" w:rsidTr="003B4313">
        <w:trPr>
          <w:trHeight w:val="146"/>
        </w:trPr>
        <w:tc>
          <w:tcPr>
            <w:tcW w:w="17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92562F" w:rsidRDefault="003B4313" w:rsidP="0084217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B51623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-й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3-й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13" w:rsidRPr="0028720A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87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2-й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4-й</w:t>
            </w:r>
          </w:p>
        </w:tc>
      </w:tr>
      <w:tr w:rsidR="003B4313" w:rsidRPr="0092562F" w:rsidTr="003B4313">
        <w:trPr>
          <w:trHeight w:val="40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Общая физическая  подготовка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28720A">
            <w:pPr>
              <w:pStyle w:val="a5"/>
              <w:ind w:left="0" w:firstLine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13" w:rsidRPr="00557B88" w:rsidRDefault="003B4313" w:rsidP="003B2BEE">
            <w:pPr>
              <w:pStyle w:val="a5"/>
              <w:ind w:left="0" w:firstLine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B4313" w:rsidRPr="0092562F" w:rsidTr="003B4313">
        <w:trPr>
          <w:trHeight w:val="568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Специальная  физическая подготовка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28720A">
            <w:pPr>
              <w:pStyle w:val="a5"/>
              <w:ind w:left="0" w:firstLine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13" w:rsidRPr="00557B88" w:rsidRDefault="003B4313" w:rsidP="003B2BEE">
            <w:pPr>
              <w:pStyle w:val="a5"/>
              <w:ind w:left="0"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B4313" w:rsidRPr="0092562F" w:rsidTr="003B4313">
        <w:trPr>
          <w:trHeight w:val="56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84217A">
            <w:pPr>
              <w:pStyle w:val="a5"/>
              <w:ind w:left="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13" w:rsidRPr="00557B88" w:rsidRDefault="003B4313" w:rsidP="003B2BEE">
            <w:pPr>
              <w:pStyle w:val="a5"/>
              <w:ind w:left="0" w:firstLine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B4313" w:rsidRPr="0092562F" w:rsidTr="003B4313">
        <w:trPr>
          <w:trHeight w:val="317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28720A">
            <w:pPr>
              <w:pStyle w:val="a5"/>
              <w:ind w:left="0" w:firstLine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13" w:rsidRPr="00557B88" w:rsidRDefault="003B4313" w:rsidP="003B2BEE">
            <w:pPr>
              <w:pStyle w:val="a5"/>
              <w:ind w:left="0"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3B4313" w:rsidRPr="0092562F" w:rsidTr="003B4313">
        <w:trPr>
          <w:trHeight w:val="317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84217A">
            <w:pPr>
              <w:pStyle w:val="a5"/>
              <w:ind w:left="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13" w:rsidRPr="00557B88" w:rsidRDefault="003B4313" w:rsidP="003B2BEE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B4313" w:rsidRPr="0092562F" w:rsidTr="003B4313">
        <w:trPr>
          <w:trHeight w:val="317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под</w:t>
            </w: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готовка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84217A">
            <w:pPr>
              <w:pStyle w:val="a5"/>
              <w:ind w:left="0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13" w:rsidRPr="00557B88" w:rsidRDefault="003B4313" w:rsidP="003B2BEE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B4313" w:rsidRPr="0092562F" w:rsidTr="003B4313">
        <w:trPr>
          <w:trHeight w:val="33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92562F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84217A">
            <w:pPr>
              <w:pStyle w:val="a5"/>
              <w:ind w:left="0" w:firstLine="3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13" w:rsidRPr="00557B88" w:rsidRDefault="003B4313" w:rsidP="003B2BEE">
            <w:pPr>
              <w:pStyle w:val="a5"/>
              <w:ind w:left="0" w:firstLine="3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4313" w:rsidRPr="0092562F" w:rsidTr="003B4313">
        <w:trPr>
          <w:trHeight w:val="55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(тестирование и контроль)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84217A">
            <w:pPr>
              <w:pStyle w:val="a5"/>
              <w:ind w:left="0"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13" w:rsidRPr="00557B88" w:rsidRDefault="003B4313" w:rsidP="003B2BEE">
            <w:pPr>
              <w:pStyle w:val="a5"/>
              <w:ind w:left="0" w:firstLine="3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4313" w:rsidRPr="0092562F" w:rsidTr="003B4313">
        <w:trPr>
          <w:trHeight w:val="42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84217A">
            <w:pPr>
              <w:pStyle w:val="a5"/>
              <w:ind w:left="0" w:firstLine="4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Default="003B4313" w:rsidP="0084217A">
            <w:pPr>
              <w:pStyle w:val="a5"/>
              <w:ind w:left="0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313" w:rsidRPr="00557B88" w:rsidRDefault="003B4313" w:rsidP="00A921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4313" w:rsidRPr="0092562F" w:rsidTr="003B4313">
        <w:trPr>
          <w:trHeight w:val="42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удейская практика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84217A">
            <w:pPr>
              <w:pStyle w:val="a5"/>
              <w:ind w:left="0" w:firstLine="3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313" w:rsidRPr="00557B88" w:rsidRDefault="003B4313" w:rsidP="00A921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4313" w:rsidRPr="0092562F" w:rsidTr="003B4313">
        <w:trPr>
          <w:trHeight w:val="33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11.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B51623" w:rsidRDefault="003B4313" w:rsidP="0084217A">
            <w:pPr>
              <w:pStyle w:val="TableParagraph"/>
              <w:ind w:left="150" w:right="144" w:hanging="150"/>
              <w:rPr>
                <w:sz w:val="28"/>
                <w:szCs w:val="28"/>
              </w:rPr>
            </w:pPr>
            <w:r w:rsidRPr="00B51623">
              <w:rPr>
                <w:sz w:val="28"/>
                <w:szCs w:val="28"/>
              </w:rPr>
              <w:t>Медицинские, медико-биологические мероприятия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84217A">
            <w:pPr>
              <w:pStyle w:val="a5"/>
              <w:ind w:left="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313" w:rsidRPr="00557B88" w:rsidRDefault="003B4313" w:rsidP="00A921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4313" w:rsidRPr="0092562F" w:rsidTr="003B4313">
        <w:trPr>
          <w:trHeight w:val="33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Default="003B4313" w:rsidP="0084217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B51623" w:rsidRDefault="003B4313" w:rsidP="0084217A">
            <w:pPr>
              <w:pStyle w:val="TableParagraph"/>
              <w:ind w:left="150" w:right="144" w:hanging="150"/>
              <w:rPr>
                <w:sz w:val="28"/>
                <w:szCs w:val="28"/>
              </w:rPr>
            </w:pPr>
            <w:r w:rsidRPr="00B51623">
              <w:rPr>
                <w:sz w:val="28"/>
                <w:szCs w:val="28"/>
              </w:rPr>
              <w:t>Восстановительные</w:t>
            </w:r>
            <w:r w:rsidRPr="00B51623">
              <w:rPr>
                <w:spacing w:val="-57"/>
                <w:sz w:val="28"/>
                <w:szCs w:val="28"/>
              </w:rPr>
              <w:t xml:space="preserve">            </w:t>
            </w:r>
            <w:r w:rsidRPr="00B51623">
              <w:rPr>
                <w:sz w:val="28"/>
                <w:szCs w:val="28"/>
              </w:rPr>
              <w:t>мероприятия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84217A" w:rsidRDefault="003B4313" w:rsidP="0084217A">
            <w:pPr>
              <w:pStyle w:val="a5"/>
              <w:ind w:left="0" w:firstLine="3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84217A" w:rsidRDefault="003B4313" w:rsidP="00842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313" w:rsidRPr="00557B88" w:rsidRDefault="003B4313" w:rsidP="00A921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13" w:rsidRPr="0028020C" w:rsidRDefault="003B4313" w:rsidP="00280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4313" w:rsidRPr="0092562F" w:rsidTr="003B4313">
        <w:trPr>
          <w:trHeight w:val="33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92562F" w:rsidRDefault="003B4313" w:rsidP="0084217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B51623" w:rsidRDefault="003B4313" w:rsidP="0084217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51623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 в год</w:t>
            </w:r>
            <w:r w:rsidRPr="00B51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13" w:rsidRPr="001D6624" w:rsidRDefault="003B4313" w:rsidP="003B2BEE">
            <w:pPr>
              <w:pStyle w:val="a5"/>
              <w:ind w:left="0" w:firstLine="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1D6624" w:rsidRDefault="003B4313" w:rsidP="00280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1D6624" w:rsidRDefault="003B4313" w:rsidP="003B2BEE">
            <w:pPr>
              <w:pStyle w:val="a5"/>
              <w:ind w:left="0" w:firstLine="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416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13" w:rsidRPr="001D6624" w:rsidRDefault="003B4313" w:rsidP="00280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468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313" w:rsidRPr="001D6624" w:rsidRDefault="003B4313" w:rsidP="00280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520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13" w:rsidRPr="001D6624" w:rsidRDefault="003B4313" w:rsidP="00280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624</w:t>
            </w:r>
          </w:p>
        </w:tc>
      </w:tr>
    </w:tbl>
    <w:p w:rsidR="0092562F" w:rsidRPr="0092562F" w:rsidRDefault="0092562F" w:rsidP="009256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26F8" w:rsidRPr="00A226F8" w:rsidRDefault="00A226F8" w:rsidP="00A226F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1B82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B81B82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703B2">
        <w:rPr>
          <w:rFonts w:ascii="Times New Roman" w:hAnsi="Times New Roman" w:cs="Times New Roman"/>
          <w:sz w:val="28"/>
          <w:szCs w:val="28"/>
        </w:rPr>
        <w:t>виду спорту «легкая атлетика</w:t>
      </w:r>
      <w:r w:rsidRPr="00B81B82">
        <w:rPr>
          <w:rFonts w:ascii="Times New Roman" w:hAnsi="Times New Roman" w:cs="Times New Roman"/>
          <w:sz w:val="28"/>
          <w:szCs w:val="28"/>
        </w:rPr>
        <w:t>», он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 на 52 недели, включая шесть недель летнего периода самостоятельной подготовки для обеспечения непрерывности тренировочного процесса. Учебный план составляется и утверждается Организацией ежегодно.</w:t>
      </w:r>
    </w:p>
    <w:p w:rsidR="00557F30" w:rsidRPr="00A226F8" w:rsidRDefault="00A226F8" w:rsidP="00A226F8">
      <w:pPr>
        <w:suppressAutoHyphens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57F30" w:rsidRPr="00394733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Самостоятельная работа обучающихся в праздничные и каникулярные дни (ОФП, СФП), час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F30">
        <w:rPr>
          <w:rFonts w:ascii="Times New Roman" w:hAnsi="Times New Roman" w:cs="Times New Roman"/>
          <w:sz w:val="28"/>
          <w:szCs w:val="28"/>
        </w:rPr>
        <w:t>составляет не менее 10% и не более 20 % от общего количества часов, предусмотренных годовым учебно-тренировочным планом Организации.</w:t>
      </w:r>
      <w:r w:rsidR="00557F30">
        <w:rPr>
          <w:rFonts w:ascii="Times New Roman" w:hAnsi="Times New Roman" w:cs="Times New Roman"/>
          <w:sz w:val="28"/>
          <w:szCs w:val="28"/>
        </w:rPr>
        <w:tab/>
      </w:r>
    </w:p>
    <w:p w:rsidR="0092562F" w:rsidRPr="0092562F" w:rsidRDefault="0092562F" w:rsidP="0092562F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562F" w:rsidRPr="0092562F" w:rsidRDefault="0092562F" w:rsidP="0092562F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562F" w:rsidRPr="00557F30" w:rsidRDefault="0092562F" w:rsidP="0092562F">
      <w:pPr>
        <w:spacing w:after="0" w:line="240" w:lineRule="auto"/>
      </w:pPr>
    </w:p>
    <w:p w:rsidR="0092562F" w:rsidRDefault="0092562F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Default="00557F30" w:rsidP="0092562F">
      <w:pPr>
        <w:spacing w:after="0" w:line="240" w:lineRule="auto"/>
      </w:pPr>
    </w:p>
    <w:p w:rsidR="00557F30" w:rsidRPr="00557F30" w:rsidRDefault="00557F30" w:rsidP="0092562F">
      <w:pPr>
        <w:spacing w:after="0" w:line="240" w:lineRule="auto"/>
      </w:pPr>
    </w:p>
    <w:p w:rsidR="0092562F" w:rsidRPr="00557F30" w:rsidRDefault="0092562F" w:rsidP="0092562F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562F" w:rsidRPr="00557F30" w:rsidRDefault="0092562F" w:rsidP="0092562F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pPr w:leftFromText="180" w:rightFromText="180" w:vertAnchor="text" w:horzAnchor="margin" w:tblpXSpec="center" w:tblpY="-344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42"/>
      </w:tblGrid>
      <w:tr w:rsidR="005928A1" w:rsidRPr="0092562F" w:rsidTr="00FC603D">
        <w:tc>
          <w:tcPr>
            <w:tcW w:w="5920" w:type="dxa"/>
          </w:tcPr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Принято</w:t>
            </w: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заседании</w:t>
            </w: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педагогического совета</w:t>
            </w:r>
          </w:p>
          <w:p w:rsidR="005928A1" w:rsidRPr="006C2A5D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57F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6C2A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СШ №1»</w:t>
            </w:r>
          </w:p>
          <w:p w:rsidR="005928A1" w:rsidRPr="005928A1" w:rsidRDefault="005928A1" w:rsidP="005928A1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</w:t>
            </w:r>
            <w:r w:rsidRPr="00EB47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B43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1 от 30.08.2024</w:t>
            </w:r>
            <w:r w:rsidRPr="005928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5928A1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.</w:t>
            </w:r>
          </w:p>
        </w:tc>
        <w:tc>
          <w:tcPr>
            <w:tcW w:w="4142" w:type="dxa"/>
          </w:tcPr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риказом</w:t>
            </w:r>
            <w:r w:rsidRPr="00EB47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директора  </w:t>
            </w:r>
          </w:p>
          <w:p w:rsidR="005928A1" w:rsidRDefault="005928A1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МБУ ДО</w:t>
            </w:r>
            <w:r w:rsidR="00557F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5928A1" w:rsidRPr="0092562F" w:rsidRDefault="003B4313" w:rsidP="00FC603D">
            <w:pPr>
              <w:suppressAutoHyphens/>
              <w:ind w:right="16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30.08.2024</w:t>
            </w:r>
            <w:r w:rsidR="00557F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№ </w:t>
            </w:r>
            <w:r w:rsidR="00557F30" w:rsidRPr="00557F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36-у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/</w:t>
            </w:r>
            <w:r w:rsidR="00557F30" w:rsidRPr="00557F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д</w:t>
            </w:r>
          </w:p>
        </w:tc>
      </w:tr>
    </w:tbl>
    <w:p w:rsidR="0092562F" w:rsidRPr="0092562F" w:rsidRDefault="0092562F" w:rsidP="00FC29A2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</w:t>
      </w:r>
    </w:p>
    <w:p w:rsidR="000F2E2A" w:rsidRPr="007F7D4A" w:rsidRDefault="00F231AB" w:rsidP="0092562F">
      <w:pPr>
        <w:suppressAutoHyphens/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 отделения шахмат МБУ ДО</w:t>
      </w:r>
      <w:r w:rsidR="003B4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92562F" w:rsidRPr="0092562F">
        <w:rPr>
          <w:rFonts w:ascii="Times New Roman" w:eastAsia="Times New Roman" w:hAnsi="Times New Roman" w:cs="Times New Roman"/>
          <w:sz w:val="28"/>
          <w:szCs w:val="28"/>
          <w:lang w:eastAsia="ar-SA"/>
        </w:rPr>
        <w:t>СШ №1»</w:t>
      </w:r>
    </w:p>
    <w:tbl>
      <w:tblPr>
        <w:tblW w:w="5327" w:type="pct"/>
        <w:tblInd w:w="-602" w:type="dxa"/>
        <w:tblLayout w:type="fixed"/>
        <w:tblLook w:val="0000" w:firstRow="0" w:lastRow="0" w:firstColumn="0" w:lastColumn="0" w:noHBand="0" w:noVBand="0"/>
      </w:tblPr>
      <w:tblGrid>
        <w:gridCol w:w="707"/>
        <w:gridCol w:w="4115"/>
        <w:gridCol w:w="1418"/>
        <w:gridCol w:w="1708"/>
        <w:gridCol w:w="1267"/>
        <w:gridCol w:w="1124"/>
        <w:gridCol w:w="10"/>
      </w:tblGrid>
      <w:tr w:rsidR="00557F30" w:rsidRPr="0092562F" w:rsidTr="00FC29A2">
        <w:trPr>
          <w:gridAfter w:val="1"/>
          <w:wAfter w:w="5" w:type="pct"/>
          <w:trHeight w:val="317"/>
        </w:trPr>
        <w:tc>
          <w:tcPr>
            <w:tcW w:w="233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F30" w:rsidRPr="005820CA" w:rsidRDefault="00557F30" w:rsidP="00E82E9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20C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Виды </w:t>
            </w:r>
            <w:r w:rsidRPr="005820C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и иные мероприятия</w:t>
            </w:r>
          </w:p>
        </w:tc>
        <w:tc>
          <w:tcPr>
            <w:tcW w:w="26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30" w:rsidRPr="0092562F" w:rsidRDefault="00557F30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7B88">
              <w:rPr>
                <w:rFonts w:ascii="Times New Roman" w:hAnsi="Times New Roman" w:cs="Times New Roman"/>
                <w:sz w:val="26"/>
                <w:szCs w:val="26"/>
              </w:rPr>
              <w:t>Этапы и годы спортивной подготовки</w:t>
            </w:r>
          </w:p>
        </w:tc>
      </w:tr>
      <w:tr w:rsidR="00557F30" w:rsidRPr="0092562F" w:rsidTr="00D703B2">
        <w:trPr>
          <w:gridAfter w:val="1"/>
          <w:wAfter w:w="5" w:type="pct"/>
          <w:trHeight w:val="146"/>
        </w:trPr>
        <w:tc>
          <w:tcPr>
            <w:tcW w:w="23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F30" w:rsidRPr="0092562F" w:rsidRDefault="00557F30" w:rsidP="00E82E9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F30" w:rsidRDefault="00557F30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 НП</w:t>
            </w:r>
          </w:p>
        </w:tc>
        <w:tc>
          <w:tcPr>
            <w:tcW w:w="1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F30" w:rsidRPr="0092562F" w:rsidRDefault="00557F30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 этап (этап спортивной специализации)</w:t>
            </w:r>
          </w:p>
        </w:tc>
      </w:tr>
      <w:tr w:rsidR="00557F30" w:rsidRPr="0092562F" w:rsidTr="00D703B2">
        <w:trPr>
          <w:gridAfter w:val="1"/>
          <w:wAfter w:w="5" w:type="pct"/>
          <w:trHeight w:val="146"/>
        </w:trPr>
        <w:tc>
          <w:tcPr>
            <w:tcW w:w="23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F30" w:rsidRPr="0092562F" w:rsidRDefault="00557F30" w:rsidP="00E82E9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F30" w:rsidRPr="00192540" w:rsidRDefault="00557F30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540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До года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30" w:rsidRPr="00192540" w:rsidRDefault="00557F30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F30" w:rsidRPr="00192540" w:rsidRDefault="00557F30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92540">
              <w:rPr>
                <w:rFonts w:ascii="Times New Roman" w:hAnsi="Times New Roman" w:cs="Times New Roman"/>
                <w:sz w:val="28"/>
                <w:szCs w:val="28"/>
              </w:rPr>
              <w:t>До трех лет</w:t>
            </w:r>
          </w:p>
        </w:tc>
      </w:tr>
      <w:tr w:rsidR="00557F30" w:rsidRPr="0092562F" w:rsidTr="00D703B2">
        <w:trPr>
          <w:gridAfter w:val="1"/>
          <w:wAfter w:w="5" w:type="pct"/>
          <w:trHeight w:val="146"/>
        </w:trPr>
        <w:tc>
          <w:tcPr>
            <w:tcW w:w="23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F30" w:rsidRPr="0092562F" w:rsidRDefault="00557F30" w:rsidP="00E82E9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F30" w:rsidRPr="00B51623" w:rsidRDefault="00557F30" w:rsidP="00A226F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-й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30" w:rsidRPr="0092562F" w:rsidRDefault="00557F30" w:rsidP="00A226F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-й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F30" w:rsidRPr="0092562F" w:rsidRDefault="00557F30" w:rsidP="00A226F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2-й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F30" w:rsidRPr="0092562F" w:rsidRDefault="00557F30" w:rsidP="00A226F8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4-й</w:t>
            </w:r>
          </w:p>
        </w:tc>
      </w:tr>
      <w:tr w:rsidR="00FC29A2" w:rsidRPr="0092562F" w:rsidTr="00D703B2">
        <w:trPr>
          <w:gridAfter w:val="1"/>
          <w:wAfter w:w="5" w:type="pct"/>
          <w:trHeight w:val="40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92562F" w:rsidRDefault="00FC29A2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B51623" w:rsidRDefault="00FC29A2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Общая физическая  подготовка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557F30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C29A2" w:rsidRPr="0092562F" w:rsidTr="00D703B2">
        <w:trPr>
          <w:gridAfter w:val="1"/>
          <w:wAfter w:w="5" w:type="pct"/>
          <w:trHeight w:val="56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92562F" w:rsidRDefault="00FC29A2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B51623" w:rsidRDefault="00FC29A2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Специальная  физическая подготовка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557F30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C29A2" w:rsidRPr="0092562F" w:rsidTr="00D703B2">
        <w:trPr>
          <w:gridAfter w:val="1"/>
          <w:wAfter w:w="5" w:type="pct"/>
          <w:trHeight w:val="56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92562F" w:rsidRDefault="00FC29A2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B51623" w:rsidRDefault="00FC29A2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557F30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C29A2" w:rsidRPr="0092562F" w:rsidTr="00D703B2">
        <w:trPr>
          <w:gridAfter w:val="1"/>
          <w:wAfter w:w="5" w:type="pct"/>
          <w:trHeight w:val="31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92562F" w:rsidRDefault="00FC29A2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B51623" w:rsidRDefault="00FC29A2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557F30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FC29A2" w:rsidRPr="0092562F" w:rsidTr="00D703B2">
        <w:trPr>
          <w:gridAfter w:val="1"/>
          <w:wAfter w:w="5" w:type="pct"/>
          <w:trHeight w:val="31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92562F" w:rsidRDefault="00FC29A2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B51623" w:rsidRDefault="00FC29A2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557F30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FC29A2" w:rsidRPr="0092562F" w:rsidTr="00D703B2">
        <w:trPr>
          <w:gridAfter w:val="1"/>
          <w:wAfter w:w="5" w:type="pct"/>
          <w:trHeight w:val="31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92562F" w:rsidRDefault="00FC29A2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256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B51623" w:rsidRDefault="00FC29A2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под</w:t>
            </w: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готовка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557F30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FC29A2" w:rsidRPr="0092562F" w:rsidTr="00D703B2">
        <w:trPr>
          <w:gridAfter w:val="1"/>
          <w:wAfter w:w="5" w:type="pct"/>
          <w:trHeight w:val="33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92562F" w:rsidRDefault="00FC29A2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B51623" w:rsidRDefault="00FC29A2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557F30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C29A2" w:rsidRPr="0092562F" w:rsidTr="00D703B2">
        <w:trPr>
          <w:gridAfter w:val="1"/>
          <w:wAfter w:w="5" w:type="pct"/>
          <w:trHeight w:val="55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Default="00FC29A2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B51623" w:rsidRDefault="00FC29A2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(тестирование и контроль)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557F30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29A2" w:rsidRPr="0092562F" w:rsidTr="00FC29A2">
        <w:trPr>
          <w:trHeight w:val="42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Default="00FC29A2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B51623" w:rsidRDefault="00FC29A2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Инструкторская практика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84217A" w:rsidRDefault="00FC29A2" w:rsidP="00FC29A2">
            <w:pPr>
              <w:pStyle w:val="a5"/>
              <w:ind w:left="0" w:firstLine="4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C29A2" w:rsidRPr="0092562F" w:rsidTr="00FC29A2">
        <w:trPr>
          <w:trHeight w:val="42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Default="00FC29A2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B51623" w:rsidRDefault="00FC29A2" w:rsidP="00E82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1623">
              <w:rPr>
                <w:rFonts w:ascii="Times New Roman" w:hAnsi="Times New Roman" w:cs="Times New Roman"/>
                <w:sz w:val="28"/>
                <w:szCs w:val="28"/>
              </w:rPr>
              <w:t>удейская практика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84217A" w:rsidRDefault="00FC29A2" w:rsidP="00FC29A2">
            <w:pPr>
              <w:pStyle w:val="a5"/>
              <w:ind w:left="0" w:firstLine="3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C29A2" w:rsidRPr="0092562F" w:rsidTr="00FC29A2">
        <w:trPr>
          <w:trHeight w:val="33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Default="00FC29A2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B51623" w:rsidRDefault="00FC29A2" w:rsidP="00E82E9A">
            <w:pPr>
              <w:pStyle w:val="TableParagraph"/>
              <w:ind w:left="150" w:right="144" w:hanging="150"/>
              <w:rPr>
                <w:sz w:val="28"/>
                <w:szCs w:val="28"/>
              </w:rPr>
            </w:pPr>
            <w:r w:rsidRPr="00B51623">
              <w:rPr>
                <w:sz w:val="28"/>
                <w:szCs w:val="28"/>
              </w:rPr>
              <w:t>Медицинские, медико-биологические мероприятия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84217A" w:rsidRDefault="00FC29A2" w:rsidP="00FC29A2">
            <w:pPr>
              <w:pStyle w:val="a5"/>
              <w:ind w:left="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FC29A2" w:rsidRDefault="00FC29A2" w:rsidP="00FC29A2">
            <w:pPr>
              <w:pStyle w:val="a5"/>
              <w:ind w:left="0"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C29A2" w:rsidRPr="0092562F" w:rsidTr="00FC29A2">
        <w:trPr>
          <w:trHeight w:val="33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Default="00FC29A2" w:rsidP="00E82E9A">
            <w:pPr>
              <w:suppressAutoHyphens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B51623" w:rsidRDefault="00FC29A2" w:rsidP="00E82E9A">
            <w:pPr>
              <w:pStyle w:val="TableParagraph"/>
              <w:ind w:left="150" w:right="144" w:hanging="150"/>
              <w:rPr>
                <w:sz w:val="28"/>
                <w:szCs w:val="28"/>
              </w:rPr>
            </w:pPr>
            <w:r w:rsidRPr="00B51623">
              <w:rPr>
                <w:sz w:val="28"/>
                <w:szCs w:val="28"/>
              </w:rPr>
              <w:t>Восстановительные</w:t>
            </w:r>
            <w:r w:rsidRPr="00B51623">
              <w:rPr>
                <w:spacing w:val="-57"/>
                <w:sz w:val="28"/>
                <w:szCs w:val="28"/>
              </w:rPr>
              <w:t xml:space="preserve">            </w:t>
            </w:r>
            <w:r w:rsidRPr="00B51623">
              <w:rPr>
                <w:sz w:val="28"/>
                <w:szCs w:val="28"/>
              </w:rPr>
              <w:t>мероприятия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84217A" w:rsidRDefault="00FC29A2" w:rsidP="00FC29A2">
            <w:pPr>
              <w:pStyle w:val="a5"/>
              <w:ind w:left="0" w:firstLine="3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FC29A2" w:rsidRDefault="00FC29A2" w:rsidP="00FC29A2">
            <w:pPr>
              <w:pStyle w:val="a5"/>
              <w:ind w:left="0" w:firstLine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A2" w:rsidRPr="00FC29A2" w:rsidRDefault="00FC29A2" w:rsidP="00F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29A2" w:rsidRPr="0092562F" w:rsidTr="00FC29A2">
        <w:trPr>
          <w:trHeight w:val="33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92562F" w:rsidRDefault="00FC29A2" w:rsidP="00E82E9A">
            <w:pPr>
              <w:suppressAutoHyphens/>
              <w:snapToGrid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B51623" w:rsidRDefault="00FC29A2" w:rsidP="00E82E9A">
            <w:pPr>
              <w:suppressAutoHyphens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51623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 в год</w:t>
            </w:r>
            <w:r w:rsidRPr="00B51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9A2" w:rsidRPr="001D6624" w:rsidRDefault="00FC29A2" w:rsidP="00FC29A2">
            <w:pPr>
              <w:pStyle w:val="a5"/>
              <w:ind w:left="0" w:firstLine="3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A2" w:rsidRPr="001D6624" w:rsidRDefault="00FC29A2" w:rsidP="00FC29A2">
            <w:pPr>
              <w:pStyle w:val="a5"/>
              <w:ind w:left="0" w:firstLine="4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9A2" w:rsidRPr="001D6624" w:rsidRDefault="00FC29A2" w:rsidP="00FC2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624</w:t>
            </w:r>
          </w:p>
        </w:tc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9A2" w:rsidRPr="001D6624" w:rsidRDefault="00FC29A2" w:rsidP="00E82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24">
              <w:rPr>
                <w:rFonts w:ascii="Times New Roman" w:hAnsi="Times New Roman" w:cs="Times New Roman"/>
                <w:b/>
                <w:sz w:val="28"/>
                <w:szCs w:val="28"/>
              </w:rPr>
              <w:t>728</w:t>
            </w:r>
          </w:p>
        </w:tc>
      </w:tr>
    </w:tbl>
    <w:p w:rsidR="00D703B2" w:rsidRPr="00A226F8" w:rsidRDefault="00D703B2" w:rsidP="00D703B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1B82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 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ведется в соответствии с</w:t>
      </w:r>
      <w:r w:rsidRPr="00B81B82">
        <w:rPr>
          <w:rFonts w:ascii="Times New Roman" w:hAnsi="Times New Roman" w:cs="Times New Roman"/>
          <w:sz w:val="28"/>
          <w:szCs w:val="28"/>
        </w:rPr>
        <w:t xml:space="preserve"> годовым учебно-тренировочным планом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B36D2">
        <w:rPr>
          <w:rFonts w:ascii="Times New Roman" w:hAnsi="Times New Roman" w:cs="Times New Roman"/>
          <w:sz w:val="28"/>
          <w:szCs w:val="28"/>
        </w:rPr>
        <w:t>виду спорту «шахматы</w:t>
      </w:r>
      <w:r w:rsidRPr="00B81B82">
        <w:rPr>
          <w:rFonts w:ascii="Times New Roman" w:hAnsi="Times New Roman" w:cs="Times New Roman"/>
          <w:sz w:val="28"/>
          <w:szCs w:val="28"/>
        </w:rPr>
        <w:t>», он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рассчитан на 52 недели, включая шесть недель летнего периода </w:t>
      </w:r>
      <w:r w:rsidRPr="00B81B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самостоятельной подготовки для обеспечения непрерывности тренировочного процесса. Учебный план составляется и утверждается Организацией ежегодно.</w:t>
      </w:r>
    </w:p>
    <w:p w:rsidR="00D703B2" w:rsidRPr="00A226F8" w:rsidRDefault="00D703B2" w:rsidP="00D703B2">
      <w:pPr>
        <w:suppressAutoHyphens/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94733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Самостоятельная работа обучающихся в праздничные и каникулярные дни (ОФП, СФП), час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не менее 10% и не более 20 % от общего количества часов, предусмотренных годовым учебно-тренировочным планом Организации.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03B2" w:rsidRPr="0092562F" w:rsidRDefault="00D703B2" w:rsidP="00D703B2">
      <w:pPr>
        <w:suppressAutoHyphens/>
        <w:spacing w:after="0" w:line="240" w:lineRule="auto"/>
        <w:ind w:right="1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4E1" w:rsidRDefault="006624E1"/>
    <w:p w:rsidR="00114420" w:rsidRDefault="00114420">
      <w:pPr>
        <w:rPr>
          <w:rFonts w:ascii="Times New Roman" w:hAnsi="Times New Roman" w:cs="Times New Roman"/>
          <w:sz w:val="28"/>
          <w:szCs w:val="28"/>
        </w:rPr>
        <w:sectPr w:rsidR="00114420" w:rsidSect="00557F30">
          <w:pgSz w:w="11906" w:h="16838"/>
          <w:pgMar w:top="426" w:right="707" w:bottom="1134" w:left="1701" w:header="708" w:footer="708" w:gutter="0"/>
          <w:cols w:space="708"/>
          <w:docGrid w:linePitch="360"/>
        </w:sectPr>
      </w:pPr>
    </w:p>
    <w:p w:rsidR="00114420" w:rsidRDefault="00114420" w:rsidP="00114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420">
        <w:rPr>
          <w:rFonts w:ascii="Times New Roman" w:hAnsi="Times New Roman" w:cs="Times New Roman"/>
          <w:sz w:val="28"/>
          <w:szCs w:val="28"/>
        </w:rPr>
        <w:lastRenderedPageBreak/>
        <w:t xml:space="preserve">Рабочая </w:t>
      </w:r>
      <w:r w:rsidR="00D703B2">
        <w:rPr>
          <w:rFonts w:ascii="Times New Roman" w:hAnsi="Times New Roman" w:cs="Times New Roman"/>
          <w:sz w:val="28"/>
          <w:szCs w:val="28"/>
        </w:rPr>
        <w:t xml:space="preserve">сетка учебного плана МБУ ДО </w:t>
      </w:r>
      <w:r w:rsidR="003B4313">
        <w:rPr>
          <w:rFonts w:ascii="Times New Roman" w:hAnsi="Times New Roman" w:cs="Times New Roman"/>
          <w:sz w:val="28"/>
          <w:szCs w:val="28"/>
        </w:rPr>
        <w:t>«СШ №1» г. Невинномысска  на 2024-2025</w:t>
      </w:r>
      <w:r w:rsidRPr="0011442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6"/>
        <w:tblW w:w="524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12"/>
        <w:gridCol w:w="2409"/>
        <w:gridCol w:w="3118"/>
        <w:gridCol w:w="1701"/>
        <w:gridCol w:w="1417"/>
        <w:gridCol w:w="1135"/>
        <w:gridCol w:w="847"/>
        <w:gridCol w:w="851"/>
        <w:gridCol w:w="718"/>
        <w:gridCol w:w="708"/>
        <w:gridCol w:w="708"/>
        <w:gridCol w:w="809"/>
        <w:gridCol w:w="677"/>
      </w:tblGrid>
      <w:tr w:rsidR="003F3C7D" w:rsidRPr="00FB36D2" w:rsidTr="00F24EDD">
        <w:tc>
          <w:tcPr>
            <w:tcW w:w="225" w:type="pct"/>
            <w:vMerge w:val="restart"/>
          </w:tcPr>
          <w:p w:rsidR="007F15D6" w:rsidRPr="00FB36D2" w:rsidRDefault="007F15D6" w:rsidP="007F15D6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2" w:type="pct"/>
            <w:vMerge w:val="restart"/>
          </w:tcPr>
          <w:p w:rsidR="007F15D6" w:rsidRPr="00FB36D2" w:rsidRDefault="007F15D6" w:rsidP="00114420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направленности дополнительных общеобразовательных программ</w:t>
            </w:r>
          </w:p>
        </w:tc>
        <w:tc>
          <w:tcPr>
            <w:tcW w:w="986" w:type="pct"/>
            <w:vMerge w:val="restart"/>
          </w:tcPr>
          <w:p w:rsidR="007F15D6" w:rsidRPr="00FB36D2" w:rsidRDefault="007F15D6" w:rsidP="001144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Название общеобразовательной программы, срок реализации программы</w:t>
            </w:r>
          </w:p>
        </w:tc>
        <w:tc>
          <w:tcPr>
            <w:tcW w:w="538" w:type="pct"/>
            <w:vMerge w:val="restart"/>
          </w:tcPr>
          <w:p w:rsidR="007F15D6" w:rsidRPr="00FB36D2" w:rsidRDefault="007F15D6" w:rsidP="00114420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объединения, вид деятельности</w:t>
            </w:r>
          </w:p>
        </w:tc>
        <w:tc>
          <w:tcPr>
            <w:tcW w:w="448" w:type="pct"/>
            <w:vMerge w:val="restart"/>
          </w:tcPr>
          <w:p w:rsidR="007F15D6" w:rsidRPr="00FB36D2" w:rsidRDefault="007F15D6" w:rsidP="00DC6FFD">
            <w:pPr>
              <w:ind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Характеристика групп, год обучения</w:t>
            </w:r>
          </w:p>
        </w:tc>
        <w:tc>
          <w:tcPr>
            <w:tcW w:w="359" w:type="pct"/>
            <w:vMerge w:val="restart"/>
          </w:tcPr>
          <w:p w:rsidR="007F15D6" w:rsidRPr="00FB36D2" w:rsidRDefault="007F15D6" w:rsidP="00DC6FFD">
            <w:pPr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Кол-во групп, в них человек</w:t>
            </w:r>
          </w:p>
        </w:tc>
        <w:tc>
          <w:tcPr>
            <w:tcW w:w="764" w:type="pct"/>
            <w:gridSpan w:val="3"/>
          </w:tcPr>
          <w:p w:rsidR="007F15D6" w:rsidRPr="00FB36D2" w:rsidRDefault="007F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  <w:p w:rsidR="007F15D6" w:rsidRPr="00FB36D2" w:rsidRDefault="007F15D6" w:rsidP="00DC6FFD">
            <w:pPr>
              <w:ind w:firstLine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gridSpan w:val="4"/>
          </w:tcPr>
          <w:p w:rsidR="007F15D6" w:rsidRPr="00FB36D2" w:rsidRDefault="00D7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5D6" w:rsidRPr="00FB36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24EDD" w:rsidRPr="00FB36D2" w:rsidTr="00F24EDD">
        <w:tc>
          <w:tcPr>
            <w:tcW w:w="225" w:type="pct"/>
            <w:vMerge/>
          </w:tcPr>
          <w:p w:rsidR="0070331D" w:rsidRPr="00FB36D2" w:rsidRDefault="0070331D" w:rsidP="007F15D6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70331D" w:rsidRPr="00FB36D2" w:rsidRDefault="0070331D" w:rsidP="007F15D6">
            <w:pPr>
              <w:tabs>
                <w:tab w:val="left" w:pos="86"/>
              </w:tabs>
              <w:ind w:firstLine="2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vMerge/>
          </w:tcPr>
          <w:p w:rsidR="0070331D" w:rsidRPr="00FB36D2" w:rsidRDefault="0070331D" w:rsidP="007F15D6">
            <w:pPr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70331D" w:rsidRPr="00FB36D2" w:rsidRDefault="0070331D" w:rsidP="007F15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</w:tcPr>
          <w:p w:rsidR="0070331D" w:rsidRPr="00FB36D2" w:rsidRDefault="0070331D" w:rsidP="007F15D6">
            <w:pPr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70331D" w:rsidRPr="00FB36D2" w:rsidRDefault="0070331D" w:rsidP="007F15D6">
            <w:pPr>
              <w:ind w:firstLine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70331D" w:rsidRPr="00FB36D2" w:rsidRDefault="0070331D" w:rsidP="007F15D6">
            <w:pPr>
              <w:ind w:firstLine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</w:tcPr>
          <w:p w:rsidR="0070331D" w:rsidRPr="00FB36D2" w:rsidRDefault="0070331D" w:rsidP="007F15D6">
            <w:pPr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70331D" w:rsidRPr="00FB36D2" w:rsidRDefault="00F24EDD" w:rsidP="007033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" w:type="pct"/>
          </w:tcPr>
          <w:p w:rsidR="0070331D" w:rsidRPr="00FB36D2" w:rsidRDefault="0070331D" w:rsidP="007F15D6">
            <w:pPr>
              <w:ind w:left="-728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</w:tcPr>
          <w:p w:rsidR="0070331D" w:rsidRPr="00FB36D2" w:rsidRDefault="0070331D" w:rsidP="00D703B2">
            <w:pPr>
              <w:ind w:left="-206" w:firstLine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:rsidR="0070331D" w:rsidRPr="00FB36D2" w:rsidRDefault="0070331D" w:rsidP="00D703B2">
            <w:pPr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" w:type="pct"/>
          </w:tcPr>
          <w:p w:rsidR="0070331D" w:rsidRPr="00FB36D2" w:rsidRDefault="0070331D" w:rsidP="00D703B2">
            <w:pPr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24EDD" w:rsidRPr="00FB36D2" w:rsidTr="001D6624">
        <w:trPr>
          <w:trHeight w:val="1731"/>
        </w:trPr>
        <w:tc>
          <w:tcPr>
            <w:tcW w:w="225" w:type="pct"/>
          </w:tcPr>
          <w:p w:rsidR="0070331D" w:rsidRPr="00FB36D2" w:rsidRDefault="0070331D" w:rsidP="008B76C4">
            <w:pPr>
              <w:ind w:lef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" w:type="pct"/>
          </w:tcPr>
          <w:p w:rsidR="0070331D" w:rsidRPr="00FB36D2" w:rsidRDefault="0070331D" w:rsidP="00B330B8">
            <w:pPr>
              <w:tabs>
                <w:tab w:val="left" w:pos="86"/>
              </w:tabs>
              <w:ind w:firstLine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986" w:type="pct"/>
          </w:tcPr>
          <w:p w:rsidR="0070331D" w:rsidRPr="00FB36D2" w:rsidRDefault="0070331D" w:rsidP="00D703B2">
            <w:pPr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«прыжки на батуте» 10 лет</w:t>
            </w:r>
          </w:p>
        </w:tc>
        <w:tc>
          <w:tcPr>
            <w:tcW w:w="538" w:type="pct"/>
          </w:tcPr>
          <w:p w:rsidR="0070331D" w:rsidRPr="00FB36D2" w:rsidRDefault="0070331D" w:rsidP="00B330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Прыжки на батуте</w:t>
            </w:r>
          </w:p>
        </w:tc>
        <w:tc>
          <w:tcPr>
            <w:tcW w:w="448" w:type="pct"/>
          </w:tcPr>
          <w:p w:rsidR="0070331D" w:rsidRDefault="0070331D" w:rsidP="00F24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НП-1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313" w:rsidRDefault="003B4313" w:rsidP="003B43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НП-1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313" w:rsidRPr="00FB36D2" w:rsidRDefault="003B4313" w:rsidP="00F24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НП-1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31D" w:rsidRPr="00FB36D2" w:rsidRDefault="0070331D" w:rsidP="00F24ED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УГ-1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31D" w:rsidRPr="00FB36D2" w:rsidRDefault="0070331D" w:rsidP="00F24ED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УГ-2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31D" w:rsidRPr="00FB36D2" w:rsidRDefault="00F24EDD" w:rsidP="00F24ED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4313">
              <w:rPr>
                <w:rFonts w:ascii="Times New Roman" w:hAnsi="Times New Roman" w:cs="Times New Roman"/>
                <w:sz w:val="24"/>
                <w:szCs w:val="24"/>
              </w:rPr>
              <w:t>Г-3</w:t>
            </w:r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" w:type="pct"/>
            <w:vAlign w:val="center"/>
          </w:tcPr>
          <w:p w:rsidR="0070331D" w:rsidRPr="00FB36D2" w:rsidRDefault="003B4313" w:rsidP="001D6624">
            <w:pPr>
              <w:ind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vAlign w:val="center"/>
          </w:tcPr>
          <w:p w:rsidR="0070331D" w:rsidRPr="00FB36D2" w:rsidRDefault="003B4313" w:rsidP="001D662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3/36</w:t>
            </w:r>
          </w:p>
        </w:tc>
        <w:tc>
          <w:tcPr>
            <w:tcW w:w="269" w:type="pct"/>
            <w:vAlign w:val="center"/>
          </w:tcPr>
          <w:p w:rsidR="0070331D" w:rsidRPr="00FB36D2" w:rsidRDefault="0070331D" w:rsidP="001D6624">
            <w:pPr>
              <w:ind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0331D" w:rsidRPr="00FB36D2" w:rsidRDefault="0070331D" w:rsidP="001D6624">
            <w:pPr>
              <w:ind w:firstLine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70331D" w:rsidRPr="00FB36D2" w:rsidRDefault="0070331D" w:rsidP="001D6624">
            <w:pPr>
              <w:ind w:left="-7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224" w:type="pct"/>
            <w:vAlign w:val="center"/>
          </w:tcPr>
          <w:p w:rsidR="0070331D" w:rsidRPr="00FB36D2" w:rsidRDefault="0070331D" w:rsidP="001D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11/8</w:t>
            </w:r>
          </w:p>
        </w:tc>
        <w:tc>
          <w:tcPr>
            <w:tcW w:w="256" w:type="pct"/>
            <w:vAlign w:val="center"/>
          </w:tcPr>
          <w:p w:rsidR="0070331D" w:rsidRPr="00FB36D2" w:rsidRDefault="003B4313" w:rsidP="001D6624">
            <w:pPr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214" w:type="pct"/>
            <w:vAlign w:val="center"/>
          </w:tcPr>
          <w:p w:rsidR="0070331D" w:rsidRPr="00FB36D2" w:rsidRDefault="0070331D" w:rsidP="001D6624">
            <w:pPr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EDD" w:rsidRPr="00FB36D2" w:rsidTr="001D6624">
        <w:tc>
          <w:tcPr>
            <w:tcW w:w="225" w:type="pct"/>
          </w:tcPr>
          <w:p w:rsidR="0070331D" w:rsidRPr="00FB36D2" w:rsidRDefault="0070331D" w:rsidP="008B76C4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" w:type="pct"/>
          </w:tcPr>
          <w:p w:rsidR="0070331D" w:rsidRPr="00FB36D2" w:rsidRDefault="0070331D" w:rsidP="003F3C7D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986" w:type="pct"/>
          </w:tcPr>
          <w:p w:rsidR="0070331D" w:rsidRPr="00FB36D2" w:rsidRDefault="0070331D" w:rsidP="00D703B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«легкая атлетика» 10 лет</w:t>
            </w:r>
          </w:p>
        </w:tc>
        <w:tc>
          <w:tcPr>
            <w:tcW w:w="538" w:type="pct"/>
          </w:tcPr>
          <w:p w:rsidR="0070331D" w:rsidRPr="00FB36D2" w:rsidRDefault="0070331D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48" w:type="pct"/>
          </w:tcPr>
          <w:p w:rsidR="0070331D" w:rsidRPr="00FB36D2" w:rsidRDefault="0070331D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НП-1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31D" w:rsidRPr="00FB36D2" w:rsidRDefault="0070331D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НП-2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31D" w:rsidRPr="00FB36D2" w:rsidRDefault="003B4313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31D" w:rsidRPr="00FB36D2" w:rsidRDefault="003B4313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</w:p>
          <w:p w:rsidR="0070331D" w:rsidRDefault="0070331D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УГ- 1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387" w:rsidRDefault="009F1387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УГ- 1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313" w:rsidRPr="00FB36D2" w:rsidRDefault="003B4313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УГ- 2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31D" w:rsidRPr="00FB36D2" w:rsidRDefault="003B4313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УГ-4</w:t>
            </w:r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" w:type="pct"/>
            <w:vAlign w:val="center"/>
          </w:tcPr>
          <w:p w:rsidR="0070331D" w:rsidRPr="00FB36D2" w:rsidRDefault="009F1387" w:rsidP="001D66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8/144</w:t>
            </w:r>
          </w:p>
        </w:tc>
        <w:tc>
          <w:tcPr>
            <w:tcW w:w="268" w:type="pct"/>
            <w:vAlign w:val="center"/>
          </w:tcPr>
          <w:p w:rsidR="0070331D" w:rsidRPr="00FB36D2" w:rsidRDefault="003B4313" w:rsidP="001D66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269" w:type="pct"/>
            <w:vAlign w:val="center"/>
          </w:tcPr>
          <w:p w:rsidR="0070331D" w:rsidRPr="00FB36D2" w:rsidRDefault="003B4313" w:rsidP="001D6624">
            <w:pPr>
              <w:ind w:left="-7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2/45</w:t>
            </w:r>
          </w:p>
        </w:tc>
        <w:tc>
          <w:tcPr>
            <w:tcW w:w="226" w:type="pct"/>
            <w:vAlign w:val="center"/>
          </w:tcPr>
          <w:p w:rsidR="0070331D" w:rsidRPr="00FB36D2" w:rsidRDefault="003B4313" w:rsidP="001D6624">
            <w:pPr>
              <w:ind w:left="-7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224" w:type="pct"/>
            <w:vAlign w:val="center"/>
          </w:tcPr>
          <w:p w:rsidR="0070331D" w:rsidRPr="00FB36D2" w:rsidRDefault="00204CF0" w:rsidP="001D6624">
            <w:pPr>
              <w:ind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2/29</w:t>
            </w:r>
          </w:p>
        </w:tc>
        <w:tc>
          <w:tcPr>
            <w:tcW w:w="224" w:type="pct"/>
            <w:vAlign w:val="center"/>
          </w:tcPr>
          <w:p w:rsidR="0070331D" w:rsidRPr="00FB36D2" w:rsidRDefault="00204CF0" w:rsidP="001D66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256" w:type="pct"/>
            <w:vAlign w:val="center"/>
          </w:tcPr>
          <w:p w:rsidR="0070331D" w:rsidRPr="00FB36D2" w:rsidRDefault="0070331D" w:rsidP="001D6624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70331D" w:rsidRPr="00FB36D2" w:rsidRDefault="00204CF0" w:rsidP="001D6624">
            <w:pPr>
              <w:ind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</w:tr>
      <w:tr w:rsidR="00F24EDD" w:rsidRPr="00FB36D2" w:rsidTr="001D6624">
        <w:tc>
          <w:tcPr>
            <w:tcW w:w="225" w:type="pct"/>
          </w:tcPr>
          <w:p w:rsidR="0070331D" w:rsidRPr="00FB36D2" w:rsidRDefault="0070331D" w:rsidP="003F3C7D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" w:type="pct"/>
          </w:tcPr>
          <w:p w:rsidR="0070331D" w:rsidRPr="00FB36D2" w:rsidRDefault="0070331D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986" w:type="pct"/>
          </w:tcPr>
          <w:p w:rsidR="0070331D" w:rsidRPr="00FB36D2" w:rsidRDefault="0070331D" w:rsidP="00F24ED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F24EDD" w:rsidRPr="00FB36D2">
              <w:rPr>
                <w:rFonts w:ascii="Times New Roman" w:hAnsi="Times New Roman" w:cs="Times New Roman"/>
                <w:sz w:val="24"/>
                <w:szCs w:val="24"/>
              </w:rPr>
              <w:t>программа спортивной подготовки по виду спорта «баскетбол» 10 лет</w:t>
            </w:r>
          </w:p>
        </w:tc>
        <w:tc>
          <w:tcPr>
            <w:tcW w:w="538" w:type="pct"/>
          </w:tcPr>
          <w:p w:rsidR="0070331D" w:rsidRPr="00FB36D2" w:rsidRDefault="0070331D" w:rsidP="003F3C7D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448" w:type="pct"/>
          </w:tcPr>
          <w:p w:rsidR="0070331D" w:rsidRPr="00FB36D2" w:rsidRDefault="0070331D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НП-1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</w:p>
          <w:p w:rsidR="0070331D" w:rsidRPr="00FB36D2" w:rsidRDefault="009F1387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31D" w:rsidRPr="00FB36D2" w:rsidRDefault="009F1387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УГ-3</w:t>
            </w:r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31D" w:rsidRPr="00FB36D2" w:rsidRDefault="0070331D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0331D" w:rsidRPr="00FB36D2" w:rsidRDefault="007A2EA5" w:rsidP="001D6624">
            <w:pPr>
              <w:ind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3/38</w:t>
            </w:r>
          </w:p>
        </w:tc>
        <w:tc>
          <w:tcPr>
            <w:tcW w:w="268" w:type="pct"/>
            <w:vAlign w:val="center"/>
          </w:tcPr>
          <w:p w:rsidR="0070331D" w:rsidRPr="00FB36D2" w:rsidRDefault="0070331D" w:rsidP="001D662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269" w:type="pct"/>
            <w:vAlign w:val="center"/>
          </w:tcPr>
          <w:p w:rsidR="0070331D" w:rsidRPr="00FB36D2" w:rsidRDefault="0070331D" w:rsidP="001D662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0331D" w:rsidRPr="00FB36D2" w:rsidRDefault="007A2EA5" w:rsidP="001D6624">
            <w:pPr>
              <w:ind w:hanging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224" w:type="pct"/>
            <w:vAlign w:val="center"/>
          </w:tcPr>
          <w:p w:rsidR="0070331D" w:rsidRPr="00FB36D2" w:rsidRDefault="0070331D" w:rsidP="001D6624">
            <w:pPr>
              <w:ind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70331D" w:rsidRPr="00FB36D2" w:rsidRDefault="007A2EA5" w:rsidP="001D6624">
            <w:pPr>
              <w:ind w:left="-8" w:firstLine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256" w:type="pct"/>
            <w:vAlign w:val="center"/>
          </w:tcPr>
          <w:p w:rsidR="0070331D" w:rsidRPr="00FB36D2" w:rsidRDefault="0070331D" w:rsidP="001D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70331D" w:rsidRPr="00FB36D2" w:rsidRDefault="0070331D" w:rsidP="001D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EDD" w:rsidRPr="00FB36D2" w:rsidTr="001D6624">
        <w:tc>
          <w:tcPr>
            <w:tcW w:w="225" w:type="pct"/>
          </w:tcPr>
          <w:p w:rsidR="0070331D" w:rsidRPr="00FB36D2" w:rsidRDefault="0070331D" w:rsidP="003F3C7D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" w:type="pct"/>
          </w:tcPr>
          <w:p w:rsidR="0070331D" w:rsidRPr="00FB36D2" w:rsidRDefault="0070331D" w:rsidP="003F3C7D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986" w:type="pct"/>
          </w:tcPr>
          <w:p w:rsidR="0070331D" w:rsidRPr="00FB36D2" w:rsidRDefault="00F2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Дополнительная программа спортивной подготовки по виду спорта «шахматы» 10 лет</w:t>
            </w:r>
          </w:p>
        </w:tc>
        <w:tc>
          <w:tcPr>
            <w:tcW w:w="538" w:type="pct"/>
          </w:tcPr>
          <w:p w:rsidR="0070331D" w:rsidRPr="00FB36D2" w:rsidRDefault="0070331D" w:rsidP="003748B6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448" w:type="pct"/>
          </w:tcPr>
          <w:p w:rsidR="0070331D" w:rsidRPr="00FB36D2" w:rsidRDefault="0070331D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НП-1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31D" w:rsidRPr="00FB36D2" w:rsidRDefault="007A2EA5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</w:p>
          <w:p w:rsidR="0070331D" w:rsidRPr="00FB36D2" w:rsidRDefault="0070331D" w:rsidP="003F3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НП-2 </w:t>
            </w:r>
            <w:proofErr w:type="spellStart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31D" w:rsidRPr="00FB36D2" w:rsidRDefault="00B76C0C" w:rsidP="003F3C7D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2EA5">
              <w:rPr>
                <w:rFonts w:ascii="Times New Roman" w:hAnsi="Times New Roman" w:cs="Times New Roman"/>
                <w:sz w:val="24"/>
                <w:szCs w:val="24"/>
              </w:rPr>
              <w:t>Г-3</w:t>
            </w:r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31D" w:rsidRPr="00FB36D2" w:rsidRDefault="007A2EA5" w:rsidP="003F3C7D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УГ-3</w:t>
            </w:r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31D" w:rsidRPr="00FB36D2" w:rsidRDefault="00B76C0C" w:rsidP="003F3C7D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 xml:space="preserve">Г-4 </w:t>
            </w:r>
            <w:proofErr w:type="spellStart"/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31D" w:rsidRPr="00FB36D2" w:rsidRDefault="0070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70331D" w:rsidRPr="00FB36D2" w:rsidRDefault="00B76C0C" w:rsidP="001D6624">
            <w:pPr>
              <w:ind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6/96</w:t>
            </w:r>
          </w:p>
        </w:tc>
        <w:tc>
          <w:tcPr>
            <w:tcW w:w="268" w:type="pct"/>
            <w:vAlign w:val="center"/>
          </w:tcPr>
          <w:p w:rsidR="0070331D" w:rsidRPr="00FB36D2" w:rsidRDefault="007A2EA5" w:rsidP="001D662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" w:type="pct"/>
            <w:vAlign w:val="center"/>
          </w:tcPr>
          <w:p w:rsidR="0070331D" w:rsidRPr="00FB36D2" w:rsidRDefault="007A2EA5" w:rsidP="001D6624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  <w:r w:rsidR="0070331D" w:rsidRPr="00FB3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vAlign w:val="center"/>
          </w:tcPr>
          <w:p w:rsidR="0070331D" w:rsidRPr="00FB36D2" w:rsidRDefault="0070331D" w:rsidP="001D6624">
            <w:pPr>
              <w:ind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70331D" w:rsidRPr="00FB36D2" w:rsidRDefault="0070331D" w:rsidP="001D662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70331D" w:rsidRPr="00FB36D2" w:rsidRDefault="0070331D" w:rsidP="001D6624">
            <w:pPr>
              <w:ind w:left="-717" w:firstLine="6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70331D" w:rsidRPr="00FB36D2" w:rsidRDefault="007A2EA5" w:rsidP="001D6624">
            <w:pPr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2/24</w:t>
            </w:r>
          </w:p>
        </w:tc>
        <w:tc>
          <w:tcPr>
            <w:tcW w:w="214" w:type="pct"/>
            <w:vAlign w:val="center"/>
          </w:tcPr>
          <w:p w:rsidR="0070331D" w:rsidRPr="00FB36D2" w:rsidRDefault="007A2EA5" w:rsidP="001D66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</w:tr>
      <w:tr w:rsidR="00F24EDD" w:rsidRPr="00FB36D2" w:rsidTr="001D6624">
        <w:tc>
          <w:tcPr>
            <w:tcW w:w="225" w:type="pct"/>
          </w:tcPr>
          <w:p w:rsidR="0070331D" w:rsidRPr="00FB36D2" w:rsidRDefault="00703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  <w:gridSpan w:val="4"/>
          </w:tcPr>
          <w:p w:rsidR="0070331D" w:rsidRPr="00FB36D2" w:rsidRDefault="0070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6D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9" w:type="pct"/>
            <w:vAlign w:val="center"/>
          </w:tcPr>
          <w:p w:rsidR="0070331D" w:rsidRPr="00FB36D2" w:rsidRDefault="001D6624" w:rsidP="001D6624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23/338</w:t>
            </w:r>
          </w:p>
        </w:tc>
        <w:tc>
          <w:tcPr>
            <w:tcW w:w="268" w:type="pct"/>
            <w:vAlign w:val="center"/>
          </w:tcPr>
          <w:p w:rsidR="0070331D" w:rsidRPr="00FB36D2" w:rsidRDefault="001D6624" w:rsidP="001D6624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6/91</w:t>
            </w:r>
          </w:p>
        </w:tc>
        <w:tc>
          <w:tcPr>
            <w:tcW w:w="269" w:type="pct"/>
            <w:vAlign w:val="center"/>
          </w:tcPr>
          <w:p w:rsidR="0070331D" w:rsidRPr="00FB36D2" w:rsidRDefault="001D6624" w:rsidP="001D6624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4/85</w:t>
            </w:r>
          </w:p>
        </w:tc>
        <w:tc>
          <w:tcPr>
            <w:tcW w:w="226" w:type="pct"/>
            <w:vAlign w:val="center"/>
          </w:tcPr>
          <w:p w:rsidR="0070331D" w:rsidRPr="00FB36D2" w:rsidRDefault="001D6624" w:rsidP="001D66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2/33</w:t>
            </w:r>
          </w:p>
        </w:tc>
        <w:tc>
          <w:tcPr>
            <w:tcW w:w="224" w:type="pct"/>
            <w:vAlign w:val="center"/>
          </w:tcPr>
          <w:p w:rsidR="0070331D" w:rsidRPr="00FB36D2" w:rsidRDefault="001D6624" w:rsidP="001D6624">
            <w:pPr>
              <w:ind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3/37</w:t>
            </w:r>
          </w:p>
        </w:tc>
        <w:tc>
          <w:tcPr>
            <w:tcW w:w="224" w:type="pct"/>
            <w:vAlign w:val="center"/>
          </w:tcPr>
          <w:p w:rsidR="0070331D" w:rsidRPr="00FB36D2" w:rsidRDefault="001D6624" w:rsidP="001D6624">
            <w:pPr>
              <w:ind w:hanging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3/35</w:t>
            </w:r>
          </w:p>
        </w:tc>
        <w:tc>
          <w:tcPr>
            <w:tcW w:w="256" w:type="pct"/>
            <w:vAlign w:val="center"/>
          </w:tcPr>
          <w:p w:rsidR="0070331D" w:rsidRPr="00FB36D2" w:rsidRDefault="001D6624" w:rsidP="001D6624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3/32</w:t>
            </w:r>
          </w:p>
        </w:tc>
        <w:tc>
          <w:tcPr>
            <w:tcW w:w="214" w:type="pct"/>
            <w:vAlign w:val="center"/>
          </w:tcPr>
          <w:p w:rsidR="0070331D" w:rsidRPr="00FB36D2" w:rsidRDefault="001D6624" w:rsidP="001D6624">
            <w:pPr>
              <w:ind w:hanging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</w:tr>
    </w:tbl>
    <w:p w:rsidR="00114420" w:rsidRDefault="00114420">
      <w:pPr>
        <w:rPr>
          <w:rFonts w:ascii="Times New Roman" w:hAnsi="Times New Roman" w:cs="Times New Roman"/>
          <w:sz w:val="28"/>
          <w:szCs w:val="28"/>
        </w:rPr>
        <w:sectPr w:rsidR="00114420" w:rsidSect="00FB36D2">
          <w:pgSz w:w="16838" w:h="11906" w:orient="landscape"/>
          <w:pgMar w:top="426" w:right="851" w:bottom="709" w:left="1134" w:header="709" w:footer="709" w:gutter="0"/>
          <w:cols w:space="708"/>
          <w:docGrid w:linePitch="360"/>
        </w:sectPr>
      </w:pPr>
    </w:p>
    <w:p w:rsidR="00114420" w:rsidRPr="00114420" w:rsidRDefault="00114420" w:rsidP="00FB36D2">
      <w:pPr>
        <w:rPr>
          <w:rFonts w:ascii="Times New Roman" w:hAnsi="Times New Roman" w:cs="Times New Roman"/>
          <w:sz w:val="28"/>
          <w:szCs w:val="28"/>
        </w:rPr>
      </w:pPr>
    </w:p>
    <w:sectPr w:rsidR="00114420" w:rsidRPr="00114420" w:rsidSect="00DA7EC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A0"/>
    <w:rsid w:val="00007B2C"/>
    <w:rsid w:val="00024D4F"/>
    <w:rsid w:val="00032D8C"/>
    <w:rsid w:val="00034D1F"/>
    <w:rsid w:val="00054224"/>
    <w:rsid w:val="0007797B"/>
    <w:rsid w:val="0008459A"/>
    <w:rsid w:val="00091D95"/>
    <w:rsid w:val="000A0F21"/>
    <w:rsid w:val="000D0AE3"/>
    <w:rsid w:val="000D6F85"/>
    <w:rsid w:val="000E09E9"/>
    <w:rsid w:val="000F2E2A"/>
    <w:rsid w:val="00114420"/>
    <w:rsid w:val="00116481"/>
    <w:rsid w:val="00146D0B"/>
    <w:rsid w:val="001652C4"/>
    <w:rsid w:val="00165CEE"/>
    <w:rsid w:val="0017252A"/>
    <w:rsid w:val="00174F00"/>
    <w:rsid w:val="001915BA"/>
    <w:rsid w:val="00192540"/>
    <w:rsid w:val="00193857"/>
    <w:rsid w:val="001A2A3F"/>
    <w:rsid w:val="001C188A"/>
    <w:rsid w:val="001C32BE"/>
    <w:rsid w:val="001D234A"/>
    <w:rsid w:val="001D6624"/>
    <w:rsid w:val="001F1135"/>
    <w:rsid w:val="00204CF0"/>
    <w:rsid w:val="00220942"/>
    <w:rsid w:val="0028020C"/>
    <w:rsid w:val="0028720A"/>
    <w:rsid w:val="00293797"/>
    <w:rsid w:val="002A35D7"/>
    <w:rsid w:val="002A5129"/>
    <w:rsid w:val="002C52E6"/>
    <w:rsid w:val="002E5728"/>
    <w:rsid w:val="00301B20"/>
    <w:rsid w:val="003432A4"/>
    <w:rsid w:val="00364B56"/>
    <w:rsid w:val="003661C2"/>
    <w:rsid w:val="003748B6"/>
    <w:rsid w:val="00394733"/>
    <w:rsid w:val="003A2A02"/>
    <w:rsid w:val="003B2BEE"/>
    <w:rsid w:val="003B4313"/>
    <w:rsid w:val="003B6E66"/>
    <w:rsid w:val="003C1655"/>
    <w:rsid w:val="003C4F69"/>
    <w:rsid w:val="003C5F67"/>
    <w:rsid w:val="003F3C7D"/>
    <w:rsid w:val="00413AE8"/>
    <w:rsid w:val="00415119"/>
    <w:rsid w:val="0041519D"/>
    <w:rsid w:val="00423782"/>
    <w:rsid w:val="00452E3A"/>
    <w:rsid w:val="00460700"/>
    <w:rsid w:val="004D657D"/>
    <w:rsid w:val="004E2A7B"/>
    <w:rsid w:val="00527567"/>
    <w:rsid w:val="00557F30"/>
    <w:rsid w:val="0056516E"/>
    <w:rsid w:val="00573EBB"/>
    <w:rsid w:val="005820CA"/>
    <w:rsid w:val="00584E38"/>
    <w:rsid w:val="005928A1"/>
    <w:rsid w:val="005B5805"/>
    <w:rsid w:val="005C6E5E"/>
    <w:rsid w:val="005E63B0"/>
    <w:rsid w:val="005F0CAC"/>
    <w:rsid w:val="005F39F9"/>
    <w:rsid w:val="0061526F"/>
    <w:rsid w:val="0065621C"/>
    <w:rsid w:val="006624E1"/>
    <w:rsid w:val="00675558"/>
    <w:rsid w:val="0068214D"/>
    <w:rsid w:val="00693119"/>
    <w:rsid w:val="00693DE2"/>
    <w:rsid w:val="006A5184"/>
    <w:rsid w:val="006B1A52"/>
    <w:rsid w:val="006B6CF1"/>
    <w:rsid w:val="006B788B"/>
    <w:rsid w:val="006C2477"/>
    <w:rsid w:val="006C2A5D"/>
    <w:rsid w:val="006D4EB3"/>
    <w:rsid w:val="006D71CA"/>
    <w:rsid w:val="006F59A4"/>
    <w:rsid w:val="0070331D"/>
    <w:rsid w:val="00706E81"/>
    <w:rsid w:val="00711168"/>
    <w:rsid w:val="007166A0"/>
    <w:rsid w:val="0073301C"/>
    <w:rsid w:val="007361E4"/>
    <w:rsid w:val="00740D0D"/>
    <w:rsid w:val="00741AAF"/>
    <w:rsid w:val="00750681"/>
    <w:rsid w:val="00753231"/>
    <w:rsid w:val="00754372"/>
    <w:rsid w:val="00782337"/>
    <w:rsid w:val="0078382F"/>
    <w:rsid w:val="00793948"/>
    <w:rsid w:val="0079696A"/>
    <w:rsid w:val="007A00DC"/>
    <w:rsid w:val="007A2EA5"/>
    <w:rsid w:val="007A45D0"/>
    <w:rsid w:val="007B3903"/>
    <w:rsid w:val="007B72CA"/>
    <w:rsid w:val="007D27F2"/>
    <w:rsid w:val="007F15D6"/>
    <w:rsid w:val="007F7D4A"/>
    <w:rsid w:val="0083058B"/>
    <w:rsid w:val="0084217A"/>
    <w:rsid w:val="00853537"/>
    <w:rsid w:val="0085570D"/>
    <w:rsid w:val="008B76C4"/>
    <w:rsid w:val="008D5951"/>
    <w:rsid w:val="008F1E1E"/>
    <w:rsid w:val="008F63DD"/>
    <w:rsid w:val="00910720"/>
    <w:rsid w:val="00913363"/>
    <w:rsid w:val="00921758"/>
    <w:rsid w:val="0092562F"/>
    <w:rsid w:val="00957A07"/>
    <w:rsid w:val="009742A5"/>
    <w:rsid w:val="00975257"/>
    <w:rsid w:val="00980D7C"/>
    <w:rsid w:val="009A6CCE"/>
    <w:rsid w:val="009C09C2"/>
    <w:rsid w:val="009E7C93"/>
    <w:rsid w:val="009F1387"/>
    <w:rsid w:val="00A226F8"/>
    <w:rsid w:val="00A45100"/>
    <w:rsid w:val="00A75B32"/>
    <w:rsid w:val="00A8103A"/>
    <w:rsid w:val="00A8305F"/>
    <w:rsid w:val="00A93098"/>
    <w:rsid w:val="00A9426C"/>
    <w:rsid w:val="00AC1AFE"/>
    <w:rsid w:val="00AD3A52"/>
    <w:rsid w:val="00AD5731"/>
    <w:rsid w:val="00AD7C92"/>
    <w:rsid w:val="00AE78C1"/>
    <w:rsid w:val="00AF2FE5"/>
    <w:rsid w:val="00AF442F"/>
    <w:rsid w:val="00B0386F"/>
    <w:rsid w:val="00B330B8"/>
    <w:rsid w:val="00B51623"/>
    <w:rsid w:val="00B51DB3"/>
    <w:rsid w:val="00B60C61"/>
    <w:rsid w:val="00B71A51"/>
    <w:rsid w:val="00B76C0C"/>
    <w:rsid w:val="00B832AA"/>
    <w:rsid w:val="00B83F4B"/>
    <w:rsid w:val="00BC7095"/>
    <w:rsid w:val="00BD2F67"/>
    <w:rsid w:val="00BE6E29"/>
    <w:rsid w:val="00BF0D2F"/>
    <w:rsid w:val="00C105A2"/>
    <w:rsid w:val="00C17749"/>
    <w:rsid w:val="00C86B7A"/>
    <w:rsid w:val="00CB7F35"/>
    <w:rsid w:val="00CD0FA9"/>
    <w:rsid w:val="00CE31C6"/>
    <w:rsid w:val="00CE3B5E"/>
    <w:rsid w:val="00CE41B7"/>
    <w:rsid w:val="00CE7827"/>
    <w:rsid w:val="00CF331F"/>
    <w:rsid w:val="00D27338"/>
    <w:rsid w:val="00D35EEC"/>
    <w:rsid w:val="00D366DB"/>
    <w:rsid w:val="00D42208"/>
    <w:rsid w:val="00D703B2"/>
    <w:rsid w:val="00D73B1F"/>
    <w:rsid w:val="00D901AB"/>
    <w:rsid w:val="00D94A29"/>
    <w:rsid w:val="00DA7ECB"/>
    <w:rsid w:val="00DB7CA8"/>
    <w:rsid w:val="00DC0DDF"/>
    <w:rsid w:val="00DC1273"/>
    <w:rsid w:val="00DC6FFD"/>
    <w:rsid w:val="00DF2069"/>
    <w:rsid w:val="00DF6079"/>
    <w:rsid w:val="00E15158"/>
    <w:rsid w:val="00E16E9A"/>
    <w:rsid w:val="00E276AF"/>
    <w:rsid w:val="00E33155"/>
    <w:rsid w:val="00E44036"/>
    <w:rsid w:val="00E46E73"/>
    <w:rsid w:val="00E7280D"/>
    <w:rsid w:val="00E82E9A"/>
    <w:rsid w:val="00E84B6A"/>
    <w:rsid w:val="00E86CC9"/>
    <w:rsid w:val="00E87692"/>
    <w:rsid w:val="00EA6012"/>
    <w:rsid w:val="00EB0E22"/>
    <w:rsid w:val="00EB4751"/>
    <w:rsid w:val="00ED35D0"/>
    <w:rsid w:val="00EF535F"/>
    <w:rsid w:val="00F10349"/>
    <w:rsid w:val="00F231AB"/>
    <w:rsid w:val="00F24EDD"/>
    <w:rsid w:val="00F46E12"/>
    <w:rsid w:val="00F50AAB"/>
    <w:rsid w:val="00F64B4B"/>
    <w:rsid w:val="00F73187"/>
    <w:rsid w:val="00F94F36"/>
    <w:rsid w:val="00FB36D2"/>
    <w:rsid w:val="00FC2462"/>
    <w:rsid w:val="00FC29A2"/>
    <w:rsid w:val="00FC5F23"/>
    <w:rsid w:val="00FC603D"/>
    <w:rsid w:val="00FD5E1C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562F"/>
  </w:style>
  <w:style w:type="paragraph" w:styleId="a3">
    <w:name w:val="Balloon Text"/>
    <w:basedOn w:val="a"/>
    <w:link w:val="a4"/>
    <w:uiPriority w:val="99"/>
    <w:semiHidden/>
    <w:unhideWhenUsed/>
    <w:rsid w:val="0092562F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6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62F"/>
    <w:pPr>
      <w:spacing w:after="0" w:line="240" w:lineRule="auto"/>
      <w:ind w:left="720" w:firstLine="709"/>
      <w:contextualSpacing/>
    </w:pPr>
  </w:style>
  <w:style w:type="table" w:styleId="a6">
    <w:name w:val="Table Grid"/>
    <w:basedOn w:val="a1"/>
    <w:uiPriority w:val="59"/>
    <w:rsid w:val="0092562F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B330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330B8"/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58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5162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562F"/>
  </w:style>
  <w:style w:type="paragraph" w:styleId="a3">
    <w:name w:val="Balloon Text"/>
    <w:basedOn w:val="a"/>
    <w:link w:val="a4"/>
    <w:uiPriority w:val="99"/>
    <w:semiHidden/>
    <w:unhideWhenUsed/>
    <w:rsid w:val="0092562F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6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62F"/>
    <w:pPr>
      <w:spacing w:after="0" w:line="240" w:lineRule="auto"/>
      <w:ind w:left="720" w:firstLine="709"/>
      <w:contextualSpacing/>
    </w:pPr>
  </w:style>
  <w:style w:type="table" w:styleId="a6">
    <w:name w:val="Table Grid"/>
    <w:basedOn w:val="a1"/>
    <w:uiPriority w:val="59"/>
    <w:rsid w:val="0092562F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B330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330B8"/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58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5162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22F0-83A7-4FF5-A886-308DE658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15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101</cp:revision>
  <cp:lastPrinted>2024-09-23T07:18:00Z</cp:lastPrinted>
  <dcterms:created xsi:type="dcterms:W3CDTF">2014-11-10T11:51:00Z</dcterms:created>
  <dcterms:modified xsi:type="dcterms:W3CDTF">2024-09-25T12:20:00Z</dcterms:modified>
</cp:coreProperties>
</file>